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1C6" w:rsidRDefault="00A0787A" w:rsidP="00A0787A">
      <w:pPr>
        <w:spacing w:after="0"/>
        <w:jc w:val="center"/>
        <w:rPr>
          <w:b/>
          <w:sz w:val="24"/>
        </w:rPr>
      </w:pPr>
      <w:proofErr w:type="spellStart"/>
      <w:r w:rsidRPr="00A0787A">
        <w:rPr>
          <w:b/>
          <w:sz w:val="24"/>
        </w:rPr>
        <w:t>D</w:t>
      </w:r>
      <w:r w:rsidRPr="00A0787A">
        <w:rPr>
          <w:rFonts w:hint="eastAsia"/>
          <w:b/>
          <w:sz w:val="24"/>
        </w:rPr>
        <w:t>isksim</w:t>
      </w:r>
      <w:proofErr w:type="spellEnd"/>
      <w:r>
        <w:rPr>
          <w:b/>
          <w:sz w:val="24"/>
        </w:rPr>
        <w:t xml:space="preserve"> 4.0 + </w:t>
      </w:r>
      <w:r>
        <w:rPr>
          <w:rFonts w:hint="eastAsia"/>
          <w:b/>
          <w:sz w:val="24"/>
        </w:rPr>
        <w:t xml:space="preserve">SSD </w:t>
      </w:r>
      <w:r>
        <w:rPr>
          <w:b/>
          <w:sz w:val="24"/>
        </w:rPr>
        <w:t>extension</w:t>
      </w:r>
      <w:r w:rsidRPr="00A0787A">
        <w:rPr>
          <w:rFonts w:hint="eastAsia"/>
          <w:b/>
          <w:sz w:val="24"/>
        </w:rPr>
        <w:t xml:space="preserve">을 활용한 </w:t>
      </w:r>
      <w:r>
        <w:rPr>
          <w:b/>
          <w:sz w:val="24"/>
        </w:rPr>
        <w:t>over provisioning</w:t>
      </w:r>
      <w:r w:rsidRPr="00A0787A">
        <w:rPr>
          <w:rFonts w:hint="eastAsia"/>
          <w:b/>
          <w:sz w:val="24"/>
        </w:rPr>
        <w:t>비율에 따른 성능 분석</w:t>
      </w:r>
    </w:p>
    <w:p w:rsidR="00A0787A" w:rsidRPr="00A0787A" w:rsidRDefault="00A0787A" w:rsidP="00A0787A">
      <w:pPr>
        <w:spacing w:after="0"/>
        <w:jc w:val="center"/>
        <w:rPr>
          <w:rFonts w:hint="eastAsia"/>
          <w:b/>
          <w:sz w:val="24"/>
        </w:rPr>
      </w:pPr>
    </w:p>
    <w:p w:rsidR="00A0787A" w:rsidRPr="00A0787A" w:rsidRDefault="00A0787A" w:rsidP="00A0787A">
      <w:pPr>
        <w:spacing w:after="0"/>
        <w:jc w:val="right"/>
        <w:rPr>
          <w:rFonts w:hint="eastAsia"/>
          <w:b/>
        </w:rPr>
      </w:pPr>
      <w:r w:rsidRPr="00A0787A">
        <w:rPr>
          <w:rFonts w:hint="eastAsia"/>
          <w:b/>
        </w:rPr>
        <w:t>2017.5.9</w:t>
      </w:r>
    </w:p>
    <w:p w:rsidR="00A0787A" w:rsidRDefault="00A0787A" w:rsidP="00A0787A">
      <w:pPr>
        <w:spacing w:after="0"/>
        <w:jc w:val="right"/>
        <w:rPr>
          <w:b/>
        </w:rPr>
      </w:pPr>
      <w:r w:rsidRPr="00A0787A">
        <w:rPr>
          <w:rFonts w:hint="eastAsia"/>
          <w:b/>
        </w:rPr>
        <w:t>소프트웨어학과 4학년 서영근</w:t>
      </w:r>
    </w:p>
    <w:p w:rsidR="00A0787A" w:rsidRDefault="00A0787A" w:rsidP="00A0787A">
      <w:pPr>
        <w:spacing w:after="0"/>
        <w:jc w:val="left"/>
        <w:rPr>
          <w:rFonts w:hint="eastAsia"/>
        </w:rPr>
      </w:pPr>
      <w:bookmarkStart w:id="0" w:name="_GoBack"/>
      <w:bookmarkEnd w:id="0"/>
    </w:p>
    <w:p w:rsidR="00A0787A" w:rsidRDefault="00E51F72" w:rsidP="00A0787A">
      <w:pPr>
        <w:spacing w:after="0"/>
        <w:jc w:val="left"/>
        <w:rPr>
          <w:rFonts w:ascii="Consolas" w:hAnsi="Consolas" w:cs="Times New Roman" w:hint="eastAsia"/>
        </w:rPr>
      </w:pPr>
      <w:r>
        <w:t>O</w:t>
      </w:r>
      <w:r>
        <w:rPr>
          <w:rFonts w:hint="eastAsia"/>
        </w:rPr>
        <w:t xml:space="preserve">ver </w:t>
      </w:r>
      <w:r>
        <w:t xml:space="preserve">provisioning </w:t>
      </w:r>
      <w:r>
        <w:rPr>
          <w:rFonts w:hint="eastAsia"/>
        </w:rPr>
        <w:t xml:space="preserve">비율을 7%, 10%, 15%, 30%로 설정함에 따라 </w:t>
      </w:r>
      <w:r w:rsidRPr="00C036CB">
        <w:rPr>
          <w:rFonts w:ascii="Consolas" w:hAnsi="Consolas" w:cs="Times New Roman"/>
        </w:rPr>
        <w:t>average SSD response time</w:t>
      </w:r>
      <w:r>
        <w:rPr>
          <w:rFonts w:ascii="Consolas" w:hAnsi="Consolas" w:cs="Times New Roman" w:hint="eastAsia"/>
        </w:rPr>
        <w:t>의</w:t>
      </w:r>
      <w:r>
        <w:rPr>
          <w:rFonts w:ascii="Consolas" w:hAnsi="Consolas" w:cs="Times New Roman" w:hint="eastAsia"/>
        </w:rPr>
        <w:t xml:space="preserve"> </w:t>
      </w:r>
      <w:r>
        <w:rPr>
          <w:rFonts w:ascii="Consolas" w:hAnsi="Consolas" w:cs="Times New Roman" w:hint="eastAsia"/>
        </w:rPr>
        <w:t>차이를</w:t>
      </w:r>
      <w:r>
        <w:rPr>
          <w:rFonts w:ascii="Consolas" w:hAnsi="Consolas" w:cs="Times New Roman" w:hint="eastAsia"/>
        </w:rPr>
        <w:t xml:space="preserve"> </w:t>
      </w:r>
      <w:r>
        <w:rPr>
          <w:rFonts w:ascii="Consolas" w:hAnsi="Consolas" w:cs="Times New Roman" w:hint="eastAsia"/>
        </w:rPr>
        <w:t>측정해</w:t>
      </w:r>
      <w:r>
        <w:rPr>
          <w:rFonts w:ascii="Consolas" w:hAnsi="Consolas" w:cs="Times New Roman" w:hint="eastAsia"/>
        </w:rPr>
        <w:t xml:space="preserve"> </w:t>
      </w:r>
      <w:r>
        <w:rPr>
          <w:rFonts w:ascii="Consolas" w:hAnsi="Consolas" w:cs="Times New Roman" w:hint="eastAsia"/>
        </w:rPr>
        <w:t>보았다</w:t>
      </w:r>
      <w:r>
        <w:rPr>
          <w:rFonts w:ascii="Consolas" w:hAnsi="Consolas" w:cs="Times New Roman" w:hint="eastAsia"/>
        </w:rPr>
        <w:t>.</w:t>
      </w:r>
    </w:p>
    <w:p w:rsidR="00E51F72" w:rsidRDefault="00E51F72" w:rsidP="00A0787A">
      <w:pPr>
        <w:spacing w:after="0"/>
        <w:jc w:val="left"/>
      </w:pPr>
    </w:p>
    <w:p w:rsidR="00E51F72" w:rsidRPr="00E51F72" w:rsidRDefault="00E51F72" w:rsidP="00A0787A">
      <w:pPr>
        <w:spacing w:after="0"/>
        <w:jc w:val="left"/>
        <w:rPr>
          <w:rFonts w:hint="eastAsia"/>
          <w:b/>
        </w:rPr>
      </w:pPr>
      <w:r w:rsidRPr="00E51F72">
        <w:rPr>
          <w:rFonts w:hint="eastAsia"/>
          <w:b/>
        </w:rPr>
        <w:t>1)sequential</w:t>
      </w:r>
      <w:r w:rsidRPr="00E51F72">
        <w:rPr>
          <w:b/>
        </w:rPr>
        <w:t xml:space="preserve"> </w:t>
      </w:r>
      <w:r w:rsidRPr="00E51F72">
        <w:rPr>
          <w:rFonts w:hint="eastAsia"/>
          <w:b/>
        </w:rPr>
        <w:t>input 250k</w:t>
      </w:r>
    </w:p>
    <w:p w:rsidR="00E51F72" w:rsidRPr="00A0787A" w:rsidRDefault="00E51F72" w:rsidP="00A0787A">
      <w:pPr>
        <w:spacing w:after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1112CA1" wp14:editId="4AE9F13C">
            <wp:extent cx="4572000" cy="2743200"/>
            <wp:effectExtent l="0" t="0" r="0" b="0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6411C3DB-3924-4072-9CBD-8C7DB83681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0787A" w:rsidRDefault="00E51F72" w:rsidP="00A0787A">
      <w:pPr>
        <w:spacing w:after="0"/>
        <w:rPr>
          <w:sz w:val="16"/>
          <w:szCs w:val="16"/>
        </w:rPr>
      </w:pPr>
      <w:r w:rsidRPr="00E51F72">
        <w:rPr>
          <w:rFonts w:hint="eastAsia"/>
          <w:sz w:val="16"/>
          <w:szCs w:val="16"/>
        </w:rPr>
        <w:t xml:space="preserve">-response </w:t>
      </w:r>
      <w:proofErr w:type="gramStart"/>
      <w:r w:rsidRPr="00E51F72">
        <w:rPr>
          <w:rFonts w:hint="eastAsia"/>
          <w:sz w:val="16"/>
          <w:szCs w:val="16"/>
        </w:rPr>
        <w:t>time :</w:t>
      </w:r>
      <w:proofErr w:type="gramEnd"/>
      <w:r w:rsidRPr="00E51F72">
        <w:rPr>
          <w:rFonts w:hint="eastAsia"/>
          <w:sz w:val="16"/>
          <w:szCs w:val="16"/>
        </w:rPr>
        <w:t xml:space="preserve"> </w:t>
      </w:r>
      <w:proofErr w:type="spellStart"/>
      <w:r w:rsidRPr="00E51F72">
        <w:rPr>
          <w:rFonts w:hint="eastAsia"/>
          <w:sz w:val="16"/>
          <w:szCs w:val="16"/>
        </w:rPr>
        <w:t>ms</w:t>
      </w:r>
      <w:proofErr w:type="spellEnd"/>
    </w:p>
    <w:p w:rsidR="00E51F72" w:rsidRPr="00E51F72" w:rsidRDefault="00E51F72" w:rsidP="00A0787A">
      <w:pPr>
        <w:spacing w:after="0"/>
        <w:rPr>
          <w:rFonts w:hint="eastAsia"/>
          <w:sz w:val="16"/>
          <w:szCs w:val="16"/>
        </w:rPr>
      </w:pPr>
    </w:p>
    <w:p w:rsidR="00E51F72" w:rsidRPr="00E51F72" w:rsidRDefault="00E51F72" w:rsidP="00A0787A">
      <w:pPr>
        <w:spacing w:after="0"/>
        <w:rPr>
          <w:rFonts w:hint="eastAsia"/>
        </w:rPr>
      </w:pPr>
      <w:r>
        <w:t>Sequential</w:t>
      </w:r>
      <w:r>
        <w:rPr>
          <w:rFonts w:hint="eastAsia"/>
        </w:rPr>
        <w:t>한 data에는 response time</w:t>
      </w:r>
      <w:r>
        <w:t xml:space="preserve"> </w:t>
      </w:r>
      <w:r>
        <w:rPr>
          <w:rFonts w:hint="eastAsia"/>
        </w:rPr>
        <w:t>차이가 거의 없는 것을 알 수 있다.</w:t>
      </w:r>
    </w:p>
    <w:p w:rsidR="00A0787A" w:rsidRDefault="00A0787A" w:rsidP="00A0787A">
      <w:pPr>
        <w:spacing w:after="0"/>
      </w:pPr>
    </w:p>
    <w:p w:rsidR="00E51F72" w:rsidRDefault="00E51F72" w:rsidP="00A0787A">
      <w:pPr>
        <w:spacing w:after="0"/>
        <w:rPr>
          <w:b/>
        </w:rPr>
      </w:pPr>
      <w:r w:rsidRPr="00E51F72">
        <w:rPr>
          <w:rFonts w:hint="eastAsia"/>
          <w:b/>
        </w:rPr>
        <w:t>2)random input 250k</w:t>
      </w:r>
    </w:p>
    <w:p w:rsidR="00E51F72" w:rsidRDefault="00E51F72" w:rsidP="00A0787A">
      <w:pPr>
        <w:spacing w:after="0"/>
        <w:rPr>
          <w:b/>
        </w:rPr>
      </w:pPr>
      <w:r>
        <w:rPr>
          <w:noProof/>
        </w:rPr>
        <w:drawing>
          <wp:inline distT="0" distB="0" distL="0" distR="0" wp14:anchorId="120F48B6" wp14:editId="6F651707">
            <wp:extent cx="4410075" cy="2571750"/>
            <wp:effectExtent l="0" t="0" r="9525" b="0"/>
            <wp:docPr id="2" name="차트 2">
              <a:extLst xmlns:a="http://schemas.openxmlformats.org/drawingml/2006/main">
                <a:ext uri="{FF2B5EF4-FFF2-40B4-BE49-F238E27FC236}">
                  <a16:creationId xmlns:a16="http://schemas.microsoft.com/office/drawing/2014/main" id="{E9A40CA5-7443-4FF4-9BC5-B9D51EB7B1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84918" w:rsidRDefault="00A84918" w:rsidP="00A0787A">
      <w:pPr>
        <w:spacing w:after="0"/>
      </w:pPr>
      <w:r>
        <w:lastRenderedPageBreak/>
        <w:t>Random write 의 7%</w:t>
      </w:r>
      <w:r>
        <w:rPr>
          <w:rFonts w:hint="eastAsia"/>
        </w:rPr>
        <w:t xml:space="preserve"> over provisioning에서 성능저하가 발견되었다.</w:t>
      </w:r>
    </w:p>
    <w:p w:rsidR="00A84918" w:rsidRDefault="00A84918" w:rsidP="00A0787A">
      <w:pPr>
        <w:spacing w:after="0"/>
      </w:pPr>
    </w:p>
    <w:p w:rsidR="00A84918" w:rsidRDefault="00A84918" w:rsidP="00A84918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read에서는 over provisioning</w:t>
      </w:r>
      <w:r>
        <w:t xml:space="preserve"> </w:t>
      </w:r>
      <w:r>
        <w:rPr>
          <w:rFonts w:hint="eastAsia"/>
        </w:rPr>
        <w:t xml:space="preserve">비율에 따른 성능 차이가 전혀 없다. 따라서 </w:t>
      </w:r>
      <w:r>
        <w:t>input data</w:t>
      </w:r>
      <w:r>
        <w:rPr>
          <w:rFonts w:hint="eastAsia"/>
        </w:rPr>
        <w:t>의 크기만 수정하여 write환경에서 실험을 진행할 것이다.</w:t>
      </w:r>
    </w:p>
    <w:p w:rsidR="00A84918" w:rsidRDefault="00A84918" w:rsidP="00A84918">
      <w:pPr>
        <w:spacing w:after="0"/>
      </w:pPr>
    </w:p>
    <w:p w:rsidR="00A84918" w:rsidRDefault="00A84918" w:rsidP="00A84918">
      <w:pPr>
        <w:spacing w:after="0"/>
        <w:rPr>
          <w:b/>
        </w:rPr>
      </w:pPr>
      <w:r w:rsidRPr="00A84918">
        <w:rPr>
          <w:rFonts w:hint="eastAsia"/>
          <w:b/>
        </w:rPr>
        <w:t>3)</w:t>
      </w:r>
      <w:r w:rsidRPr="00A84918">
        <w:t xml:space="preserve"> </w:t>
      </w:r>
      <w:r w:rsidRPr="00A84918">
        <w:rPr>
          <w:b/>
        </w:rPr>
        <w:t>write 250k I/</w:t>
      </w:r>
      <w:proofErr w:type="spellStart"/>
      <w:r w:rsidRPr="00A84918">
        <w:rPr>
          <w:b/>
        </w:rPr>
        <w:t>Os</w:t>
      </w:r>
      <w:proofErr w:type="spellEnd"/>
    </w:p>
    <w:p w:rsidR="00A84918" w:rsidRDefault="00A84918" w:rsidP="00A84918">
      <w:pPr>
        <w:spacing w:after="0"/>
        <w:rPr>
          <w:b/>
        </w:rPr>
      </w:pPr>
      <w:r>
        <w:rPr>
          <w:noProof/>
        </w:rPr>
        <w:drawing>
          <wp:inline distT="0" distB="0" distL="0" distR="0" wp14:anchorId="3E08B136" wp14:editId="6E83323E">
            <wp:extent cx="4572000" cy="2743200"/>
            <wp:effectExtent l="0" t="0" r="0" b="0"/>
            <wp:docPr id="3" name="차트 3">
              <a:extLst xmlns:a="http://schemas.openxmlformats.org/drawingml/2006/main">
                <a:ext uri="{FF2B5EF4-FFF2-40B4-BE49-F238E27FC236}">
                  <a16:creationId xmlns:a16="http://schemas.microsoft.com/office/drawing/2014/main" id="{69ACEA71-AE6D-430E-BA39-99B46B4172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84918" w:rsidRDefault="00A84918" w:rsidP="00A84918">
      <w:pPr>
        <w:spacing w:after="0"/>
        <w:rPr>
          <w:b/>
        </w:rPr>
      </w:pPr>
    </w:p>
    <w:p w:rsidR="00A84918" w:rsidRDefault="00A84918" w:rsidP="00A84918">
      <w:pPr>
        <w:spacing w:after="0"/>
        <w:rPr>
          <w:rFonts w:hint="eastAsia"/>
          <w:b/>
        </w:rPr>
      </w:pPr>
      <w:r>
        <w:rPr>
          <w:rFonts w:hint="eastAsia"/>
          <w:b/>
        </w:rPr>
        <w:t>4)</w:t>
      </w:r>
      <w:r w:rsidRPr="00A84918">
        <w:t xml:space="preserve"> </w:t>
      </w:r>
      <w:r w:rsidRPr="00A84918">
        <w:rPr>
          <w:b/>
        </w:rPr>
        <w:t>write 5m I/</w:t>
      </w:r>
      <w:proofErr w:type="spellStart"/>
      <w:r w:rsidRPr="00A84918">
        <w:rPr>
          <w:b/>
        </w:rPr>
        <w:t>Os</w:t>
      </w:r>
      <w:proofErr w:type="spellEnd"/>
    </w:p>
    <w:p w:rsidR="00A84918" w:rsidRDefault="00A84918" w:rsidP="00A84918">
      <w:pPr>
        <w:spacing w:after="0"/>
        <w:rPr>
          <w:b/>
        </w:rPr>
      </w:pPr>
      <w:r>
        <w:rPr>
          <w:noProof/>
        </w:rPr>
        <w:drawing>
          <wp:inline distT="0" distB="0" distL="0" distR="0" wp14:anchorId="7096AFDC" wp14:editId="5FE59071">
            <wp:extent cx="4572000" cy="2743200"/>
            <wp:effectExtent l="0" t="0" r="0" b="0"/>
            <wp:docPr id="4" name="차트 4">
              <a:extLst xmlns:a="http://schemas.openxmlformats.org/drawingml/2006/main">
                <a:ext uri="{FF2B5EF4-FFF2-40B4-BE49-F238E27FC236}">
                  <a16:creationId xmlns:a16="http://schemas.microsoft.com/office/drawing/2014/main" id="{C9FE620B-3B9F-4EF8-B74E-0D8B602573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84918" w:rsidRDefault="00A84918" w:rsidP="00A84918">
      <w:pPr>
        <w:spacing w:after="0"/>
        <w:rPr>
          <w:b/>
        </w:rPr>
      </w:pPr>
    </w:p>
    <w:p w:rsidR="00A84918" w:rsidRPr="00A84918" w:rsidRDefault="00A84918" w:rsidP="00A84918">
      <w:pPr>
        <w:pStyle w:val="a4"/>
        <w:numPr>
          <w:ilvl w:val="0"/>
          <w:numId w:val="1"/>
        </w:numPr>
        <w:spacing w:after="0"/>
        <w:ind w:leftChars="0"/>
        <w:rPr>
          <w:b/>
        </w:rPr>
      </w:pPr>
      <w:r>
        <w:rPr>
          <w:rFonts w:hint="eastAsia"/>
        </w:rPr>
        <w:t xml:space="preserve">random write에서만 성능 차이가 발견되었다. 따라서 </w:t>
      </w:r>
      <w:r>
        <w:t>random write</w:t>
      </w:r>
      <w:r>
        <w:rPr>
          <w:rFonts w:hint="eastAsia"/>
        </w:rPr>
        <w:t>의 결과값만 추려서 그래프를 다시 그려보았다.</w:t>
      </w:r>
    </w:p>
    <w:p w:rsidR="00A84918" w:rsidRPr="00A84918" w:rsidRDefault="00A84918" w:rsidP="00A84918">
      <w:pPr>
        <w:spacing w:after="0"/>
        <w:rPr>
          <w:b/>
        </w:rPr>
      </w:pPr>
    </w:p>
    <w:p w:rsidR="00A84918" w:rsidRDefault="00A84918" w:rsidP="00A84918">
      <w:pPr>
        <w:spacing w:after="0"/>
        <w:rPr>
          <w:b/>
        </w:rPr>
      </w:pPr>
    </w:p>
    <w:p w:rsidR="00A84918" w:rsidRDefault="00A84918" w:rsidP="00A84918">
      <w:pPr>
        <w:spacing w:after="0"/>
        <w:rPr>
          <w:b/>
        </w:rPr>
      </w:pPr>
      <w:r>
        <w:rPr>
          <w:noProof/>
        </w:rPr>
        <w:lastRenderedPageBreak/>
        <w:drawing>
          <wp:inline distT="0" distB="0" distL="0" distR="0" wp14:anchorId="4DE4ABF6" wp14:editId="58A5D382">
            <wp:extent cx="4572000" cy="2743200"/>
            <wp:effectExtent l="0" t="0" r="0" b="0"/>
            <wp:docPr id="5" name="차트 5">
              <a:extLst xmlns:a="http://schemas.openxmlformats.org/drawingml/2006/main">
                <a:ext uri="{FF2B5EF4-FFF2-40B4-BE49-F238E27FC236}">
                  <a16:creationId xmlns:a16="http://schemas.microsoft.com/office/drawing/2014/main" id="{53DD56F8-6531-4778-A343-79AF373BCF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84918" w:rsidRDefault="00A84918" w:rsidP="00A84918">
      <w:pPr>
        <w:spacing w:after="0"/>
        <w:rPr>
          <w:b/>
        </w:rPr>
      </w:pPr>
    </w:p>
    <w:p w:rsidR="00A84918" w:rsidRPr="00A84918" w:rsidRDefault="00A84918" w:rsidP="00A84918">
      <w:pPr>
        <w:pStyle w:val="a4"/>
        <w:numPr>
          <w:ilvl w:val="0"/>
          <w:numId w:val="1"/>
        </w:numPr>
        <w:spacing w:after="0"/>
        <w:ind w:leftChars="0"/>
        <w:rPr>
          <w:rFonts w:hint="eastAsia"/>
          <w:b/>
        </w:rPr>
      </w:pPr>
      <w:r>
        <w:rPr>
          <w:rFonts w:hint="eastAsia"/>
        </w:rPr>
        <w:t>over provisioni</w:t>
      </w:r>
      <w:r>
        <w:t>ng</w:t>
      </w:r>
      <w:r>
        <w:rPr>
          <w:rFonts w:hint="eastAsia"/>
        </w:rPr>
        <w:t xml:space="preserve">의 비율이 높을수록 random write의 </w:t>
      </w:r>
      <w:r>
        <w:t>response time</w:t>
      </w:r>
      <w:r>
        <w:rPr>
          <w:rFonts w:hint="eastAsia"/>
        </w:rPr>
        <w:t>이 빠른 것을 알 수 있다.</w:t>
      </w:r>
    </w:p>
    <w:p w:rsidR="00A84918" w:rsidRDefault="00A84918" w:rsidP="00A84918">
      <w:pPr>
        <w:spacing w:after="0"/>
        <w:rPr>
          <w:b/>
        </w:rPr>
      </w:pPr>
    </w:p>
    <w:p w:rsidR="00A835E9" w:rsidRDefault="00A835E9" w:rsidP="00A835E9">
      <w:pPr>
        <w:widowControl/>
        <w:wordWrap/>
        <w:autoSpaceDE/>
        <w:autoSpaceDN/>
        <w:rPr>
          <w:rFonts w:hint="eastAsia"/>
          <w:b/>
        </w:rPr>
      </w:pPr>
      <w:r>
        <w:rPr>
          <w:b/>
        </w:rPr>
        <w:br w:type="page"/>
      </w:r>
    </w:p>
    <w:p w:rsidR="00A835E9" w:rsidRPr="00C036CB" w:rsidRDefault="00A835E9" w:rsidP="00A835E9">
      <w:pPr>
        <w:spacing w:after="0"/>
        <w:rPr>
          <w:rFonts w:ascii="Consolas" w:hAnsi="Consolas" w:cs="Times New Roman"/>
        </w:rPr>
      </w:pPr>
      <w:r w:rsidRPr="00C036CB">
        <w:rPr>
          <w:rFonts w:ascii="Consolas" w:hAnsi="Consolas" w:cs="Times New Roman"/>
        </w:rPr>
        <w:lastRenderedPageBreak/>
        <w:t>---Running tests with the real traces---</w:t>
      </w:r>
    </w:p>
    <w:p w:rsidR="00A835E9" w:rsidRDefault="00A835E9" w:rsidP="00A84918">
      <w:pPr>
        <w:spacing w:after="0"/>
        <w:rPr>
          <w:rFonts w:hint="eastAsia"/>
          <w:b/>
        </w:rPr>
      </w:pPr>
    </w:p>
    <w:p w:rsidR="00A835E9" w:rsidRDefault="00A835E9" w:rsidP="00A84918">
      <w:pPr>
        <w:spacing w:after="0"/>
        <w:rPr>
          <w:b/>
        </w:rPr>
      </w:pPr>
      <w:r>
        <w:rPr>
          <w:noProof/>
        </w:rPr>
        <w:drawing>
          <wp:inline distT="0" distB="0" distL="0" distR="0" wp14:anchorId="1B294BC1" wp14:editId="1A4BEA35">
            <wp:extent cx="4572000" cy="2743200"/>
            <wp:effectExtent l="0" t="0" r="0" b="0"/>
            <wp:docPr id="6" name="차트 6">
              <a:extLst xmlns:a="http://schemas.openxmlformats.org/drawingml/2006/main">
                <a:ext uri="{FF2B5EF4-FFF2-40B4-BE49-F238E27FC236}">
                  <a16:creationId xmlns:a16="http://schemas.microsoft.com/office/drawing/2014/main" id="{FB7AF21B-412F-410E-BF68-7FAEBF1B7C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835E9" w:rsidRDefault="00A835E9" w:rsidP="00A84918">
      <w:pPr>
        <w:spacing w:after="0"/>
        <w:rPr>
          <w:b/>
        </w:rPr>
      </w:pPr>
      <w:r>
        <w:rPr>
          <w:noProof/>
        </w:rPr>
        <w:drawing>
          <wp:inline distT="0" distB="0" distL="0" distR="0" wp14:anchorId="6019CCEE" wp14:editId="58D7BBDF">
            <wp:extent cx="4572000" cy="2743200"/>
            <wp:effectExtent l="0" t="0" r="0" b="0"/>
            <wp:docPr id="7" name="차트 7">
              <a:extLst xmlns:a="http://schemas.openxmlformats.org/drawingml/2006/main">
                <a:ext uri="{FF2B5EF4-FFF2-40B4-BE49-F238E27FC236}">
                  <a16:creationId xmlns:a16="http://schemas.microsoft.com/office/drawing/2014/main" id="{332D3457-DC47-4BF9-8AB5-B8185C3B10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835E9" w:rsidRPr="00A835E9" w:rsidRDefault="00A835E9" w:rsidP="00A84918">
      <w:pPr>
        <w:spacing w:after="0"/>
        <w:rPr>
          <w:rFonts w:hint="eastAsia"/>
          <w:b/>
        </w:rPr>
      </w:pPr>
      <w:r>
        <w:rPr>
          <w:noProof/>
        </w:rPr>
        <w:drawing>
          <wp:inline distT="0" distB="0" distL="0" distR="0" wp14:anchorId="1CF58412" wp14:editId="11D876A4">
            <wp:extent cx="4572000" cy="2743200"/>
            <wp:effectExtent l="0" t="0" r="0" b="0"/>
            <wp:docPr id="8" name="차트 8">
              <a:extLst xmlns:a="http://schemas.openxmlformats.org/drawingml/2006/main">
                <a:ext uri="{FF2B5EF4-FFF2-40B4-BE49-F238E27FC236}">
                  <a16:creationId xmlns:a16="http://schemas.microsoft.com/office/drawing/2014/main" id="{E5E8C4A9-A46D-4017-A115-C9C8BA56D9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A835E9" w:rsidRPr="00A835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D76BE"/>
    <w:multiLevelType w:val="hybridMultilevel"/>
    <w:tmpl w:val="5268F7EC"/>
    <w:lvl w:ilvl="0" w:tplc="640A544C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87A"/>
    <w:rsid w:val="00125021"/>
    <w:rsid w:val="00A0787A"/>
    <w:rsid w:val="00A835E9"/>
    <w:rsid w:val="00A84918"/>
    <w:rsid w:val="00BC71C6"/>
    <w:rsid w:val="00E5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B3488"/>
  <w15:chartTrackingRefBased/>
  <w15:docId w15:val="{C60A2664-B014-4855-A4B2-E5ABEC105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0787A"/>
  </w:style>
  <w:style w:type="character" w:customStyle="1" w:styleId="Char">
    <w:name w:val="날짜 Char"/>
    <w:basedOn w:val="a0"/>
    <w:link w:val="a3"/>
    <w:uiPriority w:val="99"/>
    <w:semiHidden/>
    <w:rsid w:val="00A0787A"/>
  </w:style>
  <w:style w:type="paragraph" w:styleId="a4">
    <w:name w:val="List Paragraph"/>
    <w:basedOn w:val="a"/>
    <w:uiPriority w:val="34"/>
    <w:qFormat/>
    <w:rsid w:val="00A849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51320;&#50629;&#45436;&#47928;\disksim%20op%20&#48516;&#49437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51320;&#50629;&#45436;&#47928;\disksim%20op%20&#48516;&#49437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51320;&#50629;&#45436;&#47928;\disksim%20op%20&#48516;&#49437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51320;&#50629;&#45436;&#47928;\disksim%20op%20&#48516;&#49437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51320;&#50629;&#45436;&#47928;\disksim%20op%20&#48516;&#49437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51320;&#50629;&#45436;&#47928;\disksim%20op%20&#48516;&#49437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51320;&#50629;&#45436;&#47928;\disksim%20op%20&#48516;&#49437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51320;&#50629;&#45436;&#47928;\disksim%20op%20&#48516;&#49437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sequential 250k I/0s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Sheet1!$B$4</c:f>
              <c:strCache>
                <c:ptCount val="1"/>
                <c:pt idx="0">
                  <c:v>sequential read(250k)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Sheet1!$C$3:$F$3</c:f>
              <c:numCache>
                <c:formatCode>0%</c:formatCode>
                <c:ptCount val="4"/>
                <c:pt idx="0">
                  <c:v>7.0000000000000007E-2</c:v>
                </c:pt>
                <c:pt idx="1">
                  <c:v>0.1</c:v>
                </c:pt>
                <c:pt idx="2">
                  <c:v>0.15</c:v>
                </c:pt>
                <c:pt idx="3">
                  <c:v>0.3</c:v>
                </c:pt>
              </c:numCache>
            </c:numRef>
          </c:xVal>
          <c:yVal>
            <c:numRef>
              <c:f>Sheet1!$C$4:$F$4</c:f>
              <c:numCache>
                <c:formatCode>General</c:formatCode>
                <c:ptCount val="4"/>
                <c:pt idx="0">
                  <c:v>0.13251099999999999</c:v>
                </c:pt>
                <c:pt idx="1">
                  <c:v>0.13251099999999999</c:v>
                </c:pt>
                <c:pt idx="2">
                  <c:v>0.13251099999999999</c:v>
                </c:pt>
                <c:pt idx="3">
                  <c:v>0.13251099999999999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B98-4C16-85B7-F27143A0AAE5}"/>
            </c:ext>
          </c:extLst>
        </c:ser>
        <c:ser>
          <c:idx val="1"/>
          <c:order val="1"/>
          <c:tx>
            <c:strRef>
              <c:f>Sheet1!$B$5</c:f>
              <c:strCache>
                <c:ptCount val="1"/>
                <c:pt idx="0">
                  <c:v>sequential write(250k)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Sheet1!$C$3:$F$3</c:f>
              <c:numCache>
                <c:formatCode>0%</c:formatCode>
                <c:ptCount val="4"/>
                <c:pt idx="0">
                  <c:v>7.0000000000000007E-2</c:v>
                </c:pt>
                <c:pt idx="1">
                  <c:v>0.1</c:v>
                </c:pt>
                <c:pt idx="2">
                  <c:v>0.15</c:v>
                </c:pt>
                <c:pt idx="3">
                  <c:v>0.3</c:v>
                </c:pt>
              </c:numCache>
            </c:numRef>
          </c:xVal>
          <c:yVal>
            <c:numRef>
              <c:f>Sheet1!$C$5:$F$5</c:f>
              <c:numCache>
                <c:formatCode>General</c:formatCode>
                <c:ptCount val="4"/>
                <c:pt idx="0">
                  <c:v>0.319355</c:v>
                </c:pt>
                <c:pt idx="1">
                  <c:v>0.31089499999999998</c:v>
                </c:pt>
                <c:pt idx="2">
                  <c:v>0.31089499999999998</c:v>
                </c:pt>
                <c:pt idx="3">
                  <c:v>0.31089499999999998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B98-4C16-85B7-F27143A0AA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5452624"/>
        <c:axId val="415451312"/>
      </c:scatterChart>
      <c:valAx>
        <c:axId val="415452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5451312"/>
        <c:crosses val="autoZero"/>
        <c:crossBetween val="midCat"/>
      </c:valAx>
      <c:valAx>
        <c:axId val="415451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54526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random 250k I/0s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Sheet1!$B$12</c:f>
              <c:strCache>
                <c:ptCount val="1"/>
                <c:pt idx="0">
                  <c:v>random read(250k)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Sheet1!$C$11:$F$11</c:f>
              <c:numCache>
                <c:formatCode>0%</c:formatCode>
                <c:ptCount val="4"/>
                <c:pt idx="0">
                  <c:v>7.0000000000000007E-2</c:v>
                </c:pt>
                <c:pt idx="1">
                  <c:v>0.1</c:v>
                </c:pt>
                <c:pt idx="2">
                  <c:v>0.15</c:v>
                </c:pt>
                <c:pt idx="3">
                  <c:v>0.3</c:v>
                </c:pt>
              </c:numCache>
            </c:numRef>
          </c:xVal>
          <c:yVal>
            <c:numRef>
              <c:f>Sheet1!$C$12:$F$12</c:f>
              <c:numCache>
                <c:formatCode>General</c:formatCode>
                <c:ptCount val="4"/>
                <c:pt idx="0">
                  <c:v>0.13611799999999999</c:v>
                </c:pt>
                <c:pt idx="1">
                  <c:v>0.13611799999999999</c:v>
                </c:pt>
                <c:pt idx="2">
                  <c:v>0.13611799999999999</c:v>
                </c:pt>
                <c:pt idx="3">
                  <c:v>0.13611799999999999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2BE-4794-ADEE-79730FEF9A51}"/>
            </c:ext>
          </c:extLst>
        </c:ser>
        <c:ser>
          <c:idx val="1"/>
          <c:order val="1"/>
          <c:tx>
            <c:strRef>
              <c:f>Sheet1!$B$13</c:f>
              <c:strCache>
                <c:ptCount val="1"/>
                <c:pt idx="0">
                  <c:v>random write(250k)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Sheet1!$C$11:$F$11</c:f>
              <c:numCache>
                <c:formatCode>0%</c:formatCode>
                <c:ptCount val="4"/>
                <c:pt idx="0">
                  <c:v>7.0000000000000007E-2</c:v>
                </c:pt>
                <c:pt idx="1">
                  <c:v>0.1</c:v>
                </c:pt>
                <c:pt idx="2">
                  <c:v>0.15</c:v>
                </c:pt>
                <c:pt idx="3">
                  <c:v>0.3</c:v>
                </c:pt>
              </c:numCache>
            </c:numRef>
          </c:xVal>
          <c:yVal>
            <c:numRef>
              <c:f>Sheet1!$C$13:$F$13</c:f>
              <c:numCache>
                <c:formatCode>General</c:formatCode>
                <c:ptCount val="4"/>
                <c:pt idx="0">
                  <c:v>2.2781929999999999</c:v>
                </c:pt>
                <c:pt idx="1">
                  <c:v>0.32945799999999997</c:v>
                </c:pt>
                <c:pt idx="2">
                  <c:v>0.32945799999999997</c:v>
                </c:pt>
                <c:pt idx="3">
                  <c:v>0.32945799999999997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2BE-4794-ADEE-79730FEF9A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3907824"/>
        <c:axId val="413911432"/>
      </c:scatterChart>
      <c:valAx>
        <c:axId val="413907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3911432"/>
        <c:crosses val="autoZero"/>
        <c:crossBetween val="midCat"/>
      </c:valAx>
      <c:valAx>
        <c:axId val="413911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39078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write</a:t>
            </a:r>
            <a:r>
              <a:rPr lang="en-US" altLang="ko-KR" baseline="0"/>
              <a:t> </a:t>
            </a:r>
            <a:r>
              <a:rPr lang="en-US" altLang="ko-KR"/>
              <a:t>250k I/Os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Sheet1!$B$5</c:f>
              <c:strCache>
                <c:ptCount val="1"/>
                <c:pt idx="0">
                  <c:v>sequential write(250k)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Sheet1!$C$3:$F$3</c:f>
              <c:numCache>
                <c:formatCode>0%</c:formatCode>
                <c:ptCount val="4"/>
                <c:pt idx="0">
                  <c:v>7.0000000000000007E-2</c:v>
                </c:pt>
                <c:pt idx="1">
                  <c:v>0.1</c:v>
                </c:pt>
                <c:pt idx="2">
                  <c:v>0.15</c:v>
                </c:pt>
                <c:pt idx="3">
                  <c:v>0.3</c:v>
                </c:pt>
              </c:numCache>
            </c:numRef>
          </c:xVal>
          <c:yVal>
            <c:numRef>
              <c:f>Sheet1!$C$5:$F$5</c:f>
              <c:numCache>
                <c:formatCode>General</c:formatCode>
                <c:ptCount val="4"/>
                <c:pt idx="0">
                  <c:v>0.319355</c:v>
                </c:pt>
                <c:pt idx="1">
                  <c:v>0.31089499999999998</c:v>
                </c:pt>
                <c:pt idx="2">
                  <c:v>0.31089499999999998</c:v>
                </c:pt>
                <c:pt idx="3">
                  <c:v>0.31089499999999998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9E0-4ECD-B8B5-0135B623896C}"/>
            </c:ext>
          </c:extLst>
        </c:ser>
        <c:ser>
          <c:idx val="1"/>
          <c:order val="1"/>
          <c:tx>
            <c:strRef>
              <c:f>Sheet1!$B$13</c:f>
              <c:strCache>
                <c:ptCount val="1"/>
                <c:pt idx="0">
                  <c:v>random write(250k)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Sheet1!$C$3:$F$3</c:f>
              <c:numCache>
                <c:formatCode>0%</c:formatCode>
                <c:ptCount val="4"/>
                <c:pt idx="0">
                  <c:v>7.0000000000000007E-2</c:v>
                </c:pt>
                <c:pt idx="1">
                  <c:v>0.1</c:v>
                </c:pt>
                <c:pt idx="2">
                  <c:v>0.15</c:v>
                </c:pt>
                <c:pt idx="3">
                  <c:v>0.3</c:v>
                </c:pt>
              </c:numCache>
            </c:numRef>
          </c:xVal>
          <c:yVal>
            <c:numRef>
              <c:f>Sheet1!$C$13:$F$13</c:f>
              <c:numCache>
                <c:formatCode>General</c:formatCode>
                <c:ptCount val="4"/>
                <c:pt idx="0">
                  <c:v>2.2781929999999999</c:v>
                </c:pt>
                <c:pt idx="1">
                  <c:v>0.32945799999999997</c:v>
                </c:pt>
                <c:pt idx="2">
                  <c:v>0.32945799999999997</c:v>
                </c:pt>
                <c:pt idx="3">
                  <c:v>0.32945799999999997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9E0-4ECD-B8B5-0135B62389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4103936"/>
        <c:axId val="424106232"/>
      </c:scatterChart>
      <c:valAx>
        <c:axId val="424103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24106232"/>
        <c:crosses val="autoZero"/>
        <c:crossBetween val="midCat"/>
      </c:valAx>
      <c:valAx>
        <c:axId val="424106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241039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write 5m I/Os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Sheet1!$B$28</c:f>
              <c:strCache>
                <c:ptCount val="1"/>
                <c:pt idx="0">
                  <c:v>sequential write(5m)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Sheet1!$C$27:$F$27</c:f>
              <c:numCache>
                <c:formatCode>0%</c:formatCode>
                <c:ptCount val="4"/>
                <c:pt idx="0">
                  <c:v>7.0000000000000007E-2</c:v>
                </c:pt>
                <c:pt idx="1">
                  <c:v>0.1</c:v>
                </c:pt>
                <c:pt idx="2">
                  <c:v>0.15</c:v>
                </c:pt>
                <c:pt idx="3">
                  <c:v>0.3</c:v>
                </c:pt>
              </c:numCache>
            </c:numRef>
          </c:xVal>
          <c:yVal>
            <c:numRef>
              <c:f>Sheet1!$C$28:$F$28</c:f>
              <c:numCache>
                <c:formatCode>General</c:formatCode>
                <c:ptCount val="4"/>
                <c:pt idx="0">
                  <c:v>0.33751500000000001</c:v>
                </c:pt>
                <c:pt idx="1">
                  <c:v>0.336343</c:v>
                </c:pt>
                <c:pt idx="2">
                  <c:v>0.33436500000000002</c:v>
                </c:pt>
                <c:pt idx="3">
                  <c:v>0.32846900000000001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34E-4B83-BDAC-1520732E9154}"/>
            </c:ext>
          </c:extLst>
        </c:ser>
        <c:ser>
          <c:idx val="1"/>
          <c:order val="1"/>
          <c:tx>
            <c:strRef>
              <c:f>Sheet1!$B$29</c:f>
              <c:strCache>
                <c:ptCount val="1"/>
                <c:pt idx="0">
                  <c:v>random write(5m)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Sheet1!$C$27:$F$27</c:f>
              <c:numCache>
                <c:formatCode>0%</c:formatCode>
                <c:ptCount val="4"/>
                <c:pt idx="0">
                  <c:v>7.0000000000000007E-2</c:v>
                </c:pt>
                <c:pt idx="1">
                  <c:v>0.1</c:v>
                </c:pt>
                <c:pt idx="2">
                  <c:v>0.15</c:v>
                </c:pt>
                <c:pt idx="3">
                  <c:v>0.3</c:v>
                </c:pt>
              </c:numCache>
            </c:numRef>
          </c:xVal>
          <c:yVal>
            <c:numRef>
              <c:f>Sheet1!$C$29:$F$29</c:f>
              <c:numCache>
                <c:formatCode>General</c:formatCode>
                <c:ptCount val="4"/>
                <c:pt idx="0">
                  <c:v>3.2429760000000001</c:v>
                </c:pt>
                <c:pt idx="1">
                  <c:v>1.1750449999999999</c:v>
                </c:pt>
                <c:pt idx="2">
                  <c:v>0.59343800000000002</c:v>
                </c:pt>
                <c:pt idx="3">
                  <c:v>0.38511899999999999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34E-4B83-BDAC-1520732E91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4664240"/>
        <c:axId val="419979240"/>
      </c:scatterChart>
      <c:valAx>
        <c:axId val="414664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9979240"/>
        <c:crosses val="autoZero"/>
        <c:crossBetween val="midCat"/>
      </c:valAx>
      <c:valAx>
        <c:axId val="419979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46642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random</a:t>
            </a:r>
            <a:r>
              <a:rPr lang="en-US" altLang="ko-KR" baseline="0"/>
              <a:t> write 250k/5m I/Os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Sheet1!$B$13</c:f>
              <c:strCache>
                <c:ptCount val="1"/>
                <c:pt idx="0">
                  <c:v>random write(250k)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Sheet1!$C$6:$F$6</c:f>
              <c:numCache>
                <c:formatCode>0%</c:formatCode>
                <c:ptCount val="4"/>
                <c:pt idx="0">
                  <c:v>7.0000000000000007E-2</c:v>
                </c:pt>
                <c:pt idx="1">
                  <c:v>0.1</c:v>
                </c:pt>
                <c:pt idx="2">
                  <c:v>0.15</c:v>
                </c:pt>
                <c:pt idx="3">
                  <c:v>0.3</c:v>
                </c:pt>
              </c:numCache>
            </c:numRef>
          </c:xVal>
          <c:yVal>
            <c:numRef>
              <c:f>Sheet1!$C$13:$F$13</c:f>
              <c:numCache>
                <c:formatCode>General</c:formatCode>
                <c:ptCount val="4"/>
                <c:pt idx="0">
                  <c:v>2.2781929999999999</c:v>
                </c:pt>
                <c:pt idx="1">
                  <c:v>0.32945799999999997</c:v>
                </c:pt>
                <c:pt idx="2">
                  <c:v>0.32945799999999997</c:v>
                </c:pt>
                <c:pt idx="3">
                  <c:v>0.32945799999999997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2C3-4D5C-A9E5-1528D5BD5C5A}"/>
            </c:ext>
          </c:extLst>
        </c:ser>
        <c:ser>
          <c:idx val="1"/>
          <c:order val="1"/>
          <c:tx>
            <c:strRef>
              <c:f>Sheet1!$B$15</c:f>
              <c:strCache>
                <c:ptCount val="1"/>
                <c:pt idx="0">
                  <c:v>random write(5m)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Sheet1!$C$6:$F$6</c:f>
              <c:numCache>
                <c:formatCode>0%</c:formatCode>
                <c:ptCount val="4"/>
                <c:pt idx="0">
                  <c:v>7.0000000000000007E-2</c:v>
                </c:pt>
                <c:pt idx="1">
                  <c:v>0.1</c:v>
                </c:pt>
                <c:pt idx="2">
                  <c:v>0.15</c:v>
                </c:pt>
                <c:pt idx="3">
                  <c:v>0.3</c:v>
                </c:pt>
              </c:numCache>
            </c:numRef>
          </c:xVal>
          <c:yVal>
            <c:numRef>
              <c:f>Sheet1!$C$15:$F$15</c:f>
              <c:numCache>
                <c:formatCode>General</c:formatCode>
                <c:ptCount val="4"/>
                <c:pt idx="0">
                  <c:v>3.2429760000000001</c:v>
                </c:pt>
                <c:pt idx="1">
                  <c:v>1.1750449999999999</c:v>
                </c:pt>
                <c:pt idx="2">
                  <c:v>0.59343800000000002</c:v>
                </c:pt>
                <c:pt idx="3">
                  <c:v>0.38511899999999999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2C3-4D5C-A9E5-1528D5BD5C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3718504"/>
        <c:axId val="423720144"/>
      </c:scatterChart>
      <c:valAx>
        <c:axId val="423718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23720144"/>
        <c:crosses val="autoZero"/>
        <c:crossBetween val="midCat"/>
      </c:valAx>
      <c:valAx>
        <c:axId val="423720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237185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IOzone</a:t>
            </a:r>
            <a:r>
              <a:rPr lang="en-US" altLang="ko-KR" baseline="0"/>
              <a:t> / Postmark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Sheet1!$B$19</c:f>
              <c:strCache>
                <c:ptCount val="1"/>
                <c:pt idx="0">
                  <c:v>IOzone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Sheet1!$C$18:$F$18</c:f>
              <c:numCache>
                <c:formatCode>0%</c:formatCode>
                <c:ptCount val="4"/>
                <c:pt idx="0">
                  <c:v>7.0000000000000007E-2</c:v>
                </c:pt>
                <c:pt idx="1">
                  <c:v>0.1</c:v>
                </c:pt>
                <c:pt idx="2">
                  <c:v>0.15</c:v>
                </c:pt>
                <c:pt idx="3">
                  <c:v>0.3</c:v>
                </c:pt>
              </c:numCache>
            </c:numRef>
          </c:cat>
          <c:val>
            <c:numRef>
              <c:f>Sheet1!$C$19:$F$19</c:f>
              <c:numCache>
                <c:formatCode>General</c:formatCode>
                <c:ptCount val="4"/>
                <c:pt idx="0">
                  <c:v>6.4799670000000003</c:v>
                </c:pt>
                <c:pt idx="1">
                  <c:v>6.456169</c:v>
                </c:pt>
                <c:pt idx="2">
                  <c:v>6.3942759999999996</c:v>
                </c:pt>
                <c:pt idx="3">
                  <c:v>6.2538809999999998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8CB-4944-A04D-A9DFB36A2E21}"/>
            </c:ext>
          </c:extLst>
        </c:ser>
        <c:ser>
          <c:idx val="1"/>
          <c:order val="1"/>
          <c:tx>
            <c:strRef>
              <c:f>Sheet1!$B$20</c:f>
              <c:strCache>
                <c:ptCount val="1"/>
                <c:pt idx="0">
                  <c:v>Postmark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Sheet1!$C$18:$F$18</c:f>
              <c:numCache>
                <c:formatCode>0%</c:formatCode>
                <c:ptCount val="4"/>
                <c:pt idx="0">
                  <c:v>7.0000000000000007E-2</c:v>
                </c:pt>
                <c:pt idx="1">
                  <c:v>0.1</c:v>
                </c:pt>
                <c:pt idx="2">
                  <c:v>0.15</c:v>
                </c:pt>
                <c:pt idx="3">
                  <c:v>0.3</c:v>
                </c:pt>
              </c:numCache>
            </c:numRef>
          </c:cat>
          <c:val>
            <c:numRef>
              <c:f>Sheet1!$C$20:$F$20</c:f>
              <c:numCache>
                <c:formatCode>General</c:formatCode>
                <c:ptCount val="4"/>
                <c:pt idx="0">
                  <c:v>4.2859059999999998</c:v>
                </c:pt>
                <c:pt idx="1">
                  <c:v>4.1812129999999996</c:v>
                </c:pt>
                <c:pt idx="2">
                  <c:v>4.1403299999999996</c:v>
                </c:pt>
                <c:pt idx="3">
                  <c:v>3.8594889999999999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8CB-4944-A04D-A9DFB36A2E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7834064"/>
        <c:axId val="417828488"/>
      </c:lineChart>
      <c:catAx>
        <c:axId val="417834064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7828488"/>
        <c:crosses val="autoZero"/>
        <c:auto val="1"/>
        <c:lblAlgn val="ctr"/>
        <c:lblOffset val="100"/>
        <c:noMultiLvlLbl val="0"/>
      </c:catAx>
      <c:valAx>
        <c:axId val="417828488"/>
        <c:scaling>
          <c:orientation val="minMax"/>
          <c:min val="3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7834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Sheet1!$B$20</c:f>
              <c:strCache>
                <c:ptCount val="1"/>
                <c:pt idx="0">
                  <c:v>Postmark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Sheet1!$C$18:$F$18</c:f>
              <c:numCache>
                <c:formatCode>0%</c:formatCode>
                <c:ptCount val="4"/>
                <c:pt idx="0">
                  <c:v>7.0000000000000007E-2</c:v>
                </c:pt>
                <c:pt idx="1">
                  <c:v>0.1</c:v>
                </c:pt>
                <c:pt idx="2">
                  <c:v>0.15</c:v>
                </c:pt>
                <c:pt idx="3">
                  <c:v>0.3</c:v>
                </c:pt>
              </c:numCache>
            </c:numRef>
          </c:xVal>
          <c:yVal>
            <c:numRef>
              <c:f>Sheet1!$C$20:$F$20</c:f>
              <c:numCache>
                <c:formatCode>General</c:formatCode>
                <c:ptCount val="4"/>
                <c:pt idx="0">
                  <c:v>4.2859059999999998</c:v>
                </c:pt>
                <c:pt idx="1">
                  <c:v>4.1812129999999996</c:v>
                </c:pt>
                <c:pt idx="2">
                  <c:v>4.1403299999999996</c:v>
                </c:pt>
                <c:pt idx="3">
                  <c:v>3.8594889999999999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C78-4BB4-9B54-3CE81B24C8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0268304"/>
        <c:axId val="420268960"/>
      </c:scatterChart>
      <c:valAx>
        <c:axId val="420268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20268960"/>
        <c:crosses val="autoZero"/>
        <c:crossBetween val="midCat"/>
      </c:valAx>
      <c:valAx>
        <c:axId val="420268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202683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Sheet1!$B$19</c:f>
              <c:strCache>
                <c:ptCount val="1"/>
                <c:pt idx="0">
                  <c:v>IOzone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Sheet1!$C$18:$F$18</c:f>
              <c:numCache>
                <c:formatCode>0%</c:formatCode>
                <c:ptCount val="4"/>
                <c:pt idx="0">
                  <c:v>7.0000000000000007E-2</c:v>
                </c:pt>
                <c:pt idx="1">
                  <c:v>0.1</c:v>
                </c:pt>
                <c:pt idx="2">
                  <c:v>0.15</c:v>
                </c:pt>
                <c:pt idx="3">
                  <c:v>0.3</c:v>
                </c:pt>
              </c:numCache>
            </c:numRef>
          </c:xVal>
          <c:yVal>
            <c:numRef>
              <c:f>Sheet1!$C$19:$F$19</c:f>
              <c:numCache>
                <c:formatCode>General</c:formatCode>
                <c:ptCount val="4"/>
                <c:pt idx="0">
                  <c:v>6.4799670000000003</c:v>
                </c:pt>
                <c:pt idx="1">
                  <c:v>6.456169</c:v>
                </c:pt>
                <c:pt idx="2">
                  <c:v>6.3942759999999996</c:v>
                </c:pt>
                <c:pt idx="3">
                  <c:v>6.2538809999999998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1D0-470A-84B2-817762AC9B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9071640"/>
        <c:axId val="409075904"/>
      </c:scatterChart>
      <c:valAx>
        <c:axId val="409071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09075904"/>
        <c:crosses val="autoZero"/>
        <c:crossBetween val="midCat"/>
      </c:valAx>
      <c:valAx>
        <c:axId val="409075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090716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서영근</dc:creator>
  <cp:keywords/>
  <dc:description/>
  <cp:lastModifiedBy>서영근</cp:lastModifiedBy>
  <cp:revision>2</cp:revision>
  <dcterms:created xsi:type="dcterms:W3CDTF">2017-05-09T02:36:00Z</dcterms:created>
  <dcterms:modified xsi:type="dcterms:W3CDTF">2017-05-09T03:17:00Z</dcterms:modified>
</cp:coreProperties>
</file>