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11DA" w14:textId="77777777" w:rsidR="00F96963" w:rsidRPr="0081495C" w:rsidRDefault="00F96963" w:rsidP="00F96963">
      <w:pPr>
        <w:jc w:val="center"/>
        <w:rPr>
          <w:rFonts w:ascii="Arial" w:hAnsi="Arial" w:cs="Arial"/>
        </w:rPr>
      </w:pPr>
    </w:p>
    <w:p w14:paraId="46B38620" w14:textId="77777777" w:rsidR="00F96963" w:rsidRPr="0081495C" w:rsidRDefault="00F96963" w:rsidP="00F96963">
      <w:pPr>
        <w:jc w:val="center"/>
        <w:rPr>
          <w:rFonts w:ascii="Arial" w:hAnsi="Arial" w:cs="Arial"/>
        </w:rPr>
      </w:pPr>
    </w:p>
    <w:p w14:paraId="702D60B9" w14:textId="315429E2" w:rsidR="00903A36" w:rsidRPr="0081495C" w:rsidRDefault="00841424" w:rsidP="00F96963">
      <w:pPr>
        <w:jc w:val="center"/>
        <w:rPr>
          <w:rFonts w:ascii="Arial" w:hAnsi="Arial" w:cs="Arial"/>
        </w:rPr>
      </w:pPr>
      <w:r w:rsidRPr="0081495C">
        <w:rPr>
          <w:rFonts w:ascii="Arial" w:hAnsi="Arial" w:cs="Arial"/>
          <w:noProof/>
          <w:lang w:eastAsia="sr-Latn-RS"/>
        </w:rPr>
        <w:drawing>
          <wp:inline distT="0" distB="0" distL="0" distR="0" wp14:anchorId="6E0DEB5C" wp14:editId="41CEB074">
            <wp:extent cx="2428875" cy="1981200"/>
            <wp:effectExtent l="0" t="0" r="0"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14:paraId="17E49704" w14:textId="187E6F5E" w:rsidR="00F96963" w:rsidRPr="0081495C" w:rsidRDefault="00681BA9" w:rsidP="00F96963">
      <w:pPr>
        <w:pStyle w:val="NoSpacing"/>
        <w:spacing w:line="480" w:lineRule="auto"/>
        <w:jc w:val="center"/>
        <w:rPr>
          <w:rFonts w:ascii="Arial" w:hAnsi="Arial" w:cs="Arial"/>
          <w:i/>
          <w:sz w:val="32"/>
          <w:szCs w:val="32"/>
        </w:rPr>
      </w:pPr>
      <w:r>
        <w:rPr>
          <w:rFonts w:ascii="Arial" w:hAnsi="Arial" w:cs="Arial"/>
          <w:i/>
          <w:sz w:val="32"/>
          <w:szCs w:val="32"/>
        </w:rPr>
        <w:t>Jesenji</w:t>
      </w:r>
      <w:r w:rsidR="007B26F8">
        <w:rPr>
          <w:rFonts w:ascii="Arial" w:hAnsi="Arial" w:cs="Arial"/>
          <w:i/>
          <w:sz w:val="32"/>
          <w:szCs w:val="32"/>
        </w:rPr>
        <w:t xml:space="preserve"> semestar, 20</w:t>
      </w:r>
      <w:r>
        <w:rPr>
          <w:rFonts w:ascii="Arial" w:hAnsi="Arial" w:cs="Arial"/>
          <w:i/>
          <w:sz w:val="32"/>
          <w:szCs w:val="32"/>
        </w:rPr>
        <w:t>20</w:t>
      </w:r>
      <w:r w:rsidR="007B26F8">
        <w:rPr>
          <w:rFonts w:ascii="Arial" w:hAnsi="Arial" w:cs="Arial"/>
          <w:i/>
          <w:sz w:val="32"/>
          <w:szCs w:val="32"/>
        </w:rPr>
        <w:t>/</w:t>
      </w:r>
      <w:r w:rsidR="00C54A9D">
        <w:rPr>
          <w:rFonts w:ascii="Arial" w:hAnsi="Arial" w:cs="Arial"/>
          <w:i/>
          <w:sz w:val="32"/>
          <w:szCs w:val="32"/>
        </w:rPr>
        <w:t>2</w:t>
      </w:r>
      <w:r>
        <w:rPr>
          <w:rFonts w:ascii="Arial" w:hAnsi="Arial" w:cs="Arial"/>
          <w:i/>
          <w:sz w:val="32"/>
          <w:szCs w:val="32"/>
        </w:rPr>
        <w:t>1</w:t>
      </w:r>
    </w:p>
    <w:p w14:paraId="37822708" w14:textId="0602D96E" w:rsidR="007B26F8" w:rsidRDefault="00821837" w:rsidP="00821837">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sidR="00126B9F">
        <w:rPr>
          <w:rFonts w:ascii="Arial" w:hAnsi="Arial" w:cs="Arial"/>
          <w:i/>
          <w:sz w:val="32"/>
          <w:szCs w:val="32"/>
        </w:rPr>
        <w:t>SE</w:t>
      </w:r>
      <w:r w:rsidR="00681BA9">
        <w:rPr>
          <w:rFonts w:ascii="Arial" w:hAnsi="Arial" w:cs="Arial"/>
          <w:i/>
          <w:sz w:val="32"/>
          <w:szCs w:val="32"/>
        </w:rPr>
        <w:t>322</w:t>
      </w:r>
      <w:r w:rsidRPr="0081495C">
        <w:rPr>
          <w:rFonts w:ascii="Arial" w:hAnsi="Arial" w:cs="Arial"/>
          <w:i/>
          <w:sz w:val="32"/>
          <w:szCs w:val="32"/>
        </w:rPr>
        <w:t xml:space="preserve"> </w:t>
      </w:r>
      <w:r w:rsidR="00681BA9">
        <w:rPr>
          <w:rFonts w:ascii="Arial" w:hAnsi="Arial" w:cs="Arial"/>
          <w:i/>
          <w:sz w:val="32"/>
          <w:szCs w:val="32"/>
        </w:rPr>
        <w:t>INŽENJERSTVO ZAHTEVA</w:t>
      </w:r>
    </w:p>
    <w:p w14:paraId="172028B0" w14:textId="77777777" w:rsidR="00821837" w:rsidRDefault="00821837" w:rsidP="00F96963">
      <w:pPr>
        <w:pStyle w:val="NoSpacing"/>
        <w:spacing w:line="480" w:lineRule="auto"/>
        <w:jc w:val="center"/>
        <w:rPr>
          <w:rFonts w:ascii="Arial" w:hAnsi="Arial" w:cs="Arial"/>
          <w:i/>
          <w:sz w:val="32"/>
          <w:szCs w:val="32"/>
        </w:rPr>
      </w:pPr>
    </w:p>
    <w:p w14:paraId="47C5A60E" w14:textId="77777777" w:rsidR="00C54A9D" w:rsidRPr="0081495C" w:rsidRDefault="00C54A9D" w:rsidP="00F96963">
      <w:pPr>
        <w:pStyle w:val="NoSpacing"/>
        <w:spacing w:line="480" w:lineRule="auto"/>
        <w:jc w:val="center"/>
        <w:rPr>
          <w:rFonts w:ascii="Arial" w:hAnsi="Arial" w:cs="Arial"/>
          <w:i/>
          <w:sz w:val="32"/>
          <w:szCs w:val="32"/>
        </w:rPr>
      </w:pPr>
    </w:p>
    <w:p w14:paraId="048030D2" w14:textId="70B9C65E" w:rsidR="00F96963" w:rsidRPr="0081495C" w:rsidRDefault="00F96963" w:rsidP="00F96963">
      <w:pPr>
        <w:pStyle w:val="NoSpacing"/>
        <w:spacing w:line="480" w:lineRule="auto"/>
        <w:jc w:val="center"/>
        <w:rPr>
          <w:rFonts w:ascii="Arial" w:hAnsi="Arial" w:cs="Arial"/>
          <w:b/>
          <w:sz w:val="48"/>
          <w:szCs w:val="48"/>
        </w:rPr>
      </w:pPr>
      <w:r w:rsidRPr="0081495C">
        <w:rPr>
          <w:rFonts w:ascii="Arial" w:hAnsi="Arial" w:cs="Arial"/>
          <w:sz w:val="48"/>
          <w:szCs w:val="48"/>
        </w:rPr>
        <w:t>Domaći zadatak:</w:t>
      </w:r>
      <w:r w:rsidRPr="0081495C">
        <w:rPr>
          <w:rFonts w:ascii="Arial" w:hAnsi="Arial" w:cs="Arial"/>
          <w:b/>
          <w:sz w:val="48"/>
          <w:szCs w:val="48"/>
        </w:rPr>
        <w:t xml:space="preserve"> </w:t>
      </w:r>
      <w:r w:rsidR="00A506A3">
        <w:rPr>
          <w:rFonts w:ascii="Arial" w:hAnsi="Arial" w:cs="Arial"/>
          <w:b/>
          <w:sz w:val="48"/>
          <w:szCs w:val="48"/>
        </w:rPr>
        <w:t>08</w:t>
      </w:r>
    </w:p>
    <w:p w14:paraId="44DD9193" w14:textId="77777777" w:rsidR="00F96963" w:rsidRPr="0081495C" w:rsidRDefault="00F96963" w:rsidP="00F96963">
      <w:pPr>
        <w:pStyle w:val="NoSpacing"/>
        <w:rPr>
          <w:rFonts w:ascii="Arial" w:hAnsi="Arial" w:cs="Arial"/>
          <w:b/>
        </w:rPr>
      </w:pPr>
    </w:p>
    <w:p w14:paraId="03269178" w14:textId="77777777" w:rsidR="00F96963" w:rsidRPr="0081495C" w:rsidRDefault="00F96963" w:rsidP="00F96963">
      <w:pPr>
        <w:pStyle w:val="NoSpacing"/>
        <w:rPr>
          <w:rFonts w:ascii="Arial" w:hAnsi="Arial" w:cs="Arial"/>
          <w:b/>
        </w:rPr>
      </w:pPr>
    </w:p>
    <w:p w14:paraId="79A74CA2" w14:textId="77777777" w:rsidR="00F96963" w:rsidRPr="0081495C" w:rsidRDefault="00F96963" w:rsidP="00F96963">
      <w:pPr>
        <w:pStyle w:val="NoSpacing"/>
        <w:rPr>
          <w:rFonts w:ascii="Arial" w:hAnsi="Arial" w:cs="Arial"/>
          <w:b/>
        </w:rPr>
      </w:pPr>
    </w:p>
    <w:p w14:paraId="2233CADB" w14:textId="77777777" w:rsidR="00F96963" w:rsidRPr="0081495C" w:rsidRDefault="00F96963" w:rsidP="00F96963">
      <w:pPr>
        <w:pStyle w:val="NoSpacing"/>
        <w:rPr>
          <w:rFonts w:ascii="Arial" w:hAnsi="Arial" w:cs="Arial"/>
          <w:b/>
        </w:rPr>
      </w:pPr>
    </w:p>
    <w:p w14:paraId="37FA029C" w14:textId="460CBBEE" w:rsidR="00F96963" w:rsidRPr="0081495C" w:rsidRDefault="00F96963" w:rsidP="00F96963">
      <w:pPr>
        <w:pStyle w:val="NoSpacing"/>
        <w:spacing w:line="360" w:lineRule="auto"/>
        <w:rPr>
          <w:rFonts w:ascii="Arial" w:hAnsi="Arial" w:cs="Arial"/>
          <w:b/>
          <w:sz w:val="28"/>
        </w:rPr>
      </w:pPr>
      <w:r w:rsidRPr="0081495C">
        <w:rPr>
          <w:rFonts w:ascii="Arial" w:hAnsi="Arial" w:cs="Arial"/>
          <w:sz w:val="28"/>
        </w:rPr>
        <w:t>Ime i prezime:</w:t>
      </w:r>
      <w:r w:rsidRPr="0081495C">
        <w:rPr>
          <w:rFonts w:ascii="Arial" w:hAnsi="Arial" w:cs="Arial"/>
          <w:b/>
          <w:sz w:val="28"/>
        </w:rPr>
        <w:tab/>
      </w:r>
      <w:r w:rsidR="00A506A3">
        <w:rPr>
          <w:rFonts w:ascii="Arial" w:hAnsi="Arial" w:cs="Arial"/>
          <w:b/>
          <w:sz w:val="28"/>
        </w:rPr>
        <w:t>Jovan Vujović</w:t>
      </w:r>
    </w:p>
    <w:p w14:paraId="0D42E65A" w14:textId="29B88397" w:rsidR="00077EA0" w:rsidRPr="0081495C" w:rsidRDefault="00F96963" w:rsidP="00F96963">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sidR="00A506A3">
        <w:rPr>
          <w:rFonts w:ascii="Arial" w:hAnsi="Arial" w:cs="Arial"/>
          <w:b/>
          <w:sz w:val="28"/>
        </w:rPr>
        <w:t>3860</w:t>
      </w:r>
    </w:p>
    <w:p w14:paraId="5A8BCFB4" w14:textId="717609B2" w:rsidR="0081495C" w:rsidRDefault="00F96963" w:rsidP="00F96963">
      <w:pPr>
        <w:pStyle w:val="NoSpacing"/>
        <w:spacing w:line="360" w:lineRule="auto"/>
        <w:rPr>
          <w:rFonts w:ascii="Arial" w:hAnsi="Arial" w:cs="Arial"/>
          <w:b/>
          <w:sz w:val="28"/>
        </w:rPr>
      </w:pPr>
      <w:r w:rsidRPr="0081495C">
        <w:rPr>
          <w:rFonts w:ascii="Arial" w:hAnsi="Arial" w:cs="Arial"/>
          <w:sz w:val="28"/>
        </w:rPr>
        <w:t>Datum</w:t>
      </w:r>
      <w:r w:rsidR="00077EA0" w:rsidRPr="0081495C">
        <w:rPr>
          <w:rFonts w:ascii="Arial" w:hAnsi="Arial" w:cs="Arial"/>
          <w:sz w:val="28"/>
        </w:rPr>
        <w:t xml:space="preserve"> izrade</w:t>
      </w:r>
      <w:r w:rsidRPr="0081495C">
        <w:rPr>
          <w:rFonts w:ascii="Arial" w:hAnsi="Arial" w:cs="Arial"/>
          <w:sz w:val="28"/>
        </w:rPr>
        <w:t>:</w:t>
      </w:r>
      <w:r w:rsidRPr="0081495C">
        <w:rPr>
          <w:rFonts w:ascii="Arial" w:hAnsi="Arial" w:cs="Arial"/>
          <w:b/>
          <w:sz w:val="28"/>
        </w:rPr>
        <w:tab/>
      </w:r>
      <w:r w:rsidR="00A506A3">
        <w:rPr>
          <w:rFonts w:ascii="Arial" w:hAnsi="Arial" w:cs="Arial"/>
          <w:b/>
          <w:sz w:val="28"/>
        </w:rPr>
        <w:t>30</w:t>
      </w:r>
      <w:r w:rsidR="00E12C8C" w:rsidRPr="0081495C">
        <w:rPr>
          <w:rFonts w:ascii="Arial" w:hAnsi="Arial" w:cs="Arial"/>
          <w:b/>
          <w:sz w:val="28"/>
        </w:rPr>
        <w:t>.</w:t>
      </w:r>
      <w:r w:rsidR="00A506A3">
        <w:rPr>
          <w:rFonts w:ascii="Arial" w:hAnsi="Arial" w:cs="Arial"/>
          <w:b/>
          <w:sz w:val="28"/>
        </w:rPr>
        <w:t>11</w:t>
      </w:r>
      <w:r w:rsidR="00E12C8C" w:rsidRPr="0081495C">
        <w:rPr>
          <w:rFonts w:ascii="Arial" w:hAnsi="Arial" w:cs="Arial"/>
          <w:b/>
          <w:sz w:val="28"/>
        </w:rPr>
        <w:t>.</w:t>
      </w:r>
      <w:r w:rsidR="00A506A3">
        <w:rPr>
          <w:rFonts w:ascii="Arial" w:hAnsi="Arial" w:cs="Arial"/>
          <w:b/>
          <w:sz w:val="28"/>
        </w:rPr>
        <w:t>2020</w:t>
      </w:r>
      <w:r w:rsidR="00E12C8C" w:rsidRPr="0081495C">
        <w:rPr>
          <w:rFonts w:ascii="Arial" w:hAnsi="Arial" w:cs="Arial"/>
          <w:b/>
          <w:sz w:val="28"/>
        </w:rPr>
        <w:t>.</w:t>
      </w:r>
    </w:p>
    <w:p w14:paraId="40AC1165" w14:textId="77777777" w:rsidR="0081495C" w:rsidRDefault="0081495C" w:rsidP="0081495C">
      <w:pPr>
        <w:pStyle w:val="NoSpacing"/>
      </w:pPr>
    </w:p>
    <w:p w14:paraId="242423D7" w14:textId="77777777" w:rsidR="00077EA0" w:rsidRPr="0081495C" w:rsidRDefault="0081495C" w:rsidP="0081495C">
      <w:pPr>
        <w:pStyle w:val="NoSpacing"/>
      </w:pPr>
      <w:r>
        <w:br w:type="page"/>
      </w:r>
    </w:p>
    <w:p w14:paraId="197FA1E9" w14:textId="77777777" w:rsidR="00F96963" w:rsidRPr="0081495C" w:rsidRDefault="00C54A9D" w:rsidP="0081495C">
      <w:pPr>
        <w:pStyle w:val="Heading1"/>
      </w:pPr>
      <w:r>
        <w:lastRenderedPageBreak/>
        <w:t>Tekst</w:t>
      </w:r>
      <w:r w:rsidR="00077EA0" w:rsidRPr="0081495C">
        <w:t xml:space="preserve"> domaćeg zadatka:</w:t>
      </w:r>
    </w:p>
    <w:p w14:paraId="6BC47BD8" w14:textId="433154F8" w:rsidR="00C54A9D" w:rsidRDefault="00A506A3" w:rsidP="00BE3528">
      <w:pPr>
        <w:rPr>
          <w:rFonts w:ascii="Arial" w:hAnsi="Arial" w:cs="Arial"/>
        </w:rPr>
      </w:pPr>
      <w:r>
        <w:t xml:space="preserve">Prođite kroz opisan slučaj upotrebe, koje ste napisali u šestoj nedelji nastave za sistem dodeljen za DZ01. Na početku rada navedite koju ćete konvenciju označavanja zahteva primenjivati u radu i zbog čega. Opredelite se za izražavanje zahteva iz perspektive sistema ili perspektive korisnika. Takođe na početku obrazložite zbog čega ste napravili takav izbor. Identifikujte potrebne funkcionalne zahteve iz prethodno opisanih glavnih tokova, iz preduslova, </w:t>
      </w:r>
      <w:proofErr w:type="spellStart"/>
      <w:r>
        <w:t>postuslova</w:t>
      </w:r>
      <w:proofErr w:type="spellEnd"/>
      <w:r>
        <w:t>, poslovnih pravila i poslovnih zahteva. Specificirajte identifikovane funkcionalne zahteve. Vodite računa da pravilno označite sve funkcionalne zahteve, tako da ih je moguće lako pratiti. Proverite da li svaki od Vaših zahteva ima karakteristike odličnih zahteva.</w:t>
      </w:r>
    </w:p>
    <w:p w14:paraId="6BCFFEAF" w14:textId="77777777" w:rsidR="00C54A9D" w:rsidRPr="0081495C" w:rsidRDefault="00C54A9D" w:rsidP="00BE3528">
      <w:pPr>
        <w:rPr>
          <w:rFonts w:ascii="Arial" w:hAnsi="Arial" w:cs="Arial"/>
        </w:rPr>
      </w:pPr>
    </w:p>
    <w:p w14:paraId="256A6B19" w14:textId="73A59BB6" w:rsidR="00077EA0" w:rsidRDefault="00C54A9D" w:rsidP="0081495C">
      <w:pPr>
        <w:pStyle w:val="Heading1"/>
        <w:rPr>
          <w:rFonts w:cs="Arial"/>
        </w:rPr>
      </w:pPr>
      <w:r>
        <w:rPr>
          <w:rFonts w:cs="Arial"/>
        </w:rPr>
        <w:t>Rešenje zadatka</w:t>
      </w:r>
      <w:r w:rsidR="00077EA0" w:rsidRPr="0081495C">
        <w:rPr>
          <w:rFonts w:cs="Arial"/>
        </w:rPr>
        <w:t>:</w:t>
      </w:r>
    </w:p>
    <w:p w14:paraId="3353873C" w14:textId="1930E35A" w:rsidR="004228CE" w:rsidRPr="004228CE" w:rsidRDefault="004228CE" w:rsidP="004228CE">
      <w:pPr>
        <w:rPr>
          <w:rFonts w:ascii="Arial" w:hAnsi="Arial" w:cs="Arial"/>
        </w:rPr>
      </w:pPr>
      <w:r w:rsidRPr="004228CE">
        <w:rPr>
          <w:rFonts w:ascii="Arial" w:hAnsi="Arial" w:cs="Arial"/>
        </w:rPr>
        <w:t>Pri dokumentovanju sam koristio perspektivu korisnika. Dokumentovano sam primenom rednih brojeva jer smatram da je to efikasniji i lakši način za dokumentovanje. Hijerarhijske tekstualne oznake mogu biti konfuznije i teže za rukovođenje.</w:t>
      </w:r>
    </w:p>
    <w:p w14:paraId="7E9B6ABB" w14:textId="0B560F54" w:rsidR="009D240E" w:rsidRDefault="0044315D" w:rsidP="0044315D">
      <w:pPr>
        <w:pStyle w:val="ListParagraph"/>
        <w:numPr>
          <w:ilvl w:val="0"/>
          <w:numId w:val="1"/>
        </w:numPr>
        <w:rPr>
          <w:rFonts w:ascii="Arial" w:hAnsi="Arial" w:cs="Arial"/>
        </w:rPr>
      </w:pPr>
      <w:r>
        <w:rPr>
          <w:rFonts w:ascii="Arial" w:hAnsi="Arial" w:cs="Arial"/>
        </w:rPr>
        <w:t>REQ-1 : Korisniku treba zahtevati da se uz pomoć svojih pristupnih podataka uloguje na sistem klinike.</w:t>
      </w:r>
    </w:p>
    <w:p w14:paraId="7F96AE87" w14:textId="44062830" w:rsidR="0044315D" w:rsidRDefault="0044315D" w:rsidP="0044315D">
      <w:pPr>
        <w:pStyle w:val="ListParagraph"/>
        <w:numPr>
          <w:ilvl w:val="0"/>
          <w:numId w:val="1"/>
        </w:numPr>
        <w:rPr>
          <w:rFonts w:ascii="Arial" w:hAnsi="Arial" w:cs="Arial"/>
        </w:rPr>
      </w:pPr>
      <w:r>
        <w:rPr>
          <w:rFonts w:ascii="Arial" w:hAnsi="Arial" w:cs="Arial"/>
        </w:rPr>
        <w:t xml:space="preserve">REQ-2: </w:t>
      </w:r>
      <w:r w:rsidR="006F54B7">
        <w:rPr>
          <w:rFonts w:ascii="Arial" w:hAnsi="Arial" w:cs="Arial"/>
        </w:rPr>
        <w:t>Korisniku treba omogućiti pregled svih cenovnika koji postoje na sistemu.</w:t>
      </w:r>
    </w:p>
    <w:p w14:paraId="3B40A2DD" w14:textId="070695C7" w:rsidR="006F54B7" w:rsidRDefault="006F54B7" w:rsidP="0044315D">
      <w:pPr>
        <w:pStyle w:val="ListParagraph"/>
        <w:numPr>
          <w:ilvl w:val="0"/>
          <w:numId w:val="1"/>
        </w:numPr>
        <w:rPr>
          <w:rFonts w:ascii="Arial" w:hAnsi="Arial" w:cs="Arial"/>
        </w:rPr>
      </w:pPr>
      <w:r>
        <w:rPr>
          <w:rFonts w:ascii="Arial" w:hAnsi="Arial" w:cs="Arial"/>
        </w:rPr>
        <w:t>REQ-3: Korisniku treba omogućiti unos podataka koji se traže za kreiranje cenovnika. Korisnik treba da unese proizvode koji treba da se nađu u cenovniku, specijalne ponude u cenovniku i tip cenovnika.</w:t>
      </w:r>
    </w:p>
    <w:p w14:paraId="628019B2" w14:textId="75CBAD2D" w:rsidR="006F54B7" w:rsidRDefault="006F54B7" w:rsidP="0044315D">
      <w:pPr>
        <w:pStyle w:val="ListParagraph"/>
        <w:numPr>
          <w:ilvl w:val="0"/>
          <w:numId w:val="1"/>
        </w:numPr>
        <w:rPr>
          <w:rFonts w:ascii="Arial" w:hAnsi="Arial" w:cs="Arial"/>
        </w:rPr>
      </w:pPr>
      <w:r>
        <w:rPr>
          <w:rFonts w:ascii="Arial" w:hAnsi="Arial" w:cs="Arial"/>
        </w:rPr>
        <w:t>REQ-4: Korisniku treba omogućiti izmenu podataka koji se traže pri izmeni cenovnika. Korisnik može da izmeni iste podatke kao i kod dodavanja novog cenovnika.</w:t>
      </w:r>
    </w:p>
    <w:p w14:paraId="21BF87AB" w14:textId="23C6B21E" w:rsidR="006F54B7" w:rsidRPr="0044315D" w:rsidRDefault="006F54B7" w:rsidP="0044315D">
      <w:pPr>
        <w:pStyle w:val="ListParagraph"/>
        <w:numPr>
          <w:ilvl w:val="0"/>
          <w:numId w:val="1"/>
        </w:numPr>
        <w:rPr>
          <w:rFonts w:ascii="Arial" w:hAnsi="Arial" w:cs="Arial"/>
        </w:rPr>
      </w:pPr>
      <w:r>
        <w:rPr>
          <w:rFonts w:ascii="Arial" w:hAnsi="Arial" w:cs="Arial"/>
        </w:rPr>
        <w:t>REQ-5: Korisniku treba omogućiti aktiviranje/deaktiviranje postojećeg cenovnika. Korisnik treba da unese početni i krajnji datum trajanja ponude cenovnika.</w:t>
      </w:r>
    </w:p>
    <w:p w14:paraId="2B5A812B" w14:textId="77777777" w:rsidR="00C54A9D" w:rsidRDefault="00C54A9D" w:rsidP="009D240E">
      <w:pPr>
        <w:rPr>
          <w:rFonts w:ascii="Arial" w:hAnsi="Arial" w:cs="Arial"/>
        </w:rPr>
      </w:pPr>
    </w:p>
    <w:p w14:paraId="4A1A2490" w14:textId="77777777" w:rsidR="00C54A9D" w:rsidRPr="0081495C" w:rsidRDefault="00C54A9D" w:rsidP="009D240E">
      <w:pPr>
        <w:rPr>
          <w:rFonts w:ascii="Arial" w:hAnsi="Arial" w:cs="Arial"/>
        </w:rPr>
      </w:pPr>
    </w:p>
    <w:p w14:paraId="67F98F43" w14:textId="77777777" w:rsidR="00077EA0" w:rsidRPr="0081495C" w:rsidRDefault="00C54A9D" w:rsidP="0081495C">
      <w:pPr>
        <w:pStyle w:val="Heading1"/>
        <w:rPr>
          <w:rFonts w:cs="Arial"/>
        </w:rPr>
      </w:pPr>
      <w:r>
        <w:rPr>
          <w:rFonts w:cs="Arial"/>
        </w:rPr>
        <w:t>Korišćena literatura</w:t>
      </w:r>
      <w:r w:rsidR="00077EA0" w:rsidRPr="0081495C">
        <w:rPr>
          <w:rFonts w:cs="Arial"/>
        </w:rPr>
        <w:t>:</w:t>
      </w:r>
      <w:r>
        <w:rPr>
          <w:rFonts w:cs="Arial"/>
        </w:rPr>
        <w:t xml:space="preserve"> (opciono)</w:t>
      </w:r>
    </w:p>
    <w:p w14:paraId="6BF9ED35" w14:textId="77777777" w:rsidR="009D240E" w:rsidRPr="0081495C" w:rsidRDefault="009D240E" w:rsidP="009D240E">
      <w:pPr>
        <w:rPr>
          <w:rFonts w:ascii="Arial" w:hAnsi="Arial" w:cs="Arial"/>
        </w:rPr>
      </w:pPr>
    </w:p>
    <w:sectPr w:rsidR="009D240E" w:rsidRPr="0081495C" w:rsidSect="00B3496D">
      <w:headerReference w:type="default" r:id="rId8"/>
      <w:footerReference w:type="default" r:id="rId9"/>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10BC7" w14:textId="77777777" w:rsidR="00CE2D09" w:rsidRDefault="00CE2D09" w:rsidP="00077EA0">
      <w:pPr>
        <w:spacing w:after="0" w:line="240" w:lineRule="auto"/>
      </w:pPr>
      <w:r>
        <w:separator/>
      </w:r>
    </w:p>
  </w:endnote>
  <w:endnote w:type="continuationSeparator" w:id="0">
    <w:p w14:paraId="1EC65D00" w14:textId="77777777" w:rsidR="00CE2D09" w:rsidRDefault="00CE2D09" w:rsidP="000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ED75F" w14:textId="77777777" w:rsidR="00B3496D" w:rsidRPr="00E12C8C" w:rsidRDefault="00B3496D">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B44166">
      <w:rPr>
        <w:rFonts w:ascii="Arial" w:hAnsi="Arial" w:cs="Arial"/>
        <w:noProof/>
      </w:rPr>
      <w:t>2</w:t>
    </w:r>
    <w:r w:rsidRPr="00E12C8C">
      <w:rPr>
        <w:rFonts w:ascii="Arial" w:hAnsi="Arial" w:cs="Arial"/>
        <w:noProof/>
      </w:rPr>
      <w:fldChar w:fldCharType="end"/>
    </w:r>
  </w:p>
  <w:p w14:paraId="34B91A46" w14:textId="77777777" w:rsidR="00B3496D" w:rsidRDefault="00B34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8700B" w14:textId="77777777" w:rsidR="00CE2D09" w:rsidRDefault="00CE2D09" w:rsidP="00077EA0">
      <w:pPr>
        <w:spacing w:after="0" w:line="240" w:lineRule="auto"/>
      </w:pPr>
      <w:r>
        <w:separator/>
      </w:r>
    </w:p>
  </w:footnote>
  <w:footnote w:type="continuationSeparator" w:id="0">
    <w:p w14:paraId="3D9BF9BA" w14:textId="77777777" w:rsidR="00CE2D09" w:rsidRDefault="00CE2D09" w:rsidP="000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14:paraId="55A226A0" w14:textId="77777777" w:rsidTr="00684EA5">
      <w:tc>
        <w:tcPr>
          <w:tcW w:w="4531" w:type="dxa"/>
          <w:shd w:val="clear" w:color="auto" w:fill="auto"/>
        </w:tcPr>
        <w:p w14:paraId="5381A13F" w14:textId="126D4B57" w:rsidR="00077EA0" w:rsidRPr="00684EA5" w:rsidRDefault="00841424" w:rsidP="00077EA0">
          <w:pPr>
            <w:pStyle w:val="Header"/>
            <w:rPr>
              <w:rFonts w:ascii="Arial" w:hAnsi="Arial" w:cs="Arial"/>
            </w:rPr>
          </w:pPr>
          <w:r w:rsidRPr="00684EA5">
            <w:rPr>
              <w:rFonts w:ascii="Arial" w:hAnsi="Arial" w:cs="Arial"/>
              <w:noProof/>
              <w:lang w:eastAsia="sr-Latn-RS"/>
            </w:rPr>
            <w:drawing>
              <wp:inline distT="0" distB="0" distL="0" distR="0" wp14:anchorId="79B703E7" wp14:editId="61F86CA8">
                <wp:extent cx="1819275" cy="495300"/>
                <wp:effectExtent l="0" t="0" r="0"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95300"/>
                        </a:xfrm>
                        <a:prstGeom prst="rect">
                          <a:avLst/>
                        </a:prstGeom>
                        <a:noFill/>
                        <a:ln>
                          <a:noFill/>
                        </a:ln>
                      </pic:spPr>
                    </pic:pic>
                  </a:graphicData>
                </a:graphic>
              </wp:inline>
            </w:drawing>
          </w:r>
        </w:p>
      </w:tc>
      <w:tc>
        <w:tcPr>
          <w:tcW w:w="4531" w:type="dxa"/>
          <w:shd w:val="clear" w:color="auto" w:fill="auto"/>
          <w:vAlign w:val="center"/>
        </w:tcPr>
        <w:p w14:paraId="2F13C062" w14:textId="0E7CC56F" w:rsidR="00077EA0" w:rsidRPr="00684EA5" w:rsidRDefault="00D21D8D" w:rsidP="00684EA5">
          <w:pPr>
            <w:pStyle w:val="Header"/>
            <w:jc w:val="right"/>
            <w:rPr>
              <w:rFonts w:ascii="Arial" w:hAnsi="Arial" w:cs="Arial"/>
            </w:rPr>
          </w:pPr>
          <w:r>
            <w:rPr>
              <w:rFonts w:ascii="Arial" w:hAnsi="Arial" w:cs="Arial"/>
            </w:rPr>
            <w:t>SE</w:t>
          </w:r>
          <w:r w:rsidR="00681BA9">
            <w:rPr>
              <w:rFonts w:ascii="Arial" w:hAnsi="Arial" w:cs="Arial"/>
            </w:rPr>
            <w:t>322</w:t>
          </w:r>
          <w:r>
            <w:rPr>
              <w:rFonts w:ascii="Arial" w:hAnsi="Arial" w:cs="Arial"/>
            </w:rPr>
            <w:t xml:space="preserve"> – </w:t>
          </w:r>
          <w:r w:rsidR="00681BA9">
            <w:rPr>
              <w:rFonts w:ascii="Arial" w:hAnsi="Arial" w:cs="Arial"/>
            </w:rPr>
            <w:t>Inženjerstvo zahteva</w:t>
          </w:r>
        </w:p>
        <w:p w14:paraId="23C848EB" w14:textId="6B00D247" w:rsidR="00077EA0" w:rsidRPr="00684EA5" w:rsidRDefault="00681BA9" w:rsidP="00684EA5">
          <w:pPr>
            <w:pStyle w:val="Header"/>
            <w:jc w:val="right"/>
            <w:rPr>
              <w:rFonts w:ascii="Arial" w:hAnsi="Arial" w:cs="Arial"/>
            </w:rPr>
          </w:pPr>
          <w:r>
            <w:rPr>
              <w:rFonts w:ascii="Arial" w:hAnsi="Arial" w:cs="Arial"/>
            </w:rPr>
            <w:t>Jovan Vujović</w:t>
          </w:r>
          <w:r w:rsidR="00E12C8C" w:rsidRPr="00684EA5">
            <w:rPr>
              <w:rFonts w:ascii="Arial" w:hAnsi="Arial" w:cs="Arial"/>
            </w:rPr>
            <w:t xml:space="preserve"> – </w:t>
          </w:r>
          <w:r>
            <w:rPr>
              <w:rFonts w:ascii="Arial" w:hAnsi="Arial" w:cs="Arial"/>
            </w:rPr>
            <w:t>3860</w:t>
          </w:r>
        </w:p>
      </w:tc>
    </w:tr>
  </w:tbl>
  <w:p w14:paraId="48B0BE5D" w14:textId="77777777" w:rsidR="00077EA0" w:rsidRPr="00E12C8C" w:rsidRDefault="00077EA0" w:rsidP="0081495C">
    <w:pPr>
      <w:pStyle w:val="NoSpaci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A1F6A"/>
    <w:multiLevelType w:val="hybridMultilevel"/>
    <w:tmpl w:val="B41E7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63"/>
    <w:rsid w:val="00007701"/>
    <w:rsid w:val="00025F78"/>
    <w:rsid w:val="0003094B"/>
    <w:rsid w:val="00034A10"/>
    <w:rsid w:val="0003536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27E2F"/>
    <w:rsid w:val="003627BE"/>
    <w:rsid w:val="00364496"/>
    <w:rsid w:val="003A4208"/>
    <w:rsid w:val="003A4DFB"/>
    <w:rsid w:val="003C7179"/>
    <w:rsid w:val="003D615C"/>
    <w:rsid w:val="003E4EBA"/>
    <w:rsid w:val="003E5116"/>
    <w:rsid w:val="003F0136"/>
    <w:rsid w:val="003F25EA"/>
    <w:rsid w:val="003F3667"/>
    <w:rsid w:val="00404F0F"/>
    <w:rsid w:val="004228CE"/>
    <w:rsid w:val="0044315D"/>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1BA9"/>
    <w:rsid w:val="00684EA5"/>
    <w:rsid w:val="00694961"/>
    <w:rsid w:val="006C115E"/>
    <w:rsid w:val="006F54B7"/>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41424"/>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06A3"/>
    <w:rsid w:val="00A520A4"/>
    <w:rsid w:val="00A75B3B"/>
    <w:rsid w:val="00A771A8"/>
    <w:rsid w:val="00A8469A"/>
    <w:rsid w:val="00A864CD"/>
    <w:rsid w:val="00A92F1F"/>
    <w:rsid w:val="00AC7E02"/>
    <w:rsid w:val="00AD500D"/>
    <w:rsid w:val="00AD6FAA"/>
    <w:rsid w:val="00B030B4"/>
    <w:rsid w:val="00B221E8"/>
    <w:rsid w:val="00B22E03"/>
    <w:rsid w:val="00B333CA"/>
    <w:rsid w:val="00B3496D"/>
    <w:rsid w:val="00B36E70"/>
    <w:rsid w:val="00B44166"/>
    <w:rsid w:val="00B45B13"/>
    <w:rsid w:val="00B467C1"/>
    <w:rsid w:val="00B51F43"/>
    <w:rsid w:val="00B57364"/>
    <w:rsid w:val="00B87DB0"/>
    <w:rsid w:val="00BE3528"/>
    <w:rsid w:val="00BF08AF"/>
    <w:rsid w:val="00BF1EF1"/>
    <w:rsid w:val="00C02CA1"/>
    <w:rsid w:val="00C03ECC"/>
    <w:rsid w:val="00C07C77"/>
    <w:rsid w:val="00C10501"/>
    <w:rsid w:val="00C54A9D"/>
    <w:rsid w:val="00C56B3B"/>
    <w:rsid w:val="00C76619"/>
    <w:rsid w:val="00C97272"/>
    <w:rsid w:val="00CA42C1"/>
    <w:rsid w:val="00CC2C41"/>
    <w:rsid w:val="00CC316F"/>
    <w:rsid w:val="00CC6805"/>
    <w:rsid w:val="00CE2D09"/>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03E37"/>
  <w15:chartTrackingRefBased/>
  <w15:docId w15:val="{7ACC060B-5826-4AB9-BCA6-0478F873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sr-Latn-RS"/>
    </w:rPr>
  </w:style>
  <w:style w:type="paragraph" w:styleId="Heading1">
    <w:name w:val="heading 1"/>
    <w:basedOn w:val="Normal"/>
    <w:next w:val="Normal"/>
    <w:link w:val="Heading1Char"/>
    <w:uiPriority w:val="9"/>
    <w:qFormat/>
    <w:rsid w:val="00B3496D"/>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96963"/>
    <w:pPr>
      <w:numPr>
        <w:ilvl w:val="1"/>
      </w:numPr>
    </w:pPr>
    <w:rPr>
      <w:rFonts w:eastAsia="Times New Roman"/>
      <w:color w:val="5A5A5A"/>
      <w:spacing w:val="15"/>
    </w:rPr>
  </w:style>
  <w:style w:type="character" w:customStyle="1" w:styleId="SubtitleChar">
    <w:name w:val="Subtitle Char"/>
    <w:link w:val="Subtitle"/>
    <w:uiPriority w:val="11"/>
    <w:rsid w:val="00F96963"/>
    <w:rPr>
      <w:rFonts w:eastAsia="Times New Roman"/>
      <w:color w:val="5A5A5A"/>
      <w:spacing w:val="15"/>
    </w:rPr>
  </w:style>
  <w:style w:type="paragraph" w:styleId="NoSpacing">
    <w:name w:val="No Spacing"/>
    <w:uiPriority w:val="1"/>
    <w:qFormat/>
    <w:rsid w:val="00F96963"/>
    <w:rPr>
      <w:sz w:val="22"/>
      <w:szCs w:val="22"/>
      <w:lang w:val="sr-Latn-RS"/>
    </w:rPr>
  </w:style>
  <w:style w:type="character" w:styleId="PlaceholderText">
    <w:name w:val="Placeholder Text"/>
    <w:uiPriority w:val="99"/>
    <w:semiHidden/>
    <w:rsid w:val="00F96963"/>
    <w:rPr>
      <w:color w:val="808080"/>
    </w:rPr>
  </w:style>
  <w:style w:type="paragraph" w:styleId="Header">
    <w:name w:val="header"/>
    <w:basedOn w:val="Normal"/>
    <w:link w:val="HeaderChar"/>
    <w:uiPriority w:val="99"/>
    <w:unhideWhenUsed/>
    <w:rsid w:val="00077E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EA0"/>
  </w:style>
  <w:style w:type="paragraph" w:styleId="Footer">
    <w:name w:val="footer"/>
    <w:basedOn w:val="Normal"/>
    <w:link w:val="FooterChar"/>
    <w:uiPriority w:val="99"/>
    <w:unhideWhenUsed/>
    <w:rsid w:val="00077E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EA0"/>
  </w:style>
  <w:style w:type="table" w:styleId="TableGrid">
    <w:name w:val="Table Grid"/>
    <w:basedOn w:val="TableNormal"/>
    <w:uiPriority w:val="39"/>
    <w:rsid w:val="00077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B3496D"/>
    <w:rPr>
      <w:rFonts w:ascii="Arial" w:eastAsia="Times New Roman" w:hAnsi="Arial" w:cs="Times New Roman"/>
      <w:color w:val="000000"/>
      <w:sz w:val="32"/>
      <w:szCs w:val="32"/>
      <w:shd w:val="clear" w:color="auto" w:fill="FAFAFA"/>
    </w:rPr>
  </w:style>
  <w:style w:type="paragraph" w:customStyle="1" w:styleId="Default">
    <w:name w:val="Default"/>
    <w:rsid w:val="00821837"/>
    <w:pPr>
      <w:widowControl w:val="0"/>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sid w:val="00821837"/>
    <w:rPr>
      <w:color w:val="auto"/>
    </w:rPr>
  </w:style>
  <w:style w:type="character" w:styleId="Hyperlink">
    <w:name w:val="Hyperlink"/>
    <w:uiPriority w:val="99"/>
    <w:unhideWhenUsed/>
    <w:rsid w:val="00BE3528"/>
    <w:rPr>
      <w:color w:val="0000FF"/>
      <w:u w:val="single"/>
    </w:rPr>
  </w:style>
  <w:style w:type="paragraph" w:styleId="ListParagraph">
    <w:name w:val="List Paragraph"/>
    <w:basedOn w:val="Normal"/>
    <w:uiPriority w:val="34"/>
    <w:qFormat/>
    <w:rsid w:val="00443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Vujović</dc:creator>
  <cp:keywords>CS220, Metropolitan 2015</cp:keywords>
  <cp:lastModifiedBy>Jovan Vujovic</cp:lastModifiedBy>
  <cp:revision>3</cp:revision>
  <dcterms:created xsi:type="dcterms:W3CDTF">2020-11-30T16:02:00Z</dcterms:created>
  <dcterms:modified xsi:type="dcterms:W3CDTF">2020-12-02T23:06:00Z</dcterms:modified>
</cp:coreProperties>
</file>