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98E86" w14:textId="6AABAC4A" w:rsidR="00C77A88" w:rsidRDefault="00C77A88" w:rsidP="00C77A8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Vezba</w:t>
      </w:r>
      <w:proofErr w:type="spellEnd"/>
      <w:r>
        <w:rPr>
          <w:b/>
          <w:bCs/>
          <w:lang w:val="en-US"/>
        </w:rPr>
        <w:t xml:space="preserve"> SE322 </w:t>
      </w:r>
      <w:proofErr w:type="spellStart"/>
      <w:r>
        <w:rPr>
          <w:b/>
          <w:bCs/>
          <w:lang w:val="en-US"/>
        </w:rPr>
        <w:t>Nedelja</w:t>
      </w:r>
      <w:proofErr w:type="spellEnd"/>
      <w:r>
        <w:rPr>
          <w:b/>
          <w:bCs/>
          <w:lang w:val="en-US"/>
        </w:rPr>
        <w:t xml:space="preserve"> 3</w:t>
      </w:r>
      <w:r>
        <w:rPr>
          <w:b/>
          <w:bCs/>
          <w:lang w:val="en-US"/>
        </w:rPr>
        <w:t>:</w:t>
      </w:r>
    </w:p>
    <w:p w14:paraId="704D93A7" w14:textId="77777777" w:rsidR="00C77A88" w:rsidRDefault="00C77A88" w:rsidP="00C77A88">
      <w:pPr>
        <w:rPr>
          <w:b/>
          <w:bCs/>
          <w:lang w:val="en-US"/>
        </w:rPr>
      </w:pPr>
    </w:p>
    <w:p w14:paraId="6B2659DD" w14:textId="77777777" w:rsidR="00C77A88" w:rsidRDefault="00C77A88" w:rsidP="00C77A88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39525837" w14:textId="77777777" w:rsidR="00C77A88" w:rsidRDefault="00C77A88" w:rsidP="00C77A88">
      <w:pPr>
        <w:rPr>
          <w:b/>
          <w:bCs/>
          <w:lang w:val="en-US"/>
        </w:rPr>
      </w:pPr>
    </w:p>
    <w:p w14:paraId="270F033C" w14:textId="77777777" w:rsidR="00C77A88" w:rsidRDefault="00C77A88" w:rsidP="00C77A88">
      <w:pPr>
        <w:rPr>
          <w:lang w:val="en-US"/>
        </w:rPr>
      </w:pPr>
      <w:proofErr w:type="spellStart"/>
      <w:r>
        <w:rPr>
          <w:lang w:val="en-US"/>
        </w:rPr>
        <w:t>FInansijski</w:t>
      </w:r>
      <w:proofErr w:type="spellEnd"/>
      <w:r>
        <w:rPr>
          <w:lang w:val="en-US"/>
        </w:rPr>
        <w:t>:</w:t>
      </w:r>
    </w:p>
    <w:p w14:paraId="05FBD2B1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Smanjenje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troskova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koriscenjem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</w:p>
    <w:p w14:paraId="28CE8521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Smanjenje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potrosnje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putanje</w:t>
      </w:r>
      <w:proofErr w:type="spellEnd"/>
    </w:p>
    <w:p w14:paraId="15D5F8A4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Smanjenje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troskova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kancelarijskog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materijala</w:t>
      </w:r>
      <w:proofErr w:type="spellEnd"/>
    </w:p>
    <w:p w14:paraId="4CB06127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Smanjenje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troskova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nemarnih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vozaca</w:t>
      </w:r>
      <w:proofErr w:type="spellEnd"/>
    </w:p>
    <w:p w14:paraId="258BEA23" w14:textId="77777777" w:rsidR="00C77A88" w:rsidRDefault="00C77A88" w:rsidP="00C77A88">
      <w:pPr>
        <w:rPr>
          <w:lang w:val="en-US"/>
        </w:rPr>
      </w:pPr>
    </w:p>
    <w:p w14:paraId="03A219CF" w14:textId="77777777" w:rsidR="00C77A88" w:rsidRDefault="00C77A88" w:rsidP="00C77A88">
      <w:pPr>
        <w:rPr>
          <w:lang w:val="en-US"/>
        </w:rPr>
      </w:pPr>
      <w:proofErr w:type="spellStart"/>
      <w:r>
        <w:rPr>
          <w:lang w:val="en-US"/>
        </w:rPr>
        <w:t>Nefinansijski</w:t>
      </w:r>
      <w:proofErr w:type="spellEnd"/>
      <w:r>
        <w:rPr>
          <w:lang w:val="en-US"/>
        </w:rPr>
        <w:t>:</w:t>
      </w:r>
    </w:p>
    <w:p w14:paraId="7CC4CC8C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Olaksano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zakazivanje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voznje</w:t>
      </w:r>
      <w:proofErr w:type="spellEnd"/>
    </w:p>
    <w:p w14:paraId="24E81976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Olaksana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vozacima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dodeljuje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lokacije</w:t>
      </w:r>
      <w:proofErr w:type="spellEnd"/>
      <w:r>
        <w:rPr>
          <w:lang w:val="en-US"/>
        </w:rPr>
        <w:t>)</w:t>
      </w:r>
    </w:p>
    <w:p w14:paraId="77258E6B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Povecati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zadovoljsto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menadzmenta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nece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morati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br/>
        <w:t xml:space="preserve">4. </w:t>
      </w:r>
      <w:proofErr w:type="spellStart"/>
      <w:r>
        <w:rPr>
          <w:lang w:val="en-US"/>
        </w:rPr>
        <w:t>Povecanje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zadovoljstva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rucnog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vodjenja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evidencije</w:t>
      </w:r>
      <w:proofErr w:type="spellEnd"/>
    </w:p>
    <w:p w14:paraId="76D594CE" w14:textId="77777777" w:rsidR="00C77A88" w:rsidRDefault="00C77A88" w:rsidP="00C77A88">
      <w:pPr>
        <w:rPr>
          <w:lang w:val="en-US"/>
        </w:rPr>
      </w:pPr>
    </w:p>
    <w:p w14:paraId="7ABA9F70" w14:textId="77777777" w:rsidR="00C77A88" w:rsidRDefault="00C77A88" w:rsidP="00C77A88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64838E96" w14:textId="77777777" w:rsidR="00C77A88" w:rsidRDefault="00C77A88" w:rsidP="00C77A88">
      <w:pPr>
        <w:rPr>
          <w:b/>
          <w:bCs/>
          <w:lang w:val="en-US"/>
        </w:rPr>
      </w:pPr>
    </w:p>
    <w:p w14:paraId="2601F6EC" w14:textId="77777777" w:rsidR="00C77A88" w:rsidRDefault="00C77A88" w:rsidP="00C77A88">
      <w:p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pusti</w:t>
      </w:r>
      <w:proofErr w:type="spellEnd"/>
      <w:r>
        <w:rPr>
          <w:lang w:val="en-US"/>
        </w:rPr>
        <w:t xml:space="preserve"> u rad u </w:t>
      </w:r>
      <w:proofErr w:type="spellStart"/>
      <w:r>
        <w:rPr>
          <w:lang w:val="en-US"/>
        </w:rPr>
        <w:t>roku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godinu</w:t>
      </w:r>
      <w:proofErr w:type="spellEnd"/>
      <w:r>
        <w:rPr>
          <w:lang w:val="en-US"/>
        </w:rPr>
        <w:t xml:space="preserve"> dana:</w:t>
      </w:r>
    </w:p>
    <w:p w14:paraId="346A7AD3" w14:textId="77777777" w:rsidR="00C77A88" w:rsidRDefault="00C77A88" w:rsidP="00C77A88">
      <w:pPr>
        <w:rPr>
          <w:lang w:val="en-US"/>
        </w:rPr>
      </w:pPr>
    </w:p>
    <w:p w14:paraId="73F6C83E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RI-1: </w:t>
      </w:r>
      <w:proofErr w:type="spellStart"/>
      <w:r>
        <w:rPr>
          <w:lang w:val="en-US"/>
        </w:rPr>
        <w:t>Taksi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udruzenej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 pretrpeti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gubitke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zaostajanja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konkurencijom</w:t>
      </w:r>
      <w:proofErr w:type="spellEnd"/>
    </w:p>
    <w:p w14:paraId="5D6CD953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RI-2: </w:t>
      </w:r>
      <w:proofErr w:type="spellStart"/>
      <w:r>
        <w:rPr>
          <w:lang w:val="en-US"/>
        </w:rPr>
        <w:t>Taksi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udruzenej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pretrpeti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gubitke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nezadovoljnih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kretanja</w:t>
      </w:r>
      <w:proofErr w:type="spellEnd"/>
    </w:p>
    <w:p w14:paraId="33DA2716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RI-3: </w:t>
      </w:r>
      <w:proofErr w:type="spellStart"/>
      <w:r>
        <w:rPr>
          <w:lang w:val="en-US"/>
        </w:rPr>
        <w:t>Taksi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udruzenej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pretrpeti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gubitke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odvojiti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uskladjivanje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evidencije</w:t>
      </w:r>
      <w:proofErr w:type="spellEnd"/>
    </w:p>
    <w:p w14:paraId="531A39FA" w14:textId="77777777" w:rsidR="00C77A88" w:rsidRDefault="00C77A88" w:rsidP="00C77A88">
      <w:pPr>
        <w:rPr>
          <w:lang w:val="en-US"/>
        </w:rPr>
      </w:pPr>
    </w:p>
    <w:p w14:paraId="302F147F" w14:textId="77777777" w:rsidR="00C77A88" w:rsidRDefault="00C77A88" w:rsidP="00C77A88">
      <w:pPr>
        <w:rPr>
          <w:lang w:val="en-US"/>
        </w:rPr>
      </w:pPr>
    </w:p>
    <w:p w14:paraId="19321C76" w14:textId="77777777" w:rsidR="00C77A88" w:rsidRDefault="00C77A88" w:rsidP="00C77A88">
      <w:pPr>
        <w:rPr>
          <w:lang w:val="en-US"/>
        </w:rPr>
      </w:pPr>
    </w:p>
    <w:p w14:paraId="327AA9EB" w14:textId="77777777" w:rsidR="00C77A88" w:rsidRPr="00502F92" w:rsidRDefault="00C77A88" w:rsidP="00C77A88">
      <w:pPr>
        <w:rPr>
          <w:lang w:val="en-US"/>
        </w:rPr>
      </w:pPr>
      <w:proofErr w:type="spellStart"/>
      <w:r>
        <w:rPr>
          <w:lang w:val="en-US"/>
        </w:rPr>
        <w:t>Rizici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proizvoda</w:t>
      </w:r>
      <w:proofErr w:type="spellEnd"/>
      <w:r>
        <w:rPr>
          <w:lang w:val="en-US"/>
        </w:rPr>
        <w:t>:</w:t>
      </w:r>
    </w:p>
    <w:p w14:paraId="26D5680D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RI-4: </w:t>
      </w:r>
      <w:proofErr w:type="spellStart"/>
      <w:r>
        <w:rPr>
          <w:lang w:val="en-US"/>
        </w:rPr>
        <w:t>Izvestnom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zaposlenih</w:t>
      </w:r>
      <w:proofErr w:type="spellEnd"/>
      <w:r>
        <w:rPr>
          <w:lang w:val="en-US"/>
        </w:rPr>
        <w:t xml:space="preserve"> bice </w:t>
      </w:r>
      <w:proofErr w:type="spellStart"/>
      <w:r>
        <w:rPr>
          <w:lang w:val="en-US"/>
        </w:rPr>
        <w:t>potreban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vremenski</w:t>
      </w:r>
      <w:proofErr w:type="spellEnd"/>
      <w:r>
        <w:rPr>
          <w:lang w:val="en-US"/>
        </w:rPr>
        <w:t xml:space="preserve"> period </w:t>
      </w:r>
      <w:proofErr w:type="spellStart"/>
      <w:r>
        <w:rPr>
          <w:lang w:val="en-US"/>
        </w:rPr>
        <w:t>privikavanja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</w:p>
    <w:p w14:paraId="64057FBB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RI-5: </w:t>
      </w:r>
      <w:proofErr w:type="spellStart"/>
      <w:r>
        <w:rPr>
          <w:lang w:val="en-US"/>
        </w:rPr>
        <w:t>Izvesni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</w:p>
    <w:p w14:paraId="42020DF0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RI-6: Na </w:t>
      </w:r>
      <w:proofErr w:type="spellStart"/>
      <w:r>
        <w:rPr>
          <w:lang w:val="en-US"/>
        </w:rPr>
        <w:t>pocetku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propusta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dovesti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nezadovoljstva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odredjenog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usluga</w:t>
      </w:r>
      <w:proofErr w:type="spellEnd"/>
      <w:r>
        <w:rPr>
          <w:lang w:val="en-US"/>
        </w:rPr>
        <w:t>.</w:t>
      </w:r>
    </w:p>
    <w:p w14:paraId="63DD8455" w14:textId="77777777" w:rsidR="00C77A88" w:rsidRDefault="00C77A88" w:rsidP="00C77A88">
      <w:pPr>
        <w:rPr>
          <w:lang w:val="en-US"/>
        </w:rPr>
      </w:pPr>
    </w:p>
    <w:p w14:paraId="442A8A0B" w14:textId="77777777" w:rsidR="00C77A88" w:rsidRDefault="00C77A88" w:rsidP="00C77A88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</w:p>
    <w:p w14:paraId="2EFEA7AE" w14:textId="77777777" w:rsidR="00C77A88" w:rsidRDefault="00C77A88" w:rsidP="00C77A88">
      <w:pPr>
        <w:rPr>
          <w:lang w:val="en-US"/>
        </w:rPr>
      </w:pPr>
    </w:p>
    <w:p w14:paraId="7A739653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FE-1: </w:t>
      </w:r>
      <w:proofErr w:type="spellStart"/>
      <w:r>
        <w:rPr>
          <w:lang w:val="en-US"/>
        </w:rPr>
        <w:t>Evidencija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vozila</w:t>
      </w:r>
      <w:proofErr w:type="spellEnd"/>
    </w:p>
    <w:p w14:paraId="3F5ADF5F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FE-2: </w:t>
      </w:r>
      <w:proofErr w:type="spellStart"/>
      <w:r>
        <w:rPr>
          <w:lang w:val="en-US"/>
        </w:rPr>
        <w:t>Naplata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usluga</w:t>
      </w:r>
      <w:proofErr w:type="spellEnd"/>
    </w:p>
    <w:p w14:paraId="1C3804AC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FE-3: </w:t>
      </w:r>
      <w:proofErr w:type="spellStart"/>
      <w:r>
        <w:rPr>
          <w:lang w:val="en-US"/>
        </w:rPr>
        <w:t>Evidencija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radnika</w:t>
      </w:r>
      <w:proofErr w:type="spellEnd"/>
    </w:p>
    <w:p w14:paraId="2C180710" w14:textId="77777777" w:rsidR="00C77A88" w:rsidRDefault="00C77A88" w:rsidP="00C77A88">
      <w:pPr>
        <w:rPr>
          <w:lang w:val="en-US"/>
        </w:rPr>
      </w:pPr>
      <w:r>
        <w:rPr>
          <w:lang w:val="en-US"/>
        </w:rPr>
        <w:t xml:space="preserve">FE-4: </w:t>
      </w:r>
      <w:proofErr w:type="spellStart"/>
      <w:r>
        <w:rPr>
          <w:lang w:val="en-US"/>
        </w:rPr>
        <w:t>Zakazivanje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aplikaciju</w:t>
      </w:r>
      <w:proofErr w:type="spellEnd"/>
    </w:p>
    <w:p w14:paraId="13D317A9" w14:textId="36D56326" w:rsidR="00C77A88" w:rsidRPr="00C77A88" w:rsidRDefault="00C77A88">
      <w:pPr>
        <w:rPr>
          <w:lang w:val="en-US"/>
        </w:rPr>
      </w:pPr>
      <w:r>
        <w:rPr>
          <w:lang w:val="en-US"/>
        </w:rPr>
        <w:t xml:space="preserve">FE-5: </w:t>
      </w:r>
      <w:proofErr w:type="spellStart"/>
      <w:r>
        <w:rPr>
          <w:lang w:val="en-US"/>
        </w:rPr>
        <w:t>Zakazivanje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operatera</w:t>
      </w:r>
      <w:proofErr w:type="spellEnd"/>
    </w:p>
    <w:sectPr w:rsidR="00C77A88" w:rsidRPr="00C7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88"/>
    <w:rsid w:val="00C7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4F0F02"/>
  <w15:chartTrackingRefBased/>
  <w15:docId w15:val="{5581A892-BED7-294E-93BB-B69DCCB8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Momčilović</dc:creator>
  <cp:keywords/>
  <dc:description/>
  <cp:lastModifiedBy>Marko Momčilović</cp:lastModifiedBy>
  <cp:revision>1</cp:revision>
  <dcterms:created xsi:type="dcterms:W3CDTF">2020-10-21T14:53:00Z</dcterms:created>
  <dcterms:modified xsi:type="dcterms:W3CDTF">2020-10-21T14:54:00Z</dcterms:modified>
</cp:coreProperties>
</file>