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v2.12</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문의하기 통합,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목록에서는 그 언어 탭의 두 칼럼에 “-”를 표시한다.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탭의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넷이다. 병원·기획전·인플루언서와, 패턴에 맞는 직접입력을 판정한다.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알리페이 노출 설정이 노출이다. 스토어의 버튼 구성이 비어 스토어 페이지가 숨겨진 것(스토어의 ②)은 그 스토어의 상품에 전파하지 않는다.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문의하기 통합 표시, 외부링크, 메신저, 예약은 각각 독립된 버튼 종류이고 켜져 있으면 항목마다 한 자리를 쓴다. 서로 묶이거나 대신 세어지는 항목은 없다. 문의하기 통합 표시는 기존 문의하기 버튼 그대로이며 세는 방식은 다른 항목과 같다.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원인과 무관하게 채팅을 자동 ON으로 본다. 예약만 켠 스토어, 스토어 알리페이 열을 모두 끈 스토어 모두 같다. 화면에도 채팅 ON(비활성)으로 표시한다. 예약 중심 스토어의 상품이 통째로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채팅 자동 적용은 알리페이 열에만 건다.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다른 항목과 같은 독립된 버튼이라 켜면 한 자리를 쓴다</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탭에서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설정),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앞에 붙은 언어 경로(/en, /zh-CN 등)와 물음표·샵 뒤의 값은 무시하고 판단한다. 패턴에 맞지 않는 주소(카테고리·검색·홈 등 목록 페이지)는 대상을 특정할 수 없어 판정하지 않고 그대로 노출한다.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채팅(자동)</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허용 목록 항목은 사장님이 확정한다. 확정 전에는 목록이 비어 있어 위 요소는 모두 숨김 대상이다.</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탭이다.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문의하기 통합 표시도 독립된 값으로 언제든 켜고 끌 수 있다. 예약은 예약설정 탭에서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항목마다 프런트 하단의 독립된 자리다. 상담접수, 채팅, 문의하기 통합 표시가 켜져 있으면 각각 한 자리를 쓴다. 문의하기 통합 표시는 기존 문의하기 버튼 그대로이며, 다른 항목의 값을 읽거나 다른 항목 대신 세어지지 않는다. 화면에서 어느 행도 잠그거나 배지를 붙이지 않는다. 모든 항목이 항상 조작할 수 있는 평범한 토글이다.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막는다. 막을 때는 모달이 아니라 화면 위쪽에 잠깐 뜨는 알림으로 “버튼은 웹·알리페이 앱 각 2개까지 선택할 수 있습니다. 지금 웹은 상담접수, 채팅으로 2개입니다.”처럼 채널과 켜져 있는 버튼 이름을 보여주고, 누른 토글은 원래 값으로 돌아간다. 예약설정에서 예약을 다시 사용으로 바꿔 켜 둔 예약 버튼이 살아나 셋째가 되는 경우도 같은 방식으로 막는다. 문의하기 통합 표시 행에는 “기존 문의하기 버튼입니다. 다른 항목과 같이 독립된 버튼이라 켜면 1개로 셉니다.”를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유효값은 저장값에서 알리페이 미지원 항목과 예약 미사용 상태의 예약 버튼을 뺀 것이다. 항목마다 한 자리이므로 자리 수는 켜져 있는 유효 항목 수와 같다. 상담접수·채팅·문의하기 통합 표시는 서로 독립된 값이라 저장값 자체에 강제로 맞춰야 하는 조합이 없다. 마이그레이션으로 기존에 문의하기 통합만 켜져 있던 콘텐츠는 배포 직후 문의하기 한 자리를 그대로 유지한다.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탭에서는 둘째 문장을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스토어의 알리페이 노출 설정이 미노출이다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나타나지 않는다. 알리페이 버튼 미설정은 상품·스토어·랜딩페이지 배너에만, 외부 사이트 연결은 배너에만, 스토어 미노출 설정은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설정,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스토어의 버튼 구성이 비어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다만 그 상품 상세에 붙는 스토어 카드는 스토어 자체의 판정(버튼 구성 포함)이 미노출이면 영역째 숨긴다. 상품 조건 ③은 스토어의 노출 설정값만 보므로 상품은 그대로 노출인데 스토어 카드만 숨는 조합이 생긴다. 스토어 페이지로 들어가는 404를 막기 위해서다.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리뷰도 채널별로 분리한다. 알리페이 회원이 쓴 리뷰는 알리페이 채널에서만, 웹 회원이 쓴 리뷰는 웹에서만 보인다. 리뷰 수·평점 등 집계도 채널별로 따로 계산한다.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이메일을 마스킹해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한 번 더 요청한다.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이용약관 동의 (필수)</w:t>
      </w:r>
    </w:p>
    <w:p>
      <w:pPr>
        <w:pStyle w:val="ListParagraph"/>
        <w:numPr>
          <w:ilvl w:val="1"/>
          <w:numId w:val="2"/>
        </w:numPr>
        <w:spacing w:after="80"/>
      </w:pPr>
      <w:r>
        <w:rPr>
          <w:rFonts w:ascii="Malgun Gothic" w:cs="Malgun Gothic" w:eastAsia="Malgun Gothic" w:hAnsi="Malgun Gothic"/>
          <w:sz w:val="20"/>
          <w:szCs w:val="20"/>
        </w:rPr>
        <w:t xml:space="preserve">개인정보처리방침 동의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인증한 이메일과 예약 시 받은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버튼이 활성되고, 눌러야 회원을 만든다.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둘만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입력만 받는다. 인증번호나 링크로 확인하는 절차는 두지 않는다.</w:t>
      </w:r>
    </w:p>
    <w:p>
      <w:pPr>
        <w:pStyle w:val="ListParagraph"/>
        <w:numPr>
          <w:ilvl w:val="1"/>
          <w:numId w:val="2"/>
        </w:numPr>
        <w:spacing w:after="80"/>
      </w:pPr>
      <w:r>
        <w:rPr>
          <w:rFonts w:ascii="Malgun Gothic" w:cs="Malgun Gothic" w:eastAsia="Malgun Gothic" w:hAnsi="Malgun Gothic"/>
          <w:sz w:val="20"/>
          <w:szCs w:val="20"/>
        </w:rPr>
        <w:t xml:space="preserve">입력한 값은 회원 정보에 저장한다. 다음 예약부터는 자동으로 채운다.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프로필 동의 일자, 마케팅 수신 동의, 마케팅 동의 일자. 열일곱 개다.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알리페이가 주는 표시용 값(닉네임 등)이 있으면 그 값을 쓴다.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표시용 값을 못 받으면(프로필 제공 거부 포함) “알리페이 회원”으로 표시한다. 난수형 식별자는 쓰지 않는다.</w:t>
      </w:r>
    </w:p>
    <w:p>
      <w:pPr>
        <w:pStyle w:val="ListParagraph"/>
        <w:numPr>
          <w:ilvl w:val="0"/>
          <w:numId w:val="2"/>
        </w:numPr>
        <w:spacing w:after="80"/>
      </w:pPr>
      <w:r>
        <w:rPr>
          <w:rFonts w:ascii="Malgun Gothic" w:cs="Malgun Gothic" w:eastAsia="Malgun Gothic" w:hAnsi="Malgun Gothic"/>
          <w:sz w:val="20"/>
          <w:szCs w:val="20"/>
        </w:rPr>
        <w:t xml:space="preserve">개발 확인: 알리페이 개발문서(가맹점 OAuth·회원정보 API) 기준으로 닉네임·아바타 제공 가능 여부, 기본 식별 권한만으로 오는지 여부, 중국·홍콩 월렛이 같은지 확인해 이 표의 결과에 반영한다.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문의하기 통합,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 서로 묶어 세는 항목은 없다.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네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집계를 먼저 뽑아 운영에 공유한다. 산출물은 건별 ID·이름·언어·해당 조건을 담은 스프레드시트 한 장이다. 어드민 필터가 배포 후에 생기므로 배포 전에는 개발이 직접 뽑아 준다. (b) 웹 열 버튼 자리가 3개 이상인 건. 켜 둔 항목 수가 곧 자리 수다. 지금 웹은 상담접수와 문의하기를 한 자리로 세지만 새 규칙에서는 두 자리라, 이 둘에 예약이나 메신저가 더 켜진 건이 여기에 걸린다. 배포 전에 개발이 이 건수를 먼저 뽑아 공유한다.</w:t>
      </w:r>
    </w:p>
    <w:p>
      <w:pPr>
        <w:pStyle w:val="ListParagraph"/>
        <w:numPr>
          <w:ilvl w:val="1"/>
          <w:numId w:val="2"/>
        </w:numPr>
        <w:spacing w:after="80"/>
      </w:pPr>
      <w:r>
        <w:rPr>
          <w:rFonts w:ascii="Malgun Gothic" w:cs="Malgun Gothic" w:eastAsia="Malgun Gothic" w:hAnsi="Malgun Gothic"/>
          <w:sz w:val="20"/>
          <w:szCs w:val="20"/>
        </w:rPr>
        <w:t xml:space="preserve">(a) 이번 설계에서는 상담접수·채팅·문의하기 통합 표시가 서로 독립된 값이라 강제로 맞춰야 하는 조합이 없다. “상담접수 OFF·문의하기 통합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문의하기 통합,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읽고, 비면 채팅 자동 ON으로 본다.</w:t>
      </w:r>
    </w:p>
    <w:p>
      <w:pPr>
        <w:pStyle w:val="ListParagraph"/>
        <w:numPr>
          <w:ilvl w:val="1"/>
          <w:numId w:val="2"/>
        </w:numPr>
        <w:spacing w:after="80"/>
      </w:pPr>
      <w:r>
        <w:rPr>
          <w:rFonts w:ascii="Malgun Gothic" w:cs="Malgun Gothic" w:eastAsia="Malgun Gothic" w:hAnsi="Malgun Gothic"/>
          <w:sz w:val="20"/>
          <w:szCs w:val="20"/>
        </w:rPr>
        <w:t xml:space="preserve">스토어 정보 수정 화면에는 “기본 설정을 쓰는 상품 N건은 알리페이 앱에서 채팅이 자동으로 켜져 노출됩니다. 예약을 뺀 알리페이 앱 버튼이 없어서입니다.”를 안내로 둔다.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비어서 노출되지 않는다.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스토어의 기본 설정 상품: 채팅 자동 ON으로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 스토어 페이지만 알리페이에서 숨겨지고 그 스토어의 상품은 자기 판정대로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 처리 뒤에는 두 자리 상한에 걸리지 않는다. 웹에서 두 자리까지만 켤 수 있고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탭의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꺼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목록의 해당 언어 탭에서 두 칼럼은 “-”다.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기본 설정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화면 위쪽 알림으로 막히고 토글은 원위치된다. 예약을 다시 사용으로 바꿔 셋째가 되는 경우도 같다.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 채팅, 문의하기 통합 표시는 각각 독립된 자리다. 켜져 있는 항목이 그대로 프런트 하단에 하나씩 나간다. 문의하기 통합 표시만 켜져 있으면 문의하기 하나가, 상담접수와 문의하기 통합 표시가 켜져 있으면 둘이 나간다. 어느 항목도 다른 항목의 값을 읽지 않는다.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문의하기 통합 표시는 상담접수·채팅 상태와 무관하게 언제나 켜고 끌 수 있다. 예약은 예약설정 탭에서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열에 채팅 ON(비활성)이 보이고 알리페이에 노출된다.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설정,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 설정은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입력받는다. 인증 절차는 없다.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문의하기 통합이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2026-09-17T08:11:24.724Z</dcterms:created>
  <dcterms:modified xsi:type="dcterms:W3CDTF">2026-09-17T08:11:24.726Z</dcterms:modified>
</cp:coreProperties>
</file>

<file path=docProps/custom.xml><?xml version="1.0" encoding="utf-8"?>
<Properties xmlns="http://schemas.openxmlformats.org/officeDocument/2006/custom-properties" xmlns:vt="http://schemas.openxmlformats.org/officeDocument/2006/docPropsVTypes"/>
</file>