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예약 변경으로 방문 날짜를 바꿀 때도 다시 판정한다. 상담접수와 채팅, 매장·운영자가 대신 등록하거나 변경하는 예약은 막지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요청을 쓸 수 없으면 회원·알림을 뒤로 미루고 채널 분기만 배포한다.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여섯 칸에는 채널별 숫자를 보이지 않고 합계만 둔다. 유입 채널 필터도 없다. 예약 확정은 예약이 들어온 날짜 기준이다.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예약·채팅·상담·리뷰 목록과 스토어 문의 통계·예약자 설문조사·호스트 대시보드에서는 건마다 남긴 채널 기록값을 웹 / 알리페이 둘로 합쳐 보여주고(알리페이 안의 중국과 홍콩은 언어 칼럼의 간체와 번체로 구분한다),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직접입력에서 외부 주소를 가릴 때(7장)도 이 기준을 쓴다.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나이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 영어 문구는 웹과 같다(제목 “Booking unavailable” / 본문 “This store accepts bookings only from guests aged 18 or older on the visit date.” / 버튼 “OK”, 2026-10-13 확정). 중국어(간체)·중국어(번체)는 15장 번역 문구표에서 웹과 같은 문구로 정한다.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1"/>
          <w:numId w:val="2"/>
        </w:numPr>
        <w:spacing w:after="80"/>
      </w:pPr>
      <w:r>
        <w:rPr>
          <w:rFonts w:ascii="Malgun Gothic" w:cs="Malgun Gothic" w:eastAsia="Malgun Gothic" w:hAnsi="Malgun Gothic"/>
          <w:sz w:val="20"/>
          <w:szCs w:val="20"/>
        </w:rPr>
        <w:t xml:space="preserve">예약 변경으로 방문 날짜를 바꿀 때도 바꾼 날짜로 같은 기준을 다시 판정하고, 만 18세 미만이면 같은 알림 창을 띄우고 변경하지 않는다. 매장(호스트)이나 운영자(어드민)가 고객 대신 등록하거나 변경하는 예약에는 적용하지 않는다.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예약 확정은 예약이 들어온(접수된) 날짜를 기준으로 센다.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넷이다. 예약 확인, 예약 변경, 예약 취소, 방문 하루 전(전날 한국 시간 오전 10시). 변수는 예약번호, 스토어명, 일시, 주소다.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예약·채팅·상담·리뷰 목록과 스토어 문의 통계, 예약자 설문조사, 호스트 대시보드에서는 이 값을 유입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기능이 들어오면 상품 버튼 설정에 예약 행이 스토어와 같은 방식으로 붙고, 상품의 알리페이 열에서도 예약을 켤 수 있게 된다. 이번 문서의 상품 버튼 규칙은 그때 한 줄만 바뀐다.</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언어와 무관한 스토어 페이지·스토어 칼럼 상세는 같은 페이지를 그 언어로 다시 열고, 스토어 지원언어에 없으면 그 언어의 스토어 목록으로 이동한다.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여섯 칸에는 웹·알리페이 숫자가 없고 합계만 보인다.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개통과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2026-10-13T09:52:29.672Z</dcterms:created>
  <dcterms:modified xsi:type="dcterms:W3CDTF">2026-10-13T09:52:29.674Z</dcterms:modified>
</cp:coreProperties>
</file>

<file path=docProps/custom.xml><?xml version="1.0" encoding="utf-8"?>
<Properties xmlns="http://schemas.openxmlformats.org/officeDocument/2006/custom-properties" xmlns:vt="http://schemas.openxmlformats.org/officeDocument/2006/docPropsVTypes"/>
</file>