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 그 언어를 고르면 두 칼럼에 “-”를 표시한다. 탭으로 나뉜 스토어 목록의 해당 언어 탭에는 두 칼럼 자체를 두지 않는다.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섹션의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섹션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그 상품은 알리페이 버튼 미설정으로 미노출이다. 표 아래에 “알리페이 앱 버튼이 없어 알리페이에 노출되지 않습니다. 개별 설정으로 바꾸거나 스토어의 버튼 및 메신저 설정에서 1개 이상 켜면 노출됩니다.”를 둔다.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알리페이에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섹션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섹션이다.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섹션에서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 채팅, 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 채팅, 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섹션에서는 “알리페이 앱 버튼이 없어 이 스토어와 스토어 상품 N건이 알리페이에 노출되지 않습니다.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나타나는 것이 다르다.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 간체, 영어, 중국어 번체, 일본어, 인도네시아어, 몽골어)으로 나뉜다. 두 칼럼은 원본 탭과 알리페이 대상 언어 탭에 둔다. 일본어·인도네시아어·몽골어 탭에는 두 칼럼을 두지 않고, 알리페이 노출·사유 필터는 전체로 돌아가 잠긴다. 스토어의 값은 언어와 무관한 한 건이라 어느 탭에서나 같다. 필터는 공개여부 선택 뒤에 알리페이 노출 셀렉트와 사유 셀렉트를 둔다.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 다만 노출·클릭·채팅·상담·예약 기록에 어느 채널에서 들어온 것인지 값을 남기는 것은 이번에 넣는다. 화면은 나중에 만들어도 되지만 값을 남기지 않으면 소급할 수 없다. 로그인하지 않은 상태의 상담접수 인입에도 같은 값을 남긴다.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같이 알리페이 노출 라디오와 알리페이 열을 잠근다.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리뷰도 채널별로 분리한다. 알리페이 회원이 쓴 리뷰는 알리페이 채널에서만, 웹 회원이 쓴 리뷰는 웹에서만 보인다. 리뷰 수·평점 등 집계도 채널별로 따로 계산한다.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쓸 수 있는 이메일을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둘과 마케팅 정보 수신은 그대로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 알리페이 계정이 바뀌면 이전 회원과 끊겨 그 예약이 마이페이지에 보이지 않는다. 이 경우와 앱으로 들어올 수 없는 경우는 고객센터가 예약번호와 휴대폰 번호로 확인해 대신 처리한다. 결제를 붙일 때 이 경로로 환불 청구까지 받을 수 있는지 다시 본다.</w:t>
      </w:r>
    </w:p>
    <w:p>
      <w:pPr>
        <w:pStyle w:val="ListParagraph"/>
        <w:numPr>
          <w:ilvl w:val="1"/>
          <w:numId w:val="2"/>
        </w:numPr>
        <w:spacing w:after="80"/>
      </w:pPr>
      <w:r>
        <w:rPr>
          <w:rFonts w:ascii="Malgun Gothic" w:cs="Malgun Gothic" w:eastAsia="Malgun Gothic" w:hAnsi="Malgun Gothic"/>
          <w:sz w:val="20"/>
          <w:szCs w:val="20"/>
        </w:rPr>
        <w:t xml:space="preserve">예약 확인과 상태 변경 통지는 문자를 1순위로 쓴다. 휴대폰 번호는 예약에서 문자 인증을 거친 값이라 도달이 보장된다. 이메일은 인증하지 않은 값이라 보조로만 쓰고, 마케팅 발송도 휴대폰 번호를 우선한다.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다섯 집계 (b)~(f)를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해당 없음. 이번 설계에서는 상담접수, 채팅, 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1"/>
          <w:numId w:val="2"/>
        </w:numPr>
        <w:spacing w:after="80"/>
      </w:pPr>
      <w:r>
        <w:rPr>
          <w:rFonts w:ascii="Malgun Gothic" w:cs="Malgun Gothic" w:eastAsia="Malgun Gothic" w:hAnsi="Malgun Gothic"/>
          <w:sz w:val="20"/>
          <w:szCs w:val="20"/>
        </w:rPr>
        <w:t xml:space="preserve">(f) 알리페이 열 채우기 규칙을 적용했을 때 알리페이 열이 비게 되는 스토어와 상품을 뽑는다. 스토어 목록과 각 스토어의 대상 언어 상품 수, 그리고 대상 언어 상품 전체 대비 비율을 함께 본다. 이 건들은 배포 직후 알리페이에서 빠진다. 예약만 켠 스토어, 외부링크만 켠 스토어, 버튼을 켜지 않은 스토어가 여기에 걸리고, 그 스토어의 기본 설정 상품도 함께 걸린다. 같은 집계에서 중국어 간체·번체·영어 각각의 알리페이 통과 예정 건수도 뽑아 홍콩 진입 화면이 비지 않는지 확인한다.</w:t>
      </w:r>
    </w:p>
    <w:p>
      <w:pPr>
        <w:pStyle w:val="ListParagraph"/>
        <w:numPr>
          <w:ilvl w:val="1"/>
          <w:numId w:val="2"/>
        </w:numPr>
        <w:spacing w:after="80"/>
      </w:pPr>
      <w:r>
        <w:rPr>
          <w:rFonts w:ascii="Malgun Gothic" w:cs="Malgun Gothic" w:eastAsia="Malgun Gothic" w:hAnsi="Malgun Gothic"/>
          <w:sz w:val="20"/>
          <w:szCs w:val="20"/>
        </w:rPr>
        <w:t xml:space="preserve">(f)는 정리 대상이 아니라 판단 자료다. 비율이 크면 배포를 미루지 않고 마이그레이션 규칙을 다시 정한다. 알리페이 열이 비게 되는 스토어에 상담접수를 자동으로 켜 주는 안을 함께 검토한다. 숫자를 보기 전에는 정하지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읽는다. 비면 알리페이 버튼 미설정으로 미노출이다.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알리페이 열이 비어 노출되지 않는다. 노출하려면 스토어의 버튼 및 메신저 설정에서 상담접수나 채팅을 켠다. 직후 검수의 알리페이 버튼 구성 빈 콘텐츠 추출에 잡힌다.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섹션의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목록에서 해당 언어를 고르면 두 칼럼은 “-”다. 스토어 목록의 해당 언어 탭에는 두 칼럼이 없다.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스토어가 미노출인 상품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섹션에서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열이 전부 꺼진 채 잠기고, 표 아래에 “알리페이 앱 버튼이 없어 알리페이에 노출되지 않습니다. 개별 설정으로 바꾸거나 스토어의 버튼 및 메신저 설정에서 1개 이상 켜면 노출됩니다.”가 보이며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2026-09-20T12:38:47.451Z</dcterms:created>
  <dcterms:modified xsi:type="dcterms:W3CDTF">2026-09-20T12:38:47.458Z</dcterms:modified>
</cp:coreProperties>
</file>

<file path=docProps/custom.xml><?xml version="1.0" encoding="utf-8"?>
<Properties xmlns="http://schemas.openxmlformats.org/officeDocument/2006/custom-properties" xmlns:vt="http://schemas.openxmlformats.org/officeDocument/2006/docPropsVTypes"/>
</file>