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9B0" w:rsidRDefault="00E4715D">
      <w:pPr>
        <w:rPr>
          <w:lang w:val="en-ID"/>
        </w:rPr>
      </w:pPr>
      <w:r>
        <w:rPr>
          <w:lang w:val="en-ID"/>
        </w:rPr>
        <w:t xml:space="preserve">Youngky Pratama </w:t>
      </w:r>
      <w:proofErr w:type="spellStart"/>
      <w:r>
        <w:rPr>
          <w:lang w:val="en-ID"/>
        </w:rPr>
        <w:t>Atmadinata</w:t>
      </w:r>
      <w:proofErr w:type="spellEnd"/>
    </w:p>
    <w:p w:rsidR="00E4715D" w:rsidRDefault="00E4715D">
      <w:pPr>
        <w:rPr>
          <w:lang w:val="en-ID"/>
        </w:rPr>
      </w:pPr>
      <w:r>
        <w:rPr>
          <w:lang w:val="en-ID"/>
        </w:rPr>
        <w:t>1641720060</w:t>
      </w:r>
    </w:p>
    <w:p w:rsidR="00E4715D" w:rsidRPr="00E4715D" w:rsidRDefault="00E4715D">
      <w:pPr>
        <w:rPr>
          <w:lang w:val="en-ID"/>
        </w:rPr>
      </w:pPr>
      <w:r>
        <w:rPr>
          <w:lang w:val="en-ID"/>
        </w:rPr>
        <w:t>TI-2G</w:t>
      </w:r>
      <w:bookmarkStart w:id="0" w:name="_GoBack"/>
      <w:bookmarkEnd w:id="0"/>
    </w:p>
    <w:sectPr w:rsidR="00E4715D" w:rsidRPr="00E47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5D"/>
    <w:rsid w:val="00E4715D"/>
    <w:rsid w:val="00F3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BE7"/>
  <w15:chartTrackingRefBased/>
  <w15:docId w15:val="{B858F4E9-B819-4BF7-BE15-D37475DA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youngky pratama</dc:creator>
  <cp:keywords/>
  <dc:description/>
  <cp:lastModifiedBy>youngky pratama</cp:lastModifiedBy>
  <cp:revision>1</cp:revision>
  <dcterms:created xsi:type="dcterms:W3CDTF">2018-04-20T03:00:00Z</dcterms:created>
  <dcterms:modified xsi:type="dcterms:W3CDTF">2018-04-20T03:01:00Z</dcterms:modified>
</cp:coreProperties>
</file>