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7318B2" w:rsidRPr="00834D9F" w:rsidRDefault="007318B2"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7318B2" w:rsidRPr="00834D9F" w:rsidRDefault="007318B2"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7318B2" w:rsidRPr="005D27A3" w:rsidRDefault="007318B2"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7318B2" w:rsidRPr="005D27A3" w:rsidRDefault="007318B2"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7318B2" w:rsidRPr="005D27A3" w:rsidRDefault="007318B2"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7318B2" w:rsidRPr="005D27A3" w:rsidRDefault="007318B2"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7318B2" w:rsidRPr="005A15E5" w:rsidRDefault="007318B2"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7318B2" w:rsidRPr="005A15E5" w:rsidRDefault="007318B2"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7318B2" w:rsidRDefault="007318B2"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7318B2" w:rsidRDefault="007318B2"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7318B2" w:rsidRPr="005A15E5" w:rsidRDefault="007318B2"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7318B2" w:rsidRPr="005A15E5" w:rsidRDefault="007318B2"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r>
                        <w:rPr>
                          <w:rFonts w:ascii="宋体" w:hAnsi="宋体" w:hint="eastAsia"/>
                          <w:sz w:val="32"/>
                          <w:szCs w:val="32"/>
                        </w:rPr>
                        <w:t>吕 阳</w:t>
                      </w:r>
                    </w:p>
                    <w:p w:rsidR="007318B2" w:rsidRPr="005A15E5" w:rsidRDefault="007318B2"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7318B2" w:rsidRDefault="007318B2"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7318B2" w:rsidRDefault="007318B2"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7318B2" w:rsidRPr="005A15E5" w:rsidRDefault="007318B2"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7318B2" w:rsidRPr="00860303" w:rsidRDefault="007318B2"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7318B2" w:rsidRPr="00860303" w:rsidRDefault="007318B2"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3175</wp:posOffset>
                </wp:positionV>
                <wp:extent cx="5143500" cy="1289050"/>
                <wp:effectExtent l="0" t="0" r="19050" b="2540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289050"/>
                        </a:xfrm>
                        <a:prstGeom prst="rect">
                          <a:avLst/>
                        </a:prstGeom>
                        <a:solidFill>
                          <a:srgbClr val="FFFFFF"/>
                        </a:solidFill>
                        <a:ln w="9525">
                          <a:solidFill>
                            <a:srgbClr val="C0C0C0"/>
                          </a:solidFill>
                          <a:miter lim="800000"/>
                          <a:headEnd/>
                          <a:tailEnd/>
                        </a:ln>
                      </wps:spPr>
                      <wps:txbx>
                        <w:txbxContent>
                          <w:p w:rsidR="007318B2" w:rsidRPr="005D27A3" w:rsidRDefault="007318B2"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4.8pt;margin-top:.25pt;width:405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" strokecolor="silver">
                <v:textbox>
                  <w:txbxContent>
                    <w:p w:rsidR="007318B2" w:rsidRPr="005D27A3" w:rsidRDefault="007318B2"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542A2F"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309880</wp:posOffset>
                </wp:positionV>
                <wp:extent cx="5143500" cy="2019300"/>
                <wp:effectExtent l="0" t="0" r="19050" b="1905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7318B2" w:rsidRPr="00130702" w:rsidRDefault="007318B2"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318B2" w:rsidRPr="00130702" w:rsidRDefault="007318B2"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318B2" w:rsidRDefault="007318B2"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7318B2" w:rsidRPr="00130702" w:rsidRDefault="007318B2"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7318B2" w:rsidRPr="00130702" w:rsidRDefault="007318B2"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5pt;margin-top:24.4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" strokecolor="silver">
                <v:textbox>
                  <w:txbxContent>
                    <w:p w:rsidR="007318B2" w:rsidRPr="00130702" w:rsidRDefault="007318B2"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318B2" w:rsidRPr="00130702" w:rsidRDefault="007318B2"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318B2" w:rsidRDefault="007318B2"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7318B2" w:rsidRPr="00130702" w:rsidRDefault="007318B2"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7318B2" w:rsidRPr="00130702" w:rsidRDefault="007318B2"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C124B0">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2D2D2A" w:rsidP="00323C07">
      <w:pPr>
        <w:ind w:firstLineChars="200" w:firstLine="480"/>
        <w:rPr>
          <w:bCs/>
        </w:rPr>
      </w:pPr>
      <w:r>
        <w:rPr>
          <w:rFonts w:hint="eastAsia"/>
          <w:bCs/>
        </w:rPr>
        <w:t>为了量化的分析微软小</w:t>
      </w:r>
      <w:proofErr w:type="gramStart"/>
      <w:r>
        <w:rPr>
          <w:rFonts w:hint="eastAsia"/>
          <w:bCs/>
        </w:rPr>
        <w:t>娜</w:t>
      </w:r>
      <w:proofErr w:type="gramEnd"/>
      <w:r>
        <w:rPr>
          <w:rFonts w:hint="eastAsia"/>
          <w:bCs/>
        </w:rPr>
        <w:t>产品的性能情况，</w:t>
      </w:r>
      <w:r w:rsidR="00632EEB">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sidR="00632EEB">
        <w:rPr>
          <w:rFonts w:hint="eastAsia"/>
          <w:bCs/>
        </w:rPr>
        <w:t>的</w:t>
      </w:r>
      <w:r w:rsidR="00F72B92">
        <w:rPr>
          <w:rFonts w:hint="eastAsia"/>
          <w:bCs/>
        </w:rPr>
        <w:t>分布式</w:t>
      </w:r>
      <w:r w:rsidR="00632EEB">
        <w:rPr>
          <w:rFonts w:hint="eastAsia"/>
          <w:bCs/>
        </w:rPr>
        <w:t>日志收集、整理</w:t>
      </w:r>
      <w:r w:rsidR="00C95851">
        <w:rPr>
          <w:rFonts w:hint="eastAsia"/>
          <w:bCs/>
        </w:rPr>
        <w:t>、</w:t>
      </w:r>
      <w:r w:rsidR="00632EEB">
        <w:rPr>
          <w:rFonts w:hint="eastAsia"/>
          <w:bCs/>
        </w:rPr>
        <w:t>计算</w:t>
      </w:r>
      <w:r w:rsidR="00C95851">
        <w:rPr>
          <w:rFonts w:hint="eastAsia"/>
          <w:bCs/>
        </w:rPr>
        <w:t>和展示</w:t>
      </w:r>
      <w:r w:rsidR="00632EEB">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sidR="00632EEB">
        <w:rPr>
          <w:rFonts w:hint="eastAsia"/>
          <w:bCs/>
        </w:rPr>
        <w:t>系统利用微软</w:t>
      </w:r>
      <w:r w:rsidR="00632EEB">
        <w:rPr>
          <w:rFonts w:hint="eastAsia"/>
          <w:bCs/>
        </w:rPr>
        <w:t>Aria</w:t>
      </w:r>
      <w:r w:rsidR="00632EEB">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sidR="00632EEB">
        <w:rPr>
          <w:rFonts w:hint="eastAsia"/>
          <w:bCs/>
        </w:rPr>
        <w:t>使用</w:t>
      </w:r>
      <w:r w:rsidR="00632EEB">
        <w:rPr>
          <w:rFonts w:hint="eastAsia"/>
          <w:bCs/>
        </w:rPr>
        <w:t>Scope</w:t>
      </w:r>
      <w:r w:rsidR="00CA1125">
        <w:rPr>
          <w:rFonts w:hint="eastAsia"/>
          <w:bCs/>
        </w:rPr>
        <w:t>脚本</w:t>
      </w:r>
      <w:r w:rsidR="00632EEB">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sidR="00632EEB">
        <w:rPr>
          <w:rFonts w:hint="eastAsia"/>
          <w:bCs/>
        </w:rPr>
        <w:t>进行产品性能计算</w:t>
      </w:r>
      <w:r w:rsidR="003D667F">
        <w:rPr>
          <w:rFonts w:hint="eastAsia"/>
          <w:bCs/>
        </w:rPr>
        <w:t>；系统</w:t>
      </w:r>
      <w:r w:rsidR="00632EEB">
        <w:rPr>
          <w:rFonts w:hint="eastAsia"/>
          <w:bCs/>
        </w:rPr>
        <w:t>利用</w:t>
      </w:r>
      <w:r w:rsidR="00632EEB">
        <w:rPr>
          <w:rFonts w:hint="eastAsia"/>
          <w:bCs/>
        </w:rPr>
        <w:t>Windows</w:t>
      </w:r>
      <w:r w:rsidR="00632EEB">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sidR="00632EEB">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sidR="00632EEB">
        <w:rPr>
          <w:rFonts w:hint="eastAsia"/>
          <w:bCs/>
        </w:rPr>
        <w:t>以可视化的</w:t>
      </w:r>
      <w:r w:rsidR="003D667F">
        <w:rPr>
          <w:rFonts w:hint="eastAsia"/>
          <w:bCs/>
        </w:rPr>
        <w:t>方式</w:t>
      </w:r>
      <w:r w:rsidR="00632EEB">
        <w:rPr>
          <w:rFonts w:hint="eastAsia"/>
          <w:bCs/>
        </w:rPr>
        <w:t>展示</w:t>
      </w:r>
      <w:r w:rsidR="002247F9">
        <w:rPr>
          <w:rFonts w:hint="eastAsia"/>
          <w:bCs/>
        </w:rPr>
        <w:t>在</w:t>
      </w:r>
      <w:r w:rsidR="00810FEE">
        <w:rPr>
          <w:rFonts w:hint="eastAsia"/>
          <w:bCs/>
        </w:rPr>
        <w:t>网页</w:t>
      </w:r>
      <w:r w:rsidR="002247F9">
        <w:rPr>
          <w:rFonts w:hint="eastAsia"/>
          <w:bCs/>
        </w:rPr>
        <w:t>上</w:t>
      </w:r>
      <w:r w:rsidR="00632EEB">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407889" w:rsidP="00994E71">
      <w:r>
        <w:t>In order to analyze the performance</w:t>
      </w:r>
      <w:r w:rsidR="00F25FE9">
        <w:t xml:space="preserve"> metrics</w:t>
      </w:r>
      <w:r>
        <w:t xml:space="preserve"> of Cortana, th</w:t>
      </w:r>
      <w:r>
        <w:rPr>
          <w:rFonts w:hint="eastAsia"/>
        </w:rPr>
        <w:t>is</w:t>
      </w:r>
      <w:r w:rsidR="003F6CF4" w:rsidRPr="003F6CF4">
        <w:t xml:space="preserve"> thesis design</w:t>
      </w:r>
      <w:r w:rsidR="003F6CF4">
        <w:t>s</w:t>
      </w:r>
      <w:r w:rsidR="003F6CF4" w:rsidRPr="003F6CF4">
        <w:t xml:space="preserve"> and implement</w:t>
      </w:r>
      <w:r w:rsidR="003F6CF4">
        <w:t>s</w:t>
      </w:r>
      <w:r w:rsidR="003F6CF4" w:rsidRPr="003F6CF4">
        <w:t xml:space="preserve"> </w:t>
      </w:r>
      <w:r w:rsidR="003F6CF4">
        <w:t>a system which could collect and calculate log data</w:t>
      </w:r>
      <w:r w:rsidR="00856D2D">
        <w:t xml:space="preserve"> of Cortana</w:t>
      </w:r>
      <w:r w:rsidR="003F6CF4">
        <w:t xml:space="preserve"> </w:t>
      </w:r>
      <w:r w:rsidR="00022530">
        <w:t xml:space="preserve">on distributed platform </w:t>
      </w:r>
      <w:r w:rsidR="003F6CF4">
        <w:t xml:space="preserve">and </w:t>
      </w:r>
      <w:r w:rsidR="00022530">
        <w:t xml:space="preserve">could </w:t>
      </w:r>
      <w:r w:rsidR="003F6CF4">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0032714B">
        <w:t>he system uses Microsoft Aria P</w:t>
      </w:r>
      <w:r w:rsidR="003F6CF4" w:rsidRPr="003F6CF4">
        <w:t>latform</w:t>
      </w:r>
      <w:r w:rsidR="00022530">
        <w:t xml:space="preserve"> to</w:t>
      </w:r>
      <w:r w:rsidR="003F6CF4" w:rsidRPr="003F6CF4">
        <w:t xml:space="preserve"> collect</w:t>
      </w:r>
      <w:r w:rsidR="00022530">
        <w:t xml:space="preserve"> logs</w:t>
      </w:r>
      <w:r w:rsidR="00994E71">
        <w:t xml:space="preserve">, </w:t>
      </w:r>
      <w:r w:rsidR="00022530" w:rsidRPr="003F6CF4">
        <w:t xml:space="preserve">Cosmos </w:t>
      </w:r>
      <w:r w:rsidR="0032714B">
        <w:t>File S</w:t>
      </w:r>
      <w:r w:rsidR="00022530" w:rsidRPr="003F6CF4">
        <w:t xml:space="preserve">ystem </w:t>
      </w:r>
      <w:r w:rsidR="00022530">
        <w:t>to store</w:t>
      </w:r>
      <w:r w:rsidR="00022530" w:rsidRPr="00022530">
        <w:t xml:space="preserve"> </w:t>
      </w:r>
      <w:r w:rsidR="00022530" w:rsidRPr="003F6CF4">
        <w:t>lo</w:t>
      </w:r>
      <w:r w:rsidR="00022530">
        <w:t>gs</w:t>
      </w:r>
      <w:r w:rsidR="003F6CF4" w:rsidRPr="003F6CF4">
        <w:t>, Scope scripting language and C</w:t>
      </w:r>
      <w:r w:rsidR="00022530">
        <w:t># to compute</w:t>
      </w:r>
      <w:r w:rsidR="003F6CF4" w:rsidRPr="003F6CF4">
        <w:t xml:space="preserve"> performance</w:t>
      </w:r>
      <w:r w:rsidR="00022530">
        <w:t xml:space="preserve"> </w:t>
      </w:r>
      <w:r w:rsidR="00CF7355">
        <w:rPr>
          <w:rFonts w:hint="eastAsia"/>
        </w:rPr>
        <w:t>metric</w:t>
      </w:r>
      <w:r w:rsidR="00022530">
        <w:t>, Windows server schedule</w:t>
      </w:r>
      <w:r w:rsidR="00CF7355">
        <w:t xml:space="preserve"> task</w:t>
      </w:r>
      <w:r w:rsidR="003F6CF4"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252C50">
        <w:t>ation</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252C50">
        <w:t>system implementat</w:t>
      </w:r>
      <w:r w:rsidR="00EA1DEB" w:rsidRPr="003F6CF4">
        <w:t xml:space="preserve">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w:t>
      </w:r>
      <w:r w:rsidR="008B14FD">
        <w:t xml:space="preserve">Microsoft </w:t>
      </w:r>
      <w:r>
        <w:t xml:space="preserve">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DF4DE3">
              <w:rPr>
                <w:noProof/>
                <w:webHidden/>
              </w:rPr>
              <w:t>I</w:t>
            </w:r>
            <w:r w:rsidR="00DB7D19" w:rsidRPr="00005B41">
              <w:rPr>
                <w:noProof/>
                <w:webHidden/>
              </w:rPr>
              <w:fldChar w:fldCharType="end"/>
            </w:r>
          </w:hyperlink>
        </w:p>
        <w:p w:rsidR="00DB7D19" w:rsidRPr="00005B41" w:rsidRDefault="00433A13">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DF4DE3">
              <w:rPr>
                <w:noProof/>
                <w:webHidden/>
              </w:rPr>
              <w:t>II</w:t>
            </w:r>
            <w:r w:rsidR="00DB7D19" w:rsidRPr="00005B41">
              <w:rPr>
                <w:noProof/>
                <w:webHidden/>
              </w:rPr>
              <w:fldChar w:fldCharType="end"/>
            </w:r>
          </w:hyperlink>
        </w:p>
        <w:p w:rsidR="00DB7D19" w:rsidRPr="00005B41" w:rsidRDefault="00433A13">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DF4DE3">
              <w:rPr>
                <w:noProof/>
                <w:webHidden/>
              </w:rPr>
              <w:t>1</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DF4DE3">
              <w:rPr>
                <w:noProof/>
                <w:webHidden/>
              </w:rPr>
              <w:t>1</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DF4DE3">
              <w:rPr>
                <w:noProof/>
                <w:webHidden/>
              </w:rPr>
              <w:t>2</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DF4DE3">
              <w:rPr>
                <w:noProof/>
                <w:webHidden/>
              </w:rPr>
              <w:t>4</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DF4DE3">
              <w:rPr>
                <w:noProof/>
                <w:webHidden/>
              </w:rPr>
              <w:t>5</w:t>
            </w:r>
            <w:r w:rsidR="00DB7D19" w:rsidRPr="00005B41">
              <w:rPr>
                <w:noProof/>
                <w:webHidden/>
              </w:rPr>
              <w:fldChar w:fldCharType="end"/>
            </w:r>
          </w:hyperlink>
        </w:p>
        <w:p w:rsidR="00DB7D19" w:rsidRPr="00005B41" w:rsidRDefault="00433A13">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DF4DE3">
              <w:rPr>
                <w:noProof/>
                <w:webHidden/>
              </w:rPr>
              <w:t>6</w:t>
            </w:r>
            <w:r w:rsidR="00DB7D19" w:rsidRPr="00005B41">
              <w:rPr>
                <w:noProof/>
                <w:webHidden/>
              </w:rPr>
              <w:fldChar w:fldCharType="end"/>
            </w:r>
          </w:hyperlink>
        </w:p>
        <w:p w:rsidR="00DB7D19" w:rsidRPr="00005B41" w:rsidRDefault="00433A13">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DF4DE3">
              <w:rPr>
                <w:noProof/>
                <w:webHidden/>
              </w:rPr>
              <w:t>6</w:t>
            </w:r>
            <w:r w:rsidR="00DB7D19" w:rsidRPr="00005B41">
              <w:rPr>
                <w:noProof/>
                <w:webHidden/>
              </w:rPr>
              <w:fldChar w:fldCharType="end"/>
            </w:r>
          </w:hyperlink>
        </w:p>
        <w:p w:rsidR="00DB7D19" w:rsidRPr="00005B41" w:rsidRDefault="00433A13">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DF4DE3">
              <w:rPr>
                <w:noProof/>
                <w:webHidden/>
              </w:rPr>
              <w:t>6</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E57E35">
              <w:rPr>
                <w:rStyle w:val="afb"/>
                <w:noProof/>
              </w:rPr>
              <w:t>平台</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DF4DE3">
              <w:rPr>
                <w:noProof/>
                <w:webHidden/>
              </w:rPr>
              <w:t>7</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DF4DE3">
              <w:rPr>
                <w:noProof/>
                <w:webHidden/>
              </w:rPr>
              <w:t>9</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DF4DE3">
              <w:rPr>
                <w:noProof/>
                <w:webHidden/>
              </w:rPr>
              <w:t>9</w:t>
            </w:r>
            <w:r w:rsidR="00DB7D19" w:rsidRPr="00005B41">
              <w:rPr>
                <w:noProof/>
                <w:webHidden/>
              </w:rPr>
              <w:fldChar w:fldCharType="end"/>
            </w:r>
          </w:hyperlink>
        </w:p>
        <w:p w:rsidR="00DB7D19" w:rsidRPr="00005B41" w:rsidRDefault="00433A13">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DF4DE3">
              <w:rPr>
                <w:noProof/>
                <w:webHidden/>
              </w:rPr>
              <w:t>11</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DF4DE3">
              <w:rPr>
                <w:noProof/>
                <w:webHidden/>
              </w:rPr>
              <w:t>11</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DF4DE3">
              <w:rPr>
                <w:noProof/>
                <w:webHidden/>
              </w:rPr>
              <w:t>13</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DF4DE3">
              <w:rPr>
                <w:noProof/>
                <w:webHidden/>
              </w:rPr>
              <w:t>15</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75051A">
              <w:rPr>
                <w:rStyle w:val="afb"/>
                <w:noProof/>
              </w:rPr>
              <w:t>和网站</w:t>
            </w:r>
            <w:r w:rsidR="00DB7D19" w:rsidRPr="00005B41">
              <w:rPr>
                <w:rStyle w:val="afb"/>
                <w:noProof/>
              </w:rPr>
              <w:t>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DF4DE3">
              <w:rPr>
                <w:noProof/>
                <w:webHidden/>
              </w:rPr>
              <w:t>15</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BC2426">
              <w:rPr>
                <w:rStyle w:val="afb"/>
                <w:rFonts w:hint="eastAsia"/>
                <w:noProof/>
              </w:rPr>
              <w:t>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DF4DE3">
              <w:rPr>
                <w:noProof/>
                <w:webHidden/>
              </w:rPr>
              <w:t>17</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DF4DE3">
              <w:rPr>
                <w:noProof/>
                <w:webHidden/>
              </w:rPr>
              <w:t>18</w:t>
            </w:r>
            <w:r w:rsidR="00DB7D19" w:rsidRPr="00005B41">
              <w:rPr>
                <w:noProof/>
                <w:webHidden/>
              </w:rPr>
              <w:fldChar w:fldCharType="end"/>
            </w:r>
          </w:hyperlink>
        </w:p>
        <w:p w:rsidR="0063037A" w:rsidRDefault="00433A13"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DF4DE3">
              <w:rPr>
                <w:noProof/>
                <w:webHidden/>
              </w:rPr>
              <w:t>19</w:t>
            </w:r>
            <w:r w:rsidR="00DB7D19" w:rsidRPr="00005B41">
              <w:rPr>
                <w:noProof/>
                <w:webHidden/>
              </w:rPr>
              <w:fldChar w:fldCharType="end"/>
            </w:r>
          </w:hyperlink>
        </w:p>
        <w:p w:rsidR="00DB7D19" w:rsidRPr="0063037A" w:rsidRDefault="00433A13"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DF4DE3">
              <w:rPr>
                <w:rStyle w:val="afb"/>
                <w:noProof/>
                <w:webHidden/>
              </w:rPr>
              <w:t>19</w:t>
            </w:r>
            <w:r w:rsidR="00DB7D19" w:rsidRPr="0063037A">
              <w:rPr>
                <w:rStyle w:val="afb"/>
                <w:noProof/>
                <w:webHidden/>
              </w:rPr>
              <w:fldChar w:fldCharType="end"/>
            </w:r>
          </w:hyperlink>
        </w:p>
        <w:p w:rsidR="00DB7D19" w:rsidRPr="00005B41" w:rsidRDefault="00433A13"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433A13"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433A13"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433A13"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DF4DE3">
              <w:rPr>
                <w:noProof/>
                <w:webHidden/>
              </w:rPr>
              <w:t>26</w:t>
            </w:r>
            <w:r w:rsidR="00DB7D19" w:rsidRPr="00005B41">
              <w:rPr>
                <w:noProof/>
                <w:webHidden/>
              </w:rPr>
              <w:fldChar w:fldCharType="end"/>
            </w:r>
          </w:hyperlink>
        </w:p>
        <w:p w:rsidR="00DB7D19" w:rsidRPr="00005B41" w:rsidRDefault="00433A13"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433A13"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433A13"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433A13"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DF4DE3">
              <w:rPr>
                <w:noProof/>
                <w:webHidden/>
              </w:rPr>
              <w:t>35</w:t>
            </w:r>
            <w:r w:rsidR="00DB7D19" w:rsidRPr="00005B41">
              <w:rPr>
                <w:noProof/>
                <w:webHidden/>
              </w:rPr>
              <w:fldChar w:fldCharType="end"/>
            </w:r>
          </w:hyperlink>
        </w:p>
        <w:p w:rsidR="00DB7D19" w:rsidRPr="00005B41" w:rsidRDefault="00433A13">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DF4DE3">
              <w:rPr>
                <w:noProof/>
                <w:webHidden/>
              </w:rPr>
              <w:t>36</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DF4DE3">
              <w:rPr>
                <w:noProof/>
                <w:webHidden/>
              </w:rPr>
              <w:t>36</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DF4DE3">
              <w:rPr>
                <w:noProof/>
                <w:webHidden/>
              </w:rPr>
              <w:t>36</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DF4DE3">
              <w:rPr>
                <w:noProof/>
                <w:webHidden/>
              </w:rPr>
              <w:t>38</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DF4DE3">
              <w:rPr>
                <w:noProof/>
                <w:webHidden/>
              </w:rPr>
              <w:t>41</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DF4DE3">
              <w:rPr>
                <w:noProof/>
                <w:webHidden/>
              </w:rPr>
              <w:t>46</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DF4DE3">
              <w:rPr>
                <w:noProof/>
                <w:webHidden/>
              </w:rPr>
              <w:t>54</w:t>
            </w:r>
            <w:r w:rsidR="00DB7D19" w:rsidRPr="00005B41">
              <w:rPr>
                <w:noProof/>
                <w:webHidden/>
              </w:rPr>
              <w:fldChar w:fldCharType="end"/>
            </w:r>
          </w:hyperlink>
        </w:p>
        <w:p w:rsidR="00DB7D19" w:rsidRPr="00005B41" w:rsidRDefault="00433A13">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DF4DE3">
              <w:rPr>
                <w:noProof/>
                <w:webHidden/>
              </w:rPr>
              <w:t>55</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DF4DE3">
              <w:rPr>
                <w:noProof/>
                <w:webHidden/>
              </w:rPr>
              <w:t>55</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DF4DE3">
              <w:rPr>
                <w:noProof/>
                <w:webHidden/>
              </w:rPr>
              <w:t>55</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DF4DE3">
              <w:rPr>
                <w:noProof/>
                <w:webHidden/>
              </w:rPr>
              <w:t>58</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DF4DE3">
              <w:rPr>
                <w:noProof/>
                <w:webHidden/>
              </w:rPr>
              <w:t>59</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DF4DE3">
              <w:rPr>
                <w:noProof/>
                <w:webHidden/>
              </w:rPr>
              <w:t>60</w:t>
            </w:r>
            <w:r w:rsidR="00DB7D19" w:rsidRPr="00005B41">
              <w:rPr>
                <w:noProof/>
                <w:webHidden/>
              </w:rPr>
              <w:fldChar w:fldCharType="end"/>
            </w:r>
          </w:hyperlink>
        </w:p>
        <w:p w:rsidR="00DB7D19" w:rsidRPr="00005B41" w:rsidRDefault="00433A13">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DF4DE3">
              <w:rPr>
                <w:noProof/>
                <w:webHidden/>
              </w:rPr>
              <w:t>61</w:t>
            </w:r>
            <w:r w:rsidR="00DB7D19" w:rsidRPr="00005B41">
              <w:rPr>
                <w:noProof/>
                <w:webHidden/>
              </w:rPr>
              <w:fldChar w:fldCharType="end"/>
            </w:r>
          </w:hyperlink>
        </w:p>
        <w:p w:rsidR="0063037A" w:rsidRDefault="00433A13">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DF4DE3">
              <w:rPr>
                <w:noProof/>
                <w:webHidden/>
              </w:rPr>
              <w:t>61</w:t>
            </w:r>
            <w:r w:rsidR="00DB7D19" w:rsidRPr="00005B41">
              <w:rPr>
                <w:noProof/>
                <w:webHidden/>
              </w:rPr>
              <w:fldChar w:fldCharType="end"/>
            </w:r>
          </w:hyperlink>
        </w:p>
        <w:p w:rsidR="00DB7D19" w:rsidRPr="00005B41" w:rsidRDefault="00433A13">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DF4DE3">
              <w:rPr>
                <w:noProof/>
                <w:webHidden/>
              </w:rPr>
              <w:t>61</w:t>
            </w:r>
            <w:r w:rsidR="00DB7D19" w:rsidRPr="00005B41">
              <w:rPr>
                <w:noProof/>
                <w:webHidden/>
              </w:rPr>
              <w:fldChar w:fldCharType="end"/>
            </w:r>
          </w:hyperlink>
        </w:p>
        <w:p w:rsidR="00DB7D19" w:rsidRPr="00005B41" w:rsidRDefault="00433A13">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DF4DE3">
              <w:rPr>
                <w:noProof/>
                <w:webHidden/>
              </w:rPr>
              <w:t>63</w:t>
            </w:r>
            <w:r w:rsidR="00DB7D19" w:rsidRPr="00005B41">
              <w:rPr>
                <w:noProof/>
                <w:webHidden/>
              </w:rPr>
              <w:fldChar w:fldCharType="end"/>
            </w:r>
          </w:hyperlink>
        </w:p>
        <w:p w:rsidR="00DB7D19" w:rsidRDefault="00433A13">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DF4DE3">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rsidR="00E2468F">
        <w:rPr>
          <w:rFonts w:hint="eastAsia"/>
        </w:rPr>
        <w:t>，</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w:t>
      </w:r>
      <w:r w:rsidR="00B73760">
        <w:rPr>
          <w:rFonts w:hint="eastAsia"/>
        </w:rPr>
        <w:t>以快速发现并定位产品中存在的问题。另一方面，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A6151F">
        <w:rPr>
          <w:rFonts w:hint="eastAsia"/>
        </w:rPr>
        <w:t>，可以</w:t>
      </w:r>
      <w:r w:rsidR="00167418">
        <w:rPr>
          <w:rFonts w:hint="eastAsia"/>
        </w:rPr>
        <w:t>通过分析产品中各个模块的数据，</w:t>
      </w:r>
      <w:r w:rsidR="00B42916">
        <w:rPr>
          <w:rFonts w:hint="eastAsia"/>
        </w:rPr>
        <w:t>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sidR="00167418">
        <w:rPr>
          <w:rFonts w:hint="eastAsia"/>
        </w:rPr>
        <w:t>可以</w:t>
      </w:r>
      <w:r>
        <w:rPr>
          <w:rFonts w:hint="eastAsia"/>
        </w:rPr>
        <w:t>通过分析产品不同流程</w:t>
      </w:r>
      <w:r w:rsidR="00B42916">
        <w:rPr>
          <w:rFonts w:hint="eastAsia"/>
        </w:rPr>
        <w:t>不同模块</w:t>
      </w:r>
      <w:r w:rsidR="001A67A7">
        <w:rPr>
          <w:rFonts w:hint="eastAsia"/>
        </w:rPr>
        <w:t>的数据，快速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E75E68">
        <w:rPr>
          <w:rFonts w:hint="eastAsia"/>
        </w:rPr>
        <w:t>（</w:t>
      </w:r>
      <w:r w:rsidR="00E75E68">
        <w:rPr>
          <w:rFonts w:hint="eastAsia"/>
        </w:rPr>
        <w:t>Distributed Software Systems</w:t>
      </w:r>
      <w:r w:rsidR="00EF01F6">
        <w:rPr>
          <w:rFonts w:hint="eastAsia"/>
        </w:rPr>
        <w:t>，</w:t>
      </w:r>
      <w:r w:rsidR="00FE2830">
        <w:t>DFS</w:t>
      </w:r>
      <w:r w:rsidR="00E75E68">
        <w:rPr>
          <w:rFonts w:hint="eastAsia"/>
        </w:rPr>
        <w:t>）</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E75E68">
        <w:rPr>
          <w:rFonts w:hint="eastAsia"/>
        </w:rPr>
        <w:t>（</w:t>
      </w:r>
      <w:r w:rsidR="00E75E68">
        <w:t>Shared Data Ecosystem</w:t>
      </w:r>
      <w:r w:rsidR="00E75E68">
        <w:rPr>
          <w:rFonts w:hint="eastAsia"/>
        </w:rPr>
        <w:t>）</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w:t>
      </w:r>
      <w:r w:rsidRPr="005F7ACB">
        <w:rPr>
          <w:rFonts w:hint="eastAsia"/>
        </w:rPr>
        <w:lastRenderedPageBreak/>
        <w:t>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w:t>
      </w:r>
      <w:r w:rsidR="001006E9">
        <w:rPr>
          <w:rFonts w:hint="eastAsia"/>
        </w:rPr>
        <w:lastRenderedPageBreak/>
        <w:t>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w:t>
      </w:r>
      <w:r w:rsidR="004B57AB">
        <w:rPr>
          <w:rFonts w:hint="eastAsia"/>
        </w:rPr>
        <w:t>可以提高开发效率，</w:t>
      </w:r>
      <w:r w:rsidR="007A4549">
        <w:rPr>
          <w:rFonts w:hint="eastAsia"/>
        </w:rPr>
        <w:t>增加</w:t>
      </w:r>
      <w:r>
        <w:rPr>
          <w:rFonts w:hint="eastAsia"/>
        </w:rPr>
        <w:t>微软小</w:t>
      </w:r>
      <w:proofErr w:type="gramStart"/>
      <w:r>
        <w:rPr>
          <w:rFonts w:hint="eastAsia"/>
        </w:rPr>
        <w:t>娜</w:t>
      </w:r>
      <w:proofErr w:type="gramEnd"/>
      <w:r>
        <w:rPr>
          <w:rFonts w:hint="eastAsia"/>
        </w:rPr>
        <w:t>性能分析系统的鲁棒性和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1EC2" w:rsidRDefault="00365DF7" w:rsidP="00573F40">
      <w:pPr>
        <w:ind w:firstLine="420"/>
      </w:pPr>
      <w:r>
        <w:rPr>
          <w:rFonts w:hint="eastAsia"/>
        </w:rPr>
        <w:t>Cosmos</w:t>
      </w:r>
      <w:r>
        <w:rPr>
          <w:rFonts w:hint="eastAsia"/>
        </w:rPr>
        <w:t>平台是微软为存储和处理大规模数据而开发的，主要包括两大基本的功能：</w:t>
      </w:r>
    </w:p>
    <w:p w:rsidR="00571EC2" w:rsidRDefault="009D7502" w:rsidP="00573F40">
      <w:pPr>
        <w:ind w:firstLine="420"/>
      </w:pPr>
      <w:r>
        <w:rPr>
          <w:rFonts w:hint="eastAsia"/>
        </w:rPr>
        <w:t>（</w:t>
      </w:r>
      <w:r>
        <w:rPr>
          <w:rFonts w:hint="eastAsia"/>
        </w:rPr>
        <w:t>1</w:t>
      </w:r>
      <w:r>
        <w:rPr>
          <w:rFonts w:hint="eastAsia"/>
        </w:rPr>
        <w:t>）</w:t>
      </w:r>
      <w:r w:rsidR="00365DF7">
        <w:rPr>
          <w:rFonts w:hint="eastAsia"/>
        </w:rPr>
        <w:t>Cosmos</w:t>
      </w:r>
      <w:r w:rsidR="00365DF7">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sidR="00365DF7">
        <w:rPr>
          <w:rFonts w:hint="eastAsia"/>
        </w:rPr>
        <w:t>CFS</w:t>
      </w:r>
      <w:r w:rsidR="00365DF7">
        <w:rPr>
          <w:rFonts w:hint="eastAsia"/>
        </w:rPr>
        <w:t>）</w:t>
      </w:r>
      <w:r w:rsidR="00023E6D">
        <w:rPr>
          <w:rFonts w:hint="eastAsia"/>
        </w:rPr>
        <w:t>可以支持</w:t>
      </w:r>
      <w:r w:rsidR="00023E6D">
        <w:rPr>
          <w:rFonts w:hint="eastAsia"/>
        </w:rPr>
        <w:t>PB</w:t>
      </w:r>
      <w:r w:rsidR="00023E6D">
        <w:rPr>
          <w:rFonts w:hint="eastAsia"/>
        </w:rPr>
        <w:t>级别数据计算，</w:t>
      </w:r>
      <w:r w:rsidR="006F35F9">
        <w:rPr>
          <w:rFonts w:hint="eastAsia"/>
        </w:rPr>
        <w:t>是一个具有</w:t>
      </w:r>
      <w:r w:rsidR="00365DF7">
        <w:rPr>
          <w:rFonts w:hint="eastAsia"/>
        </w:rPr>
        <w:t>存储大规模数据能力</w:t>
      </w:r>
      <w:r w:rsidR="006F35F9">
        <w:rPr>
          <w:rFonts w:hint="eastAsia"/>
        </w:rPr>
        <w:t>的分布式文件系统</w:t>
      </w:r>
      <w:r w:rsidR="00365DF7">
        <w:rPr>
          <w:rFonts w:hint="eastAsia"/>
        </w:rPr>
        <w:t>；</w:t>
      </w:r>
    </w:p>
    <w:p w:rsidR="00571EC2" w:rsidRDefault="009D7502" w:rsidP="00573F40">
      <w:pPr>
        <w:ind w:firstLine="420"/>
      </w:pPr>
      <w:r>
        <w:rPr>
          <w:rFonts w:hint="eastAsia"/>
        </w:rPr>
        <w:t>（</w:t>
      </w:r>
      <w:r>
        <w:rPr>
          <w:rFonts w:hint="eastAsia"/>
        </w:rPr>
        <w:t>2</w:t>
      </w:r>
      <w:r>
        <w:rPr>
          <w:rFonts w:hint="eastAsia"/>
        </w:rPr>
        <w:t>）</w:t>
      </w:r>
      <w:r w:rsidR="00365DF7">
        <w:rPr>
          <w:rFonts w:hint="eastAsia"/>
        </w:rPr>
        <w:t>使用</w:t>
      </w:r>
      <w:r w:rsidR="006F35F9">
        <w:rPr>
          <w:rFonts w:hint="eastAsia"/>
        </w:rPr>
        <w:t>Cosmos</w:t>
      </w:r>
      <w:r w:rsidR="006F35F9">
        <w:rPr>
          <w:rFonts w:hint="eastAsia"/>
        </w:rPr>
        <w:t>平台提供的</w:t>
      </w:r>
      <w:r w:rsidR="00365DF7">
        <w:rPr>
          <w:rFonts w:hint="eastAsia"/>
        </w:rPr>
        <w:t>Scope</w:t>
      </w:r>
      <w:r w:rsidR="00365DF7">
        <w:rPr>
          <w:rFonts w:hint="eastAsia"/>
        </w:rPr>
        <w:t>脚本语言可以</w:t>
      </w:r>
      <w:r w:rsidR="006F35F9">
        <w:rPr>
          <w:rFonts w:hint="eastAsia"/>
        </w:rPr>
        <w:t>处理</w:t>
      </w:r>
      <w:r w:rsidR="00365DF7">
        <w:rPr>
          <w:rFonts w:hint="eastAsia"/>
        </w:rPr>
        <w:t>存储在</w:t>
      </w:r>
      <w:r w:rsidR="00365DF7">
        <w:rPr>
          <w:rFonts w:hint="eastAsia"/>
        </w:rPr>
        <w:t>Cosmos</w:t>
      </w:r>
      <w:r w:rsidR="00365DF7">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sidR="00365DF7">
        <w:rPr>
          <w:rFonts w:hint="eastAsia"/>
        </w:rPr>
        <w:t>。</w:t>
      </w:r>
    </w:p>
    <w:p w:rsidR="00573F40" w:rsidRDefault="00B41508" w:rsidP="00573F40">
      <w:pPr>
        <w:ind w:firstLine="420"/>
      </w:pPr>
      <w:r>
        <w:rPr>
          <w:rFonts w:hint="eastAsia"/>
        </w:rPr>
        <w:t>Cosmos</w:t>
      </w:r>
      <w:r>
        <w:rPr>
          <w:rFonts w:hint="eastAsia"/>
        </w:rPr>
        <w:t>平台的大规模</w:t>
      </w:r>
      <w:r w:rsidR="00AB2418">
        <w:rPr>
          <w:rFonts w:hint="eastAsia"/>
        </w:rPr>
        <w:t>数据存储和处理</w:t>
      </w:r>
      <w:r>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27C7C" w:rsidRPr="00365DF7" w:rsidRDefault="00A5237F" w:rsidP="00573F40">
      <w:pPr>
        <w:ind w:firstLine="420"/>
      </w:pPr>
      <w:r>
        <w:rPr>
          <w:rFonts w:hint="eastAsia"/>
        </w:rPr>
        <w:t>Cosmos</w:t>
      </w:r>
      <w:r>
        <w:rPr>
          <w:rFonts w:hint="eastAsia"/>
        </w:rPr>
        <w:t>也是一个数据共享系统</w:t>
      </w:r>
      <w:r w:rsidR="00A27C7C">
        <w:rPr>
          <w:rFonts w:hint="eastAsia"/>
        </w:rPr>
        <w:t>，不同的团队可以通过</w:t>
      </w:r>
      <w:r w:rsidR="00A27C7C">
        <w:rPr>
          <w:rFonts w:hint="eastAsia"/>
        </w:rPr>
        <w:t>Cosmos</w:t>
      </w:r>
      <w:r w:rsidR="00A27C7C">
        <w:rPr>
          <w:rFonts w:hint="eastAsia"/>
        </w:rPr>
        <w:t>平台共享数据集。</w:t>
      </w:r>
      <w:r w:rsidR="00A27C7C">
        <w:rPr>
          <w:rFonts w:hint="eastAsia"/>
        </w:rPr>
        <w:t>Scope</w:t>
      </w:r>
      <w:r w:rsidR="00A27C7C">
        <w:rPr>
          <w:rFonts w:hint="eastAsia"/>
        </w:rPr>
        <w:t>是</w:t>
      </w:r>
      <w:r w:rsidR="00A27C7C">
        <w:rPr>
          <w:rFonts w:hint="eastAsia"/>
        </w:rPr>
        <w:t>Cosmos</w:t>
      </w:r>
      <w:r w:rsidR="00A27C7C">
        <w:rPr>
          <w:rFonts w:hint="eastAsia"/>
        </w:rPr>
        <w:t>平台的查询脚本语言，它的许多基本概念和句法表达式都和</w:t>
      </w:r>
      <w:r w:rsidR="00A27C7C">
        <w:rPr>
          <w:rFonts w:hint="eastAsia"/>
        </w:rPr>
        <w:t>SQL</w:t>
      </w:r>
      <w:r w:rsidR="00A27C7C">
        <w:rPr>
          <w:rFonts w:hint="eastAsia"/>
        </w:rPr>
        <w:t>类似，这样使得程序简单易写，而且</w:t>
      </w:r>
      <w:r w:rsidR="00A27C7C">
        <w:rPr>
          <w:rFonts w:hint="eastAsia"/>
        </w:rPr>
        <w:t>Scope</w:t>
      </w:r>
      <w:r w:rsidR="00A27C7C">
        <w:rPr>
          <w:rFonts w:hint="eastAsia"/>
        </w:rPr>
        <w:t>还可以调用</w:t>
      </w:r>
      <w:r w:rsidR="00A27C7C">
        <w:rPr>
          <w:rFonts w:hint="eastAsia"/>
        </w:rPr>
        <w:t>C#</w:t>
      </w:r>
      <w:r w:rsidR="00A27C7C">
        <w:rPr>
          <w:rFonts w:hint="eastAsia"/>
        </w:rPr>
        <w:t>函数</w:t>
      </w:r>
      <w:r w:rsidR="006A204A">
        <w:rPr>
          <w:rFonts w:hint="eastAsia"/>
        </w:rPr>
        <w:t>，这使得</w:t>
      </w:r>
      <w:r w:rsidR="006A204A">
        <w:rPr>
          <w:rFonts w:hint="eastAsia"/>
        </w:rPr>
        <w:t>Scope</w:t>
      </w:r>
      <w:r w:rsidR="006A204A">
        <w:rPr>
          <w:rFonts w:hint="eastAsia"/>
        </w:rPr>
        <w:t>更加的灵活和强大</w:t>
      </w:r>
      <w:r w:rsidR="00A27C7C">
        <w:rPr>
          <w:rFonts w:hint="eastAsia"/>
        </w:rPr>
        <w:t>。</w:t>
      </w:r>
      <w:r w:rsidR="00A27C7C" w:rsidRPr="00A27C7C">
        <w:rPr>
          <w:rFonts w:hint="eastAsia"/>
        </w:rPr>
        <w:t>在</w:t>
      </w:r>
      <w:r w:rsidR="00A27C7C"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r w:rsidR="004B169A">
        <w:rPr>
          <w:rFonts w:hint="eastAsia"/>
        </w:rPr>
        <w:t>介绍</w:t>
      </w:r>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F051CF">
        <w:rPr>
          <w:rFonts w:hint="eastAsia"/>
        </w:rPr>
        <w:t>Windows</w:t>
      </w:r>
      <w:r w:rsidR="00E1432A" w:rsidRPr="00B661B8">
        <w:rPr>
          <w:rFonts w:hint="eastAsia"/>
        </w:rPr>
        <w:t>平台</w:t>
      </w:r>
      <w:bookmarkEnd w:id="13"/>
      <w:r w:rsidR="004B169A">
        <w:rPr>
          <w:rFonts w:hint="eastAsia"/>
        </w:rPr>
        <w:t>介绍</w:t>
      </w:r>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C757E1">
        <w:rPr>
          <w:rFonts w:hint="eastAsia"/>
        </w:rPr>
        <w:t>接口</w:t>
      </w:r>
      <w:r w:rsidR="003A1098">
        <w:rPr>
          <w:rFonts w:hint="eastAsia"/>
        </w:rPr>
        <w:t>，还可以调用</w:t>
      </w:r>
      <w:r w:rsidR="009E5E38">
        <w:rPr>
          <w:rFonts w:hint="eastAsia"/>
        </w:rPr>
        <w:t>某些特定</w:t>
      </w:r>
      <w:r w:rsidR="003A1098">
        <w:rPr>
          <w:rFonts w:hint="eastAsia"/>
        </w:rPr>
        <w:t>设备的</w:t>
      </w:r>
      <w:r w:rsidR="00C757E1">
        <w:rPr>
          <w:rFonts w:hint="eastAsia"/>
        </w:rPr>
        <w:t>接口</w:t>
      </w:r>
      <w:r w:rsidR="003A1098">
        <w:rPr>
          <w:rFonts w:hint="eastAsia"/>
        </w:rPr>
        <w:t>。</w:t>
      </w:r>
      <w:r w:rsidR="00C757E1">
        <w:rPr>
          <w:rFonts w:hint="eastAsia"/>
        </w:rPr>
        <w:t>UWP</w:t>
      </w:r>
      <w:r w:rsidR="009E5E38">
        <w:rPr>
          <w:rFonts w:hint="eastAsia"/>
        </w:rPr>
        <w:t>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C0070">
        <w:rPr>
          <w:rFonts w:hint="eastAsia"/>
        </w:rPr>
        <w:t>。所有</w:t>
      </w:r>
      <w:r w:rsidR="008C0070">
        <w:rPr>
          <w:rFonts w:hint="eastAsia"/>
        </w:rPr>
        <w:t>Windows</w:t>
      </w:r>
      <w:r w:rsidR="008C0070">
        <w:rPr>
          <w:rFonts w:hint="eastAsia"/>
        </w:rPr>
        <w:t>设备系列均使用相同的</w:t>
      </w:r>
      <w:r w:rsidR="00C757E1">
        <w:rPr>
          <w:rFonts w:hint="eastAsia"/>
        </w:rPr>
        <w:t>接口</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r w:rsidR="004B169A">
        <w:rPr>
          <w:rFonts w:hint="eastAsia"/>
        </w:rPr>
        <w:t>介绍</w:t>
      </w:r>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w:t>
      </w:r>
      <w:r w:rsidR="002C4675">
        <w:rPr>
          <w:rFonts w:hint="eastAsia"/>
        </w:rPr>
        <w:t>；</w:t>
      </w:r>
      <w:r w:rsidR="00E049A8">
        <w:rPr>
          <w:rFonts w:hint="eastAsia"/>
        </w:rPr>
        <w:t>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sidR="006014EA">
        <w:rPr>
          <w:rFonts w:hint="eastAsia"/>
        </w:rPr>
        <w:t>计算的准确度直接关系到性能数据的准确度，是整个项目的核心</w:t>
      </w:r>
      <w:r>
        <w:rPr>
          <w:rFonts w:hint="eastAsia"/>
        </w:rPr>
        <w:t>。</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752315"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w:t>
      </w:r>
      <w:proofErr w:type="gramStart"/>
      <w:r>
        <w:rPr>
          <w:rFonts w:hint="eastAsia"/>
        </w:rPr>
        <w:t>娜</w:t>
      </w:r>
      <w:proofErr w:type="gramEnd"/>
      <w:r>
        <w:rPr>
          <w:rFonts w:hint="eastAsia"/>
        </w:rPr>
        <w:t>性能分析系统的性能指标</w:t>
      </w:r>
    </w:p>
    <w:p w:rsidR="008A769D" w:rsidRDefault="000232FF" w:rsidP="002D67CB">
      <w:pPr>
        <w:ind w:firstLine="420"/>
      </w:pPr>
      <w:r>
        <w:rPr>
          <w:rFonts w:hint="eastAsia"/>
        </w:rPr>
        <w:t>微软小</w:t>
      </w:r>
      <w:proofErr w:type="gramStart"/>
      <w:r>
        <w:rPr>
          <w:rFonts w:hint="eastAsia"/>
        </w:rPr>
        <w:t>娜</w:t>
      </w:r>
      <w:proofErr w:type="gramEnd"/>
      <w:r>
        <w:rPr>
          <w:rFonts w:hint="eastAsia"/>
        </w:rPr>
        <w:t>性能分析系统需要分析的性能指标结构如图</w:t>
      </w:r>
      <w:r>
        <w:rPr>
          <w:rFonts w:hint="eastAsia"/>
        </w:rPr>
        <w:t>3-1</w:t>
      </w:r>
      <w:r>
        <w:rPr>
          <w:rFonts w:hint="eastAsia"/>
        </w:rPr>
        <w:t>所示，</w:t>
      </w:r>
      <w:r w:rsidR="00553214">
        <w:rPr>
          <w:rFonts w:hint="eastAsia"/>
        </w:rPr>
        <w:t>分为</w:t>
      </w:r>
      <w:r>
        <w:rPr>
          <w:rFonts w:hint="eastAsia"/>
        </w:rPr>
        <w:t>服务器性能和客户端性能</w:t>
      </w:r>
      <w:r w:rsidR="00553214">
        <w:rPr>
          <w:rFonts w:hint="eastAsia"/>
        </w:rPr>
        <w:t>两部分，</w:t>
      </w:r>
      <w:r w:rsidR="00553214">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0" w:name="_Toc464396074"/>
      <w:r w:rsidR="00000BFA">
        <w:t xml:space="preserve"> </w:t>
      </w:r>
      <w:bookmarkEnd w:id="20"/>
    </w:p>
    <w:p w:rsidR="00000BFA" w:rsidRPr="00000BFA" w:rsidRDefault="003329FA" w:rsidP="00000BFA">
      <w:pPr>
        <w:pStyle w:val="a"/>
      </w:pPr>
      <w:r>
        <w:rPr>
          <w:rFonts w:hint="eastAsia"/>
        </w:rPr>
        <w:t xml:space="preserve"> </w:t>
      </w:r>
      <w:r w:rsidR="00000BFA">
        <w:rPr>
          <w:rFonts w:hint="eastAsia"/>
        </w:rPr>
        <w:t>数据库和</w:t>
      </w:r>
      <w:r w:rsidR="0075051A">
        <w:t>网站</w:t>
      </w:r>
      <w:r w:rsidR="00000BFA">
        <w:t>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r w:rsidR="00BC2426">
        <w:rPr>
          <w:rFonts w:hint="eastAsia"/>
        </w:rPr>
        <w:t>分析</w:t>
      </w:r>
    </w:p>
    <w:p w:rsidR="001C49F8"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2" w:name="_Toc464396076"/>
      <w:r>
        <w:rPr>
          <w:rFonts w:hint="eastAsia"/>
        </w:rPr>
        <w:t>本章小结</w:t>
      </w:r>
      <w:bookmarkEnd w:id="22"/>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00D2116E">
        <w:rPr>
          <w:rFonts w:hint="eastAsia"/>
        </w:rPr>
        <w:t>将</w:t>
      </w:r>
      <w:r w:rsidRPr="00C50883">
        <w:rPr>
          <w:rFonts w:hint="eastAsia"/>
        </w:rPr>
        <w:t>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w:t>
      </w:r>
      <w:r w:rsidR="00D2116E">
        <w:rPr>
          <w:rFonts w:hint="eastAsia"/>
        </w:rPr>
        <w:t>统是为了更有效的实现快速化、规范化、流程化的分析微软小</w:t>
      </w:r>
      <w:proofErr w:type="gramStart"/>
      <w:r w:rsidR="00D2116E">
        <w:rPr>
          <w:rFonts w:hint="eastAsia"/>
        </w:rPr>
        <w:t>娜</w:t>
      </w:r>
      <w:proofErr w:type="gramEnd"/>
      <w:r w:rsidR="00D2116E">
        <w:rPr>
          <w:rFonts w:hint="eastAsia"/>
        </w:rPr>
        <w:t>产品</w:t>
      </w:r>
      <w:r>
        <w:rPr>
          <w:rFonts w:hint="eastAsia"/>
        </w:rPr>
        <w:t>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日志数据，</w:t>
      </w:r>
      <w:r w:rsidR="00D2116E">
        <w:rPr>
          <w:rFonts w:hint="eastAsia"/>
        </w:rPr>
        <w:t>可以</w:t>
      </w:r>
      <w:r w:rsidR="003137FF">
        <w:rPr>
          <w:rFonts w:hint="eastAsia"/>
        </w:rPr>
        <w:t>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D2116E">
        <w:rPr>
          <w:rFonts w:hint="eastAsia"/>
        </w:rPr>
        <w:t>。</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C607E7">
        <w:rPr>
          <w:rFonts w:hint="eastAsia"/>
        </w:rPr>
        <w:t>结构</w:t>
      </w:r>
      <w:r w:rsidR="00BF3F63">
        <w:rPr>
          <w:rFonts w:hint="eastAsia"/>
        </w:rPr>
        <w:t>设计</w:t>
      </w:r>
      <w:bookmarkEnd w:id="26"/>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w:t>
      </w:r>
      <w:proofErr w:type="gramStart"/>
      <w:r w:rsidR="00866DDD">
        <w:rPr>
          <w:rFonts w:hint="eastAsia"/>
        </w:rPr>
        <w:t>娜</w:t>
      </w:r>
      <w:proofErr w:type="gramEnd"/>
      <w:r w:rsidR="00866DDD">
        <w:rPr>
          <w:rFonts w:hint="eastAsia"/>
        </w:rPr>
        <w:t>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7" w:name="_Toc464396081"/>
      <w:r>
        <w:rPr>
          <w:rFonts w:hint="eastAsia"/>
        </w:rPr>
        <w:t>性能分析系统架构设计</w:t>
      </w:r>
      <w:bookmarkEnd w:id="27"/>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98448F"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w:t>
      </w:r>
      <w:proofErr w:type="gramStart"/>
      <w:r w:rsidR="00D70C9E">
        <w:rPr>
          <w:rFonts w:hint="eastAsia"/>
        </w:rPr>
        <w:t>娜</w:t>
      </w:r>
      <w:proofErr w:type="gramEnd"/>
      <w:r w:rsidR="00D70C9E">
        <w:rPr>
          <w:rFonts w:hint="eastAsia"/>
        </w:rPr>
        <w:t>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DF4DE3" w:rsidP="00726129">
      <w:pPr>
        <w:ind w:firstLine="420"/>
      </w:pPr>
      <w:r>
        <w:rPr>
          <w:rFonts w:hint="eastAsia"/>
        </w:rPr>
        <w:t>完善</w:t>
      </w:r>
      <w:r w:rsidR="00726129">
        <w:rPr>
          <w:rFonts w:hint="eastAsia"/>
        </w:rPr>
        <w:t>的系统表设计是微软小</w:t>
      </w:r>
      <w:proofErr w:type="gramStart"/>
      <w:r w:rsidR="00726129">
        <w:rPr>
          <w:rFonts w:hint="eastAsia"/>
        </w:rPr>
        <w:t>娜</w:t>
      </w:r>
      <w:proofErr w:type="gramEnd"/>
      <w:r w:rsidR="00726129">
        <w:rPr>
          <w:rFonts w:hint="eastAsia"/>
        </w:rPr>
        <w:t>性能分析系统的基础</w:t>
      </w:r>
      <w:r>
        <w:rPr>
          <w:rFonts w:hint="eastAsia"/>
        </w:rPr>
        <w:t>，系统表</w:t>
      </w:r>
      <w:r w:rsidR="00C9577F">
        <w:rPr>
          <w:rFonts w:hint="eastAsia"/>
        </w:rPr>
        <w:t>结构</w:t>
      </w:r>
      <w:r>
        <w:rPr>
          <w:rFonts w:hint="eastAsia"/>
        </w:rPr>
        <w:t>的完善性体现在整个</w:t>
      </w:r>
      <w:r w:rsidR="004C1D77">
        <w:rPr>
          <w:rFonts w:hint="eastAsia"/>
        </w:rPr>
        <w:t>数据表系统</w:t>
      </w:r>
      <w:r>
        <w:rPr>
          <w:rFonts w:hint="eastAsia"/>
        </w:rPr>
        <w:t>包括了</w:t>
      </w:r>
      <w:r>
        <w:rPr>
          <w:rFonts w:hint="eastAsia"/>
        </w:rPr>
        <w:t>And</w:t>
      </w:r>
      <w:r>
        <w:t>roid</w:t>
      </w:r>
      <w:r>
        <w:rPr>
          <w:rFonts w:hint="eastAsia"/>
        </w:rPr>
        <w:t>和</w:t>
      </w:r>
      <w:r>
        <w:rPr>
          <w:rFonts w:hint="eastAsia"/>
        </w:rPr>
        <w:t>iOS</w:t>
      </w:r>
      <w:r w:rsidR="005020E2">
        <w:rPr>
          <w:rFonts w:hint="eastAsia"/>
        </w:rPr>
        <w:t>两大类操作系统，</w:t>
      </w:r>
      <w:r w:rsidR="00C9577F">
        <w:rPr>
          <w:rFonts w:hint="eastAsia"/>
        </w:rPr>
        <w:t>并</w:t>
      </w:r>
      <w:r w:rsidR="005020E2">
        <w:rPr>
          <w:rFonts w:hint="eastAsia"/>
        </w:rPr>
        <w:t>没有将两类操作系统放在一张表，是因为操作系统的权限以及接口不同的原因会导致不同的功能模块和相同功能模块的不同实现方法；</w:t>
      </w:r>
      <w:r w:rsidR="00C9577F">
        <w:rPr>
          <w:rFonts w:hint="eastAsia"/>
        </w:rPr>
        <w:t>数据表</w:t>
      </w:r>
      <w:r>
        <w:rPr>
          <w:rFonts w:hint="eastAsia"/>
        </w:rPr>
        <w:t>包括了微软小</w:t>
      </w:r>
      <w:proofErr w:type="gramStart"/>
      <w:r>
        <w:rPr>
          <w:rFonts w:hint="eastAsia"/>
        </w:rPr>
        <w:t>娜</w:t>
      </w:r>
      <w:proofErr w:type="gramEnd"/>
      <w:r>
        <w:rPr>
          <w:rFonts w:hint="eastAsia"/>
        </w:rPr>
        <w:t>每个功能模块</w:t>
      </w:r>
      <w:r>
        <w:rPr>
          <w:rFonts w:hint="eastAsia"/>
        </w:rPr>
        <w:lastRenderedPageBreak/>
        <w:t>的性能</w:t>
      </w:r>
      <w:r w:rsidR="005020E2">
        <w:rPr>
          <w:rFonts w:hint="eastAsia"/>
        </w:rPr>
        <w:t>，</w:t>
      </w:r>
      <w:r w:rsidR="0064215B">
        <w:rPr>
          <w:rFonts w:hint="eastAsia"/>
        </w:rPr>
        <w:t>其中</w:t>
      </w:r>
      <w:r w:rsidR="0084774B">
        <w:rPr>
          <w:rFonts w:hint="eastAsia"/>
        </w:rPr>
        <w:t>在成功率表格中不仅包括具体的成功率还包括成功次数和使用次数以校验存储的正确性</w:t>
      </w:r>
      <w:r>
        <w:rPr>
          <w:rFonts w:hint="eastAsia"/>
        </w:rPr>
        <w:t>。</w:t>
      </w:r>
      <w:r w:rsidR="00726129">
        <w:rPr>
          <w:rFonts w:hint="eastAsia"/>
        </w:rPr>
        <w:t>微软小</w:t>
      </w:r>
      <w:proofErr w:type="gramStart"/>
      <w:r w:rsidR="00726129">
        <w:rPr>
          <w:rFonts w:hint="eastAsia"/>
        </w:rPr>
        <w:t>娜</w:t>
      </w:r>
      <w:proofErr w:type="gramEnd"/>
      <w:r w:rsidR="00726129">
        <w:rPr>
          <w:rFonts w:hint="eastAsia"/>
        </w:rPr>
        <w:t>性能</w:t>
      </w:r>
      <w:bookmarkStart w:id="29" w:name="_GoBack"/>
      <w:bookmarkEnd w:id="29"/>
      <w:r w:rsidR="00726129">
        <w:rPr>
          <w:rFonts w:hint="eastAsia"/>
        </w:rPr>
        <w:t>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726129">
        <w:rPr>
          <w:rFonts w:hint="eastAsia"/>
        </w:rPr>
        <w:t>娜</w:t>
      </w:r>
      <w:proofErr w:type="gramEnd"/>
      <w:r w:rsidR="00726129">
        <w:rPr>
          <w:rFonts w:hint="eastAsia"/>
        </w:rPr>
        <w:t>性能分析系统数据库的过程中要遵循以下原则：保持规范化；设计合理，结构优化；满足性能分析系统的业务扩展性。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4C4FD8" w:rsidRPr="009E4920" w:rsidRDefault="004C4FD8" w:rsidP="004C4FD8">
      <w:pPr>
        <w:spacing w:line="240" w:lineRule="auto"/>
        <w:jc w:val="center"/>
      </w:pPr>
      <w:r>
        <w:rPr>
          <w:noProof/>
        </w:rPr>
        <w:drawing>
          <wp:inline distT="0" distB="0" distL="0" distR="0" wp14:anchorId="5F997D53" wp14:editId="1E69BC6D">
            <wp:extent cx="3981450" cy="27893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5821" cy="2820414"/>
                    </a:xfrm>
                    <a:prstGeom prst="rect">
                      <a:avLst/>
                    </a:prstGeom>
                  </pic:spPr>
                </pic:pic>
              </a:graphicData>
            </a:graphic>
          </wp:inline>
        </w:drawing>
      </w:r>
    </w:p>
    <w:p w:rsidR="004C4FD8" w:rsidRDefault="004C4FD8" w:rsidP="004C4FD8">
      <w:pPr>
        <w:pStyle w:val="aff2"/>
      </w:pPr>
      <w:r>
        <w:rPr>
          <w:rFonts w:hint="eastAsia"/>
        </w:rPr>
        <w:t>图</w:t>
      </w:r>
      <w:r>
        <w:rPr>
          <w:rFonts w:hint="eastAsia"/>
        </w:rPr>
        <w:t>4-3</w:t>
      </w:r>
      <w:r>
        <w:t xml:space="preserve"> </w:t>
      </w:r>
      <w:r>
        <w:rPr>
          <w:rFonts w:hint="eastAsia"/>
        </w:rPr>
        <w:t>日志收集模块时序图</w:t>
      </w:r>
    </w:p>
    <w:p w:rsidR="00A362CE" w:rsidRDefault="00A362CE" w:rsidP="00A362CE">
      <w:pPr>
        <w:ind w:firstLine="420"/>
      </w:pPr>
      <w:r>
        <w:rPr>
          <w:rFonts w:hint="eastAsia"/>
        </w:rPr>
        <w:lastRenderedPageBreak/>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日志收集平台，而是当日志累计一定得规模触发上传日志功能，或者以其他方式触发产品后台上</w:t>
      </w:r>
      <w:r w:rsidR="004C4FD8">
        <w:rPr>
          <w:rFonts w:hint="eastAsia"/>
        </w:rPr>
        <w:t>传日志。这样可以减少产品与服务器的交互次数，节约客户端电量。在用户离线操作时也可以记录用户数据，</w:t>
      </w:r>
      <w:r>
        <w:rPr>
          <w:rFonts w:hint="eastAsia"/>
        </w:rPr>
        <w:t>在</w:t>
      </w:r>
      <w:r w:rsidR="004C4FD8">
        <w:rPr>
          <w:rFonts w:hint="eastAsia"/>
        </w:rPr>
        <w:t>用户</w:t>
      </w:r>
      <w:r>
        <w:rPr>
          <w:rFonts w:hint="eastAsia"/>
        </w:rPr>
        <w:t>上线时上传日志</w:t>
      </w:r>
      <w:r w:rsidR="009B596E">
        <w:rPr>
          <w:rFonts w:hint="eastAsia"/>
        </w:rPr>
        <w:t>。由此产生的日志延迟时间并不会对系统的性能数据计算产生影响</w:t>
      </w:r>
      <w:r>
        <w:rPr>
          <w:rFonts w:hint="eastAsia"/>
        </w:rPr>
        <w:t>。</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4C4FD8" w:rsidRPr="004C4FD8" w:rsidRDefault="004C4FD8" w:rsidP="006B3816">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D2406C" w:rsidRDefault="004B4066" w:rsidP="002A4F68">
      <w:pPr>
        <w:spacing w:line="240" w:lineRule="auto"/>
        <w:jc w:val="center"/>
      </w:pPr>
      <w:r>
        <w:rPr>
          <w:noProof/>
        </w:rPr>
        <w:drawing>
          <wp:inline distT="0" distB="0" distL="0" distR="0" wp14:anchorId="3590FC93" wp14:editId="54663723">
            <wp:extent cx="4966475" cy="61214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0487" cy="6126345"/>
                    </a:xfrm>
                    <a:prstGeom prst="rect">
                      <a:avLst/>
                    </a:prstGeom>
                  </pic:spPr>
                </pic:pic>
              </a:graphicData>
            </a:graphic>
          </wp:inline>
        </w:drawing>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w:t>
      </w:r>
      <w:proofErr w:type="gramStart"/>
      <w:r w:rsidR="00425493">
        <w:rPr>
          <w:rFonts w:hint="eastAsia"/>
        </w:rPr>
        <w:t>娜</w:t>
      </w:r>
      <w:proofErr w:type="gramEnd"/>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59786C" w:rsidP="00D945B7">
      <w:pPr>
        <w:spacing w:line="240" w:lineRule="auto"/>
        <w:jc w:val="center"/>
      </w:pPr>
      <w:r>
        <w:rPr>
          <w:noProof/>
        </w:rPr>
        <w:drawing>
          <wp:inline distT="0" distB="0" distL="0" distR="0">
            <wp:extent cx="3918317" cy="301354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7673" cy="3036122"/>
                    </a:xfrm>
                    <a:prstGeom prst="rect">
                      <a:avLst/>
                    </a:prstGeom>
                    <a:noFill/>
                    <a:ln>
                      <a:noFill/>
                    </a:ln>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w:t>
      </w:r>
      <w:proofErr w:type="gramStart"/>
      <w:r w:rsidRPr="00C50883">
        <w:rPr>
          <w:rFonts w:hint="eastAsia"/>
        </w:rPr>
        <w:t>娜</w:t>
      </w:r>
      <w:proofErr w:type="gramEnd"/>
      <w:r w:rsidRPr="00C50883">
        <w:rPr>
          <w:rFonts w:hint="eastAsia"/>
        </w:rPr>
        <w:t>分析系统的总体设计</w:t>
      </w:r>
      <w:r w:rsidR="006B4EEB">
        <w:rPr>
          <w:rFonts w:hint="eastAsia"/>
        </w:rPr>
        <w:t>和模块设计</w:t>
      </w:r>
      <w:r w:rsidRPr="00C50883">
        <w:rPr>
          <w:rFonts w:hint="eastAsia"/>
        </w:rPr>
        <w:t>，依照可靠性原则、安全性原则、易用性原则、先进性原则和</w:t>
      </w:r>
      <w:proofErr w:type="gramStart"/>
      <w:r w:rsidRPr="00C50883">
        <w:rPr>
          <w:rFonts w:hint="eastAsia"/>
        </w:rPr>
        <w:t>可</w:t>
      </w:r>
      <w:proofErr w:type="gramEnd"/>
      <w:r w:rsidRPr="00C50883">
        <w:rPr>
          <w:rFonts w:hint="eastAsia"/>
        </w:rPr>
        <w:t>扩展性原则进行总体设计，梳理</w:t>
      </w:r>
      <w:r w:rsidR="006B4EEB">
        <w:rPr>
          <w:rFonts w:hint="eastAsia"/>
        </w:rPr>
        <w:t>了微软小</w:t>
      </w:r>
      <w:proofErr w:type="gramStart"/>
      <w:r w:rsidR="006B4EEB">
        <w:rPr>
          <w:rFonts w:hint="eastAsia"/>
        </w:rPr>
        <w:t>娜</w:t>
      </w:r>
      <w:proofErr w:type="gramEnd"/>
      <w:r w:rsidR="006B4EEB">
        <w:rPr>
          <w:rFonts w:hint="eastAsia"/>
        </w:rPr>
        <w:t>性能分析系统的业务逻辑，整理出性能分析系统的功能设计，并结合微软小</w:t>
      </w:r>
      <w:proofErr w:type="gramStart"/>
      <w:r w:rsidR="006B4EEB">
        <w:rPr>
          <w:rFonts w:hint="eastAsia"/>
        </w:rPr>
        <w:t>娜</w:t>
      </w:r>
      <w:proofErr w:type="gramEnd"/>
      <w:r w:rsidR="006B4EEB">
        <w:rPr>
          <w:rFonts w:hint="eastAsia"/>
        </w:rPr>
        <w:t>性能分析系统的总体设计规划，合理划分系统的功能模块</w:t>
      </w:r>
      <w:r w:rsidR="007C221E">
        <w:rPr>
          <w:rFonts w:hint="eastAsia"/>
        </w:rPr>
        <w:t>。本章</w:t>
      </w:r>
      <w:r w:rsidR="006B4EEB">
        <w:rPr>
          <w:rFonts w:hint="eastAsia"/>
        </w:rPr>
        <w:t>对每个功能模块都给出了较为详细的时序图，并对功能模块的实现流程做了详细的描述，为后续微软小</w:t>
      </w:r>
      <w:proofErr w:type="gramStart"/>
      <w:r w:rsidR="006B4EEB">
        <w:rPr>
          <w:rFonts w:hint="eastAsia"/>
        </w:rPr>
        <w:t>娜</w:t>
      </w:r>
      <w:proofErr w:type="gramEnd"/>
      <w:r w:rsidR="006B4EEB">
        <w:rPr>
          <w:rFonts w:hint="eastAsia"/>
        </w:rPr>
        <w:t>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8">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sidR="000571E7">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sidR="0009266D">
        <w:rPr>
          <w:rFonts w:hint="eastAsia"/>
        </w:rPr>
        <w:t>部分：每个功能模块成功率</w:t>
      </w:r>
      <w:r>
        <w:rPr>
          <w:rFonts w:hint="eastAsia"/>
        </w:rPr>
        <w:t>的计算、每个功能模块延迟时间的计算和每个功能模块</w:t>
      </w:r>
      <w:r w:rsidR="001147C1">
        <w:rPr>
          <w:rFonts w:hint="eastAsia"/>
        </w:rPr>
        <w:t>活跃用户量的计算。</w:t>
      </w:r>
    </w:p>
    <w:p w:rsidR="0009266D" w:rsidRDefault="002B35E9" w:rsidP="00184294">
      <w:pPr>
        <w:ind w:firstLine="420"/>
      </w:pPr>
      <w:r>
        <w:rPr>
          <w:rFonts w:hint="eastAsia"/>
        </w:rPr>
        <w:t>计算模块成功率算法</w:t>
      </w:r>
      <w:r w:rsidR="0009266D">
        <w:rPr>
          <w:rFonts w:hint="eastAsia"/>
        </w:rPr>
        <w:t>如下：</w:t>
      </w:r>
    </w:p>
    <w:p w:rsidR="002B35E9" w:rsidRDefault="002B35E9" w:rsidP="002B35E9">
      <w:pPr>
        <w:ind w:firstLine="420"/>
      </w:pPr>
      <w:r>
        <w:rPr>
          <w:rFonts w:hint="eastAsia"/>
        </w:rPr>
        <w:t>（</w:t>
      </w:r>
      <w:r>
        <w:rPr>
          <w:rFonts w:hint="eastAsia"/>
        </w:rPr>
        <w:t>1</w:t>
      </w:r>
      <w:r>
        <w:rPr>
          <w:rFonts w:hint="eastAsia"/>
        </w:rPr>
        <w:t>）</w:t>
      </w:r>
      <w:r w:rsidR="007318B2">
        <w:rPr>
          <w:rFonts w:hint="eastAsia"/>
        </w:rPr>
        <w:t>获取原始日志：</w:t>
      </w:r>
      <w:r w:rsidR="00461FA6">
        <w:rPr>
          <w:rFonts w:hint="eastAsia"/>
        </w:rPr>
        <w:t>根据日志名称</w:t>
      </w:r>
      <w:r>
        <w:rPr>
          <w:rFonts w:hint="eastAsia"/>
        </w:rPr>
        <w:t>字段，分别获取</w:t>
      </w:r>
      <w:r w:rsidR="007318B2">
        <w:rPr>
          <w:rFonts w:hint="eastAsia"/>
        </w:rPr>
        <w:t>模块开始、</w:t>
      </w:r>
      <w:r>
        <w:rPr>
          <w:rFonts w:hint="eastAsia"/>
        </w:rPr>
        <w:t>模块结束</w:t>
      </w:r>
      <w:r w:rsidR="007318B2">
        <w:rPr>
          <w:rFonts w:hint="eastAsia"/>
        </w:rPr>
        <w:t>以及用户主动停止模块</w:t>
      </w:r>
      <w:r w:rsidR="00992FD4">
        <w:rPr>
          <w:rFonts w:hint="eastAsia"/>
        </w:rPr>
        <w:t>这</w:t>
      </w:r>
      <w:r w:rsidR="007318B2">
        <w:rPr>
          <w:rFonts w:hint="eastAsia"/>
        </w:rPr>
        <w:t>三种</w:t>
      </w:r>
      <w:r w:rsidR="00992FD4">
        <w:rPr>
          <w:rFonts w:hint="eastAsia"/>
        </w:rPr>
        <w:t>类型的</w:t>
      </w:r>
      <w:r w:rsidR="007318B2">
        <w:rPr>
          <w:rFonts w:hint="eastAsia"/>
        </w:rPr>
        <w:t>日志</w:t>
      </w:r>
      <w:r>
        <w:rPr>
          <w:rFonts w:hint="eastAsia"/>
        </w:rPr>
        <w:t>；</w:t>
      </w:r>
    </w:p>
    <w:p w:rsidR="002B35E9" w:rsidRDefault="002B35E9" w:rsidP="002B35E9">
      <w:pPr>
        <w:ind w:firstLine="420"/>
      </w:pPr>
      <w:r>
        <w:rPr>
          <w:rFonts w:hint="eastAsia"/>
        </w:rPr>
        <w:t>（</w:t>
      </w:r>
      <w:r>
        <w:rPr>
          <w:rFonts w:hint="eastAsia"/>
        </w:rPr>
        <w:t>2</w:t>
      </w:r>
      <w:r w:rsidR="003F6889">
        <w:rPr>
          <w:rFonts w:hint="eastAsia"/>
        </w:rPr>
        <w:t>）</w:t>
      </w:r>
      <w:r w:rsidR="00992FD4">
        <w:rPr>
          <w:rFonts w:hint="eastAsia"/>
        </w:rPr>
        <w:t>清洗数据</w:t>
      </w:r>
      <w:r w:rsidR="003F6889">
        <w:rPr>
          <w:rFonts w:hint="eastAsia"/>
        </w:rPr>
        <w:t>：模块开始的日志与用户主动取消模块的日志做左连接，连接条件为两条日志的编号相同，取出没有被用户手动取消的日志</w:t>
      </w:r>
      <w:r>
        <w:rPr>
          <w:rFonts w:hint="eastAsia"/>
        </w:rPr>
        <w:t>；</w:t>
      </w:r>
    </w:p>
    <w:p w:rsidR="002B35E9" w:rsidRDefault="002B35E9" w:rsidP="002B35E9">
      <w:pPr>
        <w:ind w:firstLine="420"/>
      </w:pPr>
      <w:r>
        <w:rPr>
          <w:rFonts w:hint="eastAsia"/>
        </w:rPr>
        <w:t>（</w:t>
      </w:r>
      <w:r>
        <w:rPr>
          <w:rFonts w:hint="eastAsia"/>
        </w:rPr>
        <w:t>3</w:t>
      </w:r>
      <w:r w:rsidR="00992FD4">
        <w:rPr>
          <w:rFonts w:hint="eastAsia"/>
        </w:rPr>
        <w:t>）计算</w:t>
      </w:r>
      <w:r w:rsidR="003F6889">
        <w:rPr>
          <w:rFonts w:hint="eastAsia"/>
        </w:rPr>
        <w:t>模块开始和结束日志的数量：统计没有被用户手动取消的模块开始时日志的数量，即为模块开始时日志的数量，再统计模块结束日志的数量；</w:t>
      </w:r>
    </w:p>
    <w:p w:rsidR="002B35E9" w:rsidRPr="002B35E9" w:rsidRDefault="002B35E9" w:rsidP="002B35E9">
      <w:pPr>
        <w:ind w:firstLine="420"/>
      </w:pPr>
      <w:r>
        <w:rPr>
          <w:rFonts w:hint="eastAsia"/>
        </w:rPr>
        <w:t>（</w:t>
      </w:r>
      <w:r>
        <w:rPr>
          <w:rFonts w:hint="eastAsia"/>
        </w:rPr>
        <w:t>4</w:t>
      </w:r>
      <w:r>
        <w:rPr>
          <w:rFonts w:hint="eastAsia"/>
        </w:rPr>
        <w:t>）</w:t>
      </w:r>
      <w:r w:rsidR="003F6889">
        <w:rPr>
          <w:rFonts w:hint="eastAsia"/>
        </w:rPr>
        <w:t>计算成功率：</w:t>
      </w:r>
      <w:r>
        <w:rPr>
          <w:rFonts w:hint="eastAsia"/>
        </w:rPr>
        <w:t>用结束日志的数量除以模块开始时日志的数量就得到了模块的成功率。</w:t>
      </w:r>
    </w:p>
    <w:p w:rsidR="007318B2" w:rsidRDefault="007318B2" w:rsidP="007318B2">
      <w:pPr>
        <w:ind w:firstLine="420"/>
      </w:pPr>
      <w:r>
        <w:rPr>
          <w:rFonts w:hint="eastAsia"/>
        </w:rPr>
        <w:t>计算模块延迟时间的算法如下：</w:t>
      </w:r>
    </w:p>
    <w:p w:rsidR="007318B2" w:rsidRDefault="007318B2" w:rsidP="007318B2">
      <w:pPr>
        <w:ind w:firstLine="420"/>
      </w:pPr>
      <w:r>
        <w:rPr>
          <w:rFonts w:hint="eastAsia"/>
        </w:rPr>
        <w:t>（</w:t>
      </w:r>
      <w:r>
        <w:rPr>
          <w:rFonts w:hint="eastAsia"/>
        </w:rPr>
        <w:t>1</w:t>
      </w:r>
      <w:r>
        <w:rPr>
          <w:rFonts w:hint="eastAsia"/>
        </w:rPr>
        <w:t>）</w:t>
      </w:r>
      <w:r w:rsidR="00461FA6">
        <w:rPr>
          <w:rFonts w:hint="eastAsia"/>
        </w:rPr>
        <w:t>获取原始日志：根据日志名称</w:t>
      </w:r>
      <w:r>
        <w:rPr>
          <w:rFonts w:hint="eastAsia"/>
        </w:rPr>
        <w:t>字段数据，分别获取模块开始和模块结束的日志数据；</w:t>
      </w:r>
    </w:p>
    <w:p w:rsidR="007318B2" w:rsidRDefault="007318B2" w:rsidP="007318B2">
      <w:pPr>
        <w:ind w:firstLine="420"/>
      </w:pPr>
      <w:r>
        <w:rPr>
          <w:rFonts w:hint="eastAsia"/>
        </w:rPr>
        <w:t>（</w:t>
      </w:r>
      <w:r>
        <w:rPr>
          <w:rFonts w:hint="eastAsia"/>
        </w:rPr>
        <w:t>2</w:t>
      </w:r>
      <w:r>
        <w:rPr>
          <w:rFonts w:hint="eastAsia"/>
        </w:rPr>
        <w:t>）</w:t>
      </w:r>
      <w:r w:rsidR="00461FA6">
        <w:rPr>
          <w:rFonts w:hint="eastAsia"/>
        </w:rPr>
        <w:t>获取每次使用模块的延迟时间：</w:t>
      </w:r>
      <w:r w:rsidR="00135CB2">
        <w:rPr>
          <w:rFonts w:hint="eastAsia"/>
        </w:rPr>
        <w:t>用模块开始和模块结束的日志数据以编号相同为条件做内连接，然后用模块结束日志的时间戳减去模块开始日志的时间戳</w:t>
      </w:r>
      <w:r>
        <w:rPr>
          <w:rFonts w:hint="eastAsia"/>
        </w:rPr>
        <w:t>；</w:t>
      </w:r>
    </w:p>
    <w:p w:rsidR="007318B2" w:rsidRDefault="007318B2" w:rsidP="00135CB2">
      <w:pPr>
        <w:ind w:firstLine="420"/>
      </w:pPr>
      <w:r>
        <w:rPr>
          <w:rFonts w:hint="eastAsia"/>
        </w:rPr>
        <w:t>（</w:t>
      </w:r>
      <w:r>
        <w:rPr>
          <w:rFonts w:hint="eastAsia"/>
        </w:rPr>
        <w:t>3</w:t>
      </w:r>
      <w:r>
        <w:rPr>
          <w:rFonts w:hint="eastAsia"/>
        </w:rPr>
        <w:t>）</w:t>
      </w:r>
      <w:r w:rsidR="00135CB2">
        <w:rPr>
          <w:rFonts w:hint="eastAsia"/>
        </w:rPr>
        <w:t>计算延迟时间：取出所有延迟时间的第</w:t>
      </w:r>
      <w:r w:rsidR="00135CB2">
        <w:rPr>
          <w:rFonts w:hint="eastAsia"/>
        </w:rPr>
        <w:t>75</w:t>
      </w:r>
      <w:r w:rsidR="00135CB2">
        <w:rPr>
          <w:rFonts w:hint="eastAsia"/>
        </w:rPr>
        <w:t>个百分位数、第</w:t>
      </w:r>
      <w:r w:rsidR="00135CB2">
        <w:rPr>
          <w:rFonts w:hint="eastAsia"/>
        </w:rPr>
        <w:t>90</w:t>
      </w:r>
      <w:r w:rsidR="00135CB2">
        <w:rPr>
          <w:rFonts w:hint="eastAsia"/>
        </w:rPr>
        <w:t>个百分位数、第</w:t>
      </w:r>
      <w:r w:rsidR="00135CB2">
        <w:rPr>
          <w:rFonts w:hint="eastAsia"/>
        </w:rPr>
        <w:t>95</w:t>
      </w:r>
      <w:r w:rsidR="00135CB2">
        <w:rPr>
          <w:rFonts w:hint="eastAsia"/>
        </w:rPr>
        <w:t>个百分位数作为整个功能模块的延迟时间。</w:t>
      </w:r>
    </w:p>
    <w:p w:rsidR="006F7666" w:rsidRDefault="006F7666" w:rsidP="00135CB2">
      <w:pPr>
        <w:ind w:firstLine="420"/>
      </w:pPr>
      <w:r>
        <w:rPr>
          <w:rFonts w:hint="eastAsia"/>
        </w:rPr>
        <w:t>计算模块的用户量：</w:t>
      </w:r>
    </w:p>
    <w:p w:rsidR="006F7666" w:rsidRDefault="006F7666" w:rsidP="006F7666">
      <w:pPr>
        <w:ind w:firstLine="420"/>
      </w:pPr>
      <w:r>
        <w:rPr>
          <w:rFonts w:hint="eastAsia"/>
        </w:rPr>
        <w:t>（</w:t>
      </w:r>
      <w:r>
        <w:rPr>
          <w:rFonts w:hint="eastAsia"/>
        </w:rPr>
        <w:t>1</w:t>
      </w:r>
      <w:r>
        <w:rPr>
          <w:rFonts w:hint="eastAsia"/>
        </w:rPr>
        <w:t>）获取原始日志：根据日志名称字段数据，分别获取模块开始的日志数据；</w:t>
      </w:r>
    </w:p>
    <w:p w:rsidR="006F7666" w:rsidRDefault="006F7666" w:rsidP="006F7666">
      <w:pPr>
        <w:ind w:firstLine="420"/>
      </w:pPr>
      <w:r>
        <w:rPr>
          <w:rFonts w:hint="eastAsia"/>
        </w:rPr>
        <w:t>（</w:t>
      </w:r>
      <w:r>
        <w:rPr>
          <w:rFonts w:hint="eastAsia"/>
        </w:rPr>
        <w:t>2</w:t>
      </w:r>
      <w:r>
        <w:rPr>
          <w:rFonts w:hint="eastAsia"/>
        </w:rPr>
        <w:t>）计算模块用户量：将模块开始的日志按照用户字段去重，然后计算剩余的用户数量即为模块的用户量</w:t>
      </w:r>
      <w:r w:rsidR="00920AE5">
        <w:rPr>
          <w:rFonts w:hint="eastAsia"/>
        </w:rPr>
        <w:t>。</w:t>
      </w:r>
    </w:p>
    <w:p w:rsidR="00103798" w:rsidRDefault="009F6B8D" w:rsidP="00184294">
      <w:pPr>
        <w:ind w:firstLine="420"/>
      </w:pPr>
      <w:r>
        <w:rPr>
          <w:rFonts w:hint="eastAsia"/>
        </w:rPr>
        <w:t>现在</w:t>
      </w:r>
      <w:r w:rsidR="001147C1">
        <w:rPr>
          <w:rFonts w:hint="eastAsia"/>
        </w:rPr>
        <w:t>以语音识别模块为例</w:t>
      </w:r>
      <w:r w:rsidR="007318B2">
        <w:rPr>
          <w:rFonts w:hint="eastAsia"/>
        </w:rPr>
        <w:t>具体</w:t>
      </w:r>
      <w:r w:rsidR="001147C1">
        <w:rPr>
          <w:rFonts w:hint="eastAsia"/>
        </w:rPr>
        <w:t>介绍性能数据计算模块的实现过程。</w:t>
      </w:r>
      <w:r w:rsidR="0071091C">
        <w:rPr>
          <w:rFonts w:hint="eastAsia"/>
        </w:rPr>
        <w:t>为了计算</w:t>
      </w:r>
      <w:r w:rsidR="0071091C">
        <w:rPr>
          <w:rFonts w:hint="eastAsia"/>
        </w:rPr>
        <w:lastRenderedPageBreak/>
        <w:t>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），连接条件为两条日志的编号相同</w:t>
      </w:r>
      <w:r w:rsidR="0082377E">
        <w:rPr>
          <w:rFonts w:hint="eastAsia"/>
        </w:rPr>
        <w:t>，取出为</w:t>
      </w:r>
      <w:r w:rsidR="003F6889">
        <w:rPr>
          <w:rFonts w:hint="eastAsia"/>
        </w:rPr>
        <w:t>没有</w:t>
      </w:r>
      <w:r w:rsidR="0082377E">
        <w:rPr>
          <w:rFonts w:hint="eastAsia"/>
        </w:rPr>
        <w:t>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B67A67" w:rsidP="00184294">
      <w:pPr>
        <w:ind w:firstLine="420"/>
      </w:pPr>
      <w:r>
        <w:rPr>
          <w:rFonts w:hint="eastAsia"/>
        </w:rPr>
        <w:t>最后统计</w:t>
      </w:r>
      <w:r w:rsidR="00260AFE">
        <w:rPr>
          <w:rFonts w:hint="eastAsia"/>
        </w:rPr>
        <w:t>这两份日志</w:t>
      </w:r>
      <w:r>
        <w:rPr>
          <w:rFonts w:hint="eastAsia"/>
        </w:rPr>
        <w:t>的</w:t>
      </w:r>
      <w:r w:rsidR="00260AFE">
        <w:rPr>
          <w:rFonts w:hint="eastAsia"/>
        </w:rPr>
        <w:t>数量，</w:t>
      </w:r>
      <w:r w:rsidR="004A3649">
        <w:rPr>
          <w:rFonts w:hint="eastAsia"/>
        </w:rPr>
        <w:t>用结束日志的数量除以模块开始时日志的数量就得到了</w:t>
      </w:r>
      <w:r w:rsidR="00260AFE">
        <w:rPr>
          <w:rFonts w:hint="eastAsia"/>
        </w:rPr>
        <w:t>语音识别模块</w:t>
      </w:r>
      <w:r w:rsidR="00B640C9">
        <w:rPr>
          <w:rFonts w:hint="eastAsia"/>
        </w:rPr>
        <w:t>这一天</w:t>
      </w:r>
      <w:r w:rsidR="00260AFE">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lastRenderedPageBreak/>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hint="eastAsia"/>
                <w:kern w:val="0"/>
                <w:sz w:val="21"/>
                <w:szCs w:val="21"/>
              </w:rPr>
              <w:t>T</w:t>
            </w:r>
            <w:r w:rsidRPr="007F32A1">
              <w:rPr>
                <w:rFonts w:cs="Times New Roman"/>
                <w:kern w:val="0"/>
                <w:sz w:val="21"/>
                <w:szCs w:val="21"/>
              </w:rPr>
              <w: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w:t>
            </w:r>
            <w:r w:rsidR="00B1794F">
              <w:rPr>
                <w:rFonts w:cs="Times New Roman"/>
                <w:kern w:val="0"/>
                <w:sz w:val="21"/>
                <w:szCs w:val="21"/>
              </w:rPr>
              <w:t>T</w:t>
            </w:r>
            <w:r w:rsidRPr="007F32A1">
              <w:rPr>
                <w:rFonts w:cs="Times New Roman"/>
                <w:kern w:val="0"/>
                <w:sz w:val="21"/>
                <w:szCs w:val="21"/>
              </w:rPr>
              <w:t xml:space="preserve">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askName&gt; ChannelDistribution &lt;/</w:t>
            </w:r>
            <w:r w:rsidR="00B1794F">
              <w:rPr>
                <w:rFonts w:cs="Times New Roman"/>
                <w:kern w:val="0"/>
                <w:sz w:val="21"/>
                <w:szCs w:val="21"/>
              </w:rPr>
              <w:t>T</w:t>
            </w:r>
            <w:r w:rsidRPr="007F32A1">
              <w:rPr>
                <w:rFonts w:cs="Times New Roman"/>
                <w:kern w:val="0"/>
                <w:sz w:val="21"/>
                <w:szCs w:val="21"/>
              </w:rPr>
              <w: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ype&gt; Submit &lt;/</w:t>
            </w:r>
            <w:r w:rsidR="00B1794F">
              <w:rPr>
                <w:rFonts w:cs="Times New Roman"/>
                <w:kern w:val="0"/>
                <w:sz w:val="21"/>
                <w:szCs w:val="21"/>
              </w:rPr>
              <w:t>T</w:t>
            </w:r>
            <w:r w:rsidRPr="007F32A1">
              <w:rPr>
                <w:rFonts w:cs="Times New Roman"/>
                <w:kern w:val="0"/>
                <w:sz w:val="21"/>
                <w:szCs w:val="21"/>
              </w:rPr>
              <w: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w:t>
            </w:r>
            <w:r w:rsidR="00B1794F">
              <w:rPr>
                <w:rFonts w:cs="Times New Roman"/>
                <w:kern w:val="0"/>
                <w:sz w:val="21"/>
                <w:szCs w:val="21"/>
              </w:rPr>
              <w:t>T</w:t>
            </w:r>
            <w:r w:rsidRPr="007F32A1">
              <w:rPr>
                <w:rFonts w:cs="Times New Roman"/>
                <w:kern w:val="0"/>
                <w:sz w:val="21"/>
                <w:szCs w:val="21"/>
              </w:rPr>
              <w:t xml:space="preserve">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lastRenderedPageBreak/>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riority&gt; 999 &lt;/</w:t>
            </w:r>
            <w:r w:rsidR="00B1794F">
              <w:rPr>
                <w:rFonts w:cs="Times New Roman"/>
                <w:kern w:val="0"/>
                <w:sz w:val="21"/>
                <w:szCs w:val="21"/>
              </w:rPr>
              <w:t>P</w:t>
            </w:r>
            <w:r w:rsidRPr="007F32A1">
              <w:rPr>
                <w:rFonts w:cs="Times New Roman"/>
                <w:kern w:val="0"/>
                <w:sz w:val="21"/>
                <w:szCs w:val="21"/>
              </w:rPr>
              <w:t xml:space="preserve">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w:t>
            </w:r>
            <w:proofErr w:type="gramStart"/>
            <w:r w:rsidRPr="007F32A1">
              <w:rPr>
                <w:rFonts w:cs="Times New Roman"/>
                <w:kern w:val="0"/>
                <w:sz w:val="21"/>
                <w:szCs w:val="21"/>
              </w:rPr>
              <w:t>d.cortana</w:t>
            </w:r>
            <w:proofErr w:type="gramEnd"/>
            <w:r w:rsidRPr="007F32A1">
              <w:rPr>
                <w:rFonts w:cs="Times New Roman"/>
                <w:kern w:val="0"/>
                <w:sz w:val="21"/>
                <w:szCs w:val="21"/>
              </w:rPr>
              <w:t>.ss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okens&gt; 80 &lt;/</w:t>
            </w:r>
            <w:r w:rsidR="00B1794F">
              <w:rPr>
                <w:rFonts w:cs="Times New Roman"/>
                <w:kern w:val="0"/>
                <w:sz w:val="21"/>
                <w:szCs w:val="21"/>
              </w:rPr>
              <w:t>T</w:t>
            </w:r>
            <w:r w:rsidRPr="007F32A1">
              <w:rPr>
                <w:rFonts w:cs="Times New Roman"/>
                <w:kern w:val="0"/>
                <w:sz w:val="21"/>
                <w:szCs w:val="21"/>
              </w:rPr>
              <w: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 xml:space="preserve">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w:t>
            </w:r>
            <w:r w:rsidR="005B5E65">
              <w:rPr>
                <w:rFonts w:eastAsiaTheme="minorEastAsia" w:cs="Times New Roman"/>
                <w:kern w:val="0"/>
                <w:sz w:val="21"/>
                <w:szCs w:val="21"/>
              </w:rPr>
              <w:t>T</w:t>
            </w:r>
            <w:r w:rsidRPr="007F32A1">
              <w:rPr>
                <w:rFonts w:eastAsiaTheme="minorEastAsia" w:cs="Times New Roman"/>
                <w:kern w:val="0"/>
                <w:sz w:val="21"/>
                <w:szCs w:val="21"/>
              </w:rPr>
              <w: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askName&gt; ChannelDistribution &lt;/</w:t>
            </w:r>
            <w:r w:rsidR="005B5E65">
              <w:rPr>
                <w:rFonts w:eastAsiaTheme="minorEastAsia" w:cs="Times New Roman"/>
                <w:kern w:val="0"/>
                <w:sz w:val="21"/>
                <w:szCs w:val="21"/>
              </w:rPr>
              <w:t>T</w:t>
            </w:r>
            <w:r w:rsidRPr="007F32A1">
              <w:rPr>
                <w:rFonts w:eastAsiaTheme="minorEastAsia" w:cs="Times New Roman"/>
                <w:kern w:val="0"/>
                <w:sz w:val="21"/>
                <w:szCs w:val="21"/>
              </w:rPr>
              <w: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ype&gt; Import &lt;/</w:t>
            </w:r>
            <w:r w:rsidR="005B5E65">
              <w:rPr>
                <w:rFonts w:eastAsiaTheme="minorEastAsia" w:cs="Times New Roman"/>
                <w:kern w:val="0"/>
                <w:sz w:val="21"/>
                <w:szCs w:val="21"/>
              </w:rPr>
              <w:t>T</w:t>
            </w:r>
            <w:r w:rsidRPr="007F32A1">
              <w:rPr>
                <w:rFonts w:eastAsiaTheme="minorEastAsia" w:cs="Times New Roman"/>
                <w:kern w:val="0"/>
                <w:sz w:val="21"/>
                <w:szCs w:val="21"/>
              </w:rPr>
              <w: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w:t>
            </w:r>
            <w:r w:rsidR="00BE6624">
              <w:rPr>
                <w:rFonts w:eastAsiaTheme="minorEastAsia" w:cs="Times New Roman"/>
                <w:kern w:val="0"/>
                <w:sz w:val="21"/>
                <w:szCs w:val="21"/>
              </w:rPr>
              <w:t>T</w:t>
            </w:r>
            <w:r w:rsidRPr="007F32A1">
              <w:rPr>
                <w:rFonts w:eastAsiaTheme="minorEastAsia" w:cs="Times New Roman"/>
                <w:kern w:val="0"/>
                <w:sz w:val="21"/>
                <w:szCs w:val="21"/>
              </w:rPr>
              <w:t xml:space="preserve">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w:t>
            </w:r>
            <w:r w:rsidR="00BE6624">
              <w:rPr>
                <w:rFonts w:eastAsiaTheme="minorEastAsia" w:cs="Times New Roman"/>
                <w:kern w:val="0"/>
                <w:sz w:val="21"/>
                <w:szCs w:val="21"/>
              </w:rPr>
              <w:t>T</w:t>
            </w:r>
            <w:r w:rsidRPr="007F32A1">
              <w:rPr>
                <w:rFonts w:eastAsiaTheme="minorEastAsia" w:cs="Times New Roman"/>
                <w:kern w:val="0"/>
                <w:sz w:val="21"/>
                <w:szCs w:val="21"/>
              </w:rPr>
              <w: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w:t>
            </w:r>
            <w:r w:rsidR="00DF4DE3">
              <w:rPr>
                <w:rFonts w:eastAsiaTheme="minorEastAsia" w:cs="Times New Roman" w:hint="eastAsia"/>
                <w:kern w:val="0"/>
                <w:sz w:val="21"/>
                <w:szCs w:val="21"/>
              </w:rPr>
              <w:t>F</w:t>
            </w:r>
            <w:r w:rsidRPr="007F32A1">
              <w:rPr>
                <w:rFonts w:eastAsiaTheme="minorEastAsia" w:cs="Times New Roman"/>
                <w:kern w:val="0"/>
                <w:sz w:val="21"/>
                <w:szCs w:val="21"/>
              </w:rPr>
              <w:t>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S</w:t>
            </w:r>
            <w:r w:rsidRPr="007F32A1">
              <w:rPr>
                <w:rFonts w:eastAsiaTheme="minorEastAsia" w:cs="Times New Roman"/>
                <w:kern w:val="0"/>
                <w:sz w:val="21"/>
                <w:szCs w:val="21"/>
              </w:rPr>
              <w:t>tartDate&gt; 2015-07-04 &lt;/</w:t>
            </w:r>
            <w:r w:rsidR="00BE6624">
              <w:rPr>
                <w:rFonts w:eastAsiaTheme="minorEastAsia" w:cs="Times New Roman"/>
                <w:kern w:val="0"/>
                <w:sz w:val="21"/>
                <w:szCs w:val="21"/>
              </w:rPr>
              <w:t>S</w:t>
            </w:r>
            <w:r w:rsidRPr="007F32A1">
              <w:rPr>
                <w:rFonts w:eastAsiaTheme="minorEastAsia" w:cs="Times New Roman"/>
                <w:kern w:val="0"/>
                <w:sz w:val="21"/>
                <w:szCs w:val="21"/>
              </w:rPr>
              <w:t>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E</w:t>
            </w:r>
            <w:r w:rsidRPr="007F32A1">
              <w:rPr>
                <w:rFonts w:eastAsiaTheme="minorEastAsia" w:cs="Times New Roman"/>
                <w:kern w:val="0"/>
                <w:sz w:val="21"/>
                <w:szCs w:val="21"/>
              </w:rPr>
              <w:t>ndDate&gt; 2015-07-27 &lt;/</w:t>
            </w:r>
            <w:r w:rsidR="00BE6624">
              <w:rPr>
                <w:rFonts w:eastAsiaTheme="minorEastAsia" w:cs="Times New Roman"/>
                <w:kern w:val="0"/>
                <w:sz w:val="21"/>
                <w:szCs w:val="21"/>
              </w:rPr>
              <w:t>E</w:t>
            </w:r>
            <w:r w:rsidRPr="007F32A1">
              <w:rPr>
                <w:rFonts w:eastAsiaTheme="minorEastAsia" w:cs="Times New Roman"/>
                <w:kern w:val="0"/>
                <w:sz w:val="21"/>
                <w:szCs w:val="21"/>
              </w:rPr>
              <w:t>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w:t>
            </w:r>
            <w:r w:rsidR="00BE6624">
              <w:rPr>
                <w:rFonts w:eastAsiaTheme="minorEastAsia" w:cs="Times New Roman"/>
                <w:kern w:val="0"/>
                <w:sz w:val="21"/>
                <w:szCs w:val="21"/>
              </w:rPr>
              <w:t>F</w:t>
            </w:r>
            <w:r w:rsidRPr="007F32A1">
              <w:rPr>
                <w:rFonts w:eastAsiaTheme="minorEastAsia" w:cs="Times New Roman"/>
                <w:kern w:val="0"/>
                <w:sz w:val="21"/>
                <w:szCs w:val="21"/>
              </w:rPr>
              <w:t>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T</w:t>
            </w:r>
            <w:r w:rsidRPr="007F32A1">
              <w:rPr>
                <w:rFonts w:eastAsiaTheme="minorEastAsia" w:cs="Times New Roman"/>
                <w:kern w:val="0"/>
                <w:sz w:val="21"/>
                <w:szCs w:val="21"/>
              </w:rPr>
              <w: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CB669B" w:rsidRPr="00CB669B" w:rsidRDefault="00CB669B" w:rsidP="00CB669B">
      <w:pPr>
        <w:ind w:firstLine="420"/>
      </w:pPr>
      <w:r>
        <w:rPr>
          <w:rFonts w:hint="eastAsia"/>
        </w:rPr>
        <w:t>自动化工具模块采用面向对象设计方法实现，其类图如图</w:t>
      </w:r>
      <w:r>
        <w:rPr>
          <w:rFonts w:hint="eastAsia"/>
        </w:rPr>
        <w:t>5-2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Pr>
          <w:rFonts w:hint="eastAsia"/>
        </w:rPr>
        <w:lastRenderedPageBreak/>
        <w:t>CopyAndImport</w:t>
      </w:r>
      <w:r>
        <w:rPr>
          <w:rFonts w:hint="eastAsia"/>
        </w:rPr>
        <w:t>类、</w:t>
      </w:r>
      <w:r>
        <w:rPr>
          <w:rFonts w:hint="eastAsia"/>
        </w:rPr>
        <w:t>StoreConstant</w:t>
      </w:r>
      <w:r>
        <w:rPr>
          <w:rFonts w:hint="eastAsia"/>
        </w:rPr>
        <w:t>类、</w:t>
      </w:r>
      <w:r>
        <w:rPr>
          <w:rFonts w:hint="eastAsia"/>
        </w:rPr>
        <w:t>CommandAreaLibrary</w:t>
      </w:r>
      <w:r>
        <w:rPr>
          <w:rFonts w:hint="eastAsia"/>
        </w:rPr>
        <w:t>类和</w:t>
      </w:r>
      <w:r>
        <w:rPr>
          <w:rFonts w:hint="eastAsia"/>
        </w:rPr>
        <w:t>StoreScopeHelper</w:t>
      </w:r>
      <w:r>
        <w:rPr>
          <w:rFonts w:hint="eastAsia"/>
        </w:rPr>
        <w:t>类，接下来详细介绍每个类的功能及其实现方法。</w:t>
      </w:r>
    </w:p>
    <w:p w:rsidR="00103798" w:rsidRDefault="00103798" w:rsidP="00103798">
      <w:pPr>
        <w:spacing w:line="240" w:lineRule="auto"/>
        <w:jc w:val="center"/>
      </w:pPr>
      <w:r>
        <w:rPr>
          <w:noProof/>
        </w:rPr>
        <w:drawing>
          <wp:inline distT="0" distB="0" distL="0" distR="0" wp14:anchorId="2158114B" wp14:editId="4A9C3D57">
            <wp:extent cx="4794666" cy="45148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4823181" cy="4541701"/>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lastRenderedPageBreak/>
        <w:t>SubmitTask</w:t>
      </w:r>
      <w:r>
        <w:rPr>
          <w:rFonts w:hint="eastAsia"/>
        </w:rPr>
        <w:t>类为提交脚本所需要的参数封装起来的对象，主要包括的数据成员有：</w:t>
      </w:r>
      <w:r w:rsidR="00640F8C">
        <w:rPr>
          <w:rFonts w:hint="eastAsia"/>
        </w:rPr>
        <w:t>r</w:t>
      </w:r>
      <w:r>
        <w:rPr>
          <w:rFonts w:hint="eastAsia"/>
        </w:rPr>
        <w:t>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sidR="00640F8C">
        <w:t>r</w:t>
      </w:r>
      <w:r>
        <w:rPr>
          <w:rFonts w:hint="eastAsia"/>
        </w:rPr>
        <w:t>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00640F8C">
        <w:t>s</w:t>
      </w:r>
      <w:r w:rsidRPr="000A67A6">
        <w:t>erverName</w:t>
      </w:r>
      <w:r>
        <w:rPr>
          <w:rFonts w:hint="eastAsia"/>
        </w:rPr>
        <w:t>（数据库服务器名称）、</w:t>
      </w:r>
      <w:r>
        <w:rPr>
          <w:rFonts w:hint="eastAsia"/>
        </w:rPr>
        <w:t>d</w:t>
      </w:r>
      <w:r w:rsidRPr="000A67A6">
        <w:t>ataBaseName</w:t>
      </w:r>
      <w:r>
        <w:rPr>
          <w:rFonts w:hint="eastAsia"/>
        </w:rPr>
        <w:t>（数据库名称）、</w:t>
      </w:r>
      <w:r w:rsidR="00640F8C">
        <w:t>l</w:t>
      </w:r>
      <w:r w:rsidRPr="000A67A6">
        <w:t>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00640F8C">
        <w:t>s</w:t>
      </w:r>
      <w:r w:rsidRPr="000A67A6">
        <w:t>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640F8C">
        <w:t>xml</w:t>
      </w:r>
      <w:r w:rsidR="009736CA" w:rsidRPr="009736CA">
        <w:t>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sidR="005304BC">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F42F78" w:rsidP="003A7C7F">
      <w:pPr>
        <w:ind w:firstLine="420"/>
      </w:pPr>
      <w:r>
        <w:t>E</w:t>
      </w:r>
      <w:r w:rsidR="00732BD3">
        <w:t>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sidR="00F42F78">
        <w:t>G</w:t>
      </w:r>
      <w:r w:rsidRPr="00A2767A">
        <w:t>etSubmitString(SubmitTask t)</w:t>
      </w:r>
      <w:r>
        <w:rPr>
          <w:rFonts w:hint="eastAsia"/>
        </w:rPr>
        <w:t>、获取导入数据所需的命令行函数</w:t>
      </w:r>
      <w:r w:rsidR="00F42F78">
        <w:t>G</w:t>
      </w:r>
      <w:r w:rsidRPr="00A2767A">
        <w:t>etCopyFileFromCosmos(CopyAndImport c)</w:t>
      </w:r>
      <w:r>
        <w:rPr>
          <w:rFonts w:hint="eastAsia"/>
        </w:rPr>
        <w:t>、获取</w:t>
      </w:r>
      <w:r>
        <w:rPr>
          <w:rFonts w:hint="eastAsia"/>
        </w:rPr>
        <w:t>BCP</w:t>
      </w:r>
      <w:r>
        <w:rPr>
          <w:rFonts w:hint="eastAsia"/>
        </w:rPr>
        <w:t>命令</w:t>
      </w:r>
      <w:r>
        <w:rPr>
          <w:rFonts w:hint="eastAsia"/>
        </w:rPr>
        <w:lastRenderedPageBreak/>
        <w:t>函数</w:t>
      </w:r>
      <w:r w:rsidR="00F42F78">
        <w:t>G</w:t>
      </w:r>
      <w:r w:rsidRPr="00A2767A">
        <w:t>etBCPString(CopyAndImport c)</w:t>
      </w:r>
      <w:r w:rsidR="001E7CAA">
        <w:rPr>
          <w:rFonts w:hint="eastAsia"/>
        </w:rPr>
        <w:t>和检查</w:t>
      </w:r>
      <w:r w:rsidR="00123138">
        <w:rPr>
          <w:rFonts w:hint="eastAsia"/>
        </w:rPr>
        <w:t>Cosmos</w:t>
      </w:r>
      <w:r w:rsidR="00F42F78">
        <w:rPr>
          <w:rFonts w:hint="eastAsia"/>
        </w:rPr>
        <w:t>分布式文件系统</w:t>
      </w:r>
      <w:r w:rsidR="00123138">
        <w:rPr>
          <w:rFonts w:hint="eastAsia"/>
        </w:rPr>
        <w:t>路径是否存在的函数</w:t>
      </w:r>
      <w:r w:rsidR="00123138" w:rsidRPr="00123138">
        <w:t>CheckExistsOnCosmos(string fileName)</w:t>
      </w:r>
      <w:r w:rsidR="00123138">
        <w:rPr>
          <w:rFonts w:hint="eastAsia"/>
        </w:rPr>
        <w:t>。</w:t>
      </w:r>
      <w:r w:rsidR="0081563D">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sidR="0081563D">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sidR="0081563D">
        <w:t>S</w:t>
      </w:r>
      <w:r>
        <w:rPr>
          <w:rFonts w:hint="eastAsia"/>
        </w:rPr>
        <w:t>ubmit</w:t>
      </w:r>
      <w:r>
        <w:t>Task()</w:t>
      </w:r>
      <w:r>
        <w:rPr>
          <w:rFonts w:hint="eastAsia"/>
        </w:rPr>
        <w:t>函数，</w:t>
      </w:r>
      <w:r w:rsidR="0081563D">
        <w:t>S</w:t>
      </w:r>
      <w:r>
        <w:rPr>
          <w:rFonts w:hint="eastAsia"/>
        </w:rPr>
        <w:t>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sidR="0081563D">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sidR="0081563D">
        <w:t>I</w:t>
      </w:r>
      <w:r w:rsidRPr="002214B5">
        <w:t xml:space="preserve">mportTask </w:t>
      </w:r>
      <w:r>
        <w:t>()</w:t>
      </w:r>
      <w:r>
        <w:rPr>
          <w:rFonts w:hint="eastAsia"/>
        </w:rPr>
        <w:t>函数，</w:t>
      </w:r>
      <w:r w:rsidR="0081563D">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81563D">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CB669B" w:rsidRDefault="00AC20F0" w:rsidP="00CB669B">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CB669B">
      <w:pPr>
        <w:pStyle w:val="a5"/>
      </w:pPr>
      <w:r>
        <w:rPr>
          <w:rFonts w:hint="eastAsia"/>
        </w:rPr>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页面是在产品发布之间建立，目的是为产品的发布提供性能参数。</w:t>
      </w:r>
      <w:r w:rsidR="00DF1CFA">
        <w:rPr>
          <w:rFonts w:hint="eastAsia"/>
          <w:bCs/>
        </w:rPr>
        <w:t>网络划分后的性能指标页面</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网络划分后的性能指标页面是为了更加详细</w:t>
      </w:r>
      <w:r w:rsidR="00DF1CFA">
        <w:rPr>
          <w:rFonts w:hint="eastAsia"/>
          <w:bCs/>
        </w:rPr>
        <w:lastRenderedPageBreak/>
        <w:t>的得出网络传输过程的性能指标。核心数据页面是展示微软小</w:t>
      </w:r>
      <w:proofErr w:type="gramStart"/>
      <w:r w:rsidR="00DF1CFA">
        <w:rPr>
          <w:rFonts w:hint="eastAsia"/>
          <w:bCs/>
        </w:rPr>
        <w:t>娜</w:t>
      </w:r>
      <w:proofErr w:type="gramEnd"/>
      <w:r w:rsidR="00DF1CFA">
        <w:rPr>
          <w:rFonts w:hint="eastAsia"/>
          <w:bCs/>
        </w:rPr>
        <w:t>产品中用户最关系的核心功能的性能数据。产品质量得分页面是展示现在产品进度，产品每个功能模块计划表的详细数据。</w:t>
      </w:r>
    </w:p>
    <w:p w:rsidR="00CB669B" w:rsidRDefault="00CB669B" w:rsidP="00CB669B">
      <w:pPr>
        <w:spacing w:line="240" w:lineRule="auto"/>
        <w:jc w:val="center"/>
      </w:pPr>
      <w:r>
        <w:rPr>
          <w:noProof/>
        </w:rPr>
        <w:drawing>
          <wp:inline distT="0" distB="0" distL="0" distR="0" wp14:anchorId="2C12499F" wp14:editId="549F1AB3">
            <wp:extent cx="4489673" cy="57531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4498716" cy="5764688"/>
                    </a:xfrm>
                    <a:prstGeom prst="rect">
                      <a:avLst/>
                    </a:prstGeom>
                  </pic:spPr>
                </pic:pic>
              </a:graphicData>
            </a:graphic>
          </wp:inline>
        </w:drawing>
      </w:r>
    </w:p>
    <w:p w:rsidR="00CB669B" w:rsidRPr="00CB669B" w:rsidRDefault="00CB669B" w:rsidP="00CB669B">
      <w:pPr>
        <w:pStyle w:val="aff2"/>
      </w:pPr>
      <w:r>
        <w:rPr>
          <w:rFonts w:hint="eastAsia"/>
        </w:rPr>
        <w:t>图</w:t>
      </w:r>
      <w:r>
        <w:rPr>
          <w:rFonts w:hint="eastAsia"/>
        </w:rPr>
        <w:t>5-3</w:t>
      </w:r>
      <w:r>
        <w:t xml:space="preserve"> </w:t>
      </w:r>
      <w:r>
        <w:t>网站实现</w:t>
      </w:r>
      <w:r>
        <w:rPr>
          <w:rFonts w:hint="eastAsia"/>
        </w:rPr>
        <w:t>模块</w:t>
      </w:r>
      <w:r>
        <w:t>类图</w:t>
      </w:r>
    </w:p>
    <w:p w:rsidR="00EB7742" w:rsidRDefault="007A5442" w:rsidP="00EB77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w:t>
      </w:r>
      <w:r>
        <w:rPr>
          <w:rFonts w:hint="eastAsia"/>
        </w:rPr>
        <w:lastRenderedPageBreak/>
        <w:t>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r w:rsidR="00EB7742">
        <w:rPr>
          <w:rFonts w:hint="eastAsia"/>
        </w:rPr>
        <w:t>网站的整个框架采用</w:t>
      </w:r>
      <w:r w:rsidR="00EB7742">
        <w:rPr>
          <w:rFonts w:hint="eastAsia"/>
        </w:rPr>
        <w:t>MVC</w:t>
      </w:r>
      <w:r w:rsidR="00EB7742">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F420A8" w:rsidRDefault="00EB7742" w:rsidP="00A07A7D">
      <w:pPr>
        <w:ind w:firstLine="420"/>
        <w:rPr>
          <w:bCs/>
        </w:rPr>
      </w:pP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r w:rsidR="004257BA">
        <w:rPr>
          <w:rFonts w:hint="eastAsia"/>
        </w:rPr>
        <w:t>接下来介绍</w:t>
      </w:r>
      <w:r w:rsidR="004257BA">
        <w:rPr>
          <w:rFonts w:hint="eastAsia"/>
        </w:rPr>
        <w:t>DataBase</w:t>
      </w:r>
      <w:r w:rsidR="004257BA">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w:t>
            </w:r>
            <w:proofErr w:type="gramStart"/>
            <w:r>
              <w:rPr>
                <w:sz w:val="21"/>
                <w:szCs w:val="21"/>
              </w:rPr>
              <w:t>Create</w:t>
            </w:r>
            <w:r w:rsidRPr="00F420A8">
              <w:rPr>
                <w:sz w:val="21"/>
                <w:szCs w:val="21"/>
              </w:rPr>
              <w:t>Connection(</w:t>
            </w:r>
            <w:proofErr w:type="gramEnd"/>
            <w:r w:rsidRPr="00F420A8">
              <w:rPr>
                <w:sz w:val="21"/>
                <w:szCs w:val="21"/>
              </w:rPr>
              <w:t>string connectionString)</w:t>
            </w:r>
          </w:p>
          <w:p w:rsidR="00F420A8" w:rsidRPr="00F420A8" w:rsidRDefault="00F420A8" w:rsidP="00F420A8">
            <w:pPr>
              <w:rPr>
                <w:sz w:val="21"/>
                <w:szCs w:val="21"/>
              </w:rPr>
            </w:pPr>
            <w:r w:rsidRPr="00F420A8">
              <w:rPr>
                <w:sz w:val="21"/>
                <w:szCs w:val="21"/>
              </w:rPr>
              <w:t>{</w:t>
            </w:r>
          </w:p>
          <w:p w:rsidR="00F420A8" w:rsidRPr="00F420A8" w:rsidRDefault="00F420A8" w:rsidP="00A71181">
            <w:pPr>
              <w:ind w:firstLine="420"/>
              <w:rPr>
                <w:sz w:val="21"/>
                <w:szCs w:val="21"/>
              </w:rPr>
            </w:pPr>
            <w:r w:rsidRPr="00F420A8">
              <w:rPr>
                <w:sz w:val="21"/>
                <w:szCs w:val="21"/>
              </w:rPr>
              <w:t>DbProviderFactory dbfactory =</w:t>
            </w:r>
            <w:r w:rsidR="00A71181">
              <w:rPr>
                <w:rFonts w:hint="eastAsia"/>
                <w:sz w:val="21"/>
                <w:szCs w:val="21"/>
              </w:rPr>
              <w:t xml:space="preserve"> </w:t>
            </w: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w:t>
            </w:r>
            <w:proofErr w:type="gramStart"/>
            <w:r w:rsidRPr="00F420A8">
              <w:rPr>
                <w:sz w:val="21"/>
                <w:szCs w:val="21"/>
              </w:rPr>
              <w:t>dbfactory.CreateConnection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connection.ConnectionString</w:t>
            </w:r>
            <w:proofErr w:type="gramEnd"/>
            <w:r w:rsidRPr="00F420A8">
              <w:rPr>
                <w:sz w:val="21"/>
                <w:szCs w:val="21"/>
              </w:rPr>
              <w:t xml:space="preserve"> = connectionString;</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connection.Open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434F74">
      <w:pPr>
        <w:ind w:firstLine="420"/>
        <w:rPr>
          <w:bCs/>
        </w:rPr>
      </w:pPr>
      <w:r>
        <w:rPr>
          <w:bCs/>
        </w:rPr>
        <w:t>SQLDBClient</w:t>
      </w:r>
      <w:r>
        <w:rPr>
          <w:bCs/>
        </w:rPr>
        <w:t>类</w:t>
      </w:r>
      <w:r>
        <w:rPr>
          <w:rFonts w:hint="eastAsia"/>
          <w:bCs/>
        </w:rPr>
        <w:t>还包含函数：</w:t>
      </w:r>
      <w:r w:rsidR="00094C5B">
        <w:rPr>
          <w:bCs/>
        </w:rPr>
        <w:t>E</w:t>
      </w:r>
      <w:r w:rsidRPr="0081557A">
        <w:rPr>
          <w:bCs/>
        </w:rPr>
        <w:t xml:space="preserve">xecuteCommand(string </w:t>
      </w:r>
      <w:r w:rsidR="00A71181">
        <w:rPr>
          <w:rFonts w:hint="eastAsia"/>
          <w:bCs/>
        </w:rPr>
        <w:t>s</w:t>
      </w:r>
      <w:r w:rsidRPr="0081557A">
        <w:rPr>
          <w:bCs/>
        </w:rPr>
        <w:t>ql)</w:t>
      </w:r>
      <w:r w:rsidR="00C123E2">
        <w:rPr>
          <w:rFonts w:hint="eastAsia"/>
          <w:bCs/>
        </w:rPr>
        <w:t>，</w:t>
      </w:r>
      <w:r w:rsidR="00094C5B">
        <w:rPr>
          <w:bCs/>
        </w:rPr>
        <w:t>G</w:t>
      </w:r>
      <w:r w:rsidR="00C123E2" w:rsidRPr="00C123E2">
        <w:rPr>
          <w:bCs/>
        </w:rPr>
        <w:t>etDataSet</w:t>
      </w:r>
      <w:r w:rsidR="00A71181">
        <w:rPr>
          <w:bCs/>
        </w:rPr>
        <w:t xml:space="preserve"> </w:t>
      </w:r>
      <w:r w:rsidR="00C123E2" w:rsidRPr="00C123E2">
        <w:rPr>
          <w:bCs/>
        </w:rPr>
        <w:t>(string</w:t>
      </w:r>
      <w:r w:rsidR="00C123E2">
        <w:rPr>
          <w:bCs/>
        </w:rPr>
        <w:t xml:space="preserve"> </w:t>
      </w:r>
      <w:r w:rsidR="00C123E2" w:rsidRPr="00C123E2">
        <w:rPr>
          <w:bCs/>
        </w:rPr>
        <w:t>safeSql)</w:t>
      </w:r>
      <w:r>
        <w:rPr>
          <w:rFonts w:hint="eastAsia"/>
          <w:bCs/>
        </w:rPr>
        <w:t>和</w:t>
      </w:r>
      <w:r w:rsidR="00094C5B">
        <w:rPr>
          <w:bCs/>
        </w:rPr>
        <w:t>G</w:t>
      </w:r>
      <w:r w:rsidRPr="0081557A">
        <w:rPr>
          <w:bCs/>
        </w:rPr>
        <w:t>etFirstStringData(string safeSql)</w:t>
      </w:r>
      <w:r>
        <w:rPr>
          <w:rFonts w:hint="eastAsia"/>
          <w:bCs/>
        </w:rPr>
        <w:t>。</w:t>
      </w:r>
      <w:r w:rsidR="00094C5B">
        <w:rPr>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w:t>
      </w:r>
      <w:r>
        <w:rPr>
          <w:rFonts w:hint="eastAsia"/>
          <w:bCs/>
        </w:rPr>
        <w:lastRenderedPageBreak/>
        <w:t>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0E5111">
        <w:rPr>
          <w:rFonts w:hint="eastAsia"/>
          <w:bCs/>
        </w:rPr>
        <w:t>实现方法为使用</w:t>
      </w:r>
      <w:r w:rsidR="000E5111" w:rsidRPr="00A07A7D">
        <w:rPr>
          <w:bCs/>
        </w:rPr>
        <w:t>connection</w:t>
      </w:r>
      <w:r w:rsidR="000E5111">
        <w:rPr>
          <w:rFonts w:hint="eastAsia"/>
          <w:bCs/>
        </w:rPr>
        <w:t>对象的</w:t>
      </w:r>
      <w:r w:rsidR="000E5111" w:rsidRPr="0081557A">
        <w:rPr>
          <w:bCs/>
        </w:rPr>
        <w:t>CreateCommand()</w:t>
      </w:r>
      <w:r w:rsidR="000E5111">
        <w:rPr>
          <w:rFonts w:hint="eastAsia"/>
          <w:bCs/>
        </w:rPr>
        <w:t>方法建立一个</w:t>
      </w:r>
      <w:r w:rsidR="000E5111" w:rsidRPr="0081557A">
        <w:rPr>
          <w:bCs/>
        </w:rPr>
        <w:t>DbCommand</w:t>
      </w:r>
      <w:r w:rsidR="000E5111">
        <w:rPr>
          <w:rFonts w:hint="eastAsia"/>
          <w:bCs/>
        </w:rPr>
        <w:t>类，并将</w:t>
      </w:r>
      <w:r w:rsidR="000E5111">
        <w:rPr>
          <w:rFonts w:hint="eastAsia"/>
          <w:bCs/>
        </w:rPr>
        <w:t>SQL</w:t>
      </w:r>
      <w:r w:rsidR="000E5111">
        <w:rPr>
          <w:rFonts w:hint="eastAsia"/>
          <w:bCs/>
        </w:rPr>
        <w:t>语句传递给</w:t>
      </w:r>
      <w:r w:rsidR="000E5111" w:rsidRPr="0081557A">
        <w:rPr>
          <w:bCs/>
        </w:rPr>
        <w:t>CommandText</w:t>
      </w:r>
      <w:r w:rsidR="000E5111">
        <w:rPr>
          <w:rFonts w:hint="eastAsia"/>
          <w:bCs/>
        </w:rPr>
        <w:t>成员变量，最后使用</w:t>
      </w:r>
      <w:r w:rsidR="000E5111" w:rsidRPr="0081557A">
        <w:rPr>
          <w:bCs/>
        </w:rPr>
        <w:t>DbCommand</w:t>
      </w:r>
      <w:r w:rsidR="000E5111">
        <w:rPr>
          <w:rFonts w:hint="eastAsia"/>
          <w:bCs/>
        </w:rPr>
        <w:t>类的</w:t>
      </w:r>
      <w:r w:rsidR="000E5111" w:rsidRPr="0081557A">
        <w:rPr>
          <w:bCs/>
        </w:rPr>
        <w:t>ExecuteNonQuery()</w:t>
      </w:r>
      <w:r w:rsidR="000E5111">
        <w:rPr>
          <w:rFonts w:hint="eastAsia"/>
          <w:bCs/>
        </w:rPr>
        <w:t>方法执行</w:t>
      </w:r>
      <w:r w:rsidR="000E5111">
        <w:rPr>
          <w:rFonts w:hint="eastAsia"/>
          <w:bCs/>
        </w:rPr>
        <w:t>SQL</w:t>
      </w:r>
      <w:r w:rsidR="000E5111">
        <w:rPr>
          <w:rFonts w:hint="eastAsia"/>
          <w:bCs/>
        </w:rPr>
        <w:t>语句，</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proofErr w:type="gramStart"/>
            <w:r w:rsidR="00094C5B">
              <w:rPr>
                <w:sz w:val="21"/>
                <w:szCs w:val="21"/>
              </w:rPr>
              <w:t>E</w:t>
            </w:r>
            <w:r w:rsidRPr="00B80B49">
              <w:rPr>
                <w:sz w:val="21"/>
                <w:szCs w:val="21"/>
              </w:rPr>
              <w:t>xecuteCommand(</w:t>
            </w:r>
            <w:proofErr w:type="gramEnd"/>
            <w:r w:rsidRPr="00B80B49">
              <w:rPr>
                <w:sz w:val="21"/>
                <w:szCs w:val="21"/>
              </w:rPr>
              <w:t>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w:t>
            </w:r>
            <w:proofErr w:type="gramStart"/>
            <w:r w:rsidRPr="00B80B49">
              <w:rPr>
                <w:sz w:val="21"/>
                <w:szCs w:val="21"/>
              </w:rPr>
              <w:t>cmd.CommandText</w:t>
            </w:r>
            <w:proofErr w:type="gramEnd"/>
            <w:r w:rsidRPr="00B80B49">
              <w:rPr>
                <w:sz w:val="21"/>
                <w:szCs w:val="21"/>
              </w:rPr>
              <w:t xml:space="preserve"> = safeSql;</w:t>
            </w:r>
          </w:p>
          <w:p w:rsidR="00B80B49" w:rsidRPr="00B80B49" w:rsidRDefault="00B80B49" w:rsidP="00B80B49">
            <w:pPr>
              <w:rPr>
                <w:sz w:val="21"/>
                <w:szCs w:val="21"/>
              </w:rPr>
            </w:pPr>
            <w:r w:rsidRPr="00B80B49">
              <w:rPr>
                <w:sz w:val="21"/>
                <w:szCs w:val="21"/>
              </w:rPr>
              <w:t xml:space="preserve">        int result = </w:t>
            </w:r>
            <w:proofErr w:type="gramStart"/>
            <w:r w:rsidRPr="00B80B49">
              <w:rPr>
                <w:sz w:val="21"/>
                <w:szCs w:val="21"/>
              </w:rPr>
              <w:t>cmd.ExecuteNonQuery</w:t>
            </w:r>
            <w:proofErr w:type="gramEnd"/>
            <w:r w:rsidRPr="00B80B49">
              <w:rPr>
                <w:sz w:val="21"/>
                <w:szCs w:val="21"/>
              </w:rPr>
              <w:t>();</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094C5B" w:rsidP="00434F74">
      <w:pPr>
        <w:ind w:firstLine="420"/>
        <w:rPr>
          <w:bCs/>
        </w:rPr>
      </w:pPr>
      <w:r>
        <w:rPr>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proofErr w:type="gramStart"/>
            <w:r w:rsidR="00094C5B">
              <w:rPr>
                <w:sz w:val="21"/>
                <w:szCs w:val="21"/>
              </w:rPr>
              <w:t>G</w:t>
            </w:r>
            <w:r w:rsidR="00AC224C" w:rsidRPr="00AC224C">
              <w:rPr>
                <w:sz w:val="21"/>
                <w:szCs w:val="21"/>
              </w:rPr>
              <w:t>etDataSet(</w:t>
            </w:r>
            <w:proofErr w:type="gramEnd"/>
            <w:r w:rsidR="00AC224C" w:rsidRPr="00AC224C">
              <w:rPr>
                <w:sz w:val="21"/>
                <w:szCs w:val="21"/>
              </w:rPr>
              <w: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w:t>
            </w:r>
            <w:proofErr w:type="gramStart"/>
            <w:r w:rsidRPr="00AC224C">
              <w:rPr>
                <w:sz w:val="21"/>
                <w:szCs w:val="21"/>
              </w:rPr>
              <w:t>DataSet(</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cmd.CommandText</w:t>
            </w:r>
            <w:proofErr w:type="gramEnd"/>
            <w:r w:rsidRPr="00AC224C">
              <w:rPr>
                <w:sz w:val="21"/>
                <w:szCs w:val="21"/>
              </w:rPr>
              <w:t xml:space="preserve"> = safeSql;</w:t>
            </w:r>
          </w:p>
          <w:p w:rsidR="00992FD4" w:rsidRDefault="00AC224C" w:rsidP="00A71181">
            <w:pPr>
              <w:rPr>
                <w:sz w:val="21"/>
                <w:szCs w:val="21"/>
              </w:rPr>
            </w:pPr>
            <w:r w:rsidRPr="00AC224C">
              <w:rPr>
                <w:sz w:val="21"/>
                <w:szCs w:val="21"/>
              </w:rPr>
              <w:t xml:space="preserve">        DbProviderFactory dbfactory =</w:t>
            </w:r>
            <w:r w:rsidR="0050710D">
              <w:rPr>
                <w:sz w:val="21"/>
                <w:szCs w:val="21"/>
              </w:rPr>
              <w:t xml:space="preserve"> </w:t>
            </w:r>
          </w:p>
          <w:p w:rsidR="00AC224C" w:rsidRPr="00AC224C" w:rsidRDefault="00AC224C" w:rsidP="00992FD4">
            <w:pPr>
              <w:ind w:firstLineChars="800" w:firstLine="1680"/>
              <w:rPr>
                <w:sz w:val="21"/>
                <w:szCs w:val="21"/>
              </w:rPr>
            </w:pP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w:t>
            </w:r>
            <w:proofErr w:type="gramStart"/>
            <w:r w:rsidRPr="00AC224C">
              <w:rPr>
                <w:sz w:val="21"/>
                <w:szCs w:val="21"/>
              </w:rPr>
              <w:t>dbfactory.CreateDataAdapter</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da.SelectCommand</w:t>
            </w:r>
            <w:proofErr w:type="gramEnd"/>
            <w:r w:rsidRPr="00AC224C">
              <w:rPr>
                <w:sz w:val="21"/>
                <w:szCs w:val="21"/>
              </w:rPr>
              <w:t xml:space="preserve"> = cmd;</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da.Fill</w:t>
            </w:r>
            <w:proofErr w:type="gramEnd"/>
            <w:r w:rsidRPr="00AC224C">
              <w:rPr>
                <w:sz w:val="21"/>
                <w:szCs w:val="21"/>
              </w:rPr>
              <w:t>(ds);</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connection.Close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connection.Dispose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return </w:t>
            </w:r>
            <w:proofErr w:type="gramStart"/>
            <w:r w:rsidRPr="00AC224C">
              <w:rPr>
                <w:sz w:val="21"/>
                <w:szCs w:val="21"/>
              </w:rPr>
              <w:t>ds.Tables</w:t>
            </w:r>
            <w:proofErr w:type="gramEnd"/>
            <w:r w:rsidRPr="00AC224C">
              <w:rPr>
                <w:sz w:val="21"/>
                <w:szCs w:val="21"/>
              </w:rPr>
              <w:t>[0];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A71181" w:rsidRDefault="00094C5B" w:rsidP="00D15804">
      <w:pPr>
        <w:ind w:firstLine="420"/>
        <w:rPr>
          <w:bCs/>
        </w:rPr>
      </w:pPr>
      <w:r>
        <w:rPr>
          <w:bCs/>
        </w:rPr>
        <w:lastRenderedPageBreak/>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p>
    <w:p w:rsidR="004257BA" w:rsidRDefault="00176806" w:rsidP="00D15804">
      <w:pPr>
        <w:ind w:firstLine="420"/>
        <w:rPr>
          <w:bCs/>
        </w:rPr>
      </w:pPr>
      <w:r>
        <w:rPr>
          <w:bCs/>
        </w:rPr>
        <w:t>DBHelperProvider</w:t>
      </w:r>
      <w:r>
        <w:rPr>
          <w:bCs/>
        </w:rPr>
        <w:t>类主要负责获取数据库连接串和使用连接串构造</w:t>
      </w:r>
      <w:r>
        <w:rPr>
          <w:bCs/>
        </w:rPr>
        <w:t>SQLDBClient</w:t>
      </w:r>
      <w:r>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A71181" w:rsidRPr="00A71181" w:rsidRDefault="00A71181" w:rsidP="00A71181">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SqlServer</w:t>
            </w:r>
            <w:r>
              <w:rPr>
                <w:rFonts w:hint="eastAsia"/>
                <w:sz w:val="21"/>
                <w:szCs w:val="21"/>
              </w:rPr>
              <w:t>JP</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"/&gt;</w:t>
            </w:r>
          </w:p>
          <w:p w:rsidR="005D0D7D" w:rsidRPr="005D0D7D" w:rsidRDefault="005D0D7D" w:rsidP="00ED2BDD">
            <w:pPr>
              <w:rPr>
                <w:sz w:val="21"/>
                <w:szCs w:val="21"/>
              </w:rPr>
            </w:pPr>
            <w:r w:rsidRPr="005D0D7D">
              <w:rPr>
                <w:sz w:val="21"/>
                <w:szCs w:val="21"/>
              </w:rPr>
              <w:t>&lt;/appSettings&gt;</w:t>
            </w:r>
          </w:p>
        </w:tc>
      </w:tr>
    </w:tbl>
    <w:p w:rsidR="00A71181"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sidR="00A71181">
        <w:rPr>
          <w:rFonts w:hint="eastAsia"/>
        </w:rPr>
        <w:t>。</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p>
    <w:p w:rsidR="00A71181" w:rsidRDefault="00C123E2" w:rsidP="00A5364D">
      <w:pPr>
        <w:ind w:firstLine="420"/>
      </w:pPr>
      <w:r>
        <w:rPr>
          <w:rFonts w:hint="eastAsia"/>
        </w:rPr>
        <w:t>ModelBase</w:t>
      </w:r>
      <w:r>
        <w:rPr>
          <w:rFonts w:hint="eastAsia"/>
        </w:rPr>
        <w:t>类包含一个</w:t>
      </w:r>
      <w:r w:rsidRPr="00C123E2">
        <w:t>SqlDBClient</w:t>
      </w:r>
      <w:r>
        <w:rPr>
          <w:rFonts w:hint="eastAsia"/>
        </w:rPr>
        <w:t>类的成员变量和一个参数为</w:t>
      </w:r>
      <w:r>
        <w:rPr>
          <w:rFonts w:hint="eastAsia"/>
        </w:rPr>
        <w:t>AppSetting</w:t>
      </w:r>
      <w:r>
        <w:rPr>
          <w:rFonts w:hint="eastAsia"/>
        </w:rPr>
        <w:t>配置文件关键字的构造函数，构造函数负责获取数据库连接串并将数据库连接串传递给</w:t>
      </w:r>
      <w:r w:rsidRPr="00C123E2">
        <w:t>SqlDBClient</w:t>
      </w:r>
      <w:r w:rsidR="007F5AEF">
        <w:rPr>
          <w:rFonts w:hint="eastAsia"/>
        </w:rPr>
        <w:t>对象</w:t>
      </w:r>
      <w:r>
        <w:rPr>
          <w:rFonts w:hint="eastAsia"/>
        </w:rPr>
        <w:t>。</w:t>
      </w:r>
    </w:p>
    <w:p w:rsidR="00A71181" w:rsidRDefault="007F5AEF" w:rsidP="00A5364D">
      <w:pPr>
        <w:ind w:firstLine="420"/>
      </w:pPr>
      <w:r>
        <w:rPr>
          <w:rFonts w:hint="eastAsia"/>
        </w:rPr>
        <w:t>CoACtl</w:t>
      </w:r>
      <w:r>
        <w:rPr>
          <w:rFonts w:hint="eastAsia"/>
        </w:rPr>
        <w:t>类继承</w:t>
      </w:r>
      <w:r>
        <w:rPr>
          <w:rFonts w:hint="eastAsia"/>
        </w:rPr>
        <w:t>ModelBase</w:t>
      </w:r>
      <w:r>
        <w:rPr>
          <w:rFonts w:hint="eastAsia"/>
        </w:rPr>
        <w:t>类，包含一个参数为数据库名称的构造函数，此构造函数会调用</w:t>
      </w:r>
      <w:r>
        <w:rPr>
          <w:rFonts w:hint="eastAsia"/>
        </w:rPr>
        <w:t>ModelBase</w:t>
      </w:r>
      <w:r>
        <w:rPr>
          <w:rFonts w:hint="eastAsia"/>
        </w:rPr>
        <w:t>类的构造函数，并将参数传递给</w:t>
      </w:r>
      <w:r>
        <w:rPr>
          <w:rFonts w:hint="eastAsia"/>
        </w:rPr>
        <w:t>ModelBase</w:t>
      </w:r>
      <w:r>
        <w:rPr>
          <w:rFonts w:hint="eastAsia"/>
        </w:rPr>
        <w:t>类，用来初始化</w:t>
      </w:r>
      <w:r w:rsidRPr="00C123E2">
        <w:t>SqlDBClient</w:t>
      </w:r>
      <w:r>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Pr>
          <w:rFonts w:hint="eastAsia"/>
        </w:rPr>
        <w:t>包含很多执行</w:t>
      </w:r>
      <w:r>
        <w:rPr>
          <w:rFonts w:hint="eastAsia"/>
        </w:rPr>
        <w:t>SQL</w:t>
      </w:r>
      <w:r>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p>
    <w:p w:rsidR="00A71181" w:rsidRDefault="00F12CDB" w:rsidP="00A71181">
      <w:pPr>
        <w:ind w:firstLine="420"/>
      </w:pP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lastRenderedPageBreak/>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 xml:space="preserve">string sqlStr = </w:t>
            </w:r>
            <w:proofErr w:type="gramStart"/>
            <w:r w:rsidRPr="00136B72">
              <w:rPr>
                <w:sz w:val="21"/>
                <w:szCs w:val="21"/>
              </w:rPr>
              <w:t>string.Format</w:t>
            </w:r>
            <w:proofErr w:type="gramEnd"/>
            <w:r w:rsidRPr="00136B72">
              <w:rPr>
                <w:sz w:val="21"/>
                <w:szCs w:val="21"/>
              </w:rPr>
              <w: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w:t>
            </w:r>
            <w:proofErr w:type="gramStart"/>
            <w:r w:rsidRPr="00136B72">
              <w:rPr>
                <w:sz w:val="21"/>
                <w:szCs w:val="21"/>
              </w:rPr>
              <w:t>].[</w:t>
            </w:r>
            <w:proofErr w:type="gramEnd"/>
            <w:r w:rsidRPr="00136B72">
              <w:rPr>
                <w:sz w:val="21"/>
                <w:szCs w:val="21"/>
              </w:rPr>
              <w:t>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645A20" w:rsidRDefault="00136B72" w:rsidP="00136B72">
            <w:pPr>
              <w:jc w:val="left"/>
              <w:rPr>
                <w:sz w:val="21"/>
                <w:szCs w:val="21"/>
              </w:rPr>
            </w:pPr>
            <w:r w:rsidRPr="00136B72">
              <w:rPr>
                <w:sz w:val="21"/>
                <w:szCs w:val="21"/>
              </w:rPr>
              <w:t xml:space="preserve">                </w:t>
            </w:r>
            <w:proofErr w:type="gramStart"/>
            <w:r w:rsidRPr="00136B72">
              <w:rPr>
                <w:sz w:val="21"/>
                <w:szCs w:val="21"/>
              </w:rPr>
              <w:t>condition.BeginTime</w:t>
            </w:r>
            <w:proofErr w:type="gramEnd"/>
            <w:r w:rsidRPr="00136B72">
              <w:rPr>
                <w:sz w:val="21"/>
                <w:szCs w:val="21"/>
              </w:rPr>
              <w:t xml:space="preserve">, </w:t>
            </w:r>
          </w:p>
          <w:p w:rsidR="00136B72" w:rsidRPr="00136B72" w:rsidRDefault="00645A20" w:rsidP="00136B72">
            <w:pPr>
              <w:jc w:val="left"/>
              <w:rPr>
                <w:sz w:val="21"/>
                <w:szCs w:val="21"/>
              </w:rPr>
            </w:pPr>
            <w:r w:rsidRPr="00136B72">
              <w:rPr>
                <w:sz w:val="21"/>
                <w:szCs w:val="21"/>
              </w:rPr>
              <w:t xml:space="preserve">                </w:t>
            </w:r>
            <w:proofErr w:type="gramStart"/>
            <w:r w:rsidR="00136B72" w:rsidRPr="00136B72">
              <w:rPr>
                <w:sz w:val="21"/>
                <w:szCs w:val="21"/>
              </w:rPr>
              <w:t>condition.Market</w:t>
            </w:r>
            <w:proofErr w:type="gramEnd"/>
            <w:r w:rsidR="00136B72" w:rsidRPr="00136B72">
              <w:rPr>
                <w:sz w:val="21"/>
                <w:szCs w:val="21"/>
              </w:rPr>
              <w:t xml:space="preserve">,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condition.OS</w:t>
            </w:r>
            <w:proofErr w:type="gramEnd"/>
            <w:r w:rsidRPr="00136B72">
              <w:rPr>
                <w:sz w:val="21"/>
                <w:szCs w:val="21"/>
              </w:rPr>
              <w:t>,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304288">
        <w:rPr>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645A20" w:rsidRDefault="00645A20" w:rsidP="00645A20">
      <w:pPr>
        <w:ind w:firstLine="420"/>
        <w:rPr>
          <w:bCs/>
        </w:rPr>
      </w:pPr>
      <w:r>
        <w:rPr>
          <w:rFonts w:hint="eastAsia"/>
          <w:bCs/>
        </w:rPr>
        <w:t>最后介绍</w:t>
      </w:r>
      <w:r>
        <w:rPr>
          <w:rFonts w:hint="eastAsia"/>
          <w:bCs/>
        </w:rPr>
        <w:t>CrossMetric</w:t>
      </w:r>
      <w:r>
        <w:rPr>
          <w:rFonts w:hint="eastAsia"/>
          <w:bCs/>
        </w:rPr>
        <w:t>工程，</w:t>
      </w:r>
      <w:r>
        <w:rPr>
          <w:rFonts w:hint="eastAsia"/>
          <w:bCs/>
        </w:rPr>
        <w:t>CrossMetric</w:t>
      </w:r>
      <w:r>
        <w:rPr>
          <w:rFonts w:hint="eastAsia"/>
          <w:bCs/>
        </w:rPr>
        <w:t>工程包括网站页面布局的设计和页面响应的处理。</w:t>
      </w:r>
      <w:r>
        <w:rPr>
          <w:rFonts w:hint="eastAsia"/>
          <w:bCs/>
        </w:rPr>
        <w:t>CrossMetric</w:t>
      </w:r>
      <w:r>
        <w:rPr>
          <w:rFonts w:hint="eastAsia"/>
          <w:bCs/>
        </w:rPr>
        <w:t>工程包括</w:t>
      </w:r>
      <w:r>
        <w:rPr>
          <w:rFonts w:hint="eastAsia"/>
        </w:rPr>
        <w:t>发布指标页面、</w:t>
      </w:r>
      <w:r>
        <w:rPr>
          <w:rFonts w:hint="eastAsia"/>
          <w:bCs/>
        </w:rPr>
        <w:t>通信顺序进程页面、网络划分后的性能指标页面、核心数据页面和产品质量得分页面，本文以核心数据页面为例介绍页面及其相应处理实现，核心数据页面模块的实现包括一个</w:t>
      </w:r>
      <w:r>
        <w:rPr>
          <w:rFonts w:hint="eastAsia"/>
          <w:bCs/>
        </w:rPr>
        <w:t>CoreMetric</w:t>
      </w:r>
      <w:r>
        <w:rPr>
          <w:bCs/>
        </w:rPr>
        <w:t>.aspx</w:t>
      </w:r>
      <w:r>
        <w:rPr>
          <w:rFonts w:hint="eastAsia"/>
          <w:bCs/>
        </w:rPr>
        <w:t>页面布局文件和一个</w:t>
      </w:r>
      <w:r>
        <w:rPr>
          <w:rFonts w:hint="eastAsia"/>
          <w:bCs/>
        </w:rPr>
        <w:t>CoreMetric</w:t>
      </w:r>
      <w:r>
        <w:rPr>
          <w:bCs/>
        </w:rPr>
        <w:t>.aspx</w:t>
      </w:r>
      <w:r>
        <w:rPr>
          <w:rFonts w:hint="eastAsia"/>
          <w:bCs/>
        </w:rPr>
        <w:t>.cs</w:t>
      </w:r>
      <w:r>
        <w:rPr>
          <w:rFonts w:hint="eastAsia"/>
          <w:bCs/>
        </w:rPr>
        <w:t>响应处理文件。</w:t>
      </w:r>
      <w:r>
        <w:rPr>
          <w:rFonts w:hint="eastAsia"/>
          <w:bCs/>
        </w:rPr>
        <w:t>CoreMetric</w:t>
      </w:r>
      <w:r>
        <w:rPr>
          <w:bCs/>
        </w:rPr>
        <w:t>.aspx</w:t>
      </w:r>
      <w:r>
        <w:rPr>
          <w:bCs/>
        </w:rPr>
        <w:t>负责页面中数据的填充</w:t>
      </w:r>
      <w:r>
        <w:rPr>
          <w:rFonts w:hint="eastAsia"/>
          <w:bCs/>
        </w:rPr>
        <w:t>，</w:t>
      </w:r>
      <w:r>
        <w:rPr>
          <w:bCs/>
        </w:rPr>
        <w:t>以及折线图的</w:t>
      </w:r>
      <w:r>
        <w:rPr>
          <w:rFonts w:hint="eastAsia"/>
          <w:bCs/>
        </w:rPr>
        <w:t>绘制，</w:t>
      </w:r>
      <w:r>
        <w:rPr>
          <w:bCs/>
        </w:rPr>
        <w:t>在页面构造使采用</w:t>
      </w:r>
      <w:r>
        <w:rPr>
          <w:bCs/>
        </w:rPr>
        <w:t>ASP.NET</w:t>
      </w:r>
      <w:r>
        <w:rPr>
          <w:rFonts w:hint="eastAsia"/>
          <w:bCs/>
        </w:rPr>
        <w:t>技术</w:t>
      </w:r>
      <w:r>
        <w:rPr>
          <w:bCs/>
        </w:rPr>
        <w:t>更加方便的操作页面布局</w:t>
      </w:r>
      <w:r>
        <w:rPr>
          <w:rFonts w:hint="eastAsia"/>
          <w:bCs/>
        </w:rPr>
        <w:t>，核心数据页面中包含每天的数据和每个月的平均数据，每天数据的表格如表</w:t>
      </w:r>
      <w:r>
        <w:rPr>
          <w:rFonts w:hint="eastAsia"/>
          <w:bCs/>
        </w:rPr>
        <w:t>5-1</w:t>
      </w:r>
      <w:r>
        <w:rPr>
          <w:rFonts w:hint="eastAsia"/>
          <w:bCs/>
        </w:rPr>
        <w:t>所示。</w:t>
      </w:r>
    </w:p>
    <w:p w:rsidR="00033D70" w:rsidRDefault="00033D70" w:rsidP="00033D70">
      <w:pPr>
        <w:pStyle w:val="aff4"/>
      </w:pPr>
      <w:r>
        <w:rPr>
          <w:rFonts w:hint="eastAsia"/>
        </w:rPr>
        <w:lastRenderedPageBreak/>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1"/>
        <w:gridCol w:w="2487"/>
        <w:gridCol w:w="761"/>
        <w:gridCol w:w="761"/>
        <w:gridCol w:w="775"/>
        <w:gridCol w:w="776"/>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056673">
            <w:pPr>
              <w:jc w:val="cente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056673">
            <w:pPr>
              <w:jc w:val="cente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05667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761"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CoA</w:t>
            </w:r>
          </w:p>
        </w:tc>
        <w:tc>
          <w:tcPr>
            <w:tcW w:w="761"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CoI</w:t>
            </w:r>
          </w:p>
        </w:tc>
        <w:tc>
          <w:tcPr>
            <w:tcW w:w="775"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CoA</w:t>
            </w:r>
          </w:p>
        </w:tc>
        <w:tc>
          <w:tcPr>
            <w:tcW w:w="776"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CoI</w:t>
            </w: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bl>
    <w:p w:rsidR="00033D70" w:rsidRDefault="00301BED" w:rsidP="004F7820">
      <w:pPr>
        <w:ind w:firstLine="420"/>
        <w:rPr>
          <w:bCs/>
        </w:rPr>
      </w:pPr>
      <w:r>
        <w:rPr>
          <w:rFonts w:hint="eastAsia"/>
          <w:bCs/>
        </w:rPr>
        <w:t>CoreMetric</w:t>
      </w:r>
      <w:r>
        <w:rPr>
          <w:bCs/>
        </w:rPr>
        <w:t>.aspx</w:t>
      </w:r>
      <w:r>
        <w:rPr>
          <w:rFonts w:hint="eastAsia"/>
          <w:bCs/>
        </w:rPr>
        <w:t>.cs</w:t>
      </w:r>
      <w:r>
        <w:rPr>
          <w:bCs/>
        </w:rPr>
        <w:t>负责页面中数据的获取以及折线图的构造在填充数据时为了防止过多的条件判断使结构冗余的缺点</w:t>
      </w:r>
      <w:r>
        <w:rPr>
          <w:rFonts w:hint="eastAsia"/>
          <w:bCs/>
        </w:rPr>
        <w:t>，使用提前做好数据与表格映射的方式进行优化。</w:t>
      </w:r>
      <w:r w:rsidRPr="00301BED">
        <w:rPr>
          <w:bCs/>
        </w:rPr>
        <w:t>CoreMetric</w:t>
      </w:r>
      <w:r>
        <w:rPr>
          <w:rFonts w:hint="eastAsia"/>
          <w:bCs/>
        </w:rPr>
        <w:t>类继承</w:t>
      </w:r>
      <w:r w:rsidRPr="00301BED">
        <w:rPr>
          <w:bCs/>
        </w:rPr>
        <w:t>System.Web.UI.Page</w:t>
      </w:r>
      <w:r>
        <w:rPr>
          <w:rFonts w:hint="eastAsia"/>
          <w:bCs/>
        </w:rPr>
        <w:t>类，</w:t>
      </w:r>
      <w:r w:rsidRPr="00301BED">
        <w:rPr>
          <w:bCs/>
        </w:rPr>
        <w:t>CoreMetric</w:t>
      </w:r>
      <w:r>
        <w:rPr>
          <w:rFonts w:hint="eastAsia"/>
          <w:bCs/>
        </w:rPr>
        <w:t>类包含一个字符串与单元格名称的映射字典，保存</w:t>
      </w:r>
      <w:r w:rsidR="00DB4FCD">
        <w:rPr>
          <w:rFonts w:hint="eastAsia"/>
          <w:bCs/>
        </w:rPr>
        <w:t>数据与表格映射</w:t>
      </w:r>
      <w:r>
        <w:rPr>
          <w:rFonts w:hint="eastAsia"/>
          <w:bCs/>
        </w:rPr>
        <w:t>，包含一个</w:t>
      </w:r>
      <w:r w:rsidR="00304288">
        <w:rPr>
          <w:bCs/>
        </w:rPr>
        <w:t>S</w:t>
      </w:r>
      <w:r>
        <w:rPr>
          <w:rFonts w:hint="eastAsia"/>
          <w:bCs/>
        </w:rPr>
        <w:t>et</w:t>
      </w:r>
      <w:r w:rsidRPr="00301BED">
        <w:rPr>
          <w:bCs/>
        </w:rPr>
        <w:t>Mapping ()</w:t>
      </w:r>
      <w:r>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w:t>
            </w:r>
            <w:proofErr w:type="gramStart"/>
            <w:r w:rsidRPr="0074468C">
              <w:rPr>
                <w:sz w:val="21"/>
                <w:szCs w:val="21"/>
              </w:rPr>
              <w:t>Load(</w:t>
            </w:r>
            <w:proofErr w:type="gramEnd"/>
            <w:r w:rsidRPr="0074468C">
              <w:rPr>
                <w:sz w:val="21"/>
                <w:szCs w:val="21"/>
              </w:rPr>
              <w:t>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(!IsPostBack</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AddClickAttributeOnTableCell(</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MappingStringAndCellIDWeekly(</w:t>
            </w:r>
            <w:proofErr w:type="gramEnd"/>
            <w:r w:rsidRPr="0074468C">
              <w:rPr>
                <w:sz w:val="21"/>
                <w:szCs w:val="21"/>
              </w:rPr>
              <w:t>);</w:t>
            </w:r>
          </w:p>
          <w:p w:rsidR="001C49F8" w:rsidRDefault="0074468C" w:rsidP="0074468C">
            <w:pPr>
              <w:rPr>
                <w:sz w:val="21"/>
                <w:szCs w:val="21"/>
              </w:rPr>
            </w:pPr>
            <w:r w:rsidRPr="0074468C">
              <w:rPr>
                <w:sz w:val="21"/>
                <w:szCs w:val="21"/>
              </w:rPr>
              <w:lastRenderedPageBreak/>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w:t>
            </w:r>
            <w:proofErr w:type="gramStart"/>
            <w:r w:rsidR="0074468C" w:rsidRPr="0074468C">
              <w:rPr>
                <w:sz w:val="21"/>
                <w:szCs w:val="21"/>
              </w:rPr>
              <w:t>).ToString</w:t>
            </w:r>
            <w:proofErr w:type="gramEnd"/>
            <w:r w:rsidR="0074468C" w:rsidRPr="0074468C">
              <w:rPr>
                <w:sz w:val="21"/>
                <w:szCs w:val="21"/>
              </w:rPr>
              <w:t>("MM/dd/yyyy");</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InitRecentlyVersion(</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FillCoreMetricWeekly(</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HttpContext.Current.Request.QueryString</w:t>
            </w:r>
            <w:proofErr w:type="gramEnd"/>
            <w:r w:rsidRPr="0074468C">
              <w:rPr>
                <w:sz w:val="21"/>
                <w:szCs w:val="21"/>
              </w:rPr>
              <w:t>["Flag"]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w:t>
            </w:r>
            <w:proofErr w:type="gramStart"/>
            <w:r w:rsidRPr="0074468C">
              <w:rPr>
                <w:sz w:val="21"/>
                <w:szCs w:val="21"/>
              </w:rPr>
              <w:t>HttpContext.Current.Request.QueryString</w:t>
            </w:r>
            <w:proofErr w:type="gramEnd"/>
            <w:r w:rsidRPr="0074468C">
              <w:rPr>
                <w:sz w:val="21"/>
                <w:szCs w:val="21"/>
              </w:rPr>
              <w:t>["Date"],</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 xml:space="preserve">["CoAVersion"],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lastRenderedPageBreak/>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304288">
        <w:rPr>
          <w:bCs/>
        </w:rPr>
        <w:t>P</w:t>
      </w:r>
      <w:r w:rsidR="00DB4FCD" w:rsidRPr="00DB4FCD">
        <w:rPr>
          <w:bCs/>
        </w:rPr>
        <w:t>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t>CoreMetric</w:t>
      </w:r>
      <w:r>
        <w:rPr>
          <w:rFonts w:hint="eastAsia"/>
          <w:bCs/>
        </w:rPr>
        <w:t>类还包含一个</w:t>
      </w:r>
      <w:r w:rsidR="00304288">
        <w:rPr>
          <w:bCs/>
        </w:rPr>
        <w:t>B</w:t>
      </w:r>
      <w:r w:rsidRPr="00DB4FCD">
        <w:rPr>
          <w:bCs/>
        </w:rPr>
        <w:t>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304288" w:rsidP="00B36405">
            <w:pPr>
              <w:rPr>
                <w:sz w:val="21"/>
                <w:szCs w:val="21"/>
              </w:rPr>
            </w:pPr>
            <w:r>
              <w:rPr>
                <w:sz w:val="21"/>
                <w:szCs w:val="21"/>
              </w:rPr>
              <w:t>protected void B</w:t>
            </w:r>
            <w:r w:rsidR="00B36405" w:rsidRPr="00B36405">
              <w:rPr>
                <w:sz w:val="21"/>
                <w:szCs w:val="21"/>
              </w:rPr>
              <w:t>tnSearch_</w:t>
            </w:r>
            <w:proofErr w:type="gramStart"/>
            <w:r w:rsidR="00B36405" w:rsidRPr="00B36405">
              <w:rPr>
                <w:sz w:val="21"/>
                <w:szCs w:val="21"/>
              </w:rPr>
              <w:t>Click(</w:t>
            </w:r>
            <w:proofErr w:type="gramEnd"/>
            <w:r w:rsidR="00B36405"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(!string</w:t>
            </w:r>
            <w:proofErr w:type="gramEnd"/>
            <w:r w:rsidRPr="00B36405">
              <w:rPr>
                <w:sz w:val="21"/>
                <w:szCs w:val="21"/>
              </w:rPr>
              <w:t>.IsNullOrEmpty(tbxStartDate.Text))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w:t>
            </w:r>
            <w:proofErr w:type="gramStart"/>
            <w:r w:rsidRPr="00B36405">
              <w:rPr>
                <w:sz w:val="21"/>
                <w:szCs w:val="21"/>
              </w:rPr>
              <w:t>GetMaxDay(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lastRenderedPageBreak/>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MappingStringAndCellIDWeekly(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HttpContext.Current.Request.QueryString</w:t>
            </w:r>
            <w:proofErr w:type="gramEnd"/>
            <w:r w:rsidRPr="00B36405">
              <w:rPr>
                <w:sz w:val="21"/>
                <w:szCs w:val="21"/>
              </w:rPr>
              <w:t>["Flag"]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w:t>
            </w:r>
            <w:proofErr w:type="gramStart"/>
            <w:r w:rsidRPr="00B36405">
              <w:rPr>
                <w:sz w:val="21"/>
                <w:szCs w:val="21"/>
              </w:rPr>
              <w:t>HttpContext.Current.Request.QueryString</w:t>
            </w:r>
            <w:proofErr w:type="gramEnd"/>
            <w:r w:rsidRPr="00B36405">
              <w:rPr>
                <w:sz w:val="21"/>
                <w:szCs w:val="21"/>
              </w:rPr>
              <w:t>["Date"],</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 xml:space="preserve">["CoAVersion"], </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DF4DE3" w:rsidRDefault="00DB4FCD" w:rsidP="00DF4DE3">
      <w:pPr>
        <w:rPr>
          <w:bCs/>
        </w:rPr>
      </w:pPr>
      <w:r>
        <w:rPr>
          <w:rFonts w:hint="eastAsia"/>
          <w:bCs/>
        </w:rPr>
        <w:lastRenderedPageBreak/>
        <w:t>当用户点击搜索按钮后，</w:t>
      </w:r>
      <w:r w:rsidR="00901926">
        <w:rPr>
          <w:bCs/>
        </w:rPr>
        <w:t>B</w:t>
      </w:r>
      <w:r w:rsidRPr="00DB4FCD">
        <w:rPr>
          <w:bCs/>
        </w:rPr>
        <w:t>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DF4DE3">
      <w:pPr>
        <w:pStyle w:val="a5"/>
      </w:pPr>
      <w:r>
        <w:rPr>
          <w:rFonts w:hint="eastAsia"/>
        </w:rPr>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11208C" w:rsidRDefault="0011208C" w:rsidP="00C40D82">
      <w:pPr>
        <w:ind w:firstLine="420"/>
      </w:pPr>
      <w:r>
        <w:rPr>
          <w:rFonts w:hint="eastAsia"/>
        </w:rPr>
        <w:t>除此之外还需要对微软小</w:t>
      </w:r>
      <w:proofErr w:type="gramStart"/>
      <w:r>
        <w:rPr>
          <w:rFonts w:hint="eastAsia"/>
        </w:rPr>
        <w:t>娜</w:t>
      </w:r>
      <w:proofErr w:type="gramEnd"/>
      <w:r>
        <w:rPr>
          <w:rFonts w:hint="eastAsia"/>
        </w:rPr>
        <w:t>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w:t>
      </w:r>
      <w:proofErr w:type="gramStart"/>
      <w:r>
        <w:rPr>
          <w:rFonts w:hint="eastAsia"/>
        </w:rPr>
        <w:t>娜</w:t>
      </w:r>
      <w:proofErr w:type="gramEnd"/>
      <w:r>
        <w:rPr>
          <w:rFonts w:hint="eastAsia"/>
        </w:rPr>
        <w:t>性能分析系统的功能需求的前提下，通过对各个功能模块模拟真实的生产环境、模拟真实的用户场景，来检测微软小</w:t>
      </w:r>
      <w:proofErr w:type="gramStart"/>
      <w:r>
        <w:rPr>
          <w:rFonts w:hint="eastAsia"/>
        </w:rPr>
        <w:t>娜</w:t>
      </w:r>
      <w:proofErr w:type="gramEnd"/>
      <w:r>
        <w:rPr>
          <w:rFonts w:hint="eastAsia"/>
        </w:rPr>
        <w:t>性能分析系统是否满足最初的产品需求。</w:t>
      </w:r>
    </w:p>
    <w:p w:rsidR="003C22A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w:t>
      </w:r>
      <w:r w:rsidR="003C22AB">
        <w:rPr>
          <w:rFonts w:hint="eastAsia"/>
        </w:rPr>
        <w:t>微软小</w:t>
      </w:r>
      <w:proofErr w:type="gramStart"/>
      <w:r w:rsidR="003C22AB">
        <w:rPr>
          <w:rFonts w:hint="eastAsia"/>
        </w:rPr>
        <w:t>娜</w:t>
      </w:r>
      <w:proofErr w:type="gramEnd"/>
      <w:r w:rsidR="003C22AB">
        <w:rPr>
          <w:rFonts w:hint="eastAsia"/>
        </w:rPr>
        <w:t>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w:t>
      </w:r>
      <w:proofErr w:type="gramStart"/>
      <w:r w:rsidR="005C30A6" w:rsidRPr="005C30A6">
        <w:rPr>
          <w:rFonts w:hint="eastAsia"/>
        </w:rPr>
        <w:t>娜</w:t>
      </w:r>
      <w:proofErr w:type="gramEnd"/>
      <w:r w:rsidR="005C30A6" w:rsidRPr="005C30A6">
        <w:rPr>
          <w:rFonts w:hint="eastAsia"/>
        </w:rPr>
        <w:t>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w:t>
      </w:r>
      <w:proofErr w:type="gramStart"/>
      <w:r w:rsidR="005C30A6">
        <w:rPr>
          <w:rFonts w:hint="eastAsia"/>
        </w:rPr>
        <w:t>娜</w:t>
      </w:r>
      <w:proofErr w:type="gramEnd"/>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rsidR="007F6D2B">
        <w:t xml:space="preserve"> </w:t>
      </w:r>
      <w:r w:rsidR="007F6D2B">
        <w:rPr>
          <w:rFonts w:hint="eastAsia"/>
        </w:rPr>
        <w:t>数据展示</w:t>
      </w:r>
      <w:r>
        <w:t>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w:t>
      </w:r>
      <w:r w:rsidR="009E5463">
        <w:rPr>
          <w:rFonts w:hint="eastAsia"/>
        </w:rPr>
        <w:t>功能</w:t>
      </w:r>
      <w:r>
        <w:rPr>
          <w:rFonts w:hint="eastAsia"/>
        </w:rPr>
        <w:t>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w:t>
      </w:r>
      <w:r w:rsidR="009E5463">
        <w:rPr>
          <w:rFonts w:hint="eastAsia"/>
        </w:rPr>
        <w:t>了</w:t>
      </w:r>
      <w:r>
        <w:rPr>
          <w:rFonts w:hint="eastAsia"/>
        </w:rPr>
        <w:t>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lastRenderedPageBreak/>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2"/>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4A21CC">
      <w:pPr>
        <w:widowControl/>
        <w:spacing w:before="480" w:after="360"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CE36C1" w:rsidRDefault="00354BE2" w:rsidP="004A21CC">
      <w:pPr>
        <w:widowControl/>
        <w:spacing w:line="240" w:lineRule="auto"/>
        <w:rPr>
          <w:rFonts w:ascii="黑体" w:eastAsia="黑体" w:hAnsi="黑体"/>
        </w:rPr>
      </w:pPr>
      <w:r w:rsidRPr="00CE36C1">
        <w:rPr>
          <w:rFonts w:hint="eastAsia"/>
        </w:rPr>
        <w:t>（</w:t>
      </w:r>
      <w:r w:rsidRPr="00CE36C1">
        <w:t>1</w:t>
      </w:r>
      <w:r w:rsidRPr="00CE36C1">
        <w:rPr>
          <w:rFonts w:hint="eastAsia"/>
        </w:rPr>
        <w:t>）</w:t>
      </w:r>
      <w:r w:rsidR="00BC1B0F">
        <w:rPr>
          <w:rFonts w:hint="eastAsia"/>
        </w:rPr>
        <w:t>在摘要中增加论文意义的描述。</w:t>
      </w:r>
    </w:p>
    <w:p w:rsidR="00354BE2" w:rsidRDefault="00354BE2" w:rsidP="004A21CC">
      <w:pPr>
        <w:widowControl/>
        <w:spacing w:before="240" w:line="240" w:lineRule="auto"/>
      </w:pPr>
      <w:r w:rsidRPr="00CE36C1">
        <w:rPr>
          <w:rFonts w:hint="eastAsia"/>
        </w:rPr>
        <w:t>（</w:t>
      </w:r>
      <w:r w:rsidR="006F64BB">
        <w:t>2</w:t>
      </w:r>
      <w:r w:rsidRPr="00CE36C1">
        <w:rPr>
          <w:rFonts w:hint="eastAsia"/>
        </w:rPr>
        <w:t>）</w:t>
      </w:r>
      <w:r w:rsidR="00E603D0">
        <w:rPr>
          <w:rFonts w:hint="eastAsia"/>
        </w:rPr>
        <w:t>补充数据库表</w:t>
      </w:r>
      <w:r w:rsidR="00A74064">
        <w:rPr>
          <w:rFonts w:hint="eastAsia"/>
        </w:rPr>
        <w:t>结构</w:t>
      </w:r>
      <w:r w:rsidR="00E603D0">
        <w:rPr>
          <w:rFonts w:hint="eastAsia"/>
        </w:rPr>
        <w:t>合理性的详细</w:t>
      </w:r>
      <w:r w:rsidR="00A61718">
        <w:rPr>
          <w:rFonts w:hint="eastAsia"/>
        </w:rPr>
        <w:t>描述</w:t>
      </w:r>
      <w:r w:rsidR="00AF4B85">
        <w:rPr>
          <w:rFonts w:hint="eastAsia"/>
        </w:rPr>
        <w:t>（</w:t>
      </w:r>
      <w:r w:rsidR="00AF4B85">
        <w:rPr>
          <w:rFonts w:hint="eastAsia"/>
        </w:rPr>
        <w:t>P25</w:t>
      </w:r>
      <w:r w:rsidR="00AF4B85">
        <w:rPr>
          <w:rFonts w:hint="eastAsia"/>
        </w:rPr>
        <w:t>）</w:t>
      </w:r>
      <w:r w:rsidR="00A61718">
        <w:rPr>
          <w:rFonts w:hint="eastAsia"/>
        </w:rPr>
        <w:t>。</w:t>
      </w:r>
    </w:p>
    <w:p w:rsidR="00FE71D7" w:rsidRDefault="00FE71D7" w:rsidP="004A21CC">
      <w:pPr>
        <w:widowControl/>
        <w:spacing w:before="240" w:line="240" w:lineRule="auto"/>
      </w:pPr>
      <w:r>
        <w:rPr>
          <w:rFonts w:hint="eastAsia"/>
        </w:rPr>
        <w:t>（</w:t>
      </w:r>
      <w:r w:rsidR="006F64BB">
        <w:t>3</w:t>
      </w:r>
      <w:r>
        <w:rPr>
          <w:rFonts w:hint="eastAsia"/>
        </w:rPr>
        <w:t>）</w:t>
      </w:r>
      <w:r w:rsidR="00C65537">
        <w:rPr>
          <w:rFonts w:hint="eastAsia"/>
        </w:rPr>
        <w:t>规范</w:t>
      </w:r>
      <w:r>
        <w:rPr>
          <w:rFonts w:hint="eastAsia"/>
        </w:rPr>
        <w:t>流程图</w:t>
      </w:r>
      <w:r w:rsidR="00C65537">
        <w:rPr>
          <w:rFonts w:hint="eastAsia"/>
        </w:rPr>
        <w:t>的画法</w:t>
      </w:r>
      <w:r w:rsidR="007F4E9B">
        <w:rPr>
          <w:rFonts w:hint="eastAsia"/>
        </w:rPr>
        <w:t>（图</w:t>
      </w:r>
      <w:r w:rsidR="007F4E9B">
        <w:rPr>
          <w:rFonts w:hint="eastAsia"/>
        </w:rPr>
        <w:t>4-4</w:t>
      </w:r>
      <w:r w:rsidR="007F4E9B">
        <w:rPr>
          <w:rFonts w:hint="eastAsia"/>
        </w:rPr>
        <w:t>）</w:t>
      </w:r>
      <w:r>
        <w:rPr>
          <w:rFonts w:hint="eastAsia"/>
        </w:rPr>
        <w:t>。</w:t>
      </w:r>
    </w:p>
    <w:p w:rsidR="006F64BB" w:rsidRPr="00CE36C1" w:rsidRDefault="006F64BB" w:rsidP="006F64BB">
      <w:pPr>
        <w:widowControl/>
        <w:spacing w:before="240" w:line="240" w:lineRule="auto"/>
        <w:rPr>
          <w:rFonts w:ascii="黑体" w:eastAsia="黑体" w:hAnsi="黑体"/>
        </w:rPr>
      </w:pPr>
      <w:r w:rsidRPr="00CE36C1">
        <w:rPr>
          <w:rFonts w:hint="eastAsia"/>
        </w:rPr>
        <w:t>（</w:t>
      </w:r>
      <w:r>
        <w:t>4</w:t>
      </w:r>
      <w:r w:rsidRPr="00CE36C1">
        <w:rPr>
          <w:rFonts w:hint="eastAsia"/>
        </w:rPr>
        <w:t>）</w:t>
      </w:r>
      <w:r>
        <w:rPr>
          <w:rFonts w:hint="eastAsia"/>
        </w:rPr>
        <w:t>补充性能分析计算模块的计算算法（</w:t>
      </w:r>
      <w:r>
        <w:rPr>
          <w:rFonts w:hint="eastAsia"/>
        </w:rPr>
        <w:t>P39</w:t>
      </w:r>
      <w:r>
        <w:rPr>
          <w:rFonts w:hint="eastAsia"/>
        </w:rPr>
        <w:t>）。</w:t>
      </w:r>
    </w:p>
    <w:p w:rsidR="006F64BB" w:rsidRPr="006F64BB" w:rsidRDefault="006F64BB" w:rsidP="004A21CC">
      <w:pPr>
        <w:widowControl/>
        <w:spacing w:before="240" w:line="240" w:lineRule="auto"/>
        <w:rPr>
          <w:rFonts w:ascii="黑体" w:eastAsia="黑体" w:hAnsi="黑体" w:hint="eastAsia"/>
        </w:rPr>
      </w:pPr>
    </w:p>
    <w:p w:rsidR="001A78CF" w:rsidRPr="00FD1FD2" w:rsidRDefault="001A78CF">
      <w:pPr>
        <w:widowControl/>
        <w:spacing w:line="240" w:lineRule="auto"/>
        <w:jc w:val="left"/>
        <w:rPr>
          <w:sz w:val="21"/>
          <w:szCs w:val="21"/>
        </w:rPr>
      </w:pPr>
    </w:p>
    <w:sectPr w:rsidR="001A78CF" w:rsidRPr="00FD1FD2" w:rsidSect="00BA482A">
      <w:headerReference w:type="default" r:id="rId33"/>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A13" w:rsidRDefault="00433A13" w:rsidP="00C62F44">
      <w:pPr>
        <w:spacing w:line="240" w:lineRule="auto"/>
      </w:pPr>
      <w:r>
        <w:separator/>
      </w:r>
    </w:p>
  </w:endnote>
  <w:endnote w:type="continuationSeparator" w:id="0">
    <w:p w:rsidR="00433A13" w:rsidRDefault="00433A13"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7318B2" w:rsidRPr="00DD14B5" w:rsidRDefault="00433A13">
        <w:pPr>
          <w:pStyle w:val="ae"/>
          <w:jc w:val="center"/>
          <w:rPr>
            <w:rFonts w:ascii="宋体" w:hAnsi="宋体"/>
          </w:rPr>
        </w:pPr>
      </w:p>
    </w:sdtContent>
  </w:sdt>
  <w:p w:rsidR="007318B2" w:rsidRDefault="007318B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Default="007318B2"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C9577F" w:rsidRPr="00C9577F">
      <w:rPr>
        <w:noProof/>
        <w:sz w:val="21"/>
        <w:szCs w:val="21"/>
        <w:lang w:val="zh-CN"/>
      </w:rPr>
      <w:t>34</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A13" w:rsidRDefault="00433A13" w:rsidP="00C62F44">
      <w:pPr>
        <w:spacing w:line="240" w:lineRule="auto"/>
      </w:pPr>
      <w:r>
        <w:separator/>
      </w:r>
    </w:p>
  </w:footnote>
  <w:footnote w:type="continuationSeparator" w:id="0">
    <w:p w:rsidR="00433A13" w:rsidRDefault="00433A13"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64215B">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C9577F">
      <w:rPr>
        <w:rFonts w:ascii="宋体" w:hAnsi="宋体" w:cs="Times New Roman"/>
        <w:noProof/>
        <w:sz w:val="21"/>
        <w:szCs w:val="21"/>
      </w:rPr>
      <w:t>第4章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9577F">
      <w:rPr>
        <w:rFonts w:ascii="宋体" w:hAnsi="宋体" w:cs="Times New Roman"/>
        <w:noProof/>
        <w:sz w:val="21"/>
        <w:szCs w:val="21"/>
      </w:rPr>
      <w:t>微软小娜性能分析系统总体设计和模块设计</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F6B8D">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A5472F5"/>
    <w:multiLevelType w:val="hybridMultilevel"/>
    <w:tmpl w:val="9868544A"/>
    <w:lvl w:ilvl="0" w:tplc="3B7A1F92">
      <w:start w:val="1"/>
      <w:numFmt w:val="decimal"/>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3"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4"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6"/>
  </w:num>
  <w:num w:numId="14">
    <w:abstractNumId w:val="19"/>
  </w:num>
  <w:num w:numId="15">
    <w:abstractNumId w:val="5"/>
  </w:num>
  <w:num w:numId="16">
    <w:abstractNumId w:val="25"/>
  </w:num>
  <w:num w:numId="17">
    <w:abstractNumId w:val="17"/>
  </w:num>
  <w:num w:numId="18">
    <w:abstractNumId w:val="18"/>
  </w:num>
  <w:num w:numId="19">
    <w:abstractNumId w:val="24"/>
  </w:num>
  <w:num w:numId="20">
    <w:abstractNumId w:val="4"/>
  </w:num>
  <w:num w:numId="21">
    <w:abstractNumId w:val="6"/>
  </w:num>
  <w:num w:numId="22">
    <w:abstractNumId w:val="27"/>
  </w:num>
  <w:num w:numId="23">
    <w:abstractNumId w:val="23"/>
  </w:num>
  <w:num w:numId="24">
    <w:abstractNumId w:val="8"/>
  </w:num>
  <w:num w:numId="25">
    <w:abstractNumId w:val="2"/>
  </w:num>
  <w:num w:numId="26">
    <w:abstractNumId w:val="14"/>
  </w:num>
  <w:num w:numId="27">
    <w:abstractNumId w:val="7"/>
  </w:num>
  <w:num w:numId="28">
    <w:abstractNumId w:val="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3E6D"/>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56673"/>
    <w:rsid w:val="000571E7"/>
    <w:rsid w:val="00060EA5"/>
    <w:rsid w:val="00064DE4"/>
    <w:rsid w:val="0006576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266D"/>
    <w:rsid w:val="00094C5B"/>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B733D"/>
    <w:rsid w:val="000C0AD9"/>
    <w:rsid w:val="000C0C7B"/>
    <w:rsid w:val="000C5567"/>
    <w:rsid w:val="000C57BB"/>
    <w:rsid w:val="000C5ED3"/>
    <w:rsid w:val="000C69A1"/>
    <w:rsid w:val="000D187D"/>
    <w:rsid w:val="000D22D0"/>
    <w:rsid w:val="000D2CE7"/>
    <w:rsid w:val="000D3A02"/>
    <w:rsid w:val="000D7D96"/>
    <w:rsid w:val="000E2912"/>
    <w:rsid w:val="000E29A0"/>
    <w:rsid w:val="000E5111"/>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5CB2"/>
    <w:rsid w:val="00136B72"/>
    <w:rsid w:val="001371B8"/>
    <w:rsid w:val="00137DEB"/>
    <w:rsid w:val="00143D42"/>
    <w:rsid w:val="0014693D"/>
    <w:rsid w:val="001523CB"/>
    <w:rsid w:val="0015315B"/>
    <w:rsid w:val="00153A93"/>
    <w:rsid w:val="001604A7"/>
    <w:rsid w:val="001615E1"/>
    <w:rsid w:val="00162490"/>
    <w:rsid w:val="001632A7"/>
    <w:rsid w:val="00167418"/>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6F0"/>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27DD0"/>
    <w:rsid w:val="002320D0"/>
    <w:rsid w:val="002331B9"/>
    <w:rsid w:val="00234450"/>
    <w:rsid w:val="00252353"/>
    <w:rsid w:val="00252C50"/>
    <w:rsid w:val="0025343A"/>
    <w:rsid w:val="00253BBF"/>
    <w:rsid w:val="00253CEB"/>
    <w:rsid w:val="00254C2B"/>
    <w:rsid w:val="00260AFE"/>
    <w:rsid w:val="0026253E"/>
    <w:rsid w:val="00263A31"/>
    <w:rsid w:val="002668A6"/>
    <w:rsid w:val="00267294"/>
    <w:rsid w:val="002715E0"/>
    <w:rsid w:val="00271AFD"/>
    <w:rsid w:val="002732AC"/>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4F68"/>
    <w:rsid w:val="002A65F4"/>
    <w:rsid w:val="002A6A9D"/>
    <w:rsid w:val="002A6E74"/>
    <w:rsid w:val="002A7843"/>
    <w:rsid w:val="002B0159"/>
    <w:rsid w:val="002B35E9"/>
    <w:rsid w:val="002B5AE0"/>
    <w:rsid w:val="002B5E36"/>
    <w:rsid w:val="002B69D1"/>
    <w:rsid w:val="002B6AAF"/>
    <w:rsid w:val="002B7024"/>
    <w:rsid w:val="002B75C4"/>
    <w:rsid w:val="002B7A43"/>
    <w:rsid w:val="002C0D89"/>
    <w:rsid w:val="002C24AC"/>
    <w:rsid w:val="002C4675"/>
    <w:rsid w:val="002C4853"/>
    <w:rsid w:val="002C7BAF"/>
    <w:rsid w:val="002D0D9C"/>
    <w:rsid w:val="002D1875"/>
    <w:rsid w:val="002D18A6"/>
    <w:rsid w:val="002D2461"/>
    <w:rsid w:val="002D2D2A"/>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4288"/>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2714B"/>
    <w:rsid w:val="003329FA"/>
    <w:rsid w:val="0033389A"/>
    <w:rsid w:val="0033776D"/>
    <w:rsid w:val="00343357"/>
    <w:rsid w:val="003544A8"/>
    <w:rsid w:val="00354BE2"/>
    <w:rsid w:val="00357121"/>
    <w:rsid w:val="003614F2"/>
    <w:rsid w:val="00363D96"/>
    <w:rsid w:val="00365DF7"/>
    <w:rsid w:val="00370E94"/>
    <w:rsid w:val="0037130B"/>
    <w:rsid w:val="00372A66"/>
    <w:rsid w:val="00373078"/>
    <w:rsid w:val="00374780"/>
    <w:rsid w:val="003756EB"/>
    <w:rsid w:val="00375FD7"/>
    <w:rsid w:val="00376B12"/>
    <w:rsid w:val="00381F40"/>
    <w:rsid w:val="00384A16"/>
    <w:rsid w:val="00384F2E"/>
    <w:rsid w:val="00394B75"/>
    <w:rsid w:val="0039549A"/>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889"/>
    <w:rsid w:val="003F6CF4"/>
    <w:rsid w:val="003F6FA2"/>
    <w:rsid w:val="00400CC7"/>
    <w:rsid w:val="00404053"/>
    <w:rsid w:val="00405F39"/>
    <w:rsid w:val="004070CD"/>
    <w:rsid w:val="004070F9"/>
    <w:rsid w:val="004071FF"/>
    <w:rsid w:val="00407889"/>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3A13"/>
    <w:rsid w:val="00434F74"/>
    <w:rsid w:val="00435FF8"/>
    <w:rsid w:val="00437BCB"/>
    <w:rsid w:val="00443BD4"/>
    <w:rsid w:val="00450470"/>
    <w:rsid w:val="00451CAD"/>
    <w:rsid w:val="00452800"/>
    <w:rsid w:val="00461FA6"/>
    <w:rsid w:val="00463504"/>
    <w:rsid w:val="0046548D"/>
    <w:rsid w:val="0046762D"/>
    <w:rsid w:val="00472E62"/>
    <w:rsid w:val="00473E2F"/>
    <w:rsid w:val="004814CE"/>
    <w:rsid w:val="004820D5"/>
    <w:rsid w:val="00484BD2"/>
    <w:rsid w:val="00486AAE"/>
    <w:rsid w:val="00493BB3"/>
    <w:rsid w:val="00493C5D"/>
    <w:rsid w:val="0049727A"/>
    <w:rsid w:val="004A21CC"/>
    <w:rsid w:val="004A2ACC"/>
    <w:rsid w:val="004A2F20"/>
    <w:rsid w:val="004A3649"/>
    <w:rsid w:val="004A3CC5"/>
    <w:rsid w:val="004A435E"/>
    <w:rsid w:val="004A6273"/>
    <w:rsid w:val="004A7491"/>
    <w:rsid w:val="004A7F31"/>
    <w:rsid w:val="004B0D01"/>
    <w:rsid w:val="004B169A"/>
    <w:rsid w:val="004B2E92"/>
    <w:rsid w:val="004B3548"/>
    <w:rsid w:val="004B3B7B"/>
    <w:rsid w:val="004B4066"/>
    <w:rsid w:val="004B467C"/>
    <w:rsid w:val="004B57AB"/>
    <w:rsid w:val="004B687D"/>
    <w:rsid w:val="004B7A1A"/>
    <w:rsid w:val="004C0E5A"/>
    <w:rsid w:val="004C0F08"/>
    <w:rsid w:val="004C1D77"/>
    <w:rsid w:val="004C2062"/>
    <w:rsid w:val="004C31B4"/>
    <w:rsid w:val="004C4FD8"/>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20E2"/>
    <w:rsid w:val="0050312C"/>
    <w:rsid w:val="00506AE5"/>
    <w:rsid w:val="0050710D"/>
    <w:rsid w:val="005074B4"/>
    <w:rsid w:val="00511951"/>
    <w:rsid w:val="00513215"/>
    <w:rsid w:val="00513F7D"/>
    <w:rsid w:val="00520857"/>
    <w:rsid w:val="005222AC"/>
    <w:rsid w:val="00522622"/>
    <w:rsid w:val="00522E7D"/>
    <w:rsid w:val="00523424"/>
    <w:rsid w:val="00523CFA"/>
    <w:rsid w:val="00523D45"/>
    <w:rsid w:val="00524C1C"/>
    <w:rsid w:val="005304BC"/>
    <w:rsid w:val="00531A5F"/>
    <w:rsid w:val="0053324F"/>
    <w:rsid w:val="00542A2F"/>
    <w:rsid w:val="005434C8"/>
    <w:rsid w:val="0054407B"/>
    <w:rsid w:val="00544F6B"/>
    <w:rsid w:val="00545BF3"/>
    <w:rsid w:val="00553214"/>
    <w:rsid w:val="005544A4"/>
    <w:rsid w:val="00556B4D"/>
    <w:rsid w:val="00557ADB"/>
    <w:rsid w:val="00564314"/>
    <w:rsid w:val="0056756A"/>
    <w:rsid w:val="005709E8"/>
    <w:rsid w:val="00571EC2"/>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86C"/>
    <w:rsid w:val="00597A05"/>
    <w:rsid w:val="005A016B"/>
    <w:rsid w:val="005A3BCA"/>
    <w:rsid w:val="005A5263"/>
    <w:rsid w:val="005A697F"/>
    <w:rsid w:val="005A750A"/>
    <w:rsid w:val="005B1E94"/>
    <w:rsid w:val="005B3FD3"/>
    <w:rsid w:val="005B5E65"/>
    <w:rsid w:val="005B6405"/>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4EA"/>
    <w:rsid w:val="00601755"/>
    <w:rsid w:val="00601A96"/>
    <w:rsid w:val="006032F0"/>
    <w:rsid w:val="00605B10"/>
    <w:rsid w:val="006101CE"/>
    <w:rsid w:val="006102A0"/>
    <w:rsid w:val="00616001"/>
    <w:rsid w:val="0061641A"/>
    <w:rsid w:val="006200BF"/>
    <w:rsid w:val="00621EA4"/>
    <w:rsid w:val="006222DC"/>
    <w:rsid w:val="0062242C"/>
    <w:rsid w:val="0063037A"/>
    <w:rsid w:val="0063088C"/>
    <w:rsid w:val="006322EA"/>
    <w:rsid w:val="00632E18"/>
    <w:rsid w:val="00632EEB"/>
    <w:rsid w:val="006344E1"/>
    <w:rsid w:val="00635AF3"/>
    <w:rsid w:val="006362DE"/>
    <w:rsid w:val="00636BD4"/>
    <w:rsid w:val="00640F8C"/>
    <w:rsid w:val="0064215B"/>
    <w:rsid w:val="00645A20"/>
    <w:rsid w:val="006461EC"/>
    <w:rsid w:val="0064622E"/>
    <w:rsid w:val="00646550"/>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966B0"/>
    <w:rsid w:val="006A204A"/>
    <w:rsid w:val="006A4F69"/>
    <w:rsid w:val="006B01B5"/>
    <w:rsid w:val="006B0437"/>
    <w:rsid w:val="006B0FF7"/>
    <w:rsid w:val="006B10D6"/>
    <w:rsid w:val="006B172A"/>
    <w:rsid w:val="006B3816"/>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6F4086"/>
    <w:rsid w:val="006F64BB"/>
    <w:rsid w:val="006F7666"/>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8B2"/>
    <w:rsid w:val="00731CC6"/>
    <w:rsid w:val="00732BD3"/>
    <w:rsid w:val="00742790"/>
    <w:rsid w:val="00742B90"/>
    <w:rsid w:val="007433FC"/>
    <w:rsid w:val="007440A0"/>
    <w:rsid w:val="00744501"/>
    <w:rsid w:val="0074468C"/>
    <w:rsid w:val="0074514E"/>
    <w:rsid w:val="00745C8F"/>
    <w:rsid w:val="0075051A"/>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4549"/>
    <w:rsid w:val="007A5442"/>
    <w:rsid w:val="007A663B"/>
    <w:rsid w:val="007B00E6"/>
    <w:rsid w:val="007B3326"/>
    <w:rsid w:val="007B626D"/>
    <w:rsid w:val="007B6EAE"/>
    <w:rsid w:val="007C221E"/>
    <w:rsid w:val="007C2566"/>
    <w:rsid w:val="007C362B"/>
    <w:rsid w:val="007C6279"/>
    <w:rsid w:val="007C6D08"/>
    <w:rsid w:val="007E167D"/>
    <w:rsid w:val="007E2860"/>
    <w:rsid w:val="007E47BF"/>
    <w:rsid w:val="007F07BB"/>
    <w:rsid w:val="007F107F"/>
    <w:rsid w:val="007F32A1"/>
    <w:rsid w:val="007F470F"/>
    <w:rsid w:val="007F4E9B"/>
    <w:rsid w:val="007F5AEF"/>
    <w:rsid w:val="007F5F68"/>
    <w:rsid w:val="007F6C8D"/>
    <w:rsid w:val="007F6D2B"/>
    <w:rsid w:val="00801F75"/>
    <w:rsid w:val="008036EA"/>
    <w:rsid w:val="00803ADE"/>
    <w:rsid w:val="008055C5"/>
    <w:rsid w:val="00805C52"/>
    <w:rsid w:val="00807132"/>
    <w:rsid w:val="008071D7"/>
    <w:rsid w:val="00810AFF"/>
    <w:rsid w:val="00810FEE"/>
    <w:rsid w:val="00812A05"/>
    <w:rsid w:val="00813C0F"/>
    <w:rsid w:val="0081557A"/>
    <w:rsid w:val="0081563D"/>
    <w:rsid w:val="00815B3A"/>
    <w:rsid w:val="00816505"/>
    <w:rsid w:val="00816D84"/>
    <w:rsid w:val="00822A74"/>
    <w:rsid w:val="008234DB"/>
    <w:rsid w:val="0082377E"/>
    <w:rsid w:val="008266C8"/>
    <w:rsid w:val="00827071"/>
    <w:rsid w:val="00830737"/>
    <w:rsid w:val="00834836"/>
    <w:rsid w:val="0084237E"/>
    <w:rsid w:val="00843431"/>
    <w:rsid w:val="00845573"/>
    <w:rsid w:val="00846B36"/>
    <w:rsid w:val="0084774B"/>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14FD"/>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33B5"/>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1926"/>
    <w:rsid w:val="00902F17"/>
    <w:rsid w:val="00903632"/>
    <w:rsid w:val="009058A7"/>
    <w:rsid w:val="009058AE"/>
    <w:rsid w:val="009060DA"/>
    <w:rsid w:val="00906A6A"/>
    <w:rsid w:val="00906C52"/>
    <w:rsid w:val="00911A16"/>
    <w:rsid w:val="009123DB"/>
    <w:rsid w:val="009142EA"/>
    <w:rsid w:val="0091499A"/>
    <w:rsid w:val="00915737"/>
    <w:rsid w:val="00920AE5"/>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2FD4"/>
    <w:rsid w:val="00993A13"/>
    <w:rsid w:val="00993C86"/>
    <w:rsid w:val="00994E71"/>
    <w:rsid w:val="00997F9C"/>
    <w:rsid w:val="009A00EF"/>
    <w:rsid w:val="009A0AFA"/>
    <w:rsid w:val="009A2341"/>
    <w:rsid w:val="009A3F44"/>
    <w:rsid w:val="009A405E"/>
    <w:rsid w:val="009A73C4"/>
    <w:rsid w:val="009B2314"/>
    <w:rsid w:val="009B333F"/>
    <w:rsid w:val="009B596E"/>
    <w:rsid w:val="009B7FB5"/>
    <w:rsid w:val="009C525F"/>
    <w:rsid w:val="009C5759"/>
    <w:rsid w:val="009D063D"/>
    <w:rsid w:val="009D2F66"/>
    <w:rsid w:val="009D5236"/>
    <w:rsid w:val="009D588C"/>
    <w:rsid w:val="009D7502"/>
    <w:rsid w:val="009D7684"/>
    <w:rsid w:val="009E0ECB"/>
    <w:rsid w:val="009E4920"/>
    <w:rsid w:val="009E5463"/>
    <w:rsid w:val="009E5B56"/>
    <w:rsid w:val="009E5E38"/>
    <w:rsid w:val="009F0774"/>
    <w:rsid w:val="009F3EDD"/>
    <w:rsid w:val="009F449A"/>
    <w:rsid w:val="009F690B"/>
    <w:rsid w:val="009F6B8D"/>
    <w:rsid w:val="00A02287"/>
    <w:rsid w:val="00A02AAD"/>
    <w:rsid w:val="00A04346"/>
    <w:rsid w:val="00A07A7D"/>
    <w:rsid w:val="00A114D3"/>
    <w:rsid w:val="00A11BF8"/>
    <w:rsid w:val="00A120C8"/>
    <w:rsid w:val="00A160EE"/>
    <w:rsid w:val="00A17E4C"/>
    <w:rsid w:val="00A21526"/>
    <w:rsid w:val="00A21CC4"/>
    <w:rsid w:val="00A23F40"/>
    <w:rsid w:val="00A2474A"/>
    <w:rsid w:val="00A25159"/>
    <w:rsid w:val="00A25380"/>
    <w:rsid w:val="00A25933"/>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6151F"/>
    <w:rsid w:val="00A61718"/>
    <w:rsid w:val="00A71181"/>
    <w:rsid w:val="00A71997"/>
    <w:rsid w:val="00A72E32"/>
    <w:rsid w:val="00A74064"/>
    <w:rsid w:val="00A7471D"/>
    <w:rsid w:val="00A74DE5"/>
    <w:rsid w:val="00A824EE"/>
    <w:rsid w:val="00A82541"/>
    <w:rsid w:val="00A845C9"/>
    <w:rsid w:val="00A8611E"/>
    <w:rsid w:val="00A872E7"/>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4A2B"/>
    <w:rsid w:val="00AD518C"/>
    <w:rsid w:val="00AD529F"/>
    <w:rsid w:val="00AD74DB"/>
    <w:rsid w:val="00AE2540"/>
    <w:rsid w:val="00AE6114"/>
    <w:rsid w:val="00AE64EE"/>
    <w:rsid w:val="00AF3343"/>
    <w:rsid w:val="00AF4B85"/>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1794F"/>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67A67"/>
    <w:rsid w:val="00B70FB2"/>
    <w:rsid w:val="00B73301"/>
    <w:rsid w:val="00B73760"/>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1B0F"/>
    <w:rsid w:val="00BC2426"/>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E6624"/>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1725"/>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5537"/>
    <w:rsid w:val="00C665B5"/>
    <w:rsid w:val="00C70736"/>
    <w:rsid w:val="00C757E1"/>
    <w:rsid w:val="00C763F8"/>
    <w:rsid w:val="00C82672"/>
    <w:rsid w:val="00C849E0"/>
    <w:rsid w:val="00C86C4C"/>
    <w:rsid w:val="00C90F31"/>
    <w:rsid w:val="00C925A8"/>
    <w:rsid w:val="00C93E19"/>
    <w:rsid w:val="00C94778"/>
    <w:rsid w:val="00C9577F"/>
    <w:rsid w:val="00C95851"/>
    <w:rsid w:val="00CA085B"/>
    <w:rsid w:val="00CA0F36"/>
    <w:rsid w:val="00CA1125"/>
    <w:rsid w:val="00CA2068"/>
    <w:rsid w:val="00CA22E1"/>
    <w:rsid w:val="00CA2538"/>
    <w:rsid w:val="00CA2D7B"/>
    <w:rsid w:val="00CB384E"/>
    <w:rsid w:val="00CB4887"/>
    <w:rsid w:val="00CB5171"/>
    <w:rsid w:val="00CB5C6A"/>
    <w:rsid w:val="00CB669B"/>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15804"/>
    <w:rsid w:val="00D2116E"/>
    <w:rsid w:val="00D223C0"/>
    <w:rsid w:val="00D2406C"/>
    <w:rsid w:val="00D26D6E"/>
    <w:rsid w:val="00D27495"/>
    <w:rsid w:val="00D3168D"/>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97028"/>
    <w:rsid w:val="00DA42EB"/>
    <w:rsid w:val="00DA4D9A"/>
    <w:rsid w:val="00DB0313"/>
    <w:rsid w:val="00DB03EE"/>
    <w:rsid w:val="00DB4FCD"/>
    <w:rsid w:val="00DB545B"/>
    <w:rsid w:val="00DB6E34"/>
    <w:rsid w:val="00DB7D19"/>
    <w:rsid w:val="00DB7EA1"/>
    <w:rsid w:val="00DD14B5"/>
    <w:rsid w:val="00DD408A"/>
    <w:rsid w:val="00DD4DF5"/>
    <w:rsid w:val="00DE361E"/>
    <w:rsid w:val="00DE7A18"/>
    <w:rsid w:val="00DF0808"/>
    <w:rsid w:val="00DF1CFA"/>
    <w:rsid w:val="00DF4DE3"/>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68F"/>
    <w:rsid w:val="00E247D7"/>
    <w:rsid w:val="00E26189"/>
    <w:rsid w:val="00E341CD"/>
    <w:rsid w:val="00E41F54"/>
    <w:rsid w:val="00E42FFA"/>
    <w:rsid w:val="00E4330F"/>
    <w:rsid w:val="00E44CB6"/>
    <w:rsid w:val="00E4519A"/>
    <w:rsid w:val="00E507EF"/>
    <w:rsid w:val="00E519AB"/>
    <w:rsid w:val="00E55F79"/>
    <w:rsid w:val="00E57E35"/>
    <w:rsid w:val="00E603D0"/>
    <w:rsid w:val="00E606A2"/>
    <w:rsid w:val="00E62D32"/>
    <w:rsid w:val="00E631B4"/>
    <w:rsid w:val="00E66FC3"/>
    <w:rsid w:val="00E73EA4"/>
    <w:rsid w:val="00E75E68"/>
    <w:rsid w:val="00E761E9"/>
    <w:rsid w:val="00E7674A"/>
    <w:rsid w:val="00E76BD4"/>
    <w:rsid w:val="00E87933"/>
    <w:rsid w:val="00E90879"/>
    <w:rsid w:val="00E90C22"/>
    <w:rsid w:val="00E973E5"/>
    <w:rsid w:val="00EA1DEB"/>
    <w:rsid w:val="00EA6918"/>
    <w:rsid w:val="00EB0E25"/>
    <w:rsid w:val="00EB2FE8"/>
    <w:rsid w:val="00EB7742"/>
    <w:rsid w:val="00EC0BE6"/>
    <w:rsid w:val="00EC11BC"/>
    <w:rsid w:val="00EC1275"/>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E7507"/>
    <w:rsid w:val="00EF01F6"/>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25E"/>
    <w:rsid w:val="00F23700"/>
    <w:rsid w:val="00F24FCB"/>
    <w:rsid w:val="00F25FE9"/>
    <w:rsid w:val="00F27C54"/>
    <w:rsid w:val="00F30B84"/>
    <w:rsid w:val="00F30F97"/>
    <w:rsid w:val="00F31124"/>
    <w:rsid w:val="00F31357"/>
    <w:rsid w:val="00F31B2D"/>
    <w:rsid w:val="00F32C79"/>
    <w:rsid w:val="00F33985"/>
    <w:rsid w:val="00F373E0"/>
    <w:rsid w:val="00F418CA"/>
    <w:rsid w:val="00F420A8"/>
    <w:rsid w:val="00F42F7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0E5E"/>
    <w:rsid w:val="00FD1FD2"/>
    <w:rsid w:val="00FD24EA"/>
    <w:rsid w:val="00FD3675"/>
    <w:rsid w:val="00FD46EF"/>
    <w:rsid w:val="00FD4FF3"/>
    <w:rsid w:val="00FD5EE7"/>
    <w:rsid w:val="00FD6783"/>
    <w:rsid w:val="00FD7105"/>
    <w:rsid w:val="00FE2830"/>
    <w:rsid w:val="00FE293C"/>
    <w:rsid w:val="00FE456A"/>
    <w:rsid w:val="00FE4593"/>
    <w:rsid w:val="00FE49E8"/>
    <w:rsid w:val="00FE6D25"/>
    <w:rsid w:val="00FE7089"/>
    <w:rsid w:val="00FE71D7"/>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46A6D"/>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84C5A-5165-4184-A66B-01E860F0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74</Pages>
  <Words>8838</Words>
  <Characters>50381</Characters>
  <Application>Microsoft Office Word</Application>
  <DocSecurity>0</DocSecurity>
  <Lines>419</Lines>
  <Paragraphs>118</Paragraphs>
  <ScaleCrop>false</ScaleCrop>
  <Company/>
  <LinksUpToDate>false</LinksUpToDate>
  <CharactersWithSpaces>59101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1180</cp:revision>
  <cp:lastPrinted>2016-10-16T09:05:00Z</cp:lastPrinted>
  <dcterms:created xsi:type="dcterms:W3CDTF">2016-08-01T07:07:00Z</dcterms:created>
  <dcterms:modified xsi:type="dcterms:W3CDTF">2016-11-15T13:59:00Z</dcterms:modified>
</cp:coreProperties>
</file>