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524C1C" w:rsidRPr="00834D9F" w:rsidRDefault="00524C1C"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524C1C" w:rsidRPr="00834D9F" w:rsidRDefault="00524C1C"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524C1C" w:rsidRPr="005D27A3" w:rsidRDefault="00524C1C"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524C1C" w:rsidRPr="005D27A3" w:rsidRDefault="00524C1C"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524C1C" w:rsidRPr="005D27A3" w:rsidRDefault="00524C1C"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524C1C" w:rsidRPr="005D27A3" w:rsidRDefault="00524C1C"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524C1C" w:rsidRPr="005A15E5" w:rsidRDefault="00524C1C"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524C1C" w:rsidRPr="005A15E5" w:rsidRDefault="00524C1C"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524C1C" w:rsidRDefault="00524C1C"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524C1C" w:rsidRDefault="00524C1C"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524C1C" w:rsidRPr="005A15E5" w:rsidRDefault="00524C1C"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524C1C" w:rsidRPr="005A15E5" w:rsidRDefault="00524C1C"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524C1C" w:rsidRPr="005A15E5" w:rsidRDefault="00524C1C"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524C1C" w:rsidRDefault="00524C1C"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524C1C" w:rsidRDefault="00524C1C"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524C1C" w:rsidRPr="005A15E5" w:rsidRDefault="00524C1C"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524C1C" w:rsidRPr="00860303" w:rsidRDefault="00524C1C"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524C1C" w:rsidRPr="00860303" w:rsidRDefault="00524C1C"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524C1C" w:rsidRPr="005D27A3" w:rsidRDefault="00524C1C"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524C1C" w:rsidRPr="005D27A3" w:rsidRDefault="00524C1C"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524C1C" w:rsidRPr="00130702" w:rsidRDefault="00524C1C"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524C1C" w:rsidRPr="00130702" w:rsidRDefault="00524C1C"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524C1C" w:rsidRDefault="00524C1C"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524C1C" w:rsidRPr="00130702" w:rsidRDefault="00524C1C"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524C1C" w:rsidRPr="00130702" w:rsidRDefault="00524C1C"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524C1C" w:rsidRPr="00130702" w:rsidRDefault="00524C1C"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524C1C" w:rsidRPr="00130702" w:rsidRDefault="00524C1C"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524C1C" w:rsidRDefault="00524C1C"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524C1C" w:rsidRPr="00130702" w:rsidRDefault="00524C1C"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524C1C" w:rsidRPr="00130702" w:rsidRDefault="00524C1C"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C124B0">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045A88">
              <w:rPr>
                <w:noProof/>
                <w:webHidden/>
              </w:rPr>
              <w:t>I</w:t>
            </w:r>
            <w:r w:rsidR="00DB7D19" w:rsidRPr="00005B41">
              <w:rPr>
                <w:noProof/>
                <w:webHidden/>
              </w:rPr>
              <w:fldChar w:fldCharType="end"/>
            </w:r>
          </w:hyperlink>
        </w:p>
        <w:p w:rsidR="00DB7D19" w:rsidRPr="00005B41" w:rsidRDefault="00524C1C">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045A88">
              <w:rPr>
                <w:noProof/>
                <w:webHidden/>
              </w:rPr>
              <w:t>II</w:t>
            </w:r>
            <w:r w:rsidR="00DB7D19" w:rsidRPr="00005B41">
              <w:rPr>
                <w:noProof/>
                <w:webHidden/>
              </w:rPr>
              <w:fldChar w:fldCharType="end"/>
            </w:r>
          </w:hyperlink>
        </w:p>
        <w:p w:rsidR="00DB7D19" w:rsidRPr="00005B41" w:rsidRDefault="00524C1C">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045A88">
              <w:rPr>
                <w:noProof/>
                <w:webHidden/>
              </w:rPr>
              <w:t>1</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045A88">
              <w:rPr>
                <w:noProof/>
                <w:webHidden/>
              </w:rPr>
              <w:t>1</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045A88">
              <w:rPr>
                <w:noProof/>
                <w:webHidden/>
              </w:rPr>
              <w:t>2</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045A88">
              <w:rPr>
                <w:noProof/>
                <w:webHidden/>
              </w:rPr>
              <w:t>4</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045A88">
              <w:rPr>
                <w:noProof/>
                <w:webHidden/>
              </w:rPr>
              <w:t>5</w:t>
            </w:r>
            <w:r w:rsidR="00DB7D19" w:rsidRPr="00005B41">
              <w:rPr>
                <w:noProof/>
                <w:webHidden/>
              </w:rPr>
              <w:fldChar w:fldCharType="end"/>
            </w:r>
          </w:hyperlink>
        </w:p>
        <w:p w:rsidR="00DB7D19" w:rsidRPr="00005B41" w:rsidRDefault="00524C1C">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524C1C">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524C1C">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B076B5">
              <w:rPr>
                <w:rStyle w:val="afb"/>
                <w:noProof/>
              </w:rPr>
              <w:t>平台应用</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045A88">
              <w:rPr>
                <w:noProof/>
                <w:webHidden/>
              </w:rPr>
              <w:t>7</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045A88">
              <w:rPr>
                <w:noProof/>
                <w:webHidden/>
              </w:rPr>
              <w:t>9</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045A88">
              <w:rPr>
                <w:noProof/>
                <w:webHidden/>
              </w:rPr>
              <w:t>9</w:t>
            </w:r>
            <w:r w:rsidR="00DB7D19" w:rsidRPr="00005B41">
              <w:rPr>
                <w:noProof/>
                <w:webHidden/>
              </w:rPr>
              <w:fldChar w:fldCharType="end"/>
            </w:r>
          </w:hyperlink>
        </w:p>
        <w:p w:rsidR="00DB7D19" w:rsidRPr="00005B41" w:rsidRDefault="00524C1C">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045A88">
              <w:rPr>
                <w:noProof/>
                <w:webHidden/>
              </w:rPr>
              <w:t>11</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045A88">
              <w:rPr>
                <w:noProof/>
                <w:webHidden/>
              </w:rPr>
              <w:t>11</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045A88">
              <w:rPr>
                <w:noProof/>
                <w:webHidden/>
              </w:rPr>
              <w:t>13</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045A88">
              <w:rPr>
                <w:noProof/>
                <w:webHidden/>
              </w:rPr>
              <w:t>15</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045A88">
              <w:rPr>
                <w:noProof/>
                <w:webHidden/>
              </w:rPr>
              <w:t>15</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045A88">
              <w:rPr>
                <w:noProof/>
                <w:webHidden/>
              </w:rPr>
              <w:t>17</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045A88">
              <w:rPr>
                <w:noProof/>
                <w:webHidden/>
              </w:rPr>
              <w:t>18</w:t>
            </w:r>
            <w:r w:rsidR="00DB7D19" w:rsidRPr="00005B41">
              <w:rPr>
                <w:noProof/>
                <w:webHidden/>
              </w:rPr>
              <w:fldChar w:fldCharType="end"/>
            </w:r>
          </w:hyperlink>
        </w:p>
        <w:p w:rsidR="0063037A" w:rsidRDefault="00524C1C"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045A88">
              <w:rPr>
                <w:noProof/>
                <w:webHidden/>
              </w:rPr>
              <w:t>19</w:t>
            </w:r>
            <w:r w:rsidR="00DB7D19" w:rsidRPr="00005B41">
              <w:rPr>
                <w:noProof/>
                <w:webHidden/>
              </w:rPr>
              <w:fldChar w:fldCharType="end"/>
            </w:r>
          </w:hyperlink>
        </w:p>
        <w:p w:rsidR="00DB7D19" w:rsidRPr="0063037A" w:rsidRDefault="00524C1C"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045A88">
              <w:rPr>
                <w:rStyle w:val="afb"/>
                <w:noProof/>
                <w:webHidden/>
              </w:rPr>
              <w:t>19</w:t>
            </w:r>
            <w:r w:rsidR="00DB7D19" w:rsidRPr="0063037A">
              <w:rPr>
                <w:rStyle w:val="afb"/>
                <w:noProof/>
                <w:webHidden/>
              </w:rPr>
              <w:fldChar w:fldCharType="end"/>
            </w:r>
          </w:hyperlink>
        </w:p>
        <w:p w:rsidR="00DB7D19" w:rsidRPr="00005B41" w:rsidRDefault="00524C1C"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524C1C"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524C1C"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524C1C"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045A88">
              <w:rPr>
                <w:noProof/>
                <w:webHidden/>
              </w:rPr>
              <w:t>26</w:t>
            </w:r>
            <w:r w:rsidR="00DB7D19" w:rsidRPr="00005B41">
              <w:rPr>
                <w:noProof/>
                <w:webHidden/>
              </w:rPr>
              <w:fldChar w:fldCharType="end"/>
            </w:r>
          </w:hyperlink>
        </w:p>
        <w:p w:rsidR="00DB7D19" w:rsidRPr="00005B41" w:rsidRDefault="00524C1C"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524C1C"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524C1C"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524C1C"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045A88">
              <w:rPr>
                <w:noProof/>
                <w:webHidden/>
              </w:rPr>
              <w:t>35</w:t>
            </w:r>
            <w:r w:rsidR="00DB7D19" w:rsidRPr="00005B41">
              <w:rPr>
                <w:noProof/>
                <w:webHidden/>
              </w:rPr>
              <w:fldChar w:fldCharType="end"/>
            </w:r>
          </w:hyperlink>
        </w:p>
        <w:p w:rsidR="00DB7D19" w:rsidRPr="00005B41" w:rsidRDefault="00524C1C">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045A88">
              <w:rPr>
                <w:noProof/>
                <w:webHidden/>
              </w:rPr>
              <w:t>38</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045A88">
              <w:rPr>
                <w:noProof/>
                <w:webHidden/>
              </w:rPr>
              <w:t>40</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045A88">
              <w:rPr>
                <w:noProof/>
                <w:webHidden/>
              </w:rPr>
              <w:t>46</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045A88">
              <w:rPr>
                <w:noProof/>
                <w:webHidden/>
              </w:rPr>
              <w:t>54</w:t>
            </w:r>
            <w:r w:rsidR="00DB7D19" w:rsidRPr="00005B41">
              <w:rPr>
                <w:noProof/>
                <w:webHidden/>
              </w:rPr>
              <w:fldChar w:fldCharType="end"/>
            </w:r>
          </w:hyperlink>
        </w:p>
        <w:p w:rsidR="00DB7D19" w:rsidRPr="00005B41" w:rsidRDefault="00524C1C">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045A88">
              <w:rPr>
                <w:noProof/>
                <w:webHidden/>
              </w:rPr>
              <w:t>58</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045A88">
              <w:rPr>
                <w:noProof/>
                <w:webHidden/>
              </w:rPr>
              <w:t>59</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045A88">
              <w:rPr>
                <w:noProof/>
                <w:webHidden/>
              </w:rPr>
              <w:t>60</w:t>
            </w:r>
            <w:r w:rsidR="00DB7D19" w:rsidRPr="00005B41">
              <w:rPr>
                <w:noProof/>
                <w:webHidden/>
              </w:rPr>
              <w:fldChar w:fldCharType="end"/>
            </w:r>
          </w:hyperlink>
        </w:p>
        <w:p w:rsidR="00DB7D19" w:rsidRPr="00005B41" w:rsidRDefault="00524C1C">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63037A" w:rsidRDefault="00524C1C">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DB7D19" w:rsidRPr="00005B41" w:rsidRDefault="00524C1C">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DB7D19" w:rsidRPr="00005B41" w:rsidRDefault="00524C1C">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045A88">
              <w:rPr>
                <w:noProof/>
                <w:webHidden/>
              </w:rPr>
              <w:t>63</w:t>
            </w:r>
            <w:r w:rsidR="00DB7D19" w:rsidRPr="00005B41">
              <w:rPr>
                <w:noProof/>
                <w:webHidden/>
              </w:rPr>
              <w:fldChar w:fldCharType="end"/>
            </w:r>
          </w:hyperlink>
        </w:p>
        <w:p w:rsidR="00DB7D19" w:rsidRDefault="00524C1C">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045A88">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w:t>
      </w:r>
      <w:r>
        <w:rPr>
          <w:rFonts w:hint="eastAsia"/>
        </w:rPr>
        <w:t>（</w:t>
      </w:r>
      <w:r>
        <w:rPr>
          <w:rFonts w:hint="eastAsia"/>
        </w:rPr>
        <w:t>Cortana</w:t>
      </w:r>
      <w:r w:rsidRPr="004B2E92">
        <w:t>）是微软发布的全球第一款个人智能助理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lastRenderedPageBreak/>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C93E19">
        <w:rPr>
          <w:rFonts w:hint="eastAsia"/>
        </w:rPr>
        <w:t>，</w:t>
      </w:r>
      <w:r w:rsidR="00C93E19">
        <w:rPr>
          <w:rFonts w:hint="eastAsia"/>
        </w:rPr>
        <w:t>DFS</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BC511B"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F051CF">
        <w:rPr>
          <w:rFonts w:hint="eastAsia"/>
        </w:rPr>
        <w:t>Windows</w:t>
      </w:r>
      <w:r w:rsidR="00E1432A" w:rsidRPr="00B661B8">
        <w:rPr>
          <w:rFonts w:hint="eastAsia"/>
        </w:rPr>
        <w:t>平台</w:t>
      </w:r>
      <w:r w:rsidR="00E1432A">
        <w:rPr>
          <w:rFonts w:hint="eastAsia"/>
        </w:rPr>
        <w:t>应用</w:t>
      </w:r>
      <w:bookmarkEnd w:id="13"/>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216189"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0" w:name="_Toc464396074"/>
      <w:r w:rsidR="00000BFA">
        <w:t xml:space="preserve"> </w:t>
      </w:r>
      <w:bookmarkEnd w:id="20"/>
    </w:p>
    <w:p w:rsidR="00000BFA" w:rsidRPr="00000BFA" w:rsidRDefault="003329FA" w:rsidP="00000BFA">
      <w:pPr>
        <w:pStyle w:val="a"/>
      </w:pPr>
      <w:r>
        <w:rPr>
          <w:rFonts w:hint="eastAsia"/>
        </w:rPr>
        <w:t xml:space="preserve"> </w:t>
      </w:r>
      <w:r w:rsidR="00000BFA">
        <w:rPr>
          <w:rFonts w:hint="eastAsia"/>
        </w:rPr>
        <w:t>数据库和</w:t>
      </w:r>
      <w:r w:rsidR="00000BFA">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1" w:name="_Toc464396075"/>
    </w:p>
    <w:p w:rsidR="0008539C" w:rsidRDefault="000232FF" w:rsidP="000232FF">
      <w:pPr>
        <w:pStyle w:val="a"/>
      </w:pPr>
      <w:r>
        <w:rPr>
          <w:rFonts w:hint="eastAsia"/>
        </w:rPr>
        <w:t xml:space="preserve"> </w:t>
      </w:r>
      <w:r w:rsidR="0008539C">
        <w:rPr>
          <w:rFonts w:hint="eastAsia"/>
        </w:rPr>
        <w:t>非功能性需求</w:t>
      </w:r>
      <w:bookmarkEnd w:id="21"/>
    </w:p>
    <w:p w:rsidR="001C49F8" w:rsidRDefault="00816505" w:rsidP="00BF3E76">
      <w:pPr>
        <w:ind w:firstLine="420"/>
      </w:pPr>
      <w:r>
        <w:rPr>
          <w:rFonts w:hint="eastAsia"/>
        </w:rPr>
        <w:t>微软小娜性能分析系统的非功能性需求主要包括两个方面：性能需求和扩展性需求。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2" w:name="_Toc464396076"/>
      <w:r>
        <w:rPr>
          <w:rFonts w:hint="eastAsia"/>
        </w:rPr>
        <w:t>本章小结</w:t>
      </w:r>
      <w:bookmarkEnd w:id="22"/>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C607E7">
        <w:rPr>
          <w:rFonts w:hint="eastAsia"/>
        </w:rPr>
        <w:t>结构</w:t>
      </w:r>
      <w:r w:rsidR="00BF3F63">
        <w:rPr>
          <w:rFonts w:hint="eastAsia"/>
        </w:rPr>
        <w:t>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7" w:name="_Toc464396081"/>
      <w:r>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98448F"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微软小娜性能分析系统的表结构说明，如表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29" w:name="_Toc464396083"/>
      <w:r w:rsidR="00C50883">
        <w:rPr>
          <w:rFonts w:hint="eastAsia"/>
        </w:rPr>
        <w:t>模块设计</w:t>
      </w:r>
      <w:bookmarkEnd w:id="29"/>
    </w:p>
    <w:p w:rsidR="00692617" w:rsidRDefault="006344E1" w:rsidP="00407F16">
      <w:pPr>
        <w:pStyle w:val="a1"/>
      </w:pPr>
      <w:bookmarkStart w:id="30" w:name="_Toc464396084"/>
      <w:r>
        <w:rPr>
          <w:rFonts w:hint="eastAsia"/>
        </w:rPr>
        <w:t>日志收集模块设计</w:t>
      </w:r>
      <w:bookmarkEnd w:id="30"/>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在日志收集模块中主要包含三个主体：微软小娜客户端、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lastRenderedPageBreak/>
        <w:drawing>
          <wp:inline distT="0" distB="0" distL="0" distR="0" wp14:anchorId="6EF71B85" wp14:editId="18E7ADF0">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1" w:name="_Toc464396085"/>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D2406C" w:rsidRDefault="00425493" w:rsidP="00D2406C">
      <w:pPr>
        <w:spacing w:beforeLines="50" w:before="163" w:line="360" w:lineRule="auto"/>
        <w:jc w:val="center"/>
      </w:pPr>
      <w:r>
        <w:object w:dxaOrig="6360" w:dyaOrig="11641">
          <v:shape id="_x0000_i1026" type="#_x0000_t75" style="width:248.5pt;height:455pt" o:ole="">
            <v:imagedata r:id="rId22" o:title=""/>
          </v:shape>
          <o:OLEObject Type="Embed" ProgID="Visio.Drawing.15" ShapeID="_x0000_i1026" DrawAspect="Content" ObjectID="_1540216190"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微软小娜</w:t>
      </w:r>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2" w:name="_Toc464396086"/>
      <w:r>
        <w:rPr>
          <w:rFonts w:hint="eastAsia"/>
        </w:rPr>
        <w:t>自动化工具模块设计</w:t>
      </w:r>
      <w:bookmarkEnd w:id="32"/>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59786C" w:rsidP="00D945B7">
      <w:pPr>
        <w:spacing w:line="240" w:lineRule="auto"/>
        <w:jc w:val="center"/>
      </w:pPr>
      <w:bookmarkStart w:id="33" w:name="_GoBack"/>
      <w:r>
        <w:rPr>
          <w:noProof/>
        </w:rPr>
        <w:drawing>
          <wp:inline distT="0" distB="0" distL="0" distR="0">
            <wp:extent cx="3918317" cy="301354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7673" cy="3036122"/>
                    </a:xfrm>
                    <a:prstGeom prst="rect">
                      <a:avLst/>
                    </a:prstGeom>
                    <a:noFill/>
                    <a:ln>
                      <a:noFill/>
                    </a:ln>
                  </pic:spPr>
                </pic:pic>
              </a:graphicData>
            </a:graphic>
          </wp:inline>
        </w:drawing>
      </w:r>
      <w:bookmarkEnd w:id="33"/>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类用单例模式实现，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w:t>
      </w:r>
      <w:r>
        <w:rPr>
          <w:rFonts w:hint="eastAsia"/>
        </w:rPr>
        <w:t>Impression</w:t>
      </w:r>
      <w:r>
        <w:t xml:space="preserve"> I</w:t>
      </w:r>
      <w:r>
        <w:rPr>
          <w:rFonts w:hint="eastAsia"/>
        </w:rPr>
        <w:t>D</w:t>
      </w:r>
      <w:r>
        <w:rPr>
          <w:rFonts w:hint="eastAsia"/>
        </w:rPr>
        <w:t>）相同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732BD3" w:rsidP="003A7C7F">
      <w:pPr>
        <w:ind w:firstLine="420"/>
      </w:pPr>
      <w:r>
        <w:t>execute</w:t>
      </w:r>
      <w:r>
        <w:rPr>
          <w:rFonts w:hint="eastAsia"/>
        </w:rPr>
        <w:t>()</w:t>
      </w:r>
      <w:r>
        <w:rPr>
          <w:rFonts w:hint="eastAsia"/>
        </w:rPr>
        <w:t>函数采用多进程方法执行命令，首先函数拼接字符串组成命令行然后使用</w:t>
      </w:r>
      <w:r>
        <w:rPr>
          <w:rFonts w:hint="eastAsia"/>
        </w:rPr>
        <w:t>cmd.exe</w:t>
      </w:r>
      <w:r>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lastRenderedPageBreak/>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56026" cy="6094408"/>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p>
    <w:p w:rsidR="00B80B49" w:rsidRDefault="0081557A" w:rsidP="00434F74">
      <w:pPr>
        <w:ind w:firstLine="420"/>
        <w:rPr>
          <w:bCs/>
        </w:rPr>
      </w:pP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434F74"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p>
    <w:p w:rsidR="00AC224C" w:rsidRDefault="00C123E2" w:rsidP="00434F74">
      <w:pPr>
        <w:ind w:firstLine="420"/>
        <w:rPr>
          <w:bCs/>
        </w:rPr>
      </w:pPr>
      <w:r>
        <w:rPr>
          <w:rFonts w:hint="eastAsia"/>
          <w:bCs/>
        </w:rPr>
        <w:lastRenderedPageBreak/>
        <w:t>g</w:t>
      </w:r>
      <w:r>
        <w:rPr>
          <w:bCs/>
        </w:rPr>
        <w:t>etDataSet(</w:t>
      </w:r>
      <w:r w:rsidRPr="00C123E2">
        <w:rPr>
          <w:bCs/>
        </w:rPr>
        <w:t>)</w:t>
      </w:r>
      <w:r>
        <w:rPr>
          <w:rFonts w:hint="eastAsia"/>
          <w:bCs/>
        </w:rPr>
        <w:t>方法负责获取符合条件的数据表，返回值是一个</w:t>
      </w:r>
      <w:r>
        <w:rPr>
          <w:rFonts w:hint="eastAsia"/>
          <w:bCs/>
        </w:rPr>
        <w:t>DataSet</w:t>
      </w:r>
      <w:r>
        <w:rPr>
          <w:rFonts w:hint="eastAsia"/>
          <w:bCs/>
        </w:rPr>
        <w:t>对象，表示一个数据集</w:t>
      </w:r>
      <w:r w:rsidR="00AC224C">
        <w:rPr>
          <w:rFonts w:hint="eastAsia"/>
          <w:bCs/>
        </w:rPr>
        <w:t>，代码如下</w:t>
      </w:r>
      <w:r>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50710D">
            <w:pPr>
              <w:rPr>
                <w:sz w:val="21"/>
                <w:szCs w:val="21"/>
              </w:rPr>
            </w:pPr>
            <w:r w:rsidRPr="00AC224C">
              <w:rPr>
                <w:sz w:val="21"/>
                <w:szCs w:val="21"/>
              </w:rPr>
              <w:t xml:space="preserve">        DbProviderFactory dbfactory =</w:t>
            </w:r>
            <w:r w:rsidR="0050710D">
              <w:rPr>
                <w:sz w:val="21"/>
                <w:szCs w:val="21"/>
              </w:rPr>
              <w:t xml:space="preserve"> </w:t>
            </w:r>
            <w:r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string sqlStr = string.Format(@"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Pr="00DB4FCD">
        <w:rPr>
          <w:bCs/>
        </w:rPr>
        <w:t>btnSearch_Click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t>protected void btnSearch_Click(object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863337">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在微软小娜客户端发送用户操作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微软小娜</w:t>
      </w:r>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lastRenderedPageBreak/>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B00170" w:rsidP="00354BE2">
      <w:pPr>
        <w:widowControl/>
        <w:spacing w:line="240" w:lineRule="auto"/>
        <w:jc w:val="center"/>
        <w:rPr>
          <w:rFonts w:ascii="黑体" w:eastAsia="黑体" w:hAnsi="黑体"/>
          <w:sz w:val="32"/>
          <w:szCs w:val="32"/>
        </w:rPr>
      </w:pPr>
      <w:r>
        <w:rPr>
          <w:rFonts w:ascii="黑体" w:eastAsia="黑体" w:hAnsi="黑体" w:hint="eastAsia"/>
          <w:sz w:val="32"/>
          <w:szCs w:val="32"/>
        </w:rPr>
        <w:lastRenderedPageBreak/>
        <w:t>论文修改说明</w:t>
      </w:r>
    </w:p>
    <w:p w:rsidR="00354BE2" w:rsidRPr="00D95C73" w:rsidRDefault="00354BE2" w:rsidP="00354BE2">
      <w:pPr>
        <w:widowControl/>
        <w:spacing w:line="240" w:lineRule="auto"/>
        <w:rPr>
          <w:sz w:val="28"/>
          <w:szCs w:val="28"/>
        </w:rPr>
      </w:pPr>
      <w:r w:rsidRPr="00D95C73">
        <w:rPr>
          <w:rFonts w:ascii="黑体" w:eastAsia="黑体" w:hAnsi="黑体" w:hint="eastAsia"/>
          <w:sz w:val="28"/>
          <w:szCs w:val="28"/>
        </w:rPr>
        <w:t>论文中存在的问题</w:t>
      </w:r>
      <w:r w:rsidRPr="00D95C73">
        <w:rPr>
          <w:rFonts w:hint="eastAsia"/>
          <w:sz w:val="28"/>
          <w:szCs w:val="28"/>
        </w:rPr>
        <w:t>：</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115192">
      <w:pPr>
        <w:widowControl/>
        <w:spacing w:before="240"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Pr="00CE36C1" w:rsidRDefault="00354BE2" w:rsidP="00115192">
      <w:pPr>
        <w:widowControl/>
        <w:spacing w:before="240" w:line="240" w:lineRule="auto"/>
      </w:pPr>
      <w:r w:rsidRPr="00CE36C1">
        <w:rPr>
          <w:rFonts w:hint="eastAsia"/>
        </w:rPr>
        <w:t>（</w:t>
      </w:r>
      <w:r w:rsidR="00B00170">
        <w:rPr>
          <w:rFonts w:hint="eastAsia"/>
        </w:rPr>
        <w:t>3</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115192">
      <w:pPr>
        <w:widowControl/>
        <w:spacing w:before="240" w:line="240" w:lineRule="auto"/>
      </w:pPr>
      <w:r w:rsidRPr="00CE36C1">
        <w:rPr>
          <w:rFonts w:hint="eastAsia"/>
        </w:rPr>
        <w:t>（</w:t>
      </w:r>
      <w:r w:rsidR="00B00170">
        <w:rPr>
          <w:rFonts w:hint="eastAsia"/>
        </w:rPr>
        <w:t>4</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增加性能测试方法步骤，由于已经离职所以未能截取测试界面。</w:t>
      </w:r>
    </w:p>
    <w:p w:rsidR="00354BE2" w:rsidRPr="00CE36C1" w:rsidRDefault="00354BE2" w:rsidP="00115192">
      <w:pPr>
        <w:widowControl/>
        <w:spacing w:before="240" w:line="240" w:lineRule="auto"/>
      </w:pPr>
      <w:r w:rsidRPr="00CE36C1">
        <w:rPr>
          <w:rFonts w:hint="eastAsia"/>
        </w:rPr>
        <w:t>（</w:t>
      </w:r>
      <w:r w:rsidR="00B00170">
        <w:rPr>
          <w:rFonts w:hint="eastAsia"/>
        </w:rPr>
        <w:t>5</w:t>
      </w:r>
      <w:r w:rsidRPr="00CE36C1">
        <w:rPr>
          <w:rFonts w:hint="eastAsia"/>
        </w:rPr>
        <w:t>）微软小娜是微软发布的全球第一款个人智能助理，作者没有说清楚微软小娜与该论文关系，在功能与性能方面有什么区别和不同？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修改：在摘要中增加介绍微软小娜背景介绍，在</w:t>
      </w:r>
      <w:r w:rsidRPr="00CE36C1">
        <w:rPr>
          <w:rFonts w:ascii="黑体" w:eastAsia="黑体" w:hAnsi="黑体"/>
        </w:rPr>
        <w:t>1.1</w:t>
      </w:r>
      <w:r w:rsidRPr="00CE36C1">
        <w:rPr>
          <w:rFonts w:ascii="黑体" w:eastAsia="黑体" w:hAnsi="黑体" w:hint="eastAsia"/>
        </w:rPr>
        <w:t>节中介绍微软小娜功能和性能。</w:t>
      </w:r>
    </w:p>
    <w:p w:rsidR="00354BE2" w:rsidRPr="00CE36C1" w:rsidRDefault="00354BE2" w:rsidP="00115192">
      <w:pPr>
        <w:widowControl/>
        <w:spacing w:before="240" w:line="240" w:lineRule="auto"/>
      </w:pPr>
      <w:r w:rsidRPr="00CE36C1">
        <w:rPr>
          <w:rFonts w:hint="eastAsia"/>
        </w:rPr>
        <w:t>（</w:t>
      </w:r>
      <w:r w:rsidR="00B00170">
        <w:rPr>
          <w:rFonts w:hint="eastAsia"/>
        </w:rPr>
        <w:t>6</w:t>
      </w:r>
      <w:r w:rsidRPr="00CE36C1">
        <w:rPr>
          <w:rFonts w:hint="eastAsia"/>
        </w:rPr>
        <w:t>）文章的结构不紧凑，第三章需求分析是为第四章系统结构设计准备的，是其一部分，第五章系统功能模块是第四章系统结构设计的进一步解释，建议三章合并。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115192">
      <w:pPr>
        <w:widowControl/>
        <w:spacing w:before="240" w:line="240" w:lineRule="auto"/>
      </w:pPr>
      <w:r w:rsidRPr="00CE36C1">
        <w:rPr>
          <w:rFonts w:hint="eastAsia"/>
        </w:rPr>
        <w:t>（</w:t>
      </w:r>
      <w:r w:rsidR="00B00170">
        <w:rPr>
          <w:rFonts w:hint="eastAsia"/>
        </w:rPr>
        <w:t>7</w:t>
      </w:r>
      <w:r w:rsidRPr="00CE36C1">
        <w:rPr>
          <w:rFonts w:hint="eastAsia"/>
        </w:rPr>
        <w:t>）第四章系统结构设计中不能体现系统性设计，建议增加系统结构设计图描述之。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49A" w:rsidRDefault="0039549A" w:rsidP="00C62F44">
      <w:pPr>
        <w:spacing w:line="240" w:lineRule="auto"/>
      </w:pPr>
      <w:r>
        <w:separator/>
      </w:r>
    </w:p>
  </w:endnote>
  <w:endnote w:type="continuationSeparator" w:id="0">
    <w:p w:rsidR="0039549A" w:rsidRDefault="0039549A"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524C1C" w:rsidRPr="00DD14B5" w:rsidRDefault="00524C1C">
        <w:pPr>
          <w:pStyle w:val="ae"/>
          <w:jc w:val="center"/>
          <w:rPr>
            <w:rFonts w:ascii="宋体" w:hAnsi="宋体"/>
          </w:rPr>
        </w:pPr>
      </w:p>
    </w:sdtContent>
  </w:sdt>
  <w:p w:rsidR="00524C1C" w:rsidRDefault="00524C1C">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Default="00524C1C"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59786C" w:rsidRPr="0059786C">
      <w:rPr>
        <w:noProof/>
        <w:sz w:val="21"/>
        <w:szCs w:val="21"/>
        <w:lang w:val="zh-CN"/>
      </w:rPr>
      <w:t>33</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49A" w:rsidRDefault="0039549A" w:rsidP="00C62F44">
      <w:pPr>
        <w:spacing w:line="240" w:lineRule="auto"/>
      </w:pPr>
      <w:r>
        <w:separator/>
      </w:r>
    </w:p>
  </w:footnote>
  <w:footnote w:type="continuationSeparator" w:id="0">
    <w:p w:rsidR="0039549A" w:rsidRDefault="0039549A"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59786C">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59786C">
      <w:rPr>
        <w:rFonts w:ascii="宋体" w:hAnsi="宋体" w:cs="Times New Roman"/>
        <w:noProof/>
        <w:sz w:val="21"/>
        <w:szCs w:val="21"/>
      </w:rPr>
      <w:t>第4章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9786C">
      <w:rPr>
        <w:rFonts w:ascii="宋体" w:hAnsi="宋体" w:cs="Times New Roman"/>
        <w:noProof/>
        <w:sz w:val="21"/>
        <w:szCs w:val="21"/>
      </w:rPr>
      <w:t>微软小娜性能分析系统总体设计和模块设计</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9786C">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5192"/>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29FA"/>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49A"/>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0D01"/>
    <w:rsid w:val="004B2E92"/>
    <w:rsid w:val="004B3548"/>
    <w:rsid w:val="004B3B7B"/>
    <w:rsid w:val="004B467C"/>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6AE5"/>
    <w:rsid w:val="0050710D"/>
    <w:rsid w:val="00511951"/>
    <w:rsid w:val="00513215"/>
    <w:rsid w:val="00513F7D"/>
    <w:rsid w:val="00520857"/>
    <w:rsid w:val="005222AC"/>
    <w:rsid w:val="00522622"/>
    <w:rsid w:val="00522E7D"/>
    <w:rsid w:val="00523424"/>
    <w:rsid w:val="00523CFA"/>
    <w:rsid w:val="00523D45"/>
    <w:rsid w:val="00524C1C"/>
    <w:rsid w:val="0053324F"/>
    <w:rsid w:val="0054407B"/>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86C"/>
    <w:rsid w:val="00597A05"/>
    <w:rsid w:val="005A016B"/>
    <w:rsid w:val="005A3BCA"/>
    <w:rsid w:val="005A5263"/>
    <w:rsid w:val="005A697F"/>
    <w:rsid w:val="005A750A"/>
    <w:rsid w:val="005B1E94"/>
    <w:rsid w:val="005B3FD3"/>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755"/>
    <w:rsid w:val="00601A96"/>
    <w:rsid w:val="006032F0"/>
    <w:rsid w:val="00605B10"/>
    <w:rsid w:val="006101CE"/>
    <w:rsid w:val="00616001"/>
    <w:rsid w:val="0061641A"/>
    <w:rsid w:val="006200BF"/>
    <w:rsid w:val="00621EA4"/>
    <w:rsid w:val="006222DC"/>
    <w:rsid w:val="0062242C"/>
    <w:rsid w:val="0063037A"/>
    <w:rsid w:val="006322EA"/>
    <w:rsid w:val="00632E18"/>
    <w:rsid w:val="00632EEB"/>
    <w:rsid w:val="006344E1"/>
    <w:rsid w:val="00635AF3"/>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167D"/>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5E3B"/>
    <w:rsid w:val="008B6749"/>
    <w:rsid w:val="008C0070"/>
    <w:rsid w:val="008C095D"/>
    <w:rsid w:val="008C17C3"/>
    <w:rsid w:val="008C33E4"/>
    <w:rsid w:val="008C4699"/>
    <w:rsid w:val="008C50BB"/>
    <w:rsid w:val="008C5B12"/>
    <w:rsid w:val="008C69CD"/>
    <w:rsid w:val="008C7060"/>
    <w:rsid w:val="008C7AA2"/>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063D"/>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60EE"/>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170"/>
    <w:rsid w:val="00B0096C"/>
    <w:rsid w:val="00B00E0C"/>
    <w:rsid w:val="00B00E17"/>
    <w:rsid w:val="00B01B5F"/>
    <w:rsid w:val="00B04525"/>
    <w:rsid w:val="00B076B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65B5"/>
    <w:rsid w:val="00C70736"/>
    <w:rsid w:val="00C763F8"/>
    <w:rsid w:val="00C82672"/>
    <w:rsid w:val="00C849E0"/>
    <w:rsid w:val="00C86C4C"/>
    <w:rsid w:val="00C90F31"/>
    <w:rsid w:val="00C925A8"/>
    <w:rsid w:val="00C93E19"/>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57E7"/>
    <w:rsid w:val="00CC6ADD"/>
    <w:rsid w:val="00CD00F8"/>
    <w:rsid w:val="00CD2530"/>
    <w:rsid w:val="00CD320F"/>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168D"/>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95C73"/>
    <w:rsid w:val="00DA42EB"/>
    <w:rsid w:val="00DA4D9A"/>
    <w:rsid w:val="00DB0313"/>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700"/>
    <w:rsid w:val="00F24FCB"/>
    <w:rsid w:val="00F27C54"/>
    <w:rsid w:val="00F30B84"/>
    <w:rsid w:val="00F30F97"/>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B45C-2D41-4611-A9D4-AC48F4F7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5447</TotalTime>
  <Pages>74</Pages>
  <Words>8819</Words>
  <Characters>50269</Characters>
  <Application>Microsoft Office Word</Application>
  <DocSecurity>0</DocSecurity>
  <Lines>418</Lines>
  <Paragraphs>117</Paragraphs>
  <ScaleCrop>false</ScaleCrop>
  <Company/>
  <LinksUpToDate>false</LinksUpToDate>
  <CharactersWithSpaces>58971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1070</cp:revision>
  <cp:lastPrinted>2016-10-16T09:05:00Z</cp:lastPrinted>
  <dcterms:created xsi:type="dcterms:W3CDTF">2016-08-01T07:07:00Z</dcterms:created>
  <dcterms:modified xsi:type="dcterms:W3CDTF">2016-11-09T09:03:00Z</dcterms:modified>
</cp:coreProperties>
</file>