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E2" w:rsidRDefault="001177E2" w:rsidP="001177E2">
      <w:pPr>
        <w:ind w:leftChars="-342" w:left="-718" w:firstLineChars="441" w:firstLine="132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考题八</w:t>
      </w:r>
    </w:p>
    <w:p w:rsidR="001177E2" w:rsidRDefault="001177E2" w:rsidP="001177E2">
      <w:pPr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、给定</w:t>
      </w:r>
      <w:r>
        <w:rPr>
          <w:noProof/>
          <w:position w:val="-10"/>
          <w:szCs w:val="21"/>
        </w:rPr>
        <w:drawing>
          <wp:inline distT="0" distB="0" distL="0" distR="0" wp14:anchorId="682DFB6D" wp14:editId="471384E0">
            <wp:extent cx="714375" cy="200025"/>
            <wp:effectExtent l="0" t="0" r="9525" b="952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 wp14:anchorId="52DD697A" wp14:editId="132460F0">
            <wp:extent cx="695325" cy="200025"/>
            <wp:effectExtent l="0" t="0" r="9525" b="952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 wp14:anchorId="75A79513" wp14:editId="390EFB74">
            <wp:extent cx="885825" cy="200025"/>
            <wp:effectExtent l="0" t="0" r="9525" b="952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</w:t>
      </w:r>
      <w:r>
        <w:rPr>
          <w:position w:val="-14"/>
          <w:szCs w:val="21"/>
        </w:rPr>
        <w:t xml:space="preserve"> </w:t>
      </w:r>
      <w:r>
        <w:rPr>
          <w:noProof/>
          <w:position w:val="-14"/>
          <w:szCs w:val="21"/>
        </w:rPr>
        <w:drawing>
          <wp:inline distT="0" distB="0" distL="0" distR="0" wp14:anchorId="0ED16D3B" wp14:editId="13582CFB">
            <wp:extent cx="685800" cy="27178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(    )..</w:t>
      </w:r>
    </w:p>
    <w:p w:rsidR="001177E2" w:rsidRDefault="001177E2" w:rsidP="001177E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5/6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2/5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1/2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1/5</w:t>
      </w:r>
    </w:p>
    <w:p w:rsidR="001177E2" w:rsidRDefault="001177E2" w:rsidP="001177E2">
      <w:pPr>
        <w:ind w:leftChars="-342" w:left="-718" w:firstLineChars="740" w:firstLine="1554"/>
        <w:rPr>
          <w:szCs w:val="21"/>
        </w:rPr>
      </w:pPr>
    </w:p>
    <w:p w:rsidR="001177E2" w:rsidRDefault="001177E2" w:rsidP="001177E2">
      <w:pPr>
        <w:ind w:leftChars="200" w:left="630" w:hangingChars="100" w:hanging="210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、甲袋中有</w:t>
      </w:r>
      <w:r>
        <w:rPr>
          <w:szCs w:val="21"/>
        </w:rPr>
        <w:t>3</w:t>
      </w:r>
      <w:r>
        <w:rPr>
          <w:rFonts w:hint="eastAsia"/>
          <w:szCs w:val="21"/>
        </w:rPr>
        <w:t>只白球，</w:t>
      </w:r>
      <w:r>
        <w:rPr>
          <w:szCs w:val="21"/>
        </w:rPr>
        <w:t>7</w:t>
      </w:r>
      <w:r>
        <w:rPr>
          <w:rFonts w:hint="eastAsia"/>
          <w:szCs w:val="21"/>
        </w:rPr>
        <w:t>只红球，</w:t>
      </w:r>
      <w:r>
        <w:rPr>
          <w:szCs w:val="21"/>
        </w:rPr>
        <w:t>15</w:t>
      </w:r>
      <w:r>
        <w:rPr>
          <w:rFonts w:hint="eastAsia"/>
          <w:szCs w:val="21"/>
        </w:rPr>
        <w:t>只黑球，乙袋中有</w:t>
      </w:r>
      <w:r>
        <w:rPr>
          <w:szCs w:val="21"/>
        </w:rPr>
        <w:t>10</w:t>
      </w:r>
      <w:r>
        <w:rPr>
          <w:rFonts w:hint="eastAsia"/>
          <w:szCs w:val="21"/>
        </w:rPr>
        <w:t>只白球，</w:t>
      </w:r>
      <w:r>
        <w:rPr>
          <w:szCs w:val="21"/>
        </w:rPr>
        <w:t>6</w:t>
      </w:r>
      <w:r>
        <w:rPr>
          <w:rFonts w:hint="eastAsia"/>
          <w:szCs w:val="21"/>
        </w:rPr>
        <w:t>只红球，</w:t>
      </w:r>
      <w:r>
        <w:rPr>
          <w:szCs w:val="21"/>
        </w:rPr>
        <w:t>9</w:t>
      </w:r>
      <w:r>
        <w:rPr>
          <w:rFonts w:hint="eastAsia"/>
          <w:szCs w:val="21"/>
        </w:rPr>
        <w:t>只黑球，现从两个袋中各取一球，求两球颜色相同的概率</w:t>
      </w:r>
      <w:r>
        <w:rPr>
          <w:szCs w:val="21"/>
        </w:rPr>
        <w:t>.(    ).</w:t>
      </w:r>
    </w:p>
    <w:p w:rsidR="001177E2" w:rsidRDefault="001177E2" w:rsidP="001177E2">
      <w:pPr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520/625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117/625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207/625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5/18</w:t>
      </w:r>
    </w:p>
    <w:p w:rsidR="001177E2" w:rsidRDefault="001177E2" w:rsidP="001177E2">
      <w:pPr>
        <w:ind w:firstLineChars="500" w:firstLine="1050"/>
        <w:rPr>
          <w:szCs w:val="21"/>
        </w:rPr>
      </w:pPr>
    </w:p>
    <w:p w:rsidR="001177E2" w:rsidRDefault="001177E2" w:rsidP="001177E2">
      <w:pPr>
        <w:ind w:leftChars="200" w:left="525" w:hangingChars="50" w:hanging="105"/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、已知随机变量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的分布律</w:t>
      </w:r>
      <w:r>
        <w:rPr>
          <w:noProof/>
          <w:position w:val="-24"/>
          <w:szCs w:val="21"/>
        </w:rPr>
        <w:drawing>
          <wp:inline distT="0" distB="0" distL="0" distR="0" wp14:anchorId="38C243AB" wp14:editId="0FAAD097">
            <wp:extent cx="1205230" cy="428625"/>
            <wp:effectExtent l="0" t="0" r="0" b="952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Cs w:val="21"/>
        </w:rPr>
        <w:drawing>
          <wp:inline distT="0" distB="0" distL="0" distR="0" wp14:anchorId="2710DFB0" wp14:editId="4D622A92">
            <wp:extent cx="805180" cy="186055"/>
            <wp:effectExtent l="0" t="0" r="0" b="444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，求</w:t>
      </w:r>
      <w:r>
        <w:rPr>
          <w:noProof/>
          <w:position w:val="-10"/>
          <w:szCs w:val="21"/>
        </w:rPr>
        <w:drawing>
          <wp:inline distT="0" distB="0" distL="0" distR="0" wp14:anchorId="4A07EF64" wp14:editId="2D77ACB1">
            <wp:extent cx="333375" cy="200025"/>
            <wp:effectExtent l="0" t="0" r="952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（其中</w:t>
      </w:r>
      <w:r>
        <w:rPr>
          <w:i/>
          <w:szCs w:val="21"/>
        </w:rPr>
        <w:t>F</w:t>
      </w:r>
      <w:r>
        <w:rPr>
          <w:rFonts w:hint="eastAsia"/>
          <w:spacing w:val="-40"/>
          <w:szCs w:val="21"/>
        </w:rPr>
        <w:t>（·</w:t>
      </w:r>
      <w:r>
        <w:rPr>
          <w:rFonts w:hint="eastAsia"/>
          <w:szCs w:val="21"/>
        </w:rPr>
        <w:t>）为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的分布函数）</w:t>
      </w:r>
      <w:r>
        <w:rPr>
          <w:szCs w:val="21"/>
        </w:rPr>
        <w:t>(    )</w:t>
      </w:r>
    </w:p>
    <w:p w:rsidR="001177E2" w:rsidRDefault="001177E2" w:rsidP="001177E2">
      <w:pPr>
        <w:ind w:leftChars="200" w:left="525" w:hangingChars="50" w:hanging="10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16/31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30/31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3/31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7/31</w:t>
      </w:r>
    </w:p>
    <w:p w:rsidR="001177E2" w:rsidRDefault="001177E2" w:rsidP="001177E2">
      <w:pPr>
        <w:ind w:leftChars="-342" w:left="-718" w:firstLineChars="940" w:firstLine="1974"/>
        <w:rPr>
          <w:szCs w:val="21"/>
        </w:rPr>
      </w:pPr>
    </w:p>
    <w:p w:rsidR="001177E2" w:rsidRDefault="001177E2" w:rsidP="001177E2">
      <w:pPr>
        <w:spacing w:afterLines="30" w:after="93"/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、设随机变量</w:t>
      </w:r>
      <w:r>
        <w:rPr>
          <w:noProof/>
          <w:position w:val="-4"/>
          <w:szCs w:val="21"/>
        </w:rPr>
        <w:drawing>
          <wp:inline distT="0" distB="0" distL="0" distR="0" wp14:anchorId="6328C236" wp14:editId="2DAF8F80">
            <wp:extent cx="180975" cy="161925"/>
            <wp:effectExtent l="0" t="0" r="9525" b="952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的分布律为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9"/>
        <w:gridCol w:w="630"/>
        <w:gridCol w:w="602"/>
        <w:gridCol w:w="553"/>
        <w:gridCol w:w="525"/>
        <w:gridCol w:w="560"/>
      </w:tblGrid>
      <w:tr w:rsidR="001177E2" w:rsidTr="00E04A41">
        <w:trPr>
          <w:cantSplit/>
          <w:jc w:val="center"/>
        </w:trPr>
        <w:tc>
          <w:tcPr>
            <w:tcW w:w="64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  <w:r>
              <w:rPr>
                <w:b/>
                <w:szCs w:val="21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b/>
                <w:noProof/>
                <w:position w:val="-24"/>
                <w:szCs w:val="21"/>
              </w:rPr>
              <w:drawing>
                <wp:inline distT="0" distB="0" distL="0" distR="0" wp14:anchorId="4320DAF8" wp14:editId="5E7D4225">
                  <wp:extent cx="152400" cy="390525"/>
                  <wp:effectExtent l="0" t="0" r="0" b="9525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</w:tr>
      <w:tr w:rsidR="001177E2" w:rsidTr="00E04A41">
        <w:trPr>
          <w:cantSplit/>
          <w:trHeight w:val="756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 w:rsidR="001177E2" w:rsidRDefault="001177E2" w:rsidP="00E04A4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概率</w:t>
            </w:r>
          </w:p>
        </w:tc>
        <w:tc>
          <w:tcPr>
            <w:tcW w:w="630" w:type="dxa"/>
            <w:vAlign w:val="center"/>
            <w:hideMark/>
          </w:tcPr>
          <w:p w:rsidR="001177E2" w:rsidRDefault="001177E2" w:rsidP="00E04A41">
            <w:pPr>
              <w:rPr>
                <w:szCs w:val="21"/>
              </w:rPr>
            </w:pPr>
            <w:r>
              <w:rPr>
                <w:noProof/>
                <w:position w:val="-24"/>
                <w:szCs w:val="21"/>
              </w:rPr>
              <w:drawing>
                <wp:inline distT="0" distB="0" distL="0" distR="0" wp14:anchorId="065F6E6B" wp14:editId="161BC4B5">
                  <wp:extent cx="142875" cy="390525"/>
                  <wp:effectExtent l="0" t="0" r="0" b="9525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dxa"/>
            <w:vAlign w:val="center"/>
            <w:hideMark/>
          </w:tcPr>
          <w:p w:rsidR="001177E2" w:rsidRDefault="001177E2" w:rsidP="00E04A41">
            <w:pPr>
              <w:rPr>
                <w:szCs w:val="21"/>
              </w:rPr>
            </w:pPr>
            <w:r>
              <w:rPr>
                <w:noProof/>
                <w:position w:val="-24"/>
                <w:szCs w:val="21"/>
              </w:rPr>
              <w:drawing>
                <wp:inline distT="0" distB="0" distL="0" distR="0" wp14:anchorId="42561252" wp14:editId="7B09A0F6">
                  <wp:extent cx="152400" cy="390525"/>
                  <wp:effectExtent l="0" t="0" r="0" b="9525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dxa"/>
            <w:vAlign w:val="center"/>
            <w:hideMark/>
          </w:tcPr>
          <w:p w:rsidR="001177E2" w:rsidRDefault="001177E2" w:rsidP="00E04A41">
            <w:pPr>
              <w:rPr>
                <w:szCs w:val="21"/>
              </w:rPr>
            </w:pPr>
            <w:r>
              <w:rPr>
                <w:noProof/>
                <w:position w:val="-24"/>
                <w:szCs w:val="21"/>
              </w:rPr>
              <w:drawing>
                <wp:inline distT="0" distB="0" distL="0" distR="0" wp14:anchorId="3B710104" wp14:editId="7940D5D5">
                  <wp:extent cx="152400" cy="390525"/>
                  <wp:effectExtent l="0" t="0" r="0" b="9525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vAlign w:val="center"/>
          </w:tcPr>
          <w:p w:rsidR="001177E2" w:rsidRDefault="001177E2" w:rsidP="00E04A41">
            <w:pPr>
              <w:rPr>
                <w:szCs w:val="21"/>
              </w:rPr>
            </w:pPr>
            <w:r>
              <w:rPr>
                <w:noProof/>
                <w:position w:val="-24"/>
                <w:szCs w:val="21"/>
              </w:rPr>
              <w:drawing>
                <wp:inline distT="0" distB="0" distL="0" distR="0" wp14:anchorId="47585559" wp14:editId="22CF12AC">
                  <wp:extent cx="200025" cy="390525"/>
                  <wp:effectExtent l="0" t="0" r="9525" b="9525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vAlign w:val="center"/>
            <w:hideMark/>
          </w:tcPr>
          <w:p w:rsidR="001177E2" w:rsidRDefault="001177E2" w:rsidP="00E04A41">
            <w:pPr>
              <w:rPr>
                <w:szCs w:val="21"/>
              </w:rPr>
            </w:pPr>
            <w:r>
              <w:rPr>
                <w:noProof/>
                <w:position w:val="-24"/>
                <w:szCs w:val="21"/>
              </w:rPr>
              <w:drawing>
                <wp:inline distT="0" distB="0" distL="0" distR="0" wp14:anchorId="7D0C1411" wp14:editId="536ACA3C">
                  <wp:extent cx="152400" cy="390525"/>
                  <wp:effectExtent l="0" t="0" r="0" b="9525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7E2" w:rsidRDefault="001177E2" w:rsidP="001177E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求：</w:t>
      </w:r>
      <w:r>
        <w:rPr>
          <w:noProof/>
          <w:position w:val="-10"/>
          <w:szCs w:val="21"/>
        </w:rPr>
        <w:drawing>
          <wp:inline distT="0" distB="0" distL="0" distR="0" wp14:anchorId="42DD3597" wp14:editId="3B5DBADF">
            <wp:extent cx="357505" cy="186055"/>
            <wp:effectExtent l="0" t="0" r="4445" b="444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;</w:t>
      </w:r>
      <w:r>
        <w:rPr>
          <w:noProof/>
          <w:position w:val="-10"/>
          <w:szCs w:val="21"/>
        </w:rPr>
        <w:drawing>
          <wp:inline distT="0" distB="0" distL="0" distR="0" wp14:anchorId="15D6CEC3" wp14:editId="6CC6C8D5">
            <wp:extent cx="352425" cy="186055"/>
            <wp:effectExtent l="0" t="0" r="9525" b="444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4"/>
          <w:szCs w:val="21"/>
        </w:rPr>
        <w:t>等于</w:t>
      </w:r>
      <w:r>
        <w:rPr>
          <w:szCs w:val="21"/>
        </w:rPr>
        <w:t>.(    ).</w:t>
      </w:r>
    </w:p>
    <w:p w:rsidR="001177E2" w:rsidRDefault="001177E2" w:rsidP="001177E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=1/3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=2/3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=1/3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=35/24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=1/3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=67/72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=35/24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=97/72</w:t>
      </w:r>
    </w:p>
    <w:p w:rsidR="001177E2" w:rsidRDefault="001177E2" w:rsidP="001177E2">
      <w:pPr>
        <w:ind w:firstLineChars="200" w:firstLine="420"/>
        <w:rPr>
          <w:szCs w:val="21"/>
        </w:rPr>
      </w:pPr>
    </w:p>
    <w:p w:rsidR="001177E2" w:rsidRDefault="001177E2" w:rsidP="001177E2">
      <w:pPr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、设随机变量</w:t>
      </w:r>
      <w:r>
        <w:rPr>
          <w:noProof/>
          <w:position w:val="-4"/>
          <w:szCs w:val="21"/>
        </w:rPr>
        <w:drawing>
          <wp:inline distT="0" distB="0" distL="0" distR="0" wp14:anchorId="211383D9" wp14:editId="04B5E80A">
            <wp:extent cx="180975" cy="161925"/>
            <wp:effectExtent l="0" t="0" r="9525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的分布函数为</w:t>
      </w:r>
      <w:r>
        <w:rPr>
          <w:noProof/>
          <w:position w:val="-28"/>
          <w:szCs w:val="21"/>
        </w:rPr>
        <w:drawing>
          <wp:inline distT="0" distB="0" distL="0" distR="0" wp14:anchorId="519370B1" wp14:editId="205724D3">
            <wp:extent cx="1181100" cy="41910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6"/>
          <w:szCs w:val="21"/>
        </w:rPr>
        <w:drawing>
          <wp:inline distT="0" distB="0" distL="0" distR="0" wp14:anchorId="4A2C630E" wp14:editId="23E0F6F7">
            <wp:extent cx="395605" cy="390525"/>
            <wp:effectExtent l="0" t="0" r="4445" b="952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则</w:t>
      </w:r>
      <w:r>
        <w:rPr>
          <w:noProof/>
          <w:position w:val="-10"/>
          <w:szCs w:val="21"/>
        </w:rPr>
        <w:drawing>
          <wp:inline distT="0" distB="0" distL="0" distR="0" wp14:anchorId="086F2445" wp14:editId="2ACF29EF">
            <wp:extent cx="600075" cy="200025"/>
            <wp:effectExtent l="0" t="0" r="9525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=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1177E2" w:rsidRDefault="001177E2" w:rsidP="001177E2">
      <w:pPr>
        <w:ind w:firstLineChars="600" w:firstLine="1260"/>
        <w:rPr>
          <w:szCs w:val="21"/>
        </w:rPr>
      </w:pPr>
      <w:r w:rsidRPr="0096742F">
        <w:rPr>
          <w:rFonts w:ascii="宋体" w:hAnsi="宋体" w:hint="eastAsia"/>
          <w:position w:val="-8"/>
        </w:rPr>
        <w:object w:dxaOrig="62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8pt" o:ole="">
            <v:imagedata r:id="rId24" o:title=""/>
          </v:shape>
          <o:OLEObject Type="Embed" ProgID="Equation.DSMT4" ShapeID="_x0000_i1025" DrawAspect="Content" ObjectID="_1692622150" r:id="rId25"/>
        </w:object>
      </w:r>
    </w:p>
    <w:p w:rsidR="001177E2" w:rsidRDefault="001177E2" w:rsidP="001177E2">
      <w:pPr>
        <w:ind w:firstLineChars="350" w:firstLine="735"/>
        <w:rPr>
          <w:szCs w:val="21"/>
          <w:u w:val="single"/>
        </w:rPr>
      </w:pPr>
    </w:p>
    <w:p w:rsidR="001177E2" w:rsidRDefault="001177E2" w:rsidP="001177E2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、某厂生产的滚珠直径</w:t>
      </w:r>
      <w:r>
        <w:rPr>
          <w:i/>
          <w:szCs w:val="21"/>
        </w:rPr>
        <w:t>X</w:t>
      </w:r>
      <w:r>
        <w:rPr>
          <w:rFonts w:hint="eastAsia"/>
          <w:szCs w:val="21"/>
        </w:rPr>
        <w:t>服从正态分布</w:t>
      </w:r>
      <w:r>
        <w:rPr>
          <w:noProof/>
          <w:position w:val="-10"/>
          <w:szCs w:val="21"/>
        </w:rPr>
        <w:drawing>
          <wp:inline distT="0" distB="0" distL="0" distR="0" wp14:anchorId="68887882" wp14:editId="56840664">
            <wp:extent cx="838200" cy="200025"/>
            <wp:effectExtent l="0" t="0" r="0" b="952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，合格品的规格规定直径为</w:t>
      </w:r>
      <w:r>
        <w:rPr>
          <w:noProof/>
          <w:position w:val="-6"/>
          <w:szCs w:val="21"/>
        </w:rPr>
        <w:drawing>
          <wp:inline distT="0" distB="0" distL="0" distR="0" wp14:anchorId="21F60B23" wp14:editId="77160B43">
            <wp:extent cx="457200" cy="180975"/>
            <wp:effectExtent l="0" t="0" r="0" b="952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，求滚珠的合格率（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1177E2" w:rsidRDefault="001177E2" w:rsidP="001177E2">
      <w:pPr>
        <w:ind w:firstLineChars="300" w:firstLine="630"/>
        <w:rPr>
          <w:szCs w:val="21"/>
        </w:rPr>
      </w:pPr>
      <w:r w:rsidRPr="0096742F">
        <w:rPr>
          <w:rFonts w:ascii="宋体" w:hAnsi="宋体" w:hint="eastAsia"/>
          <w:position w:val="-8"/>
        </w:rPr>
        <w:object w:dxaOrig="10660" w:dyaOrig="320">
          <v:shape id="_x0000_i1026" type="#_x0000_t75" style="width:533.25pt;height:16.5pt" o:ole="">
            <v:imagedata r:id="rId28" o:title=""/>
          </v:shape>
          <o:OLEObject Type="Embed" ProgID="Equation.DSMT4" ShapeID="_x0000_i1026" DrawAspect="Content" ObjectID="_1692622151" r:id="rId29"/>
        </w:object>
      </w:r>
    </w:p>
    <w:p w:rsidR="001177E2" w:rsidRDefault="001177E2" w:rsidP="001177E2">
      <w:pPr>
        <w:ind w:leftChars="-342" w:left="-718" w:firstLineChars="441" w:firstLine="926"/>
        <w:rPr>
          <w:szCs w:val="21"/>
        </w:rPr>
      </w:pPr>
    </w:p>
    <w:p w:rsidR="001177E2" w:rsidRDefault="001177E2" w:rsidP="001177E2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、子中装有</w:t>
      </w:r>
      <w:r>
        <w:rPr>
          <w:szCs w:val="21"/>
        </w:rPr>
        <w:t>10</w:t>
      </w:r>
      <w:r>
        <w:rPr>
          <w:rFonts w:hint="eastAsia"/>
          <w:szCs w:val="21"/>
        </w:rPr>
        <w:t>件产品，其中</w:t>
      </w:r>
      <w:r>
        <w:rPr>
          <w:szCs w:val="21"/>
        </w:rPr>
        <w:t>2</w:t>
      </w:r>
      <w:r>
        <w:rPr>
          <w:rFonts w:hint="eastAsia"/>
          <w:szCs w:val="21"/>
        </w:rPr>
        <w:t>件是次品，每次从箱子中任取一件产品，共取</w:t>
      </w:r>
      <w:r>
        <w:rPr>
          <w:szCs w:val="21"/>
        </w:rPr>
        <w:t>2</w:t>
      </w:r>
      <w:r>
        <w:rPr>
          <w:rFonts w:hint="eastAsia"/>
          <w:szCs w:val="21"/>
        </w:rPr>
        <w:t>次</w:t>
      </w:r>
      <w:r>
        <w:rPr>
          <w:szCs w:val="21"/>
        </w:rPr>
        <w:t>.</w:t>
      </w:r>
      <w:r>
        <w:rPr>
          <w:rFonts w:hint="eastAsia"/>
          <w:szCs w:val="21"/>
        </w:rPr>
        <w:t>定义随机变量</w:t>
      </w:r>
      <w:r>
        <w:rPr>
          <w:noProof/>
          <w:position w:val="-10"/>
          <w:szCs w:val="21"/>
        </w:rPr>
        <w:drawing>
          <wp:inline distT="0" distB="0" distL="0" distR="0" wp14:anchorId="23BB0978" wp14:editId="59670B4C">
            <wp:extent cx="333375" cy="200025"/>
            <wp:effectExtent l="0" t="0" r="9525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如下：</w:t>
      </w:r>
      <w:r>
        <w:rPr>
          <w:noProof/>
          <w:position w:val="-30"/>
          <w:szCs w:val="21"/>
        </w:rPr>
        <w:drawing>
          <wp:inline distT="0" distB="0" distL="0" distR="0" wp14:anchorId="6129401E" wp14:editId="068DB31E">
            <wp:extent cx="495300" cy="4572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6"/>
          <w:szCs w:val="21"/>
        </w:rPr>
        <w:drawing>
          <wp:inline distT="0" distB="0" distL="0" distR="0" wp14:anchorId="051D2ED0" wp14:editId="4B999BC8">
            <wp:extent cx="1190625" cy="395605"/>
            <wp:effectExtent l="0" t="0" r="9525" b="444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0"/>
          <w:szCs w:val="21"/>
        </w:rPr>
        <w:drawing>
          <wp:inline distT="0" distB="0" distL="0" distR="0" wp14:anchorId="5EFA26AA" wp14:editId="3DAA2DE3">
            <wp:extent cx="457200" cy="45720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6"/>
          <w:szCs w:val="21"/>
        </w:rPr>
        <w:drawing>
          <wp:inline distT="0" distB="0" distL="0" distR="0" wp14:anchorId="44AF270B" wp14:editId="0E79B913">
            <wp:extent cx="1190625" cy="395605"/>
            <wp:effectExtent l="0" t="0" r="9525" b="444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分别就放回抽样，求二维随机变量</w:t>
      </w:r>
      <w:r>
        <w:rPr>
          <w:noProof/>
          <w:position w:val="-10"/>
          <w:szCs w:val="21"/>
        </w:rPr>
        <w:drawing>
          <wp:inline distT="0" distB="0" distL="0" distR="0" wp14:anchorId="6EBDCCD7" wp14:editId="02684421">
            <wp:extent cx="428625" cy="200025"/>
            <wp:effectExtent l="0" t="0" r="9525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的联合分布律（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1177E2" w:rsidRDefault="001177E2" w:rsidP="001177E2">
      <w:pPr>
        <w:rPr>
          <w:szCs w:val="21"/>
          <w:u w:val="single"/>
        </w:rPr>
      </w:pP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71755</wp:posOffset>
                </wp:positionV>
                <wp:extent cx="5080" cy="1009650"/>
                <wp:effectExtent l="0" t="0" r="33020" b="19050"/>
                <wp:wrapNone/>
                <wp:docPr id="327" name="直接连接符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8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7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75pt,5.65pt" to="472.1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80645</wp:posOffset>
                </wp:positionV>
                <wp:extent cx="4445" cy="1038225"/>
                <wp:effectExtent l="0" t="0" r="33655" b="28575"/>
                <wp:wrapNone/>
                <wp:docPr id="326" name="直接连接符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6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65pt,6.35pt" to="339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24130" cy="1019175"/>
                <wp:effectExtent l="0" t="0" r="33020" b="28575"/>
                <wp:wrapNone/>
                <wp:docPr id="325" name="直接连接符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13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pt,6pt" to="202.9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95250</wp:posOffset>
                </wp:positionV>
                <wp:extent cx="9525" cy="952500"/>
                <wp:effectExtent l="0" t="0" r="28575" b="19050"/>
                <wp:wrapNone/>
                <wp:docPr id="324" name="直接连接符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4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9pt,7.5pt" to="68.6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5453380</wp:posOffset>
                </wp:positionH>
                <wp:positionV relativeFrom="paragraph">
                  <wp:posOffset>309880</wp:posOffset>
                </wp:positionV>
                <wp:extent cx="1143000" cy="23495"/>
                <wp:effectExtent l="0" t="0" r="19050" b="33655"/>
                <wp:wrapNone/>
                <wp:docPr id="323" name="直接连接符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4300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pt,24.4pt" to="519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295275</wp:posOffset>
                </wp:positionV>
                <wp:extent cx="1200150" cy="5080"/>
                <wp:effectExtent l="0" t="0" r="19050" b="33020"/>
                <wp:wrapNone/>
                <wp:docPr id="322" name="直接连接符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015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25pt,23.25pt" to="387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304800</wp:posOffset>
                </wp:positionV>
                <wp:extent cx="1171575" cy="5080"/>
                <wp:effectExtent l="0" t="0" r="28575" b="33020"/>
                <wp:wrapNone/>
                <wp:docPr id="321" name="直接连接符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715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24pt" to="248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" strokecolor="#4579b8 [3044]">
                <o:lock v:ext="edit" shapetype="f"/>
              </v:line>
            </w:pict>
          </mc:Fallback>
        </mc:AlternateContent>
      </w:r>
      <w:r>
        <w:rPr>
          <w:rFonts w:ascii="宋体" w:hAnsi="宋体"/>
          <w:noProof/>
          <w:position w:val="-1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304800</wp:posOffset>
                </wp:positionV>
                <wp:extent cx="1152525" cy="9525"/>
                <wp:effectExtent l="0" t="0" r="28575" b="28575"/>
                <wp:wrapNone/>
                <wp:docPr id="320" name="直接连接符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0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24pt" to="12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" strokecolor="#4579b8 [3044]">
                <o:lock v:ext="edit" shapetype="f"/>
              </v:line>
            </w:pict>
          </mc:Fallback>
        </mc:AlternateContent>
      </w:r>
      <w:r w:rsidRPr="0082217A">
        <w:rPr>
          <w:rFonts w:ascii="宋体" w:hAnsi="宋体" w:hint="eastAsia"/>
          <w:position w:val="-90"/>
        </w:rPr>
        <w:object w:dxaOrig="10540" w:dyaOrig="1680">
          <v:shape id="_x0000_i1027" type="#_x0000_t75" style="width:527.25pt;height:84pt" o:ole="">
            <v:imagedata r:id="rId36" o:title=""/>
          </v:shape>
          <o:OLEObject Type="Embed" ProgID="Equation.DSMT4" ShapeID="_x0000_i1027" DrawAspect="Content" ObjectID="_1692622152" r:id="rId37"/>
        </w:object>
      </w:r>
    </w:p>
    <w:p w:rsidR="001177E2" w:rsidRDefault="001177E2" w:rsidP="001177E2">
      <w:pPr>
        <w:ind w:leftChars="-242" w:left="-508" w:firstLineChars="340" w:firstLine="714"/>
        <w:rPr>
          <w:szCs w:val="21"/>
        </w:rPr>
      </w:pPr>
      <w:r>
        <w:rPr>
          <w:szCs w:val="21"/>
        </w:rPr>
        <w:t xml:space="preserve">  </w:t>
      </w:r>
    </w:p>
    <w:p w:rsidR="001177E2" w:rsidRDefault="001177E2" w:rsidP="001177E2">
      <w:pPr>
        <w:ind w:firstLineChars="200" w:firstLine="420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、已知随机变量</w:t>
      </w:r>
      <w:r>
        <w:rPr>
          <w:i/>
          <w:szCs w:val="21"/>
        </w:rPr>
        <w:t>X</w:t>
      </w:r>
      <w:r>
        <w:rPr>
          <w:rFonts w:hint="eastAsia"/>
          <w:szCs w:val="21"/>
        </w:rPr>
        <w:t>的分布律</w:t>
      </w:r>
      <w:r>
        <w:rPr>
          <w:noProof/>
          <w:position w:val="-24"/>
          <w:szCs w:val="21"/>
        </w:rPr>
        <w:drawing>
          <wp:inline distT="0" distB="0" distL="0" distR="0" wp14:anchorId="1F1FC091" wp14:editId="202B3413">
            <wp:extent cx="1205230" cy="428625"/>
            <wp:effectExtent l="0" t="0" r="0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Cs w:val="21"/>
        </w:rPr>
        <w:drawing>
          <wp:inline distT="0" distB="0" distL="0" distR="0" wp14:anchorId="347975A0" wp14:editId="32A241DC">
            <wp:extent cx="805180" cy="186055"/>
            <wp:effectExtent l="0" t="0" r="0" b="444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，求</w:t>
      </w:r>
      <w:r>
        <w:rPr>
          <w:noProof/>
          <w:position w:val="-10"/>
          <w:szCs w:val="21"/>
        </w:rPr>
        <w:drawing>
          <wp:inline distT="0" distB="0" distL="0" distR="0" wp14:anchorId="15C55A62" wp14:editId="4F2923B0">
            <wp:extent cx="605155" cy="200025"/>
            <wp:effectExtent l="0" t="0" r="4445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=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）。</w:t>
      </w:r>
    </w:p>
    <w:p w:rsidR="001177E2" w:rsidRDefault="001177E2" w:rsidP="001177E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16/31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8/31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3/31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7/31</w:t>
      </w:r>
    </w:p>
    <w:p w:rsidR="001177E2" w:rsidRDefault="001177E2" w:rsidP="001177E2">
      <w:pPr>
        <w:ind w:leftChars="-342" w:left="-718" w:firstLineChars="441" w:firstLine="926"/>
        <w:rPr>
          <w:szCs w:val="21"/>
        </w:rPr>
      </w:pPr>
    </w:p>
    <w:p w:rsidR="001177E2" w:rsidRDefault="001177E2" w:rsidP="001177E2">
      <w:pPr>
        <w:ind w:leftChars="-342" w:left="-718" w:firstLineChars="441" w:firstLine="926"/>
        <w:rPr>
          <w:szCs w:val="21"/>
        </w:rPr>
      </w:pPr>
      <w:proofErr w:type="gramStart"/>
      <w:r>
        <w:rPr>
          <w:rFonts w:hint="eastAsia"/>
          <w:szCs w:val="21"/>
        </w:rPr>
        <w:t>考题八</w:t>
      </w:r>
      <w:proofErr w:type="gramEnd"/>
      <w:r>
        <w:rPr>
          <w:rFonts w:hint="eastAsia"/>
          <w:szCs w:val="21"/>
        </w:rPr>
        <w:t>答案：</w:t>
      </w:r>
      <w:r>
        <w:rPr>
          <w:szCs w:val="21"/>
        </w:rPr>
        <w:t>7</w:t>
      </w:r>
      <w:r>
        <w:rPr>
          <w:rFonts w:hint="eastAsia"/>
          <w:szCs w:val="21"/>
        </w:rPr>
        <w:t>、（</w:t>
      </w:r>
      <w:r>
        <w:rPr>
          <w:szCs w:val="21"/>
        </w:rPr>
        <w:t xml:space="preserve">C 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8</w:t>
      </w:r>
      <w:r>
        <w:rPr>
          <w:rFonts w:hint="eastAsia"/>
          <w:szCs w:val="21"/>
        </w:rPr>
        <w:t>、（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9</w:t>
      </w:r>
      <w:r>
        <w:rPr>
          <w:rFonts w:hint="eastAsia"/>
          <w:szCs w:val="21"/>
        </w:rPr>
        <w:t>、（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10</w:t>
      </w:r>
      <w:r>
        <w:rPr>
          <w:rFonts w:hint="eastAsia"/>
          <w:szCs w:val="21"/>
        </w:rPr>
        <w:t>、（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13</w:t>
      </w:r>
      <w:r>
        <w:rPr>
          <w:rFonts w:hint="eastAsia"/>
          <w:szCs w:val="21"/>
        </w:rPr>
        <w:t>、（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14</w:t>
      </w:r>
      <w:r>
        <w:rPr>
          <w:rFonts w:hint="eastAsia"/>
          <w:szCs w:val="21"/>
        </w:rPr>
        <w:t>、（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17</w:t>
      </w:r>
      <w:r>
        <w:rPr>
          <w:rFonts w:hint="eastAsia"/>
          <w:szCs w:val="21"/>
        </w:rPr>
        <w:t>、（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 18</w:t>
      </w:r>
      <w:r>
        <w:rPr>
          <w:rFonts w:hint="eastAsia"/>
          <w:szCs w:val="21"/>
        </w:rPr>
        <w:t>、（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</w:p>
    <w:p w:rsidR="000C1DE8" w:rsidRPr="001177E2" w:rsidRDefault="001177E2">
      <w:bookmarkStart w:id="0" w:name="_GoBack"/>
      <w:bookmarkEnd w:id="0"/>
    </w:p>
    <w:sectPr w:rsidR="000C1DE8" w:rsidRPr="0011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E2"/>
    <w:rsid w:val="000C05D9"/>
    <w:rsid w:val="001177E2"/>
    <w:rsid w:val="002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7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7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7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1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image" Target="media/image28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oleObject" Target="embeddings/oleObject1.bin"/><Relationship Id="rId33" Type="http://schemas.openxmlformats.org/officeDocument/2006/relationships/image" Target="media/image27.wmf"/><Relationship Id="rId38" Type="http://schemas.openxmlformats.org/officeDocument/2006/relationships/image" Target="media/image3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6.wmf"/><Relationship Id="rId37" Type="http://schemas.openxmlformats.org/officeDocument/2006/relationships/oleObject" Target="embeddings/oleObject3.bin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3.wmf"/><Relationship Id="rId36" Type="http://schemas.openxmlformats.org/officeDocument/2006/relationships/image" Target="media/image30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2.wmf"/><Relationship Id="rId30" Type="http://schemas.openxmlformats.org/officeDocument/2006/relationships/image" Target="media/image24.wmf"/><Relationship Id="rId3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2021-09-08T07:55:00Z</dcterms:created>
  <dcterms:modified xsi:type="dcterms:W3CDTF">2021-09-08T07:59:00Z</dcterms:modified>
</cp:coreProperties>
</file>