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3480" w14:textId="77777777" w:rsidR="007B79ED" w:rsidRPr="007B79ED" w:rsidRDefault="007B79ED" w:rsidP="007B79ED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numpy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np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pandas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pd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from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sklearn.model_selection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train_test_split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from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sklearn.linear_model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LogisticRegression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from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sklearn.metrics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classification_report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matplotlib.pyplot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plt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from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matplotlib.colors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ListedColormap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读取数据集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df = pd.read_csv(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"F:\DatasetLogisticRegression.txt"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header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>None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sep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</w:t>
      </w:r>
      <w:r w:rsidRPr="007B79ED">
        <w:rPr>
          <w:rFonts w:ascii="Courier New" w:eastAsia="宋体" w:hAnsi="Courier New" w:cs="宋体"/>
          <w:color w:val="0037A6"/>
          <w:kern w:val="0"/>
          <w:sz w:val="20"/>
          <w:szCs w:val="20"/>
        </w:rPr>
        <w:t>\t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X = df.iloc[:, :-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].values  </w:t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特征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y = df.iloc[:, -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].values  </w:t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标签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分离出测试集，每个类别</w:t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10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个样本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X_train, X_test, y_train, y_test = [], [], [], []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class_value </w:t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np.unique(y):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X_class = X[y == class_value]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y_class = y[y == class_value]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X_train_class, X_test_class, y_train_class, y_test_class = train_test_split(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X_class, y_class,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test_size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random_state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42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stratify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=y_class)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X_train.append(X_train_class)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X_test.append(X_test_class)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y_train.append(y_train_class)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y_test.append(y_test_class)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X_train = np.concatenate(X_train)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X_test = np.concatenate(X_test)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y_train = np.concatenate(y_train)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y_test = np.concatenate(y_test)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训练逻辑回归模型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logreg = LogisticRegression()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logreg.fit(X_train, y_train)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预测测试集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y_pred = logreg.predict(X_test)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评价指标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(classification_report(y_test, y_pred))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lastRenderedPageBreak/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可视化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def </w:t>
      </w:r>
      <w:r w:rsidRPr="007B79ED">
        <w:rPr>
          <w:rFonts w:ascii="Courier New" w:eastAsia="宋体" w:hAnsi="Courier New" w:cs="宋体"/>
          <w:color w:val="00627A"/>
          <w:kern w:val="0"/>
          <w:sz w:val="20"/>
          <w:szCs w:val="20"/>
        </w:rPr>
        <w:t>plot_decision_boundary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(X, y, model):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h =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.02  </w:t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网格中的步长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cmap_light = ListedColormap([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'#FFAAAA'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'#AAFFAA'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'#AAAAFF'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])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cmap_bold = ListedColormap([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'#FF0000'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'#00FF00'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'#0000FF'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])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x_min, x_max = X[:,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].min() -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X[:,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].max() +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y_min, y_max = X[:,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].min() -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X[:,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].max() +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xx, yy = np.meshgrid(np.arange(x_min, x_max, h),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         np.arange(y_min, y_max, h))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Z = model.predict(np.c_[xx.ravel(), yy.ravel()])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Z = Z.reshape(xx.shape)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plt.figure()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plt.pcolormesh(xx, yy, Z,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cmap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=cmap_light)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7B79ED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# 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绘制训练点</w:t>
      </w:r>
      <w:r w:rsidRPr="007B79ED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plt.scatter(X[:,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], X[:,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c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=y,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cmap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=cmap_bold,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edgecolor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'k'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s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20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plt.xlim(xx.min(), xx.max())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plt.ylim(yy.min(), yy.max())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plt.title(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"Logistic Regression Decision Boundary"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plt.xlabel(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'Feature 1'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plt.ylabel(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'Feature 2'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plot_decision_boundary(X_train, y_train, logreg)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plt.scatter(X_test[:,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], X_test[:, 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],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color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'yellow'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edgecolor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'k'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s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7B79ED">
        <w:rPr>
          <w:rFonts w:ascii="Courier New" w:eastAsia="宋体" w:hAnsi="Courier New" w:cs="宋体"/>
          <w:color w:val="660099"/>
          <w:kern w:val="0"/>
          <w:sz w:val="20"/>
          <w:szCs w:val="20"/>
        </w:rPr>
        <w:t>label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7B79ED">
        <w:rPr>
          <w:rFonts w:ascii="Courier New" w:eastAsia="宋体" w:hAnsi="Courier New" w:cs="宋体"/>
          <w:color w:val="067D17"/>
          <w:kern w:val="0"/>
          <w:sz w:val="20"/>
          <w:szCs w:val="20"/>
        </w:rPr>
        <w:t>'test set'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plt.legend()</w:t>
      </w:r>
      <w:r w:rsidRPr="007B79E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plt.show()</w:t>
      </w:r>
    </w:p>
    <w:p w14:paraId="5ECC0923" w14:textId="77777777" w:rsidR="007B203A" w:rsidRDefault="007B203A"/>
    <w:sectPr w:rsidR="007B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63"/>
    <w:rsid w:val="007B203A"/>
    <w:rsid w:val="007B79ED"/>
    <w:rsid w:val="00866963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6F070-8CDC-4B2B-8CB2-BF4F42B0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喜洋 何</dc:creator>
  <cp:keywords/>
  <dc:description/>
  <cp:lastModifiedBy>喜洋 何</cp:lastModifiedBy>
  <cp:revision>3</cp:revision>
  <dcterms:created xsi:type="dcterms:W3CDTF">2024-05-26T10:14:00Z</dcterms:created>
  <dcterms:modified xsi:type="dcterms:W3CDTF">2024-05-26T10:14:00Z</dcterms:modified>
</cp:coreProperties>
</file>