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highlight w:val="yellow"/>
        </w:rPr>
        <w:t>[year]</w:t>
      </w: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  <w:highlight w:val="yellow"/>
        </w:rPr>
        <w:t>[quanter]</w:t>
      </w:r>
      <w:r>
        <w:rPr>
          <w:rFonts w:hint="eastAsia"/>
          <w:sz w:val="36"/>
          <w:szCs w:val="36"/>
        </w:rPr>
        <w:t>“</w:t>
      </w:r>
      <w:r>
        <w:rPr>
          <w:rFonts w:hint="eastAsia"/>
          <w:sz w:val="36"/>
          <w:szCs w:val="36"/>
          <w:highlight w:val="yellow"/>
        </w:rPr>
        <w:t>[brand]</w:t>
      </w:r>
      <w:r>
        <w:rPr>
          <w:rFonts w:hint="eastAsia"/>
          <w:sz w:val="36"/>
          <w:szCs w:val="36"/>
        </w:rPr>
        <w:t>”二手车交易分析报告</w:t>
      </w:r>
    </w:p>
    <w:p>
      <w:pPr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北京策源汇众咨询有限公司根据车源汇众“车商云”大数据平台上的“天眼”二手车交易监测系统和“二手车圈子”</w:t>
      </w:r>
      <w:r>
        <w:rPr>
          <w:rFonts w:hint="eastAsia"/>
          <w:sz w:val="24"/>
          <w:szCs w:val="24"/>
        </w:rPr>
        <w:t>APP</w:t>
      </w:r>
      <w:r>
        <w:rPr>
          <w:rFonts w:hint="eastAsia"/>
          <w:sz w:val="24"/>
          <w:szCs w:val="24"/>
        </w:rPr>
        <w:t>监测数据，发布</w:t>
      </w:r>
      <w:r>
        <w:rPr>
          <w:rFonts w:hint="eastAsia"/>
          <w:sz w:val="24"/>
          <w:szCs w:val="24"/>
          <w:highlight w:val="yellow"/>
        </w:rPr>
        <w:t>[year]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highlight w:val="yellow"/>
        </w:rPr>
        <w:t>[quanter]</w:t>
      </w:r>
      <w:r>
        <w:rPr>
          <w:rFonts w:hint="eastAsia"/>
          <w:sz w:val="24"/>
          <w:szCs w:val="24"/>
        </w:rPr>
        <w:t>二手车交易分析报告，供二手车相关从业者参考（如看官有不同意见可以忽略本文或线下商榷，如需更多交流请给“二手车圈子”公众号留言）。</w:t>
      </w:r>
    </w:p>
    <w:p>
      <w:pPr>
        <w:rPr>
          <w:sz w:val="24"/>
          <w:szCs w:val="24"/>
        </w:rPr>
      </w:pPr>
    </w:p>
    <w:p>
      <w:pPr>
        <w:pStyle w:val="a6"/>
        <w:spacing w:line="276" w:lineRule="auto"/>
      </w:pPr>
      <w:r>
        <w:rPr>
          <w:rFonts w:hint="eastAsia"/>
        </w:rPr>
        <w:t>二手车交易分为本地过户、外迁交易两大类。</w:t>
      </w: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</w:t>
      </w:r>
      <w:r>
        <w:rPr>
          <w:rFonts w:hint="eastAsia"/>
        </w:rPr>
        <w:t>全国共交易“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”二手车</w:t>
      </w:r>
      <w:r>
        <w:rPr>
          <w:rFonts w:hint="eastAsia"/>
          <w:highlight w:val="yellow"/>
        </w:rPr>
        <w:t>[</w:t>
      </w:r>
      <w:r>
        <w:rPr>
          <w:rFonts w:hint="eastAsia"/>
          <w:shd w:val="clear" w:color="auto" w:fill="FFFF00"/>
        </w:rPr>
        <w:t>total1</w:t>
      </w:r>
      <w:r>
        <w:rPr>
          <w:rFonts w:hint="eastAsia"/>
          <w:highlight w:val="yellow"/>
        </w:rPr>
        <w:t>]</w:t>
      </w:r>
      <w:r>
        <w:rPr>
          <w:rFonts w:hint="eastAsia"/>
        </w:rPr>
        <w:t>余辆，其中本地过户</w:t>
      </w:r>
      <w:r>
        <w:rPr>
          <w:rFonts w:hint="eastAsia"/>
          <w:highlight w:val="yellow"/>
        </w:rPr>
        <w:t>[</w:t>
      </w:r>
      <w:r>
        <w:rPr>
          <w:rFonts w:hint="eastAsia"/>
          <w:shd w:val="clear" w:color="auto" w:fill="FFFF00"/>
        </w:rPr>
        <w:t>total_bendi</w:t>
      </w:r>
      <w:r>
        <w:rPr>
          <w:rFonts w:hint="eastAsia"/>
          <w:highlight w:val="yellow"/>
        </w:rPr>
        <w:t>]</w:t>
      </w:r>
      <w:r>
        <w:rPr>
          <w:rFonts w:hint="eastAsia"/>
        </w:rPr>
        <w:t>余辆；外迁交易</w:t>
      </w:r>
      <w:r>
        <w:rPr>
          <w:rFonts w:hint="eastAsia"/>
          <w:highlight w:val="yellow"/>
        </w:rPr>
        <w:t>[</w:t>
      </w:r>
      <w:r>
        <w:rPr>
          <w:rFonts w:hint="eastAsia"/>
          <w:shd w:val="clear" w:color="auto" w:fill="FFFF00"/>
        </w:rPr>
        <w:t>total_waiqian</w:t>
      </w:r>
      <w:r>
        <w:rPr>
          <w:rFonts w:hint="eastAsia"/>
          <w:highlight w:val="yellow"/>
        </w:rPr>
        <w:t>]</w:t>
      </w:r>
      <w:r>
        <w:rPr>
          <w:rFonts w:hint="eastAsia"/>
        </w:rPr>
        <w:t>余辆。</w:t>
      </w:r>
    </w:p>
    <w:p/>
    <w:p>
      <w:pPr>
        <w:rPr>
          <w:b/>
          <w:sz w:val="28"/>
        </w:rPr>
      </w:pPr>
      <w:r>
        <w:rPr>
          <w:rFonts w:hint="eastAsia"/>
          <w:b/>
          <w:sz w:val="28"/>
        </w:rPr>
        <w:t>哪些地区的本地交易过户量最多</w:t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这里对各地区按照本地交易过户进行排位，排位方式是按照“本地过户指数”进行。该指数是综合考虑了本地过户量、本地过户率（本地过户数占本地总交易量的比例）的影响。下图是全国交易量居前的地区排位图。图中每一个圆点表示一个城市，横坐标是本地过户率（最大值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）；纵坐标是本地过户指数（最大值是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）；圆点面积表示本地过户量，面积越大，表示本地交易量越大。</w:t>
      </w:r>
      <w:r>
        <w:rPr>
          <w:rFonts w:hint="eastAsia"/>
          <w:sz w:val="24"/>
          <w:szCs w:val="24"/>
          <w:highlight w:val="yellow"/>
        </w:rPr>
        <w:t>[year]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highlight w:val="yellow"/>
        </w:rPr>
        <w:t>[quanter][brand]</w:t>
      </w:r>
      <w:r>
        <w:rPr>
          <w:rFonts w:hint="eastAsia"/>
          <w:sz w:val="24"/>
          <w:szCs w:val="24"/>
        </w:rPr>
        <w:t>本地过户指数排位前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位的地区是：</w:t>
      </w:r>
      <w:r>
        <w:rPr>
          <w:rFonts w:hint="eastAsia"/>
          <w:sz w:val="24"/>
          <w:szCs w:val="24"/>
          <w:highlight w:val="yellow"/>
        </w:rPr>
        <w:t>[top5_bendi]</w:t>
      </w:r>
      <w:r>
        <w:rPr>
          <w:rFonts w:hint="eastAsia"/>
          <w:sz w:val="24"/>
          <w:szCs w:val="24"/>
        </w:rPr>
        <w:t>。</w:t>
      </w:r>
    </w:p>
    <w:p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15" name="bd_top50.png" descr="C:\圈子公众号\流向处理\bd_top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d_top50.png"/>
                    <pic:cNvPicPr/>
                  </pic:nvPicPr>
                  <pic:blipFill>
                    <a:blip r:link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哪些地区外迁量大</w:t>
      </w:r>
    </w:p>
    <w:p>
      <w:pPr>
        <w:spacing w:line="276" w:lineRule="auto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这里将</w:t>
      </w:r>
      <w:r>
        <w:rPr>
          <w:rFonts w:hint="eastAsia"/>
          <w:sz w:val="24"/>
          <w:szCs w:val="24"/>
          <w:highlight w:val="yellow"/>
        </w:rPr>
        <w:t xml:space="preserve"> [year]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  <w:highlight w:val="yellow"/>
        </w:rPr>
        <w:t>[quanter]</w:t>
      </w:r>
      <w:r>
        <w:rPr>
          <w:rFonts w:hint="eastAsia"/>
          <w:sz w:val="24"/>
          <w:szCs w:val="24"/>
        </w:rPr>
        <w:t>全国</w:t>
      </w:r>
      <w:r>
        <w:rPr>
          <w:rFonts w:hint="eastAsia"/>
          <w:sz w:val="24"/>
          <w:szCs w:val="24"/>
          <w:highlight w:val="yellow"/>
        </w:rPr>
        <w:t>[brand]</w:t>
      </w:r>
      <w:r>
        <w:rPr>
          <w:rFonts w:hint="eastAsia"/>
          <w:sz w:val="24"/>
          <w:szCs w:val="24"/>
        </w:rPr>
        <w:t>外迁排名居前的各地区在地图上标注出来</w:t>
      </w:r>
      <w:r>
        <w:rPr>
          <w:rFonts w:hint="eastAsia"/>
          <w:sz w:val="24"/>
          <w:szCs w:val="24"/>
        </w:rPr>
        <w:lastRenderedPageBreak/>
        <w:t>了，下图中每一个圆点表示一个城市，图中圆点的面积越大，表示外迁指数越大。外迁指数综合考虑了外迁交易率（外迁量占本地总交易量的比例）和外迁交易量，排位前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位的地区是：</w:t>
      </w:r>
      <w:r>
        <w:rPr>
          <w:rFonts w:hint="eastAsia"/>
          <w:sz w:val="24"/>
          <w:szCs w:val="24"/>
          <w:highlight w:val="yellow"/>
        </w:rPr>
        <w:t>[top5_waiqian]</w:t>
      </w:r>
      <w:r>
        <w:rPr>
          <w:rFonts w:hint="eastAsia"/>
          <w:sz w:val="24"/>
          <w:szCs w:val="24"/>
        </w:rPr>
        <w:t>。</w:t>
      </w:r>
    </w:p>
    <w:p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572000" cy="3048000"/>
            <wp:effectExtent l="19050" t="0" r="0" b="0"/>
            <wp:docPr id="16" name="w_top50.png" descr="C:\圈子公众号\流向处理\w_top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op50.png"/>
                    <pic:cNvPicPr/>
                  </pic:nvPicPr>
                  <pic:blipFill>
                    <a:blip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8"/>
        </w:rPr>
      </w:pPr>
    </w:p>
    <w:p>
      <w:pPr>
        <w:rPr>
          <w:b/>
          <w:sz w:val="28"/>
        </w:rPr>
      </w:pPr>
      <w:r>
        <w:rPr>
          <w:rFonts w:hint="eastAsia"/>
          <w:b/>
          <w:sz w:val="28"/>
        </w:rPr>
        <w:t>五大外迁地的</w:t>
      </w:r>
      <w:r>
        <w:rPr>
          <w:rFonts w:hint="eastAsia"/>
          <w:b/>
          <w:sz w:val="28"/>
          <w:szCs w:val="24"/>
          <w:highlight w:val="yellow"/>
        </w:rPr>
        <w:t>[brand]</w:t>
      </w:r>
      <w:r>
        <w:rPr>
          <w:rFonts w:hint="eastAsia"/>
          <w:b/>
          <w:sz w:val="28"/>
        </w:rPr>
        <w:t>二手车都分别流向了哪里</w:t>
      </w:r>
    </w:p>
    <w:p>
      <w:pPr>
        <w:rPr>
          <w:b/>
          <w:sz w:val="28"/>
        </w:rPr>
      </w:pPr>
      <w:r>
        <w:rPr>
          <w:rFonts w:hint="eastAsia"/>
          <w:b/>
          <w:sz w:val="28"/>
        </w:rPr>
        <w:t>1</w:t>
      </w:r>
      <w:r>
        <w:rPr>
          <w:rFonts w:hint="eastAsia"/>
          <w:b/>
          <w:sz w:val="28"/>
        </w:rPr>
        <w:t>、</w:t>
      </w:r>
      <w:r>
        <w:rPr>
          <w:rFonts w:hint="eastAsia"/>
          <w:b/>
          <w:sz w:val="24"/>
          <w:szCs w:val="24"/>
          <w:highlight w:val="yellow"/>
        </w:rPr>
        <w:t>[</w:t>
      </w:r>
      <w:r>
        <w:rPr>
          <w:rFonts w:hint="eastAsia"/>
          <w:sz w:val="24"/>
          <w:szCs w:val="24"/>
          <w:highlight w:val="yellow"/>
        </w:rPr>
        <w:t>top5_waiqian_1</w:t>
      </w:r>
      <w:r>
        <w:rPr>
          <w:rFonts w:hint="eastAsia"/>
          <w:b/>
          <w:sz w:val="24"/>
          <w:szCs w:val="24"/>
          <w:highlight w:val="yellow"/>
        </w:rPr>
        <w:t>]</w:t>
      </w:r>
    </w:p>
    <w:p>
      <w:pPr>
        <w:pStyle w:val="a6"/>
      </w:pPr>
      <w:r>
        <w:rPr>
          <w:rFonts w:hint="eastAsia"/>
        </w:rPr>
        <w:t>下图是从</w:t>
      </w:r>
      <w:r>
        <w:rPr>
          <w:rFonts w:hint="eastAsia"/>
          <w:highlight w:val="yellow"/>
        </w:rPr>
        <w:t>[top5_waiqian_1]</w:t>
      </w:r>
      <w:r>
        <w:rPr>
          <w:rFonts w:hint="eastAsia"/>
        </w:rPr>
        <w:t>外迁的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二手车的主要外迁路线：</w:t>
      </w:r>
    </w:p>
    <w:p>
      <w:pPr>
        <w:pStyle w:val="a6"/>
      </w:pPr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17" name="w_t1_1.png" descr="C:\圈子公众号\流向处理\w_t1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1_1.png"/>
                    <pic:cNvPicPr/>
                  </pic:nvPicPr>
                  <pic:blipFill>
                    <a:blip r:link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spacing w:line="276" w:lineRule="auto"/>
      </w:pPr>
      <w:r>
        <w:rPr>
          <w:rFonts w:hint="eastAsia"/>
        </w:rPr>
        <w:t>其中，按从</w:t>
      </w:r>
      <w:r>
        <w:rPr>
          <w:rFonts w:hint="eastAsia"/>
          <w:highlight w:val="yellow"/>
        </w:rPr>
        <w:t>[top5_waiqian_1]</w:t>
      </w:r>
      <w:r>
        <w:rPr>
          <w:rFonts w:hint="eastAsia"/>
        </w:rPr>
        <w:t>迁入量统计的排名前5的地区分别是：</w:t>
      </w:r>
      <w:r>
        <w:rPr>
          <w:rFonts w:hint="eastAsia"/>
          <w:highlight w:val="yellow"/>
        </w:rPr>
        <w:t>[top5_waiqian_1_5]</w:t>
      </w:r>
      <w:r>
        <w:rPr>
          <w:rFonts w:hint="eastAsia"/>
        </w:rPr>
        <w:t>。下图是该5个地区分别从</w:t>
      </w:r>
      <w:r>
        <w:rPr>
          <w:rFonts w:hint="eastAsia"/>
          <w:highlight w:val="yellow"/>
        </w:rPr>
        <w:t>[top5_waiqian_1]</w:t>
      </w:r>
      <w:r>
        <w:rPr>
          <w:rFonts w:hint="eastAsia"/>
        </w:rPr>
        <w:t>迁入的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数量的相对份额，面积越大，表示数量越多：</w:t>
      </w:r>
    </w:p>
    <w:p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24" name="w_t1_2.png" descr="C:\圈子公众号\流向处理\w_t1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1_2.png"/>
                    <pic:cNvPicPr/>
                  </pic:nvPicPr>
                  <pic:blipFill>
                    <a:blip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rPr>
          <w:b/>
        </w:rPr>
      </w:pPr>
      <w:r>
        <w:rPr>
          <w:rFonts w:hint="eastAsia"/>
          <w:b/>
          <w:sz w:val="28"/>
        </w:rPr>
        <w:t>2、</w:t>
      </w:r>
      <w:r>
        <w:rPr>
          <w:rFonts w:hint="eastAsia"/>
          <w:b/>
          <w:highlight w:val="yellow"/>
        </w:rPr>
        <w:t>[</w:t>
      </w:r>
      <w:r>
        <w:rPr>
          <w:rFonts w:hint="eastAsia"/>
          <w:highlight w:val="yellow"/>
        </w:rPr>
        <w:t>top5_waiqian_2</w:t>
      </w:r>
      <w:r>
        <w:rPr>
          <w:rFonts w:hint="eastAsia"/>
          <w:b/>
          <w:highlight w:val="yellow"/>
        </w:rPr>
        <w:t>]</w:t>
      </w:r>
    </w:p>
    <w:p>
      <w:pPr>
        <w:pStyle w:val="a6"/>
      </w:pPr>
      <w:r>
        <w:rPr>
          <w:rFonts w:hint="eastAsia"/>
        </w:rPr>
        <w:t>下图是从</w:t>
      </w:r>
      <w:r>
        <w:rPr>
          <w:rFonts w:hint="eastAsia"/>
          <w:highlight w:val="yellow"/>
        </w:rPr>
        <w:t>[top5_waiqian_2]</w:t>
      </w:r>
      <w:r>
        <w:rPr>
          <w:rFonts w:hint="eastAsia"/>
        </w:rPr>
        <w:t>外迁的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二手车的主要外迁路线：</w:t>
      </w:r>
    </w:p>
    <w:p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25" name="w_t2_1.png" descr="C:\圈子公众号\流向处理\w_t2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2_1.png"/>
                    <pic:cNvPicPr/>
                  </pic:nvPicPr>
                  <pic:blipFill>
                    <a:blip r:link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spacing w:line="276" w:lineRule="auto"/>
      </w:pPr>
      <w:r>
        <w:rPr>
          <w:rFonts w:hint="eastAsia"/>
        </w:rPr>
        <w:t>其中，按从</w:t>
      </w:r>
      <w:r>
        <w:rPr>
          <w:rFonts w:hint="eastAsia"/>
          <w:highlight w:val="yellow"/>
        </w:rPr>
        <w:t>[top5_waiqian_2]</w:t>
      </w:r>
      <w:r>
        <w:rPr>
          <w:rFonts w:hint="eastAsia"/>
        </w:rPr>
        <w:t>迁入量统计的排名前5的地区分别是：</w:t>
      </w:r>
      <w:r>
        <w:rPr>
          <w:rFonts w:hint="eastAsia"/>
          <w:highlight w:val="yellow"/>
        </w:rPr>
        <w:t>[top5_waiqian_2_5]</w:t>
      </w:r>
      <w:r>
        <w:rPr>
          <w:rFonts w:hint="eastAsia"/>
        </w:rPr>
        <w:t>。下图是该5个地区分别从</w:t>
      </w:r>
      <w:r>
        <w:rPr>
          <w:rFonts w:hint="eastAsia"/>
          <w:highlight w:val="yellow"/>
        </w:rPr>
        <w:t>[top5_waiqian_2]</w:t>
      </w:r>
      <w:r>
        <w:rPr>
          <w:rFonts w:hint="eastAsia"/>
        </w:rPr>
        <w:t>迁入的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数量的相对份额，面积越大，表示数量越多：</w:t>
      </w:r>
    </w:p>
    <w:p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26" name="w_t2_2.png" descr="C:\圈子公众号\流向处理\w_t2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2_2.png"/>
                    <pic:cNvPicPr/>
                  </pic:nvPicPr>
                  <pic:blipFill>
                    <a:blip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</w:pPr>
      <w:r>
        <w:rPr>
          <w:rFonts w:hint="eastAsia"/>
          <w:b/>
        </w:rPr>
        <w:t>3、</w:t>
      </w:r>
      <w:r>
        <w:rPr>
          <w:rFonts w:hint="eastAsia"/>
          <w:b/>
          <w:highlight w:val="yellow"/>
        </w:rPr>
        <w:t>[</w:t>
      </w:r>
      <w:r>
        <w:rPr>
          <w:rFonts w:hint="eastAsia"/>
          <w:highlight w:val="yellow"/>
        </w:rPr>
        <w:t>top5_waiqian_3</w:t>
      </w:r>
      <w:r>
        <w:rPr>
          <w:rFonts w:hint="eastAsia"/>
          <w:b/>
          <w:highlight w:val="yellow"/>
        </w:rPr>
        <w:t>]</w:t>
      </w:r>
    </w:p>
    <w:p>
      <w:pPr>
        <w:pStyle w:val="a6"/>
      </w:pPr>
      <w:r>
        <w:rPr>
          <w:rFonts w:hint="eastAsia"/>
        </w:rPr>
        <w:t>下图是从</w:t>
      </w:r>
      <w:r>
        <w:rPr>
          <w:rFonts w:hint="eastAsia"/>
          <w:highlight w:val="yellow"/>
        </w:rPr>
        <w:t>[top5_waiqian_3]</w:t>
      </w:r>
      <w:r>
        <w:rPr>
          <w:rFonts w:hint="eastAsia"/>
        </w:rPr>
        <w:t>外迁的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二手车的主要外迁路线：</w:t>
      </w:r>
    </w:p>
    <w:p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27" name="w_t3_1.png" descr="C:\圈子公众号\流向处理\w_t3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3_1.png"/>
                    <pic:cNvPicPr/>
                  </pic:nvPicPr>
                  <pic:blipFill>
                    <a:blip r:link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spacing w:line="276" w:lineRule="auto"/>
      </w:pPr>
      <w:r>
        <w:rPr>
          <w:rFonts w:hint="eastAsia"/>
        </w:rPr>
        <w:t>其中，按从</w:t>
      </w:r>
      <w:r>
        <w:rPr>
          <w:rFonts w:hint="eastAsia"/>
          <w:highlight w:val="yellow"/>
        </w:rPr>
        <w:t>[top5_waiqian_3]</w:t>
      </w:r>
      <w:r>
        <w:rPr>
          <w:rFonts w:hint="eastAsia"/>
        </w:rPr>
        <w:t>迁入量统计的排名前5的地区分别是：</w:t>
      </w:r>
      <w:r>
        <w:rPr>
          <w:rFonts w:hint="eastAsia"/>
          <w:highlight w:val="yellow"/>
        </w:rPr>
        <w:t>[top5_waiqian_3_5]</w:t>
      </w:r>
      <w:r>
        <w:rPr>
          <w:rFonts w:hint="eastAsia"/>
        </w:rPr>
        <w:t>。下图是该5个地区分别从</w:t>
      </w:r>
      <w:r>
        <w:rPr>
          <w:rFonts w:hint="eastAsia"/>
          <w:highlight w:val="yellow"/>
        </w:rPr>
        <w:t>[top5_waiqian_3]</w:t>
      </w:r>
      <w:r>
        <w:rPr>
          <w:rFonts w:hint="eastAsia"/>
        </w:rPr>
        <w:t>迁入的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数量的相对份额，面积越大，表示数量越多：</w:t>
      </w:r>
    </w:p>
    <w:p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28" name="w_t3_2.png" descr="C:\圈子公众号\流向处理\w_t3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3_2.png"/>
                    <pic:cNvPicPr/>
                  </pic:nvPicPr>
                  <pic:blipFill>
                    <a:blip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b/>
          <w:sz w:val="24"/>
        </w:rPr>
        <w:t>4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  <w:szCs w:val="24"/>
          <w:highlight w:val="yellow"/>
        </w:rPr>
        <w:t>[</w:t>
      </w:r>
      <w:r>
        <w:rPr>
          <w:rFonts w:hint="eastAsia"/>
          <w:sz w:val="24"/>
          <w:szCs w:val="24"/>
          <w:highlight w:val="yellow"/>
        </w:rPr>
        <w:t>top5_waiqian</w:t>
      </w:r>
      <w:r>
        <w:rPr>
          <w:rFonts w:hint="eastAsia"/>
          <w:highlight w:val="yellow"/>
        </w:rPr>
        <w:t>_4</w:t>
      </w:r>
      <w:r>
        <w:rPr>
          <w:rFonts w:hint="eastAsia"/>
          <w:b/>
          <w:sz w:val="24"/>
          <w:szCs w:val="24"/>
          <w:highlight w:val="yellow"/>
        </w:rPr>
        <w:t>]</w:t>
      </w:r>
    </w:p>
    <w:p>
      <w:pPr>
        <w:pStyle w:val="a6"/>
      </w:pPr>
      <w:r>
        <w:rPr>
          <w:rFonts w:hint="eastAsia"/>
        </w:rPr>
        <w:t>下图是从</w:t>
      </w:r>
      <w:r>
        <w:rPr>
          <w:rFonts w:hint="eastAsia"/>
          <w:highlight w:val="yellow"/>
        </w:rPr>
        <w:t>[top5_waiqian_4]</w:t>
      </w:r>
      <w:r>
        <w:rPr>
          <w:rFonts w:hint="eastAsia"/>
        </w:rPr>
        <w:t>外迁的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二手车的主要外迁路线：</w:t>
      </w:r>
    </w:p>
    <w:p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29" name="w_t4_1.png" descr="C:\圈子公众号\流向处理\w_t4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4_1.png"/>
                    <pic:cNvPicPr/>
                  </pic:nvPicPr>
                  <pic:blipFill>
                    <a:blip r:link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spacing w:line="276" w:lineRule="auto"/>
      </w:pPr>
      <w:r>
        <w:rPr>
          <w:rFonts w:hint="eastAsia"/>
        </w:rPr>
        <w:t>其中，按从</w:t>
      </w:r>
      <w:r>
        <w:rPr>
          <w:rFonts w:hint="eastAsia"/>
          <w:highlight w:val="yellow"/>
        </w:rPr>
        <w:t>[top5_waiqian_4]</w:t>
      </w:r>
      <w:r>
        <w:rPr>
          <w:rFonts w:hint="eastAsia"/>
        </w:rPr>
        <w:t>迁入量统计的排名前5的地区分别是：</w:t>
      </w:r>
      <w:r>
        <w:rPr>
          <w:rFonts w:hint="eastAsia"/>
          <w:highlight w:val="yellow"/>
        </w:rPr>
        <w:t>[top5_waiqian_4_5]</w:t>
      </w:r>
      <w:r>
        <w:rPr>
          <w:rFonts w:hint="eastAsia"/>
        </w:rPr>
        <w:t>。下图是该5个地区分别从</w:t>
      </w:r>
      <w:r>
        <w:rPr>
          <w:rFonts w:hint="eastAsia"/>
          <w:highlight w:val="yellow"/>
        </w:rPr>
        <w:t>[top5_waiqian_4]</w:t>
      </w:r>
      <w:r>
        <w:rPr>
          <w:rFonts w:hint="eastAsia"/>
        </w:rPr>
        <w:t>迁入的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数量的相对份额，面积越大，表示数量越多：</w:t>
      </w:r>
    </w:p>
    <w:p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30" name="w_t4_2.png" descr="C:\圈子公众号\流向处理\w_t4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4_2.png"/>
                    <pic:cNvPicPr/>
                  </pic:nvPicPr>
                  <pic:blipFill>
                    <a:blip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  <w:r>
        <w:rPr>
          <w:rFonts w:hint="eastAsia"/>
          <w:b/>
          <w:sz w:val="24"/>
        </w:rPr>
        <w:t>5</w:t>
      </w:r>
      <w:r>
        <w:rPr>
          <w:rFonts w:hint="eastAsia"/>
          <w:b/>
          <w:sz w:val="24"/>
        </w:rPr>
        <w:t>、</w:t>
      </w:r>
      <w:r>
        <w:rPr>
          <w:rFonts w:hint="eastAsia"/>
          <w:b/>
          <w:sz w:val="24"/>
          <w:szCs w:val="24"/>
          <w:highlight w:val="yellow"/>
        </w:rPr>
        <w:t>[</w:t>
      </w:r>
      <w:r>
        <w:rPr>
          <w:rFonts w:hint="eastAsia"/>
          <w:sz w:val="24"/>
          <w:szCs w:val="24"/>
          <w:highlight w:val="yellow"/>
        </w:rPr>
        <w:t>top5_waiqian</w:t>
      </w:r>
      <w:r>
        <w:rPr>
          <w:rFonts w:hint="eastAsia"/>
          <w:highlight w:val="yellow"/>
        </w:rPr>
        <w:t>_5</w:t>
      </w:r>
      <w:r>
        <w:rPr>
          <w:rFonts w:hint="eastAsia"/>
          <w:b/>
          <w:sz w:val="24"/>
          <w:szCs w:val="24"/>
          <w:highlight w:val="yellow"/>
        </w:rPr>
        <w:t>]</w:t>
      </w:r>
    </w:p>
    <w:p>
      <w:pPr>
        <w:pStyle w:val="a6"/>
      </w:pPr>
      <w:r>
        <w:rPr>
          <w:rFonts w:hint="eastAsia"/>
        </w:rPr>
        <w:t>下图是从</w:t>
      </w:r>
      <w:r>
        <w:rPr>
          <w:rFonts w:hint="eastAsia"/>
          <w:highlight w:val="yellow"/>
        </w:rPr>
        <w:t>[top5_waiqian_5]</w:t>
      </w:r>
      <w:r>
        <w:rPr>
          <w:rFonts w:hint="eastAsia"/>
        </w:rPr>
        <w:t>外迁的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二手车的主要外迁路线：</w:t>
      </w:r>
    </w:p>
    <w:p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31" name="w_t5_1.png" descr="C:\圈子公众号\流向处理\w_t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5_1.png"/>
                    <pic:cNvPicPr/>
                  </pic:nvPicPr>
                  <pic:blipFill>
                    <a:blip r:link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spacing w:line="276" w:lineRule="auto"/>
      </w:pPr>
      <w:r>
        <w:rPr>
          <w:rFonts w:hint="eastAsia"/>
        </w:rPr>
        <w:t>其中，按从</w:t>
      </w:r>
      <w:r>
        <w:rPr>
          <w:rFonts w:hint="eastAsia"/>
          <w:highlight w:val="yellow"/>
        </w:rPr>
        <w:t>[top5_waiqian_5]</w:t>
      </w:r>
      <w:r>
        <w:rPr>
          <w:rFonts w:hint="eastAsia"/>
        </w:rPr>
        <w:t>迁入量统计的排名前5的地区分别是：</w:t>
      </w:r>
      <w:r>
        <w:rPr>
          <w:rFonts w:hint="eastAsia"/>
          <w:highlight w:val="yellow"/>
        </w:rPr>
        <w:t>[top5_waiqian_5_5]</w:t>
      </w:r>
      <w:r>
        <w:rPr>
          <w:rFonts w:hint="eastAsia"/>
        </w:rPr>
        <w:t>。下图是该5个地区分别从</w:t>
      </w:r>
      <w:r>
        <w:rPr>
          <w:rFonts w:hint="eastAsia"/>
          <w:highlight w:val="yellow"/>
        </w:rPr>
        <w:t>[top5_waiqian_5]</w:t>
      </w:r>
      <w:r>
        <w:rPr>
          <w:rFonts w:hint="eastAsia"/>
        </w:rPr>
        <w:t>迁入的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数量的相对份额，面积越大，表示数量越多：</w:t>
      </w:r>
    </w:p>
    <w:p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32" name="w_t5_2.png" descr="C:\圈子公众号\流向处理\w_t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_t5_2.png"/>
                    <pic:cNvPicPr/>
                  </pic:nvPicPr>
                  <pic:blipFill>
                    <a:blip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rPr>
          <w:rFonts w:asciiTheme="minorHAnsi" w:eastAsiaTheme="minorEastAsia" w:hAnsiTheme="minorHAnsi" w:cstheme="minorBidi"/>
          <w:b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哪家车商卖的多——十大</w:t>
      </w:r>
      <w:r>
        <w:rPr>
          <w:rFonts w:hint="eastAsia"/>
          <w:b/>
          <w:sz w:val="28"/>
          <w:szCs w:val="28"/>
          <w:highlight w:val="yellow"/>
        </w:rPr>
        <w:t>[brand]</w:t>
      </w:r>
      <w:r>
        <w:rPr>
          <w:rFonts w:hint="eastAsia"/>
          <w:b/>
          <w:sz w:val="28"/>
          <w:szCs w:val="28"/>
        </w:rPr>
        <w:t>二手车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8"/>
        </w:rPr>
        <w:t>销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售商</w:t>
      </w:r>
    </w:p>
    <w:p>
      <w:pPr>
        <w:pStyle w:val="a6"/>
        <w:spacing w:line="276" w:lineRule="auto"/>
        <w:rPr>
          <w:rFonts w:asciiTheme="minorHAnsi" w:eastAsiaTheme="minorEastAsia" w:hAnsiTheme="minorHAnsi" w:cstheme="minorBidi"/>
          <w:b/>
          <w:kern w:val="2"/>
          <w:sz w:val="28"/>
          <w:szCs w:val="22"/>
        </w:rPr>
      </w:pPr>
      <w:r>
        <w:rPr>
          <w:rFonts w:hint="eastAsia"/>
        </w:rPr>
        <w:t>在全国几万家独立二手车商中，统计</w:t>
      </w:r>
      <w:r>
        <w:rPr>
          <w:rFonts w:hint="eastAsia"/>
          <w:highlight w:val="yellow"/>
        </w:rPr>
        <w:t xml:space="preserve"> 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</w:t>
      </w:r>
      <w:r>
        <w:rPr>
          <w:rFonts w:hint="eastAsia"/>
        </w:rPr>
        <w:t>发布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二手车的独立车商，排位前</w:t>
      </w:r>
      <w:r>
        <w:t>10</w:t>
      </w:r>
      <w:r>
        <w:rPr>
          <w:rFonts w:hint="eastAsia"/>
        </w:rPr>
        <w:t>的独立车商相对份额及排名见下图：</w:t>
      </w:r>
    </w:p>
    <w:p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33" name="wl_dlcs.png" descr="C:\圈子公众号\网络数据\wl_dl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_dlcs.png"/>
                    <pic:cNvPicPr/>
                  </pic:nvPicPr>
                  <pic:blipFill>
                    <a:blip r:link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发车量排名前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的独立车商为：</w:t>
      </w:r>
      <w:r>
        <w:rPr>
          <w:rFonts w:hint="eastAsia"/>
          <w:sz w:val="24"/>
          <w:szCs w:val="24"/>
          <w:highlight w:val="yellow"/>
        </w:rPr>
        <w:t>[</w:t>
      </w:r>
      <w:r>
        <w:rPr>
          <w:rFonts w:hint="eastAsia"/>
          <w:sz w:val="24"/>
          <w:highlight w:val="yellow"/>
        </w:rPr>
        <w:t>top10_dlcs</w:t>
      </w:r>
      <w:r>
        <w:rPr>
          <w:rFonts w:hint="eastAsia"/>
          <w:sz w:val="24"/>
          <w:szCs w:val="24"/>
          <w:highlight w:val="yellow"/>
        </w:rPr>
        <w:t>]</w:t>
      </w:r>
      <w:r>
        <w:rPr>
          <w:rFonts w:hint="eastAsia"/>
          <w:sz w:val="24"/>
          <w:szCs w:val="24"/>
        </w:rPr>
        <w:t>。</w:t>
      </w:r>
    </w:p>
    <w:p>
      <w:pPr>
        <w:pStyle w:val="a6"/>
        <w:rPr>
          <w:rFonts w:asciiTheme="minorHAnsi" w:eastAsiaTheme="minorEastAsia" w:hAnsiTheme="minorHAnsi" w:cstheme="minorBidi"/>
          <w:b/>
          <w:kern w:val="2"/>
          <w:sz w:val="28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哪家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4S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店卖的多——十大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4S</w:t>
      </w:r>
      <w:r>
        <w:rPr>
          <w:rFonts w:asciiTheme="minorHAnsi" w:eastAsiaTheme="minorEastAsia" w:hAnsiTheme="minorHAnsi" w:cstheme="minorBidi" w:hint="eastAsia"/>
          <w:b/>
          <w:bCs/>
          <w:kern w:val="2"/>
          <w:sz w:val="28"/>
          <w:szCs w:val="22"/>
        </w:rPr>
        <w:t>店</w:t>
      </w:r>
    </w:p>
    <w:p>
      <w:pPr>
        <w:pStyle w:val="a6"/>
        <w:rPr>
          <w:rFonts w:asciiTheme="minorHAnsi" w:eastAsiaTheme="minorEastAsia" w:hAnsiTheme="minorHAnsi" w:cstheme="minorBidi"/>
          <w:b/>
          <w:kern w:val="2"/>
          <w:sz w:val="28"/>
          <w:szCs w:val="22"/>
        </w:rPr>
      </w:pPr>
      <w:r>
        <w:rPr>
          <w:rFonts w:hint="eastAsia"/>
        </w:rPr>
        <w:t>在厂商授权的全国4S店中，统计</w:t>
      </w: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</w:t>
      </w:r>
      <w:r>
        <w:rPr>
          <w:rFonts w:hint="eastAsia"/>
        </w:rPr>
        <w:t>发布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二手车的4S店，排位前</w:t>
      </w:r>
      <w:r>
        <w:t>10</w:t>
      </w:r>
      <w:r>
        <w:rPr>
          <w:rFonts w:hint="eastAsia"/>
        </w:rPr>
        <w:t>的4S店相对份额及排名见下图：</w:t>
      </w:r>
    </w:p>
    <w:p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34" name="wl_4s.png" descr="C:\圈子公众号\网络数据\wl_4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_4s.png"/>
                    <pic:cNvPicPr/>
                  </pic:nvPicPr>
                  <pic:blipFill>
                    <a:blip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sz w:val="24"/>
        </w:rPr>
      </w:pPr>
      <w:r>
        <w:rPr>
          <w:rFonts w:hint="eastAsia"/>
          <w:sz w:val="24"/>
        </w:rPr>
        <w:t>发车量排名前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的品牌</w:t>
      </w:r>
      <w:r>
        <w:rPr>
          <w:rFonts w:hint="eastAsia"/>
          <w:sz w:val="24"/>
        </w:rPr>
        <w:t>4S</w:t>
      </w:r>
      <w:r>
        <w:rPr>
          <w:rFonts w:hint="eastAsia"/>
          <w:sz w:val="24"/>
        </w:rPr>
        <w:t>店为：</w:t>
      </w:r>
      <w:r>
        <w:rPr>
          <w:rFonts w:hint="eastAsia"/>
          <w:sz w:val="24"/>
          <w:szCs w:val="24"/>
          <w:highlight w:val="yellow"/>
        </w:rPr>
        <w:t>[</w:t>
      </w:r>
      <w:r>
        <w:rPr>
          <w:rFonts w:hint="eastAsia"/>
          <w:sz w:val="24"/>
          <w:highlight w:val="yellow"/>
        </w:rPr>
        <w:t>top10_4s</w:t>
      </w:r>
      <w:r>
        <w:rPr>
          <w:rFonts w:hint="eastAsia"/>
          <w:sz w:val="24"/>
          <w:szCs w:val="24"/>
          <w:highlight w:val="yellow"/>
        </w:rPr>
        <w:t>]</w:t>
      </w:r>
      <w:r>
        <w:rPr>
          <w:rFonts w:hint="eastAsia"/>
          <w:sz w:val="24"/>
          <w:szCs w:val="24"/>
        </w:rPr>
        <w:t>。</w:t>
      </w:r>
    </w:p>
    <w:p>
      <w:pPr>
        <w:pStyle w:val="a6"/>
        <w:rPr>
          <w:sz w:val="28"/>
          <w:szCs w:val="28"/>
        </w:rPr>
      </w:pPr>
      <w:r>
        <w:rPr>
          <w:rStyle w:val="a7"/>
          <w:rFonts w:hint="eastAsia"/>
          <w:color w:val="000000"/>
          <w:sz w:val="28"/>
          <w:szCs w:val="28"/>
        </w:rPr>
        <w:t>市场行情</w:t>
      </w:r>
    </w:p>
    <w:p>
      <w:pPr>
        <w:pStyle w:val="a6"/>
      </w:pPr>
      <w:r>
        <w:rPr>
          <w:rStyle w:val="a7"/>
          <w:rFonts w:hint="eastAsia"/>
        </w:rPr>
        <w:t>1、供应指数</w:t>
      </w:r>
    </w:p>
    <w:p>
      <w:pPr>
        <w:pStyle w:val="a6"/>
        <w:spacing w:line="276" w:lineRule="auto"/>
      </w:pPr>
      <w:r>
        <w:rPr>
          <w:rFonts w:hint="eastAsia"/>
        </w:rPr>
        <w:t>“供应指数”是汇总全国范围的独立车商、4S店、个人、电商平台每天发布的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二手车数量做出的统计值，数值越大，表示市场上车源供应量越大。</w:t>
      </w: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[quanter][brand]</w:t>
      </w:r>
      <w:r>
        <w:rPr>
          <w:rFonts w:hint="eastAsia"/>
        </w:rPr>
        <w:t>“供应指数”见下图：</w:t>
      </w:r>
    </w:p>
    <w:p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37" name="wl_gyzs.png" descr="C:\圈子公众号\网络数据\wl_gyz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_gyzs.png"/>
                    <pic:cNvPicPr/>
                  </pic:nvPicPr>
                  <pic:blipFill>
                    <a:blip r:link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</w:pPr>
      <w:r>
        <w:rPr>
          <w:rFonts w:hint="eastAsia"/>
        </w:rPr>
        <w:t>2、</w:t>
      </w:r>
      <w:r>
        <w:rPr>
          <w:rStyle w:val="a7"/>
          <w:rFonts w:hint="eastAsia"/>
        </w:rPr>
        <w:t>销售周转天数指数</w:t>
      </w:r>
    </w:p>
    <w:p>
      <w:pPr>
        <w:pStyle w:val="a6"/>
        <w:spacing w:line="276" w:lineRule="auto"/>
      </w:pPr>
      <w:r>
        <w:rPr>
          <w:rFonts w:hint="eastAsia"/>
        </w:rPr>
        <w:t>“销售周转天数”指数也称“库存周转天数”指数，是根据二手车从进货到销售出库的天数计算的统计值。该指数值说明了二手车销售平均天数的变化，数值越大，表示平均销售天数越长。</w:t>
      </w: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[quanter][brand]</w:t>
      </w:r>
      <w:r>
        <w:rPr>
          <w:rFonts w:hint="eastAsia"/>
        </w:rPr>
        <w:t>二手车“销售周转天数”指数见下图：</w:t>
      </w:r>
    </w:p>
    <w:p>
      <w:pPr>
        <w:pStyle w:val="a6"/>
        <w:spacing w:line="276" w:lineRule="auto"/>
      </w:pPr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36" name="zzts_cxzzts.png" descr="C:\圈子公众号\周转天数\zzts_cxzz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ts_cxzzts.png"/>
                    <pic:cNvPicPr/>
                  </pic:nvPicPr>
                  <pic:blipFill>
                    <a:blip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rPr>
          <w:rStyle w:val="a7"/>
          <w:rFonts w:hint="eastAsia"/>
        </w:rPr>
      </w:pPr>
    </w:p>
    <w:p>
      <w:pPr>
        <w:pStyle w:val="a6"/>
      </w:pPr>
      <w:r>
        <w:rPr>
          <w:rStyle w:val="a7"/>
          <w:rFonts w:hint="eastAsia"/>
        </w:rPr>
        <w:t>3、电商平台供应量</w:t>
      </w:r>
    </w:p>
    <w:p>
      <w:pPr>
        <w:pStyle w:val="a6"/>
        <w:spacing w:line="276" w:lineRule="auto"/>
      </w:pPr>
      <w:r>
        <w:rPr>
          <w:rFonts w:hint="eastAsia"/>
        </w:rPr>
        <w:t>电商平台包括瓜子二手车、人人车网等。</w:t>
      </w: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[quanter][brand]</w:t>
      </w:r>
      <w:r>
        <w:t>C2C</w:t>
      </w:r>
      <w:r>
        <w:rPr>
          <w:rFonts w:hint="eastAsia"/>
        </w:rPr>
        <w:t>电商平台在供应量排位前</w:t>
      </w:r>
      <w:r>
        <w:t>100</w:t>
      </w:r>
      <w:r>
        <w:rPr>
          <w:rFonts w:hint="eastAsia"/>
        </w:rPr>
        <w:t>个城市中汇总的每日发布车源量见下图：</w:t>
      </w:r>
    </w:p>
    <w:p>
      <w:pPr>
        <w:pStyle w:val="a6"/>
        <w:spacing w:line="276" w:lineRule="auto"/>
      </w:pPr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38" name="wl_dstop100.png" descr="C:\圈子公众号\网络数据\wl_dstop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l_dstop100.png"/>
                    <pic:cNvPicPr/>
                  </pic:nvPicPr>
                  <pic:blipFill>
                    <a:blip r:link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rPr>
          <w:b/>
        </w:rPr>
      </w:pPr>
    </w:p>
    <w:p>
      <w:pPr>
        <w:pStyle w:val="a6"/>
      </w:pPr>
      <w:r>
        <w:rPr>
          <w:rStyle w:val="a7"/>
          <w:rFonts w:hint="eastAsia"/>
        </w:rPr>
        <w:t>3、平均价格的波动</w:t>
      </w:r>
    </w:p>
    <w:p>
      <w:pPr>
        <w:pStyle w:val="a6"/>
      </w:pP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[quanter][brand]</w:t>
      </w:r>
      <w:r>
        <w:rPr>
          <w:rFonts w:hint="eastAsia"/>
        </w:rPr>
        <w:t>二手车的零售价格监测图见下图：</w:t>
      </w:r>
    </w:p>
    <w:p>
      <w:pPr>
        <w:pStyle w:val="a6"/>
      </w:pPr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40" name="zzts_jgbd.png" descr="C:\圈子公众号\周转天数\zzts_jgb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zts_jgbd.png"/>
                    <pic:cNvPicPr/>
                  </pic:nvPicPr>
                  <pic:blipFill>
                    <a:blip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rPr>
          <w:b/>
        </w:rPr>
      </w:pPr>
      <w:bookmarkStart w:id="0" w:name="_GoBack"/>
      <w:bookmarkEnd w:id="0"/>
    </w:p>
    <w:p>
      <w:pPr>
        <w:pStyle w:val="a6"/>
        <w:rPr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交易车辆年份</w:t>
      </w:r>
    </w:p>
    <w:p>
      <w:pPr>
        <w:pStyle w:val="a6"/>
      </w:pP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</w:t>
      </w:r>
      <w:r>
        <w:rPr>
          <w:rFonts w:hint="eastAsia"/>
        </w:rPr>
        <w:t>成交的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二手车的车龄分布见下图：</w:t>
      </w:r>
    </w:p>
    <w:p>
      <w:pPr>
        <w:pStyle w:val="a6"/>
      </w:pPr>
      <w:r>
        <w:rPr>
          <w:noProof/>
        </w:rPr>
        <w:drawing>
          <wp:inline distT="0" distB="0" distL="0" distR="0">
            <wp:extent cx="4572000" cy="3048000"/>
            <wp:effectExtent l="19050" t="0" r="0" b="0"/>
            <wp:docPr id="41" name="clfb.png" descr="C:\圈子公众号\流向处理\cl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fb.png"/>
                    <pic:cNvPicPr/>
                  </pic:nvPicPr>
                  <pic:blipFill>
                    <a:blip r:link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6"/>
        <w:rPr>
          <w:sz w:val="28"/>
          <w:szCs w:val="28"/>
        </w:rPr>
      </w:pPr>
      <w:r>
        <w:rPr>
          <w:rStyle w:val="a7"/>
          <w:rFonts w:hint="eastAsia"/>
          <w:sz w:val="28"/>
          <w:szCs w:val="28"/>
        </w:rPr>
        <w:t>发动机排量分布</w:t>
      </w:r>
    </w:p>
    <w:p>
      <w:pPr>
        <w:pStyle w:val="a6"/>
      </w:pPr>
      <w:r>
        <w:rPr>
          <w:rFonts w:hint="eastAsia"/>
          <w:highlight w:val="yellow"/>
        </w:rPr>
        <w:t>[year]</w:t>
      </w:r>
      <w:r>
        <w:rPr>
          <w:rFonts w:hint="eastAsia"/>
        </w:rPr>
        <w:t>年</w:t>
      </w:r>
      <w:r>
        <w:rPr>
          <w:rFonts w:hint="eastAsia"/>
          <w:highlight w:val="yellow"/>
        </w:rPr>
        <w:t>[quanter]</w:t>
      </w:r>
      <w:r>
        <w:rPr>
          <w:rFonts w:hint="eastAsia"/>
        </w:rPr>
        <w:t>成交的</w:t>
      </w:r>
      <w:r>
        <w:rPr>
          <w:rFonts w:hint="eastAsia"/>
          <w:highlight w:val="yellow"/>
        </w:rPr>
        <w:t>[brand]</w:t>
      </w:r>
      <w:r>
        <w:rPr>
          <w:rFonts w:hint="eastAsia"/>
        </w:rPr>
        <w:t>二手车中，本地过户和外迁交易的发动机排量的比例有所不同，见下图。其中内圈为本地过户，外圈为外迁交易。</w:t>
      </w:r>
    </w:p>
    <w:p>
      <w:pPr>
        <w:spacing w:line="276" w:lineRule="auto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572000" cy="3048000"/>
            <wp:effectExtent l="19050" t="0" r="0" b="0"/>
            <wp:docPr id="42" name="plfb.png" descr="C:\圈子公众号\流向处理\pl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fb.png"/>
                    <pic:cNvPicPr/>
                  </pic:nvPicPr>
                  <pic:blipFill>
                    <a:blip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</w:rPr>
        <w:t>本地</w:t>
      </w:r>
      <w:r>
        <w:rPr>
          <w:rFonts w:hint="eastAsia"/>
          <w:sz w:val="24"/>
          <w:szCs w:val="24"/>
        </w:rPr>
        <w:t>过户量最多的发动机排量是</w:t>
      </w:r>
      <w:r>
        <w:rPr>
          <w:rFonts w:hint="eastAsia"/>
          <w:sz w:val="24"/>
          <w:szCs w:val="24"/>
          <w:highlight w:val="yellow"/>
        </w:rPr>
        <w:t>[plfb_bendi_T]</w:t>
      </w:r>
      <w:r>
        <w:rPr>
          <w:rFonts w:hint="eastAsia"/>
          <w:sz w:val="24"/>
          <w:szCs w:val="24"/>
        </w:rPr>
        <w:t>，占本地总交易里的</w:t>
      </w:r>
      <w:r>
        <w:rPr>
          <w:rFonts w:hint="eastAsia"/>
          <w:sz w:val="24"/>
          <w:szCs w:val="24"/>
          <w:highlight w:val="yellow"/>
        </w:rPr>
        <w:t>[plfb_bendi_percent]</w:t>
      </w:r>
      <w:r>
        <w:rPr>
          <w:rFonts w:hint="eastAsia"/>
          <w:sz w:val="24"/>
          <w:szCs w:val="24"/>
        </w:rPr>
        <w:t>，外迁最多的发动机排量是</w:t>
      </w:r>
      <w:r>
        <w:rPr>
          <w:rFonts w:hint="eastAsia"/>
          <w:sz w:val="24"/>
          <w:szCs w:val="24"/>
          <w:highlight w:val="yellow"/>
        </w:rPr>
        <w:t>[plfb_waiqian_T]</w:t>
      </w:r>
      <w:r>
        <w:rPr>
          <w:rFonts w:hint="eastAsia"/>
          <w:sz w:val="24"/>
          <w:szCs w:val="24"/>
        </w:rPr>
        <w:t>，占外迁总交易里的</w:t>
      </w:r>
      <w:r>
        <w:rPr>
          <w:rFonts w:hint="eastAsia"/>
          <w:sz w:val="24"/>
          <w:szCs w:val="24"/>
          <w:highlight w:val="yellow"/>
        </w:rPr>
        <w:t>[plfb_waiqian_percent]</w:t>
      </w:r>
      <w:r>
        <w:rPr>
          <w:rFonts w:hint="eastAsia"/>
          <w:sz w:val="24"/>
          <w:szCs w:val="24"/>
        </w:rPr>
        <w:t>。</w:t>
      </w: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Pr>
      <w:sz w:val="18"/>
      <w:szCs w:val="18"/>
    </w:rPr>
  </w:style>
  <w:style w:type="paragraph" w:styleId="a6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&#22280;&#23376;&#20844;&#20247;&#21495;\&#27969;&#21521;&#22788;&#29702;\bd_top50.png" TargetMode="External"/><Relationship Id="rId13" Type="http://schemas.openxmlformats.org/officeDocument/2006/relationships/image" Target="file:///C:\&#22280;&#23376;&#20844;&#20247;&#21495;\&#27969;&#21521;&#22788;&#29702;\w_t2_2.png" TargetMode="External"/><Relationship Id="rId18" Type="http://schemas.openxmlformats.org/officeDocument/2006/relationships/image" Target="file:///C:\&#22280;&#23376;&#20844;&#20247;&#21495;\&#27969;&#21521;&#22788;&#29702;\w_t5_1.png" TargetMode="External"/><Relationship Id="rId26" Type="http://schemas.openxmlformats.org/officeDocument/2006/relationships/image" Target="file:///C:\&#22280;&#23376;&#20844;&#20247;&#21495;\&#27969;&#21521;&#22788;&#29702;\clfb.png" TargetMode="External"/><Relationship Id="rId3" Type="http://schemas.microsoft.com/office/2007/relationships/stylesWithEffects" Target="stylesWithEffects.xml"/><Relationship Id="rId21" Type="http://schemas.openxmlformats.org/officeDocument/2006/relationships/image" Target="file:///C:\&#22280;&#23376;&#20844;&#20247;&#21495;\&#32593;&#32476;&#25968;&#25454;\wl_4s.png" TargetMode="External"/><Relationship Id="rId7" Type="http://schemas.openxmlformats.org/officeDocument/2006/relationships/endnotes" Target="endnotes.xml"/><Relationship Id="rId12" Type="http://schemas.openxmlformats.org/officeDocument/2006/relationships/image" Target="file:///C:\&#22280;&#23376;&#20844;&#20247;&#21495;\&#27969;&#21521;&#22788;&#29702;\w_t2_1.png" TargetMode="External"/><Relationship Id="rId17" Type="http://schemas.openxmlformats.org/officeDocument/2006/relationships/image" Target="file:///C:\&#22280;&#23376;&#20844;&#20247;&#21495;\&#27969;&#21521;&#22788;&#29702;\w_t4_2.png" TargetMode="External"/><Relationship Id="rId25" Type="http://schemas.openxmlformats.org/officeDocument/2006/relationships/image" Target="file:///C:\&#22280;&#23376;&#20844;&#20247;&#21495;\&#21608;&#36716;&#22825;&#25968;\zzts_jgbd.png" TargetMode="External"/><Relationship Id="rId2" Type="http://schemas.openxmlformats.org/officeDocument/2006/relationships/styles" Target="styles.xml"/><Relationship Id="rId16" Type="http://schemas.openxmlformats.org/officeDocument/2006/relationships/image" Target="file:///C:\&#22280;&#23376;&#20844;&#20247;&#21495;\&#27969;&#21521;&#22788;&#29702;\w_t4_1.png" TargetMode="External"/><Relationship Id="rId20" Type="http://schemas.openxmlformats.org/officeDocument/2006/relationships/image" Target="file:///C:\&#22280;&#23376;&#20844;&#20247;&#21495;\&#32593;&#32476;&#25968;&#25454;\wl_dlcs.png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C:\&#22280;&#23376;&#20844;&#20247;&#21495;\&#27969;&#21521;&#22788;&#29702;\w_t1_2.png" TargetMode="External"/><Relationship Id="rId24" Type="http://schemas.openxmlformats.org/officeDocument/2006/relationships/image" Target="file:///C:\&#22280;&#23376;&#20844;&#20247;&#21495;\&#32593;&#32476;&#25968;&#25454;\wl_dstop100.png" TargetMode="External"/><Relationship Id="rId5" Type="http://schemas.openxmlformats.org/officeDocument/2006/relationships/webSettings" Target="webSettings.xml"/><Relationship Id="rId15" Type="http://schemas.openxmlformats.org/officeDocument/2006/relationships/image" Target="file:///C:\&#22280;&#23376;&#20844;&#20247;&#21495;\&#27969;&#21521;&#22788;&#29702;\w_t3_2.png" TargetMode="External"/><Relationship Id="rId23" Type="http://schemas.openxmlformats.org/officeDocument/2006/relationships/image" Target="file:///C:\&#22280;&#23376;&#20844;&#20247;&#21495;\&#21608;&#36716;&#22825;&#25968;\zzts_cxzzts.png" TargetMode="External"/><Relationship Id="rId28" Type="http://schemas.openxmlformats.org/officeDocument/2006/relationships/fontTable" Target="fontTable.xml"/><Relationship Id="rId10" Type="http://schemas.openxmlformats.org/officeDocument/2006/relationships/image" Target="file:///C:\&#22280;&#23376;&#20844;&#20247;&#21495;\&#27969;&#21521;&#22788;&#29702;\w_t1_1.png" TargetMode="External"/><Relationship Id="rId19" Type="http://schemas.openxmlformats.org/officeDocument/2006/relationships/image" Target="file:///C:\&#22280;&#23376;&#20844;&#20247;&#21495;\&#27969;&#21521;&#22788;&#29702;\w_t5_2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C:\&#22280;&#23376;&#20844;&#20247;&#21495;\&#27969;&#21521;&#22788;&#29702;\w_top50.png" TargetMode="External"/><Relationship Id="rId14" Type="http://schemas.openxmlformats.org/officeDocument/2006/relationships/image" Target="file:///C:\&#22280;&#23376;&#20844;&#20247;&#21495;\&#27969;&#21521;&#22788;&#29702;\w_t3_1.png" TargetMode="External"/><Relationship Id="rId22" Type="http://schemas.openxmlformats.org/officeDocument/2006/relationships/image" Target="file:///C:\&#22280;&#23376;&#20844;&#20247;&#21495;\&#32593;&#32476;&#25968;&#25454;\wl_gyzs.png" TargetMode="External"/><Relationship Id="rId27" Type="http://schemas.openxmlformats.org/officeDocument/2006/relationships/image" Target="file:///C:\&#22280;&#23376;&#20844;&#20247;&#21495;\&#27969;&#21521;&#22788;&#29702;\plfb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D6B653-C79E-487A-A1D6-BB19EB850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12</Pages>
  <Words>374</Words>
  <Characters>2136</Characters>
  <Application>Microsoft Office Word</Application>
  <DocSecurity>0</DocSecurity>
  <Lines>17</Lines>
  <Paragraphs>5</Paragraphs>
  <ScaleCrop>false</ScaleCrop>
  <Company>Sky123.Org</Company>
  <LinksUpToDate>false</LinksUpToDate>
  <CharactersWithSpaces>2505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williamchen</cp:lastModifiedBy>
  <cp:revision>27</cp:revision>
  <dcterms:created xsi:type="dcterms:W3CDTF">2017-11-02T05:43:00Z</dcterms:created>
  <dcterms:modified xsi:type="dcterms:W3CDTF">2017-11-02T13:56:00Z</dcterms:modified>
</cp:coreProperties>
</file>