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2D82FA01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3005FFD2" w:rsidR="00510EFD" w:rsidRPr="00195011" w:rsidRDefault="008F3E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  0000000  0000000]</m:t>
              </m:r>
            </m:e>
            <m:sup>
              <m:r>
                <w:rPr>
                  <w:rFonts w:ascii="Cambria Math" w:hAnsi="Cambria Math"/>
                </w:rPr>
                <m:t>TT</m:t>
              </m:r>
            </m:sup>
          </m:sSup>
        </m:oMath>
      </m:oMathPara>
    </w:p>
    <w:bookmarkEnd w:id="0"/>
    <w:p w14:paraId="1250A313" w14:textId="709139E3" w:rsidR="00195011" w:rsidRDefault="008F3EA8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8F3EA8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8F3EA8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8F3EA8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8F3EA8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bbaaaab]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00b000b  000b00b  0000b00  00000b0  00bbaab]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bbbbaab]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0000bb0  0000b0b  0000baa]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8F3EA8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bbbbbb0  bbbbb0b  bbbbbaa]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00b0b00  000bb00  bbbbbb0  00bbb0b  aabbbaa]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bbb00b0  000b0b0  bbbbbb0  0000b0b  aaaabaa]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t xml:space="preserve"> </w:t>
      </w:r>
      <w:r w:rsidR="0059116F">
        <w:t xml:space="preserve">3. </w:t>
      </w:r>
      <w:r w:rsidR="0059116F">
        <w:rPr>
          <w:rFonts w:hint="eastAsia"/>
        </w:rPr>
        <w:t>n</w:t>
      </w:r>
      <w:r w:rsidR="0059116F">
        <w:t>=8, building-up construction 1</w:t>
      </w:r>
    </w:p>
    <w:p w14:paraId="6BF92075" w14:textId="335B7BCC" w:rsidR="006045BE" w:rsidRPr="004257C0" w:rsidRDefault="008F3EA8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8F3EA8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8F3EA8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8F3EA8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8F3EA8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8F3EA8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D32" w14:textId="77777777" w:rsidR="00871DFA" w:rsidRDefault="00871DFA" w:rsidP="00425905">
      <w:pPr>
        <w:spacing w:after="0" w:line="240" w:lineRule="auto"/>
      </w:pPr>
      <w:r>
        <w:separator/>
      </w:r>
    </w:p>
  </w:endnote>
  <w:endnote w:type="continuationSeparator" w:id="0">
    <w:p w14:paraId="4CE3D11A" w14:textId="77777777" w:rsidR="00871DFA" w:rsidRDefault="00871DF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6E4" w14:textId="77777777" w:rsidR="00871DFA" w:rsidRDefault="00871DFA" w:rsidP="00425905">
      <w:pPr>
        <w:spacing w:after="0" w:line="240" w:lineRule="auto"/>
      </w:pPr>
      <w:r>
        <w:separator/>
      </w:r>
    </w:p>
  </w:footnote>
  <w:footnote w:type="continuationSeparator" w:id="0">
    <w:p w14:paraId="70D3C134" w14:textId="77777777" w:rsidR="00871DFA" w:rsidRDefault="00871DFA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0F1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1DFA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8F3EA8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40BF"/>
    <w:rsid w:val="00AA5A6B"/>
    <w:rsid w:val="00AB0F59"/>
    <w:rsid w:val="00AD24E3"/>
    <w:rsid w:val="00AD29EB"/>
    <w:rsid w:val="00AD68ED"/>
    <w:rsid w:val="00AE0D5A"/>
    <w:rsid w:val="00AE0FC5"/>
    <w:rsid w:val="00AE135D"/>
    <w:rsid w:val="00AE1A4C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39AF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1F8C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B73E5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D59FE"/>
    <w:rsid w:val="00EE5412"/>
    <w:rsid w:val="00EE74F0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92E0B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5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465</cp:revision>
  <dcterms:created xsi:type="dcterms:W3CDTF">2021-12-03T02:50:00Z</dcterms:created>
  <dcterms:modified xsi:type="dcterms:W3CDTF">2021-12-21T23:39:00Z</dcterms:modified>
</cp:coreProperties>
</file>