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20220310 오늘의 목표</w:t>
      </w:r>
    </w:p>
    <w:p>
      <w:pPr>
        <w:rPr>
          <w:rFonts w:hint="default"/>
        </w:rPr>
      </w:pPr>
      <w:r>
        <w:rPr>
          <w:rFonts w:hint="default"/>
        </w:rPr>
        <w:t xml:space="preserve">비동기Node.js에 대해서 다 잘 </w:t>
      </w:r>
      <w:bookmarkStart w:id="0" w:name="_GoBack"/>
      <w:bookmarkEnd w:id="0"/>
      <w:r>
        <w:rPr>
          <w:rFonts w:hint="default"/>
        </w:rPr>
        <w:t>이해하기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6FD509"/>
    <w:rsid w:val="BF6FD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2022-03-10T08:48:00Z</dcterms:created>
  <dc:creator>suh</dc:creator>
  <cp:lastModifiedBy>suh</cp:lastModifiedBy>
  <dcterms:modified xsi:type="dcterms:W3CDTF">2022-03-10T08:49:25Z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