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20220316 오늘의 목표</w:t>
      </w:r>
    </w:p>
    <w:p>
      <w:pPr>
        <w:rPr>
          <w:rFonts w:hint="default"/>
        </w:rPr>
      </w:pPr>
      <w:r>
        <w:rPr>
          <w:rFonts w:hint="default"/>
        </w:rPr>
        <w:t xml:space="preserve">React와Effect Hook 다 잘 이해하고 StatesAirline Client 과제 다 </w:t>
      </w:r>
      <w:bookmarkStart w:id="0" w:name="_GoBack"/>
      <w:bookmarkEnd w:id="0"/>
      <w:r>
        <w:rPr>
          <w:rFonts w:hint="default"/>
        </w:rPr>
        <w:t>잘 수행하기.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8C22"/>
    <w:rsid w:val="7EFD8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2022-03-16T08:36:00Z</dcterms:created>
  <dc:creator>suh</dc:creator>
  <cp:lastModifiedBy>suh</cp:lastModifiedBy>
  <dcterms:modified xsi:type="dcterms:W3CDTF">2022-03-16T08:38:23Z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