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sz w:val="15.989999771118164"/>
          <w:szCs w:val="15.989999771118164"/>
        </w:rPr>
      </w:pPr>
      <w:r w:rsidDel="00000000" w:rsidR="00000000" w:rsidRPr="00000000">
        <w:rPr>
          <w:rFonts w:ascii="Roboto Mono" w:cs="Roboto Mono" w:eastAsia="Roboto Mono" w:hAnsi="Roboto Mono"/>
          <w:sz w:val="15.989999771118164"/>
          <w:szCs w:val="15.989999771118164"/>
          <w:rtl w:val="0"/>
        </w:rPr>
        <w:t xml:space="preserve">ARCH A4988·Coding for Spatial Practices </w:t>
      </w:r>
    </w:p>
    <w:p w:rsidR="00000000" w:rsidDel="00000000" w:rsidP="00000000" w:rsidRDefault="00000000" w:rsidRPr="00000000" w14:paraId="00000002">
      <w:pPr>
        <w:widowControl w:val="0"/>
        <w:spacing w:before="518.397216796875" w:line="240" w:lineRule="auto"/>
        <w:ind w:right="3175.9454345703125" w:firstLine="720"/>
        <w:rPr>
          <w:rFonts w:ascii="Consolas" w:cs="Consolas" w:eastAsia="Consolas" w:hAnsi="Consolas"/>
          <w:sz w:val="21.989999771118164"/>
          <w:szCs w:val="21.989999771118164"/>
        </w:rPr>
      </w:pPr>
      <w:r w:rsidDel="00000000" w:rsidR="00000000" w:rsidRPr="00000000">
        <w:rPr>
          <w:rFonts w:ascii="Consolas" w:cs="Consolas" w:eastAsia="Consolas" w:hAnsi="Consolas"/>
          <w:sz w:val="21.989999771118164"/>
          <w:szCs w:val="21.989999771118164"/>
          <w:rtl w:val="0"/>
        </w:rPr>
        <w:t xml:space="preserve">Assignment 03: Style Lina Bo Bardi</w:t>
      </w:r>
    </w:p>
    <w:p w:rsidR="00000000" w:rsidDel="00000000" w:rsidP="00000000" w:rsidRDefault="00000000" w:rsidRPr="00000000" w14:paraId="00000003">
      <w:pPr>
        <w:widowControl w:val="0"/>
        <w:spacing w:before="518.397216796875" w:line="240" w:lineRule="auto"/>
        <w:ind w:right="3175.9454345703125" w:firstLine="720"/>
        <w:rPr>
          <w:rFonts w:ascii="Consolas" w:cs="Consolas" w:eastAsia="Consolas" w:hAnsi="Consolas"/>
          <w:color w:val="ff00ff"/>
          <w:sz w:val="21.989999771118164"/>
          <w:szCs w:val="21.989999771118164"/>
        </w:rPr>
      </w:pPr>
      <w:r w:rsidDel="00000000" w:rsidR="00000000" w:rsidRPr="00000000">
        <w:rPr>
          <w:rFonts w:ascii="Consolas" w:cs="Consolas" w:eastAsia="Consolas" w:hAnsi="Consolas"/>
          <w:color w:val="ff00ff"/>
          <w:sz w:val="21.989999771118164"/>
          <w:szCs w:val="21.989999771118164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widowControl w:val="0"/>
        <w:spacing w:before="628.37646484375" w:lineRule="auto"/>
        <w:ind w:left="720" w:right="41.9482421875" w:firstLine="0"/>
        <w:rPr>
          <w:rFonts w:ascii="Consolas" w:cs="Consolas" w:eastAsia="Consolas" w:hAnsi="Consolas"/>
          <w:sz w:val="21.989999771118164"/>
          <w:szCs w:val="21.989999771118164"/>
        </w:rPr>
      </w:pPr>
      <w:r w:rsidDel="00000000" w:rsidR="00000000" w:rsidRPr="00000000">
        <w:rPr>
          <w:rFonts w:ascii="Consolas" w:cs="Consolas" w:eastAsia="Consolas" w:hAnsi="Consolas"/>
          <w:sz w:val="21.989999771118164"/>
          <w:szCs w:val="21.989999771118164"/>
          <w:rtl w:val="0"/>
        </w:rPr>
        <w:t xml:space="preserve">Using your new knowledge of CSS styling properties, style </w:t>
      </w:r>
      <w:r w:rsidDel="00000000" w:rsidR="00000000" w:rsidRPr="00000000">
        <w:rPr>
          <w:rFonts w:ascii="Consolas" w:cs="Consolas" w:eastAsia="Consolas" w:hAnsi="Consolas"/>
          <w:i w:val="1"/>
          <w:sz w:val="21.989999771118164"/>
          <w:szCs w:val="21.989999771118164"/>
          <w:rtl w:val="0"/>
        </w:rPr>
        <w:t xml:space="preserve">Houses or Museums?</w:t>
      </w:r>
      <w:r w:rsidDel="00000000" w:rsidR="00000000" w:rsidRPr="00000000">
        <w:rPr>
          <w:rFonts w:ascii="Consolas" w:cs="Consolas" w:eastAsia="Consolas" w:hAnsi="Consolas"/>
          <w:sz w:val="21.989999771118164"/>
          <w:szCs w:val="21.989999771118164"/>
          <w:rtl w:val="0"/>
        </w:rPr>
        <w:t xml:space="preserve"> by Lina Bo Bardi. You’ve already marked up the content in a previous exercise. For this assignment, we will be intentional about the color and typeface choice. In addition, keep in mind the </w:t>
      </w:r>
      <w:r w:rsidDel="00000000" w:rsidR="00000000" w:rsidRPr="00000000">
        <w:rPr>
          <w:rFonts w:ascii="Consolas" w:cs="Consolas" w:eastAsia="Consolas" w:hAnsi="Consolas"/>
          <w:i w:val="1"/>
          <w:sz w:val="21.989999771118164"/>
          <w:szCs w:val="21.989999771118164"/>
          <w:rtl w:val="0"/>
        </w:rPr>
        <w:t xml:space="preserve">Seven Tools for Visually Conveying Importance</w:t>
      </w:r>
      <w:r w:rsidDel="00000000" w:rsidR="00000000" w:rsidRPr="00000000">
        <w:rPr>
          <w:rFonts w:ascii="Consolas" w:cs="Consolas" w:eastAsia="Consolas" w:hAnsi="Consolas"/>
          <w:sz w:val="21.989999771118164"/>
          <w:szCs w:val="21.989999771118164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1.989999771118164"/>
          <w:szCs w:val="21.989999771118164"/>
          <w:rtl w:val="0"/>
        </w:rPr>
        <w:t xml:space="preserve">Gestalt Principles of Design</w:t>
      </w:r>
      <w:r w:rsidDel="00000000" w:rsidR="00000000" w:rsidRPr="00000000">
        <w:rPr>
          <w:rFonts w:ascii="Consolas" w:cs="Consolas" w:eastAsia="Consolas" w:hAnsi="Consolas"/>
          <w:sz w:val="21.989999771118164"/>
          <w:szCs w:val="21.989999771118164"/>
          <w:rtl w:val="0"/>
        </w:rPr>
        <w:t xml:space="preserve"> establish hierarchy between the elements on the page and ease readability.</w:t>
      </w:r>
    </w:p>
    <w:p w:rsidR="00000000" w:rsidDel="00000000" w:rsidP="00000000" w:rsidRDefault="00000000" w:rsidRPr="00000000" w14:paraId="00000005">
      <w:pPr>
        <w:widowControl w:val="0"/>
        <w:spacing w:before="628.37646484375" w:lineRule="auto"/>
        <w:ind w:left="720" w:right="41.9482421875" w:firstLine="0"/>
        <w:rPr>
          <w:rFonts w:ascii="Consolas" w:cs="Consolas" w:eastAsia="Consolas" w:hAnsi="Consolas"/>
          <w:color w:val="ff00ff"/>
          <w:sz w:val="21.989999771118164"/>
          <w:szCs w:val="21.989999771118164"/>
        </w:rPr>
      </w:pPr>
      <w:r w:rsidDel="00000000" w:rsidR="00000000" w:rsidRPr="00000000">
        <w:rPr>
          <w:rFonts w:ascii="Consolas" w:cs="Consolas" w:eastAsia="Consolas" w:hAnsi="Consolas"/>
          <w:color w:val="ff00ff"/>
          <w:sz w:val="21.989999771118164"/>
          <w:szCs w:val="21.989999771118164"/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widowControl w:val="0"/>
        <w:spacing w:before="628.37646484375" w:lineRule="auto"/>
        <w:ind w:left="720" w:right="41.9482421875" w:firstLine="0"/>
        <w:rPr>
          <w:rFonts w:ascii="Roboto Mono" w:cs="Roboto Mono" w:eastAsia="Roboto Mono" w:hAnsi="Roboto Mono"/>
          <w:b w:val="1"/>
          <w:color w:val="ff00f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ff"/>
          <w:rtl w:val="0"/>
        </w:rPr>
        <w:t xml:space="preserve">Define the container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We begin by defining a container, in which we place three elements. A header, a main, and a footer. Here’s the page structure:</w:t>
      </w:r>
    </w:p>
    <w:p w:rsidR="00000000" w:rsidDel="00000000" w:rsidP="00000000" w:rsidRDefault="00000000" w:rsidRPr="00000000" w14:paraId="00000009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&lt;div class="container"&gt;</w:t>
      </w:r>
    </w:p>
    <w:p w:rsidR="00000000" w:rsidDel="00000000" w:rsidP="00000000" w:rsidRDefault="00000000" w:rsidRPr="00000000" w14:paraId="0000000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&lt;header&gt;Header&lt;/header&gt;</w:t>
      </w:r>
    </w:p>
    <w:p w:rsidR="00000000" w:rsidDel="00000000" w:rsidP="00000000" w:rsidRDefault="00000000" w:rsidRPr="00000000" w14:paraId="0000000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&lt;main&gt;Main&lt;/main&gt;</w:t>
      </w:r>
    </w:p>
    <w:p w:rsidR="00000000" w:rsidDel="00000000" w:rsidP="00000000" w:rsidRDefault="00000000" w:rsidRPr="00000000" w14:paraId="0000000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&lt;footer&gt;Footer&lt;/footer&gt;</w:t>
      </w:r>
    </w:p>
    <w:p w:rsidR="00000000" w:rsidDel="00000000" w:rsidP="00000000" w:rsidRDefault="00000000" w:rsidRPr="00000000" w14:paraId="0000000E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&lt;/div&gt;</w:t>
      </w:r>
    </w:p>
    <w:p w:rsidR="00000000" w:rsidDel="00000000" w:rsidP="00000000" w:rsidRDefault="00000000" w:rsidRPr="00000000" w14:paraId="0000000F">
      <w:pPr>
        <w:widowControl w:val="0"/>
        <w:spacing w:before="628.37646484375" w:lineRule="auto"/>
        <w:ind w:left="720" w:right="41.9482421875" w:firstLine="0"/>
        <w:rPr>
          <w:rFonts w:ascii="Roboto Mono" w:cs="Roboto Mono" w:eastAsia="Roboto Mono" w:hAnsi="Roboto Mono"/>
          <w:b w:val="1"/>
          <w:color w:val="ff00f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ff"/>
          <w:rtl w:val="0"/>
        </w:rPr>
        <w:t xml:space="preserve">Start adding basic CSS properties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Universal Selector is the * in CSS. Literally the asterisk character. A common use of this selector is as a reset. We’ve talked about how HTML elements have their own CSS styles...so we use this to reset all the margins and padding.</w:t>
      </w:r>
    </w:p>
    <w:p w:rsidR="00000000" w:rsidDel="00000000" w:rsidP="00000000" w:rsidRDefault="00000000" w:rsidRPr="00000000" w14:paraId="0000001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{</w:t>
      </w:r>
    </w:p>
    <w:p w:rsidR="00000000" w:rsidDel="00000000" w:rsidP="00000000" w:rsidRDefault="00000000" w:rsidRPr="00000000" w14:paraId="0000001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margin: 0;</w:t>
      </w:r>
    </w:p>
    <w:p w:rsidR="00000000" w:rsidDel="00000000" w:rsidP="00000000" w:rsidRDefault="00000000" w:rsidRPr="00000000" w14:paraId="0000001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padding: 0;</w:t>
      </w:r>
    </w:p>
    <w:p w:rsidR="00000000" w:rsidDel="00000000" w:rsidP="00000000" w:rsidRDefault="00000000" w:rsidRPr="00000000" w14:paraId="0000001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box-sizing: border-box;</w:t>
      </w:r>
    </w:p>
    <w:p w:rsidR="00000000" w:rsidDel="00000000" w:rsidP="00000000" w:rsidRDefault="00000000" w:rsidRPr="00000000" w14:paraId="0000001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18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Next, let’s discuss how to get our website to fill the entire viewport</w:t>
      </w:r>
    </w:p>
    <w:p w:rsidR="00000000" w:rsidDel="00000000" w:rsidP="00000000" w:rsidRDefault="00000000" w:rsidRPr="00000000" w14:paraId="0000001A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html,</w:t>
      </w:r>
    </w:p>
    <w:p w:rsidR="00000000" w:rsidDel="00000000" w:rsidP="00000000" w:rsidRDefault="00000000" w:rsidRPr="00000000" w14:paraId="0000001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body {</w:t>
      </w:r>
    </w:p>
    <w:p w:rsidR="00000000" w:rsidDel="00000000" w:rsidP="00000000" w:rsidRDefault="00000000" w:rsidRPr="00000000" w14:paraId="0000001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height: 100%;</w:t>
      </w:r>
    </w:p>
    <w:p w:rsidR="00000000" w:rsidDel="00000000" w:rsidP="00000000" w:rsidRDefault="00000000" w:rsidRPr="00000000" w14:paraId="0000001E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1F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body {</w:t>
      </w:r>
    </w:p>
    <w:p w:rsidR="00000000" w:rsidDel="00000000" w:rsidP="00000000" w:rsidRDefault="00000000" w:rsidRPr="00000000" w14:paraId="0000002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min-height: 100vh;</w:t>
      </w:r>
    </w:p>
    <w:p w:rsidR="00000000" w:rsidDel="00000000" w:rsidP="00000000" w:rsidRDefault="00000000" w:rsidRPr="00000000" w14:paraId="0000002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background-color: papayawhip;</w:t>
      </w:r>
    </w:p>
    <w:p w:rsidR="00000000" w:rsidDel="00000000" w:rsidP="00000000" w:rsidRDefault="00000000" w:rsidRPr="00000000" w14:paraId="0000002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2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Let’s give some blanket styles to all the sections for now to  make it easier for us to see what we’re doing as we build:</w:t>
      </w:r>
    </w:p>
    <w:p w:rsidR="00000000" w:rsidDel="00000000" w:rsidP="00000000" w:rsidRDefault="00000000" w:rsidRPr="00000000" w14:paraId="0000002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main, header, footer {</w:t>
      </w:r>
    </w:p>
    <w:p w:rsidR="00000000" w:rsidDel="00000000" w:rsidP="00000000" w:rsidRDefault="00000000" w:rsidRPr="00000000" w14:paraId="00000028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padding: 20px;</w:t>
      </w:r>
    </w:p>
    <w:p w:rsidR="00000000" w:rsidDel="00000000" w:rsidP="00000000" w:rsidRDefault="00000000" w:rsidRPr="00000000" w14:paraId="00000029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border: 1px solid #000000;</w:t>
      </w:r>
    </w:p>
    <w:p w:rsidR="00000000" w:rsidDel="00000000" w:rsidP="00000000" w:rsidRDefault="00000000" w:rsidRPr="00000000" w14:paraId="0000002A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color: #141414;</w:t>
      </w:r>
    </w:p>
    <w:p w:rsidR="00000000" w:rsidDel="00000000" w:rsidP="00000000" w:rsidRDefault="00000000" w:rsidRPr="00000000" w14:paraId="0000002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2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Next, apply CSS properties to move the semantic elements into place:</w:t>
      </w:r>
    </w:p>
    <w:p w:rsidR="00000000" w:rsidDel="00000000" w:rsidP="00000000" w:rsidRDefault="00000000" w:rsidRPr="00000000" w14:paraId="0000002E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header,</w:t>
      </w:r>
    </w:p>
    <w:p w:rsidR="00000000" w:rsidDel="00000000" w:rsidP="00000000" w:rsidRDefault="00000000" w:rsidRPr="00000000" w14:paraId="0000003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footer {</w:t>
      </w:r>
    </w:p>
    <w:p w:rsidR="00000000" w:rsidDel="00000000" w:rsidP="00000000" w:rsidRDefault="00000000" w:rsidRPr="00000000" w14:paraId="0000003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height: 20vh;</w:t>
      </w:r>
    </w:p>
    <w:p w:rsidR="00000000" w:rsidDel="00000000" w:rsidP="00000000" w:rsidRDefault="00000000" w:rsidRPr="00000000" w14:paraId="0000003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3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main {</w:t>
      </w:r>
    </w:p>
    <w:p w:rsidR="00000000" w:rsidDel="00000000" w:rsidP="00000000" w:rsidRDefault="00000000" w:rsidRPr="00000000" w14:paraId="0000003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height: 60vh;</w:t>
      </w:r>
    </w:p>
    <w:p w:rsidR="00000000" w:rsidDel="00000000" w:rsidP="00000000" w:rsidRDefault="00000000" w:rsidRPr="00000000" w14:paraId="0000003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3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should see something similar to the following:</w:t>
      </w:r>
    </w:p>
    <w:p w:rsidR="00000000" w:rsidDel="00000000" w:rsidP="00000000" w:rsidRDefault="00000000" w:rsidRPr="00000000" w14:paraId="00000039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9050" distT="19050" distL="19050" distR="19050">
            <wp:extent cx="2863304" cy="27765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3304" cy="2776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b w:val="1"/>
          <w:color w:val="ff00ff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1"/>
          <w:color w:val="ff00ff"/>
          <w:rtl w:val="0"/>
        </w:rPr>
        <w:t xml:space="preserve">Determine color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Define a list of attributes.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a color to reflect those attributes.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Determine a more specific version (tone, shade, tint) of the chosen color.</w:t>
      </w:r>
    </w:p>
    <w:p w:rsidR="00000000" w:rsidDel="00000000" w:rsidP="00000000" w:rsidRDefault="00000000" w:rsidRPr="00000000" w14:paraId="0000004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Remember, limit yourself to two or three colors at the most.</w:t>
      </w:r>
    </w:p>
    <w:p w:rsidR="00000000" w:rsidDel="00000000" w:rsidP="00000000" w:rsidRDefault="00000000" w:rsidRPr="00000000" w14:paraId="0000004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Think about the contrast between the background color and typeface.</w:t>
      </w:r>
    </w:p>
    <w:p w:rsidR="00000000" w:rsidDel="00000000" w:rsidP="00000000" w:rsidRDefault="00000000" w:rsidRPr="00000000" w14:paraId="0000004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Try to stay away from pure white or pure black. For example, use #141414 for black or #F2F2F2 for white, or similar.</w:t>
      </w:r>
    </w:p>
    <w:p w:rsidR="00000000" w:rsidDel="00000000" w:rsidP="00000000" w:rsidRDefault="00000000" w:rsidRPr="00000000" w14:paraId="00000045">
      <w:pPr>
        <w:widowControl w:val="0"/>
        <w:spacing w:before="628.37646484375" w:lineRule="auto"/>
        <w:ind w:left="720" w:right="41.9482421875" w:firstLine="0"/>
        <w:rPr>
          <w:rFonts w:ascii="Roboto Mono" w:cs="Roboto Mono" w:eastAsia="Roboto Mono" w:hAnsi="Roboto Mono"/>
          <w:b w:val="1"/>
          <w:color w:val="ff00f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ff"/>
          <w:rtl w:val="0"/>
        </w:rPr>
        <w:t xml:space="preserve">Determine Typeface</w:t>
      </w:r>
    </w:p>
    <w:p w:rsidR="00000000" w:rsidDel="00000000" w:rsidP="00000000" w:rsidRDefault="00000000" w:rsidRPr="00000000" w14:paraId="0000004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Decide on a serif or sans-serif font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a typeface to complement your list of attributes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Choose a typeface pairing (if you decide to use more than one)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header or display typeface (Heading 1)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body typeface, default: 16px or 1em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functional typeface (captions, nav), default: 12px to 14px or 0.75em to 0.875em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Establish a font ramp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Determine size and weight, e.g. Helvetica Medium, 16px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Determine leading (aka line-height), e.g. 1.68em</w:t>
      </w:r>
    </w:p>
    <w:p w:rsidR="00000000" w:rsidDel="00000000" w:rsidP="00000000" w:rsidRDefault="00000000" w:rsidRPr="00000000" w14:paraId="0000005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Set the base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font-famil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line-height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on the &lt;body&gt; element; then apply relative font sizing to the other elements.</w:t>
      </w:r>
    </w:p>
    <w:p w:rsidR="00000000" w:rsidDel="00000000" w:rsidP="00000000" w:rsidRDefault="00000000" w:rsidRPr="00000000" w14:paraId="00000051">
      <w:pPr>
        <w:widowControl w:val="0"/>
        <w:spacing w:before="628.37646484375" w:lineRule="auto"/>
        <w:ind w:left="720" w:right="41.9482421875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Image Indicates Importance (from The Seven Tools)</w:t>
      </w:r>
    </w:p>
    <w:p w:rsidR="00000000" w:rsidDel="00000000" w:rsidP="00000000" w:rsidRDefault="00000000" w:rsidRPr="00000000" w14:paraId="0000005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Wrap the image in a &lt;figure&gt; element, similar to the following:</w:t>
      </w:r>
    </w:p>
    <w:p w:rsidR="00000000" w:rsidDel="00000000" w:rsidP="00000000" w:rsidRDefault="00000000" w:rsidRPr="00000000" w14:paraId="0000005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&lt;figure&gt;</w:t>
      </w:r>
    </w:p>
    <w:p w:rsidR="00000000" w:rsidDel="00000000" w:rsidP="00000000" w:rsidRDefault="00000000" w:rsidRPr="00000000" w14:paraId="0000005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&lt;img src="assets/catburrito.jpg"&gt;</w:t>
      </w:r>
    </w:p>
    <w:p w:rsidR="00000000" w:rsidDel="00000000" w:rsidP="00000000" w:rsidRDefault="00000000" w:rsidRPr="00000000" w14:paraId="0000005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&lt;figcaption&gt;Cat Burrito&lt;/figcaption&gt;</w:t>
      </w:r>
    </w:p>
    <w:p w:rsidR="00000000" w:rsidDel="00000000" w:rsidP="00000000" w:rsidRDefault="00000000" w:rsidRPr="00000000" w14:paraId="00000058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&lt;/figure&gt;</w:t>
      </w:r>
    </w:p>
    <w:p w:rsidR="00000000" w:rsidDel="00000000" w:rsidP="00000000" w:rsidRDefault="00000000" w:rsidRPr="00000000" w14:paraId="00000059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Read the article, </w:t>
      </w: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How to fill a box with an image without distorting it?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 on the MDN Documentation site. Determine the size of the image in relation to the viewport window and size accordingly.</w:t>
      </w:r>
    </w:p>
    <w:p w:rsidR="00000000" w:rsidDel="00000000" w:rsidP="00000000" w:rsidRDefault="00000000" w:rsidRPr="00000000" w14:paraId="0000005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Place the &lt;figcaption&gt; in one of two locations: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</w:rPr>
              <w:drawing>
                <wp:inline distB="114300" distT="114300" distL="114300" distR="114300">
                  <wp:extent cx="2838450" cy="2159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15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</w:rPr>
              <w:drawing>
                <wp:inline distB="114300" distT="114300" distL="114300" distR="114300">
                  <wp:extent cx="2683406" cy="2157984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406" cy="21579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position: absolute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place the text in the appropriate location.</w:t>
      </w:r>
    </w:p>
    <w:p w:rsidR="00000000" w:rsidDel="00000000" w:rsidP="00000000" w:rsidRDefault="00000000" w:rsidRPr="00000000" w14:paraId="0000006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Apply Whitespace, Size or Contrast</w:t>
      </w:r>
    </w:p>
    <w:p w:rsidR="00000000" w:rsidDel="00000000" w:rsidP="00000000" w:rsidRDefault="00000000" w:rsidRPr="00000000" w14:paraId="0000006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 whitespace to create conceptual groupings. Use size with the heading to indicate its importance. Use contrast: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between background color and text using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background-color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between the article title (heading 1) and the author name (byline) using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font-size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eveloper.mozilla.org/en-US/docs/Learn/CSS/Howto/Fill_a_box_with_an_image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