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jc w:val="center"/>
        <w:rPr>
          <w:rFonts w:ascii="Consolas" w:cs="Consolas" w:eastAsia="Consolas" w:hAnsi="Consolas"/>
        </w:rPr>
      </w:pPr>
      <w:r w:rsidDel="00000000" w:rsidR="00000000" w:rsidRPr="00000000">
        <w:rPr>
          <w:rFonts w:ascii="Roboto Mono" w:cs="Roboto Mono" w:eastAsia="Roboto Mono" w:hAnsi="Roboto Mono"/>
          <w:color w:val="1301f9"/>
          <w:rtl w:val="0"/>
        </w:rPr>
        <w:t xml:space="preserve">Final Project: Catalog</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114300" distT="114300" distL="114300" distR="114300">
            <wp:extent cx="5043488" cy="3427995"/>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043488" cy="342799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color w:val="1301f9"/>
          <w:sz w:val="18"/>
          <w:szCs w:val="18"/>
        </w:rPr>
      </w:pPr>
      <w:r w:rsidDel="00000000" w:rsidR="00000000" w:rsidRPr="00000000">
        <w:rPr>
          <w:i w:val="1"/>
          <w:color w:val="1301f9"/>
          <w:sz w:val="18"/>
          <w:szCs w:val="18"/>
          <w:rtl w:val="0"/>
        </w:rPr>
        <w:t xml:space="preserve">Take One Last Look at the (Many) Plastic Bags of New York</w:t>
      </w:r>
      <w:r w:rsidDel="00000000" w:rsidR="00000000" w:rsidRPr="00000000">
        <w:rPr>
          <w:color w:val="1301f9"/>
          <w:sz w:val="18"/>
          <w:szCs w:val="18"/>
          <w:rtl w:val="0"/>
        </w:rPr>
        <w:t xml:space="preserve">, NY Times</w:t>
      </w:r>
      <w:hyperlink r:id="rId7">
        <w:r w:rsidDel="00000000" w:rsidR="00000000" w:rsidRPr="00000000">
          <w:rPr>
            <w:color w:val="1301f9"/>
            <w:sz w:val="18"/>
            <w:szCs w:val="18"/>
            <w:u w:val="single"/>
            <w:rtl w:val="0"/>
          </w:rPr>
          <w:t xml:space="preserve"> </w:t>
        </w:r>
      </w:hyperlink>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drawing>
          <wp:inline distB="114300" distT="114300" distL="114300" distR="114300">
            <wp:extent cx="5117027" cy="355265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117027" cy="35526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color w:val="1301f9"/>
          <w:sz w:val="18"/>
          <w:szCs w:val="18"/>
        </w:rPr>
      </w:pPr>
      <w:r w:rsidDel="00000000" w:rsidR="00000000" w:rsidRPr="00000000">
        <w:rPr>
          <w:i w:val="1"/>
          <w:color w:val="1301f9"/>
          <w:sz w:val="18"/>
          <w:szCs w:val="18"/>
          <w:rtl w:val="0"/>
        </w:rPr>
        <w:t xml:space="preserve">The Blingee Treasure Trove</w:t>
      </w:r>
      <w:r w:rsidDel="00000000" w:rsidR="00000000" w:rsidRPr="00000000">
        <w:rPr>
          <w:color w:val="1301f9"/>
          <w:sz w:val="18"/>
          <w:szCs w:val="18"/>
          <w:rtl w:val="0"/>
        </w:rPr>
        <w:t xml:space="preserve">, Olia Lialina and Mike Tyka</w:t>
      </w:r>
    </w:p>
    <w:p w:rsidR="00000000" w:rsidDel="00000000" w:rsidP="00000000" w:rsidRDefault="00000000" w:rsidRPr="00000000" w14:paraId="00000009">
      <w:pPr>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A">
      <w:pPr>
        <w:rPr/>
      </w:pPr>
      <w:r w:rsidDel="00000000" w:rsidR="00000000" w:rsidRPr="00000000">
        <w:rPr>
          <w:rFonts w:ascii="Consolas" w:cs="Consolas" w:eastAsia="Consolas" w:hAnsi="Consolas"/>
          <w:color w:val="ff00ff"/>
          <w:sz w:val="24"/>
          <w:szCs w:val="24"/>
          <w:rtl w:val="0"/>
        </w:rPr>
        <w:t xml:space="preserve">PROJECT</w:t>
      </w:r>
      <w:r w:rsidDel="00000000" w:rsidR="00000000" w:rsidRPr="00000000">
        <w:rPr>
          <w:rtl w:val="0"/>
        </w:rPr>
      </w:r>
    </w:p>
    <w:p w:rsidR="00000000" w:rsidDel="00000000" w:rsidP="00000000" w:rsidRDefault="00000000" w:rsidRPr="00000000" w14:paraId="0000000B">
      <w:pPr>
        <w:rPr>
          <w:rFonts w:ascii="Consolas" w:cs="Consolas" w:eastAsia="Consolas" w:hAnsi="Consolas"/>
          <w:color w:val="24292e"/>
        </w:rPr>
      </w:pPr>
      <w:r w:rsidDel="00000000" w:rsidR="00000000" w:rsidRPr="00000000">
        <w:rPr>
          <w:rtl w:val="0"/>
        </w:rPr>
      </w:r>
    </w:p>
    <w:p w:rsidR="00000000" w:rsidDel="00000000" w:rsidP="00000000" w:rsidRDefault="00000000" w:rsidRPr="00000000" w14:paraId="0000000C">
      <w:pPr>
        <w:rPr>
          <w:rFonts w:ascii="Roboto Mono" w:cs="Roboto Mono" w:eastAsia="Roboto Mono" w:hAnsi="Roboto Mono"/>
          <w:color w:val="1301f9"/>
        </w:rPr>
      </w:pPr>
      <w:r w:rsidDel="00000000" w:rsidR="00000000" w:rsidRPr="00000000">
        <w:rPr>
          <w:rFonts w:ascii="Roboto Mono" w:cs="Roboto Mono" w:eastAsia="Roboto Mono" w:hAnsi="Roboto Mono"/>
          <w:color w:val="1301f9"/>
          <w:rtl w:val="0"/>
        </w:rPr>
        <w:t xml:space="preserve">Create a collection of 100 (visual) media items. These can be physical objects that you document, screenshots, found images, videos, original images, etc. If you want to collect quotes or text, it will have to be displayed with an image-based method.</w:t>
      </w:r>
    </w:p>
    <w:p w:rsidR="00000000" w:rsidDel="00000000" w:rsidP="00000000" w:rsidRDefault="00000000" w:rsidRPr="00000000" w14:paraId="0000000D">
      <w:pPr>
        <w:rPr>
          <w:rFonts w:ascii="Roboto Mono" w:cs="Roboto Mono" w:eastAsia="Roboto Mono" w:hAnsi="Roboto Mono"/>
          <w:color w:val="1301f9"/>
        </w:rPr>
      </w:pPr>
      <w:r w:rsidDel="00000000" w:rsidR="00000000" w:rsidRPr="00000000">
        <w:rPr>
          <w:rtl w:val="0"/>
        </w:rPr>
      </w:r>
    </w:p>
    <w:p w:rsidR="00000000" w:rsidDel="00000000" w:rsidP="00000000" w:rsidRDefault="00000000" w:rsidRPr="00000000" w14:paraId="0000000E">
      <w:pPr>
        <w:rPr>
          <w:rFonts w:ascii="Roboto Mono" w:cs="Roboto Mono" w:eastAsia="Roboto Mono" w:hAnsi="Roboto Mono"/>
          <w:color w:val="1301f9"/>
        </w:rPr>
      </w:pPr>
      <w:r w:rsidDel="00000000" w:rsidR="00000000" w:rsidRPr="00000000">
        <w:rPr>
          <w:rFonts w:ascii="Roboto Mono" w:cs="Roboto Mono" w:eastAsia="Roboto Mono" w:hAnsi="Roboto Mono"/>
          <w:color w:val="1301f9"/>
          <w:rtl w:val="0"/>
        </w:rPr>
        <w:t xml:space="preserve">We will add these into a database using Google Sheets, (you have the option to swap collections with one of your peers). We will then make an online experience that connects with the database in order to learn how to pull structured data that is not yours and use it to populate a website. (What is structured data? For example, on a recipe page, what are the ingredients, the cooking time and temperature, the instructions, etc). </w:t>
      </w:r>
    </w:p>
    <w:p w:rsidR="00000000" w:rsidDel="00000000" w:rsidP="00000000" w:rsidRDefault="00000000" w:rsidRPr="00000000" w14:paraId="0000000F">
      <w:pPr>
        <w:rPr>
          <w:rFonts w:ascii="Consolas" w:cs="Consolas" w:eastAsia="Consolas" w:hAnsi="Consolas"/>
          <w:color w:val="24292e"/>
        </w:rPr>
      </w:pPr>
      <w:r w:rsidDel="00000000" w:rsidR="00000000" w:rsidRPr="00000000">
        <w:rPr>
          <w:rtl w:val="0"/>
        </w:rPr>
      </w:r>
    </w:p>
    <w:p w:rsidR="00000000" w:rsidDel="00000000" w:rsidP="00000000" w:rsidRDefault="00000000" w:rsidRPr="00000000" w14:paraId="00000010">
      <w:pPr>
        <w:rPr>
          <w:rFonts w:ascii="Consolas" w:cs="Consolas" w:eastAsia="Consolas" w:hAnsi="Consolas"/>
          <w:color w:val="ff00ff"/>
          <w:sz w:val="24"/>
          <w:szCs w:val="24"/>
        </w:rPr>
      </w:pPr>
      <w:r w:rsidDel="00000000" w:rsidR="00000000" w:rsidRPr="00000000">
        <w:rPr>
          <w:rFonts w:ascii="Consolas" w:cs="Consolas" w:eastAsia="Consolas" w:hAnsi="Consolas"/>
          <w:color w:val="ff00ff"/>
          <w:sz w:val="24"/>
          <w:szCs w:val="24"/>
          <w:rtl w:val="0"/>
        </w:rPr>
        <w:t xml:space="preserve">OBJECTIVES</w:t>
      </w:r>
    </w:p>
    <w:p w:rsidR="00000000" w:rsidDel="00000000" w:rsidP="00000000" w:rsidRDefault="00000000" w:rsidRPr="00000000" w14:paraId="00000011">
      <w:pPr>
        <w:rPr>
          <w:rFonts w:ascii="Consolas" w:cs="Consolas" w:eastAsia="Consolas" w:hAnsi="Consolas"/>
          <w:color w:val="24292e"/>
        </w:rPr>
      </w:pPr>
      <w:r w:rsidDel="00000000" w:rsidR="00000000" w:rsidRPr="00000000">
        <w:rPr>
          <w:rtl w:val="0"/>
        </w:rPr>
      </w:r>
    </w:p>
    <w:p w:rsidR="00000000" w:rsidDel="00000000" w:rsidP="00000000" w:rsidRDefault="00000000" w:rsidRPr="00000000" w14:paraId="00000012">
      <w:pPr>
        <w:numPr>
          <w:ilvl w:val="0"/>
          <w:numId w:val="11"/>
        </w:numPr>
        <w:ind w:left="720" w:hanging="360"/>
        <w:rPr>
          <w:rFonts w:ascii="Roboto Mono" w:cs="Roboto Mono" w:eastAsia="Roboto Mono" w:hAnsi="Roboto Mono"/>
          <w:color w:val="1301f9"/>
        </w:rPr>
      </w:pPr>
      <w:r w:rsidDel="00000000" w:rsidR="00000000" w:rsidRPr="00000000">
        <w:rPr>
          <w:rFonts w:ascii="Roboto Mono" w:cs="Roboto Mono" w:eastAsia="Roboto Mono" w:hAnsi="Roboto Mono"/>
          <w:color w:val="1301f9"/>
          <w:rtl w:val="0"/>
        </w:rPr>
        <w:t xml:space="preserve">Find a way for the type of content to inform the form of your site</w:t>
      </w:r>
    </w:p>
    <w:p w:rsidR="00000000" w:rsidDel="00000000" w:rsidP="00000000" w:rsidRDefault="00000000" w:rsidRPr="00000000" w14:paraId="00000013">
      <w:pPr>
        <w:numPr>
          <w:ilvl w:val="0"/>
          <w:numId w:val="11"/>
        </w:numPr>
        <w:ind w:left="720" w:hanging="360"/>
        <w:rPr>
          <w:rFonts w:ascii="Roboto Mono" w:cs="Roboto Mono" w:eastAsia="Roboto Mono" w:hAnsi="Roboto Mono"/>
          <w:color w:val="1301f9"/>
        </w:rPr>
      </w:pPr>
      <w:r w:rsidDel="00000000" w:rsidR="00000000" w:rsidRPr="00000000">
        <w:rPr>
          <w:rFonts w:ascii="Roboto Mono" w:cs="Roboto Mono" w:eastAsia="Roboto Mono" w:hAnsi="Roboto Mono"/>
          <w:color w:val="1301f9"/>
          <w:rtl w:val="0"/>
        </w:rPr>
        <w:t xml:space="preserve">To gather and organize a collection of media </w:t>
      </w:r>
    </w:p>
    <w:p w:rsidR="00000000" w:rsidDel="00000000" w:rsidP="00000000" w:rsidRDefault="00000000" w:rsidRPr="00000000" w14:paraId="00000014">
      <w:pPr>
        <w:numPr>
          <w:ilvl w:val="0"/>
          <w:numId w:val="11"/>
        </w:numPr>
        <w:ind w:left="720" w:hanging="360"/>
        <w:rPr>
          <w:rFonts w:ascii="Roboto Mono" w:cs="Roboto Mono" w:eastAsia="Roboto Mono" w:hAnsi="Roboto Mono"/>
          <w:color w:val="1301f9"/>
        </w:rPr>
      </w:pPr>
      <w:r w:rsidDel="00000000" w:rsidR="00000000" w:rsidRPr="00000000">
        <w:rPr>
          <w:rFonts w:ascii="Roboto Mono" w:cs="Roboto Mono" w:eastAsia="Roboto Mono" w:hAnsi="Roboto Mono"/>
          <w:color w:val="1301f9"/>
          <w:rtl w:val="0"/>
        </w:rPr>
        <w:t xml:space="preserve">To design flexibly for content that we can’t control</w:t>
      </w:r>
    </w:p>
    <w:p w:rsidR="00000000" w:rsidDel="00000000" w:rsidP="00000000" w:rsidRDefault="00000000" w:rsidRPr="00000000" w14:paraId="00000015">
      <w:pPr>
        <w:numPr>
          <w:ilvl w:val="0"/>
          <w:numId w:val="11"/>
        </w:numPr>
        <w:ind w:left="720" w:hanging="360"/>
        <w:rPr>
          <w:rFonts w:ascii="Roboto Mono" w:cs="Roboto Mono" w:eastAsia="Roboto Mono" w:hAnsi="Roboto Mono"/>
          <w:color w:val="1301f9"/>
        </w:rPr>
      </w:pPr>
      <w:r w:rsidDel="00000000" w:rsidR="00000000" w:rsidRPr="00000000">
        <w:rPr>
          <w:rFonts w:ascii="Roboto Mono" w:cs="Roboto Mono" w:eastAsia="Roboto Mono" w:hAnsi="Roboto Mono"/>
          <w:color w:val="1301f9"/>
          <w:rtl w:val="0"/>
        </w:rPr>
        <w:t xml:space="preserve">To connect and use structured content from an API (Application Programming Interface) </w:t>
      </w:r>
    </w:p>
    <w:p w:rsidR="00000000" w:rsidDel="00000000" w:rsidP="00000000" w:rsidRDefault="00000000" w:rsidRPr="00000000" w14:paraId="00000016">
      <w:pPr>
        <w:rPr>
          <w:rFonts w:ascii="Consolas" w:cs="Consolas" w:eastAsia="Consolas" w:hAnsi="Consolas"/>
          <w:color w:val="24292e"/>
          <w:sz w:val="24"/>
          <w:szCs w:val="24"/>
        </w:rPr>
      </w:pPr>
      <w:r w:rsidDel="00000000" w:rsidR="00000000" w:rsidRPr="00000000">
        <w:rPr>
          <w:rtl w:val="0"/>
        </w:rPr>
      </w:r>
    </w:p>
    <w:p w:rsidR="00000000" w:rsidDel="00000000" w:rsidP="00000000" w:rsidRDefault="00000000" w:rsidRPr="00000000" w14:paraId="00000017">
      <w:pPr>
        <w:rPr>
          <w:rFonts w:ascii="Consolas" w:cs="Consolas" w:eastAsia="Consolas" w:hAnsi="Consolas"/>
          <w:color w:val="ff00ff"/>
          <w:sz w:val="24"/>
          <w:szCs w:val="24"/>
        </w:rPr>
      </w:pPr>
      <w:r w:rsidDel="00000000" w:rsidR="00000000" w:rsidRPr="00000000">
        <w:rPr>
          <w:rFonts w:ascii="Consolas" w:cs="Consolas" w:eastAsia="Consolas" w:hAnsi="Consolas"/>
          <w:color w:val="ff00ff"/>
          <w:sz w:val="24"/>
          <w:szCs w:val="24"/>
          <w:rtl w:val="0"/>
        </w:rPr>
        <w:t xml:space="preserve">CONSIDER</w:t>
      </w:r>
    </w:p>
    <w:p w:rsidR="00000000" w:rsidDel="00000000" w:rsidP="00000000" w:rsidRDefault="00000000" w:rsidRPr="00000000" w14:paraId="00000018">
      <w:pPr>
        <w:rPr>
          <w:rFonts w:ascii="Consolas" w:cs="Consolas" w:eastAsia="Consolas" w:hAnsi="Consolas"/>
          <w:color w:val="24292e"/>
          <w:sz w:val="24"/>
          <w:szCs w:val="24"/>
        </w:rPr>
      </w:pPr>
      <w:r w:rsidDel="00000000" w:rsidR="00000000" w:rsidRPr="00000000">
        <w:rPr>
          <w:rtl w:val="0"/>
        </w:rPr>
      </w:r>
    </w:p>
    <w:p w:rsidR="00000000" w:rsidDel="00000000" w:rsidP="00000000" w:rsidRDefault="00000000" w:rsidRPr="00000000" w14:paraId="00000019">
      <w:pPr>
        <w:numPr>
          <w:ilvl w:val="0"/>
          <w:numId w:val="2"/>
        </w:numPr>
        <w:ind w:left="720" w:hanging="360"/>
        <w:rPr>
          <w:rFonts w:ascii="Roboto Mono" w:cs="Roboto Mono" w:eastAsia="Roboto Mono" w:hAnsi="Roboto Mono"/>
          <w:color w:val="1301f9"/>
        </w:rPr>
      </w:pPr>
      <w:r w:rsidDel="00000000" w:rsidR="00000000" w:rsidRPr="00000000">
        <w:rPr>
          <w:rFonts w:ascii="Roboto Mono" w:cs="Roboto Mono" w:eastAsia="Roboto Mono" w:hAnsi="Roboto Mono"/>
          <w:color w:val="1301f9"/>
          <w:rtl w:val="0"/>
        </w:rPr>
        <w:t xml:space="preserve">WHAT do you want to do and WHY, and then HOW?</w:t>
      </w:r>
    </w:p>
    <w:p w:rsidR="00000000" w:rsidDel="00000000" w:rsidP="00000000" w:rsidRDefault="00000000" w:rsidRPr="00000000" w14:paraId="0000001A">
      <w:pPr>
        <w:numPr>
          <w:ilvl w:val="0"/>
          <w:numId w:val="2"/>
        </w:numPr>
        <w:ind w:left="720" w:hanging="360"/>
        <w:rPr>
          <w:rFonts w:ascii="Roboto Mono" w:cs="Roboto Mono" w:eastAsia="Roboto Mono" w:hAnsi="Roboto Mono"/>
          <w:color w:val="1301f9"/>
        </w:rPr>
      </w:pPr>
      <w:r w:rsidDel="00000000" w:rsidR="00000000" w:rsidRPr="00000000">
        <w:rPr>
          <w:rFonts w:ascii="Roboto Mono" w:cs="Roboto Mono" w:eastAsia="Roboto Mono" w:hAnsi="Roboto Mono"/>
          <w:color w:val="1301f9"/>
          <w:rtl w:val="0"/>
        </w:rPr>
        <w:t xml:space="preserve">Does the type of content imply a form for your site? </w:t>
      </w:r>
    </w:p>
    <w:p w:rsidR="00000000" w:rsidDel="00000000" w:rsidP="00000000" w:rsidRDefault="00000000" w:rsidRPr="00000000" w14:paraId="0000001B">
      <w:pPr>
        <w:numPr>
          <w:ilvl w:val="0"/>
          <w:numId w:val="2"/>
        </w:numPr>
        <w:ind w:left="720" w:hanging="360"/>
        <w:rPr>
          <w:rFonts w:ascii="Roboto Mono" w:cs="Roboto Mono" w:eastAsia="Roboto Mono" w:hAnsi="Roboto Mono"/>
          <w:color w:val="1301f9"/>
        </w:rPr>
      </w:pPr>
      <w:r w:rsidDel="00000000" w:rsidR="00000000" w:rsidRPr="00000000">
        <w:rPr>
          <w:rFonts w:ascii="Roboto Mono" w:cs="Roboto Mono" w:eastAsia="Roboto Mono" w:hAnsi="Roboto Mono"/>
          <w:color w:val="1301f9"/>
          <w:rtl w:val="0"/>
        </w:rPr>
        <w:t xml:space="preserve">How can you tell a story through a curated set of visuals / interactive experiences? </w:t>
      </w:r>
    </w:p>
    <w:p w:rsidR="00000000" w:rsidDel="00000000" w:rsidP="00000000" w:rsidRDefault="00000000" w:rsidRPr="00000000" w14:paraId="0000001C">
      <w:pPr>
        <w:numPr>
          <w:ilvl w:val="0"/>
          <w:numId w:val="2"/>
        </w:numPr>
        <w:ind w:left="720" w:hanging="360"/>
        <w:rPr>
          <w:rFonts w:ascii="Roboto Mono" w:cs="Roboto Mono" w:eastAsia="Roboto Mono" w:hAnsi="Roboto Mono"/>
          <w:color w:val="1301f9"/>
        </w:rPr>
      </w:pPr>
      <w:r w:rsidDel="00000000" w:rsidR="00000000" w:rsidRPr="00000000">
        <w:rPr>
          <w:rFonts w:ascii="Roboto Mono" w:cs="Roboto Mono" w:eastAsia="Roboto Mono" w:hAnsi="Roboto Mono"/>
          <w:color w:val="1301f9"/>
          <w:rtl w:val="0"/>
        </w:rPr>
        <w:t xml:space="preserve">How is the collection organized (or disorganized)? </w:t>
      </w:r>
    </w:p>
    <w:p w:rsidR="00000000" w:rsidDel="00000000" w:rsidP="00000000" w:rsidRDefault="00000000" w:rsidRPr="00000000" w14:paraId="0000001D">
      <w:pPr>
        <w:numPr>
          <w:ilvl w:val="0"/>
          <w:numId w:val="2"/>
        </w:numPr>
        <w:ind w:left="720" w:hanging="360"/>
        <w:rPr>
          <w:rFonts w:ascii="Roboto Mono" w:cs="Roboto Mono" w:eastAsia="Roboto Mono" w:hAnsi="Roboto Mono"/>
          <w:color w:val="1301f9"/>
        </w:rPr>
      </w:pPr>
      <w:r w:rsidDel="00000000" w:rsidR="00000000" w:rsidRPr="00000000">
        <w:rPr>
          <w:rFonts w:ascii="Roboto Mono" w:cs="Roboto Mono" w:eastAsia="Roboto Mono" w:hAnsi="Roboto Mono"/>
          <w:color w:val="1301f9"/>
          <w:rtl w:val="0"/>
        </w:rPr>
        <w:t xml:space="preserve">Consider how the user interacts with this collection, do they see it all at once, or do they have to work to uncover parts or all of it?</w:t>
      </w:r>
    </w:p>
    <w:p w:rsidR="00000000" w:rsidDel="00000000" w:rsidP="00000000" w:rsidRDefault="00000000" w:rsidRPr="00000000" w14:paraId="0000001E">
      <w:pPr>
        <w:numPr>
          <w:ilvl w:val="0"/>
          <w:numId w:val="2"/>
        </w:numPr>
        <w:ind w:left="720" w:hanging="360"/>
        <w:rPr>
          <w:rFonts w:ascii="Roboto Mono" w:cs="Roboto Mono" w:eastAsia="Roboto Mono" w:hAnsi="Roboto Mono"/>
          <w:color w:val="1301f9"/>
        </w:rPr>
      </w:pPr>
      <w:r w:rsidDel="00000000" w:rsidR="00000000" w:rsidRPr="00000000">
        <w:rPr>
          <w:rFonts w:ascii="Roboto Mono" w:cs="Roboto Mono" w:eastAsia="Roboto Mono" w:hAnsi="Roboto Mono"/>
          <w:color w:val="1301f9"/>
          <w:rtl w:val="0"/>
        </w:rPr>
        <w:t xml:space="preserve">Does the design of the site respond to new content? (e.g. marking anything that has been added in the last 24 hours)</w:t>
      </w:r>
    </w:p>
    <w:p w:rsidR="00000000" w:rsidDel="00000000" w:rsidP="00000000" w:rsidRDefault="00000000" w:rsidRPr="00000000" w14:paraId="0000001F">
      <w:pPr>
        <w:rPr>
          <w:rFonts w:ascii="Consolas" w:cs="Consolas" w:eastAsia="Consolas" w:hAnsi="Consolas"/>
          <w:color w:val="24292e"/>
          <w:sz w:val="24"/>
          <w:szCs w:val="24"/>
        </w:rPr>
      </w:pPr>
      <w:r w:rsidDel="00000000" w:rsidR="00000000" w:rsidRPr="00000000">
        <w:rPr>
          <w:rtl w:val="0"/>
        </w:rPr>
      </w:r>
    </w:p>
    <w:p w:rsidR="00000000" w:rsidDel="00000000" w:rsidP="00000000" w:rsidRDefault="00000000" w:rsidRPr="00000000" w14:paraId="00000020">
      <w:pPr>
        <w:rPr>
          <w:rFonts w:ascii="Consolas" w:cs="Consolas" w:eastAsia="Consolas" w:hAnsi="Consolas"/>
          <w:color w:val="ff00ff"/>
          <w:sz w:val="24"/>
          <w:szCs w:val="24"/>
        </w:rPr>
      </w:pPr>
      <w:r w:rsidDel="00000000" w:rsidR="00000000" w:rsidRPr="00000000">
        <w:rPr>
          <w:rFonts w:ascii="Consolas" w:cs="Consolas" w:eastAsia="Consolas" w:hAnsi="Consolas"/>
          <w:color w:val="ff00ff"/>
          <w:sz w:val="24"/>
          <w:szCs w:val="24"/>
          <w:rtl w:val="0"/>
        </w:rPr>
        <w:t xml:space="preserve">REQUIREMENTS</w:t>
      </w:r>
    </w:p>
    <w:p w:rsidR="00000000" w:rsidDel="00000000" w:rsidP="00000000" w:rsidRDefault="00000000" w:rsidRPr="00000000" w14:paraId="00000021">
      <w:pPr>
        <w:rPr>
          <w:rFonts w:ascii="Consolas" w:cs="Consolas" w:eastAsia="Consolas" w:hAnsi="Consolas"/>
          <w:color w:val="24292e"/>
          <w:sz w:val="24"/>
          <w:szCs w:val="24"/>
        </w:rPr>
      </w:pPr>
      <w:r w:rsidDel="00000000" w:rsidR="00000000" w:rsidRPr="00000000">
        <w:rPr>
          <w:rtl w:val="0"/>
        </w:rPr>
      </w:r>
    </w:p>
    <w:p w:rsidR="00000000" w:rsidDel="00000000" w:rsidP="00000000" w:rsidRDefault="00000000" w:rsidRPr="00000000" w14:paraId="00000022">
      <w:pPr>
        <w:numPr>
          <w:ilvl w:val="0"/>
          <w:numId w:val="6"/>
        </w:numPr>
        <w:ind w:left="720" w:hanging="360"/>
        <w:rPr>
          <w:rFonts w:ascii="Roboto Mono" w:cs="Roboto Mono" w:eastAsia="Roboto Mono" w:hAnsi="Roboto Mono"/>
          <w:color w:val="1301f9"/>
        </w:rPr>
      </w:pPr>
      <w:r w:rsidDel="00000000" w:rsidR="00000000" w:rsidRPr="00000000">
        <w:rPr>
          <w:rFonts w:ascii="Roboto Mono" w:cs="Roboto Mono" w:eastAsia="Roboto Mono" w:hAnsi="Roboto Mono"/>
          <w:color w:val="1301f9"/>
          <w:rtl w:val="0"/>
        </w:rPr>
        <w:t xml:space="preserve">A title for your collection</w:t>
      </w:r>
    </w:p>
    <w:p w:rsidR="00000000" w:rsidDel="00000000" w:rsidP="00000000" w:rsidRDefault="00000000" w:rsidRPr="00000000" w14:paraId="00000023">
      <w:pPr>
        <w:numPr>
          <w:ilvl w:val="0"/>
          <w:numId w:val="6"/>
        </w:numPr>
        <w:ind w:left="720" w:hanging="360"/>
        <w:rPr>
          <w:rFonts w:ascii="Roboto Mono" w:cs="Roboto Mono" w:eastAsia="Roboto Mono" w:hAnsi="Roboto Mono"/>
          <w:color w:val="1301f9"/>
        </w:rPr>
      </w:pPr>
      <w:r w:rsidDel="00000000" w:rsidR="00000000" w:rsidRPr="00000000">
        <w:rPr>
          <w:rFonts w:ascii="Roboto Mono" w:cs="Roboto Mono" w:eastAsia="Roboto Mono" w:hAnsi="Roboto Mono"/>
          <w:color w:val="1301f9"/>
          <w:rtl w:val="0"/>
        </w:rPr>
        <w:t xml:space="preserve">An about page or section containing a brief text about your collection + designer credit</w:t>
      </w:r>
    </w:p>
    <w:p w:rsidR="00000000" w:rsidDel="00000000" w:rsidP="00000000" w:rsidRDefault="00000000" w:rsidRPr="00000000" w14:paraId="00000024">
      <w:pPr>
        <w:numPr>
          <w:ilvl w:val="0"/>
          <w:numId w:val="6"/>
        </w:numPr>
        <w:ind w:left="720" w:hanging="360"/>
        <w:rPr>
          <w:rFonts w:ascii="Roboto Mono" w:cs="Roboto Mono" w:eastAsia="Roboto Mono" w:hAnsi="Roboto Mono"/>
          <w:color w:val="1301f9"/>
        </w:rPr>
      </w:pPr>
      <w:r w:rsidDel="00000000" w:rsidR="00000000" w:rsidRPr="00000000">
        <w:rPr>
          <w:rFonts w:ascii="Roboto Mono" w:cs="Roboto Mono" w:eastAsia="Roboto Mono" w:hAnsi="Roboto Mono"/>
          <w:color w:val="1301f9"/>
          <w:rtl w:val="0"/>
        </w:rPr>
        <w:t xml:space="preserve">Must include all 100+ media items</w:t>
      </w:r>
    </w:p>
    <w:p w:rsidR="00000000" w:rsidDel="00000000" w:rsidP="00000000" w:rsidRDefault="00000000" w:rsidRPr="00000000" w14:paraId="00000025">
      <w:pPr>
        <w:numPr>
          <w:ilvl w:val="0"/>
          <w:numId w:val="6"/>
        </w:numPr>
        <w:ind w:left="720" w:hanging="360"/>
        <w:rPr>
          <w:rFonts w:ascii="Roboto Mono" w:cs="Roboto Mono" w:eastAsia="Roboto Mono" w:hAnsi="Roboto Mono"/>
          <w:color w:val="1301f9"/>
        </w:rPr>
      </w:pPr>
      <w:r w:rsidDel="00000000" w:rsidR="00000000" w:rsidRPr="00000000">
        <w:rPr>
          <w:rFonts w:ascii="Roboto Mono" w:cs="Roboto Mono" w:eastAsia="Roboto Mono" w:hAnsi="Roboto Mono"/>
          <w:color w:val="1301f9"/>
          <w:rtl w:val="0"/>
        </w:rPr>
        <w:t xml:space="preserve">Your site must have one javascript element that enhances the experience and relates to your collection in a meaningful way.</w:t>
      </w:r>
    </w:p>
    <w:p w:rsidR="00000000" w:rsidDel="00000000" w:rsidP="00000000" w:rsidRDefault="00000000" w:rsidRPr="00000000" w14:paraId="00000026">
      <w:pPr>
        <w:numPr>
          <w:ilvl w:val="0"/>
          <w:numId w:val="6"/>
        </w:numPr>
        <w:ind w:left="720" w:hanging="360"/>
        <w:rPr>
          <w:rFonts w:ascii="Roboto Mono" w:cs="Roboto Mono" w:eastAsia="Roboto Mono" w:hAnsi="Roboto Mono"/>
          <w:color w:val="1301f9"/>
        </w:rPr>
      </w:pPr>
      <w:r w:rsidDel="00000000" w:rsidR="00000000" w:rsidRPr="00000000">
        <w:rPr>
          <w:rFonts w:ascii="Roboto Mono" w:cs="Roboto Mono" w:eastAsia="Roboto Mono" w:hAnsi="Roboto Mono"/>
          <w:color w:val="1301f9"/>
          <w:rtl w:val="0"/>
        </w:rPr>
        <w:t xml:space="preserve">Your website should have at least two ways of viewing your collection.</w:t>
      </w:r>
    </w:p>
    <w:p w:rsidR="00000000" w:rsidDel="00000000" w:rsidP="00000000" w:rsidRDefault="00000000" w:rsidRPr="00000000" w14:paraId="00000027">
      <w:pPr>
        <w:numPr>
          <w:ilvl w:val="0"/>
          <w:numId w:val="6"/>
        </w:numPr>
        <w:ind w:left="720" w:hanging="360"/>
        <w:rPr>
          <w:rFonts w:ascii="Roboto Mono" w:cs="Roboto Mono" w:eastAsia="Roboto Mono" w:hAnsi="Roboto Mono"/>
          <w:color w:val="1301f9"/>
        </w:rPr>
      </w:pPr>
      <w:r w:rsidDel="00000000" w:rsidR="00000000" w:rsidRPr="00000000">
        <w:rPr>
          <w:rFonts w:ascii="Roboto Mono" w:cs="Roboto Mono" w:eastAsia="Roboto Mono" w:hAnsi="Roboto Mono"/>
          <w:color w:val="1301f9"/>
          <w:rtl w:val="0"/>
        </w:rPr>
        <w:t xml:space="preserve">These can be filters/subgroupings, sorting methods, list v thumbnails toggle, etc.</w:t>
      </w:r>
    </w:p>
    <w:p w:rsidR="00000000" w:rsidDel="00000000" w:rsidP="00000000" w:rsidRDefault="00000000" w:rsidRPr="00000000" w14:paraId="00000028">
      <w:pPr>
        <w:numPr>
          <w:ilvl w:val="0"/>
          <w:numId w:val="6"/>
        </w:numPr>
        <w:ind w:left="720" w:hanging="360"/>
        <w:rPr>
          <w:rFonts w:ascii="Roboto Mono" w:cs="Roboto Mono" w:eastAsia="Roboto Mono" w:hAnsi="Roboto Mono"/>
          <w:color w:val="1301f9"/>
        </w:rPr>
      </w:pPr>
      <w:r w:rsidDel="00000000" w:rsidR="00000000" w:rsidRPr="00000000">
        <w:rPr>
          <w:rFonts w:ascii="Roboto Mono" w:cs="Roboto Mono" w:eastAsia="Roboto Mono" w:hAnsi="Roboto Mono"/>
          <w:color w:val="1301f9"/>
          <w:rtl w:val="0"/>
        </w:rPr>
        <w:t xml:space="preserve">Site favicon</w:t>
      </w:r>
    </w:p>
    <w:p w:rsidR="00000000" w:rsidDel="00000000" w:rsidP="00000000" w:rsidRDefault="00000000" w:rsidRPr="00000000" w14:paraId="00000029">
      <w:pPr>
        <w:numPr>
          <w:ilvl w:val="0"/>
          <w:numId w:val="6"/>
        </w:numPr>
        <w:ind w:left="720" w:hanging="360"/>
        <w:rPr>
          <w:rFonts w:ascii="Roboto Mono" w:cs="Roboto Mono" w:eastAsia="Roboto Mono" w:hAnsi="Roboto Mono"/>
          <w:color w:val="1301f9"/>
        </w:rPr>
      </w:pPr>
      <w:r w:rsidDel="00000000" w:rsidR="00000000" w:rsidRPr="00000000">
        <w:rPr>
          <w:rFonts w:ascii="Roboto Mono" w:cs="Roboto Mono" w:eastAsia="Roboto Mono" w:hAnsi="Roboto Mono"/>
          <w:color w:val="1301f9"/>
          <w:rtl w:val="0"/>
        </w:rPr>
        <w:t xml:space="preserve">Must be responsive / functional on a mobile screen (mobile does NOT need a custom design, however, but the site should not break on a mobile screen.)</w:t>
      </w:r>
    </w:p>
    <w:p w:rsidR="00000000" w:rsidDel="00000000" w:rsidP="00000000" w:rsidRDefault="00000000" w:rsidRPr="00000000" w14:paraId="0000002A">
      <w:pPr>
        <w:rPr>
          <w:rFonts w:ascii="Consolas" w:cs="Consolas" w:eastAsia="Consolas" w:hAnsi="Consolas"/>
          <w:color w:val="24292e"/>
          <w:sz w:val="24"/>
          <w:szCs w:val="24"/>
        </w:rPr>
      </w:pPr>
      <w:r w:rsidDel="00000000" w:rsidR="00000000" w:rsidRPr="00000000">
        <w:rPr>
          <w:rtl w:val="0"/>
        </w:rPr>
      </w:r>
    </w:p>
    <w:p w:rsidR="00000000" w:rsidDel="00000000" w:rsidP="00000000" w:rsidRDefault="00000000" w:rsidRPr="00000000" w14:paraId="0000002B">
      <w:pPr>
        <w:rPr/>
      </w:pPr>
      <w:r w:rsidDel="00000000" w:rsidR="00000000" w:rsidRPr="00000000">
        <w:rPr>
          <w:rFonts w:ascii="Consolas" w:cs="Consolas" w:eastAsia="Consolas" w:hAnsi="Consolas"/>
          <w:color w:val="ff00ff"/>
          <w:sz w:val="24"/>
          <w:szCs w:val="24"/>
          <w:rtl w:val="0"/>
        </w:rPr>
        <w:t xml:space="preserve">INSTRUCTIONS</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rFonts w:ascii="Consolas" w:cs="Consolas" w:eastAsia="Consolas" w:hAnsi="Consolas"/>
          <w:color w:val="ff00ff"/>
          <w:sz w:val="24"/>
          <w:szCs w:val="24"/>
        </w:rPr>
      </w:pPr>
      <w:r w:rsidDel="00000000" w:rsidR="00000000" w:rsidRPr="00000000">
        <w:rPr>
          <w:rFonts w:ascii="Consolas" w:cs="Consolas" w:eastAsia="Consolas" w:hAnsi="Consolas"/>
          <w:color w:val="ff00ff"/>
          <w:sz w:val="24"/>
          <w:szCs w:val="24"/>
          <w:rtl w:val="0"/>
        </w:rPr>
        <w:t xml:space="preserve">PART 1 (due 10/29)</w:t>
      </w:r>
    </w:p>
    <w:p w:rsidR="00000000" w:rsidDel="00000000" w:rsidP="00000000" w:rsidRDefault="00000000" w:rsidRPr="00000000" w14:paraId="0000002E">
      <w:pPr>
        <w:rPr>
          <w:rFonts w:ascii="Consolas" w:cs="Consolas" w:eastAsia="Consolas" w:hAnsi="Consolas"/>
          <w:color w:val="ff00ff"/>
          <w:sz w:val="24"/>
          <w:szCs w:val="24"/>
        </w:rPr>
      </w:pPr>
      <w:r w:rsidDel="00000000" w:rsidR="00000000" w:rsidRPr="00000000">
        <w:rPr>
          <w:rtl w:val="0"/>
        </w:rPr>
      </w:r>
    </w:p>
    <w:p w:rsidR="00000000" w:rsidDel="00000000" w:rsidP="00000000" w:rsidRDefault="00000000" w:rsidRPr="00000000" w14:paraId="0000002F">
      <w:pPr>
        <w:numPr>
          <w:ilvl w:val="0"/>
          <w:numId w:val="5"/>
        </w:numPr>
        <w:ind w:left="720" w:hanging="360"/>
        <w:rPr>
          <w:rFonts w:ascii="Consolas" w:cs="Consolas" w:eastAsia="Consolas" w:hAnsi="Consolas"/>
          <w:color w:val="24292e"/>
        </w:rPr>
      </w:pPr>
      <w:r w:rsidDel="00000000" w:rsidR="00000000" w:rsidRPr="00000000">
        <w:rPr>
          <w:rFonts w:ascii="Roboto Mono" w:cs="Roboto Mono" w:eastAsia="Roboto Mono" w:hAnsi="Roboto Mono"/>
          <w:color w:val="1301f9"/>
          <w:rtl w:val="0"/>
        </w:rPr>
        <w:t xml:space="preserve">Come up with 3 ideas for a collection with 5 images/media items/examples for each. (example set of three themes: screenshots of my desktop, video clips from the news, or cut out images of doll body parts). </w:t>
      </w:r>
      <w:r w:rsidDel="00000000" w:rsidR="00000000" w:rsidRPr="00000000">
        <w:rPr>
          <w:rFonts w:ascii="Consolas" w:cs="Consolas" w:eastAsia="Consolas" w:hAnsi="Consolas"/>
          <w:color w:val="24292e"/>
          <w:rtl w:val="0"/>
        </w:rPr>
        <w:t xml:space="preserve"> </w:t>
      </w:r>
    </w:p>
    <w:p w:rsidR="00000000" w:rsidDel="00000000" w:rsidP="00000000" w:rsidRDefault="00000000" w:rsidRPr="00000000" w14:paraId="00000030">
      <w:pPr>
        <w:numPr>
          <w:ilvl w:val="1"/>
          <w:numId w:val="5"/>
        </w:numPr>
        <w:ind w:left="1440" w:hanging="360"/>
        <w:rPr>
          <w:rFonts w:ascii="Consolas" w:cs="Consolas" w:eastAsia="Consolas" w:hAnsi="Consolas"/>
          <w:color w:val="24292e"/>
        </w:rPr>
      </w:pPr>
      <w:r w:rsidDel="00000000" w:rsidR="00000000" w:rsidRPr="00000000">
        <w:rPr>
          <w:rFonts w:ascii="Roboto Mono" w:cs="Roboto Mono" w:eastAsia="Roboto Mono" w:hAnsi="Roboto Mono"/>
          <w:color w:val="1301f9"/>
          <w:rtl w:val="0"/>
        </w:rPr>
        <w:t xml:space="preserve">Consider what unites the media, how different or similar can they be from each other?</w:t>
      </w:r>
    </w:p>
    <w:p w:rsidR="00000000" w:rsidDel="00000000" w:rsidP="00000000" w:rsidRDefault="00000000" w:rsidRPr="00000000" w14:paraId="00000031">
      <w:pPr>
        <w:numPr>
          <w:ilvl w:val="1"/>
          <w:numId w:val="5"/>
        </w:numPr>
        <w:ind w:left="1440" w:hanging="360"/>
        <w:rPr>
          <w:rFonts w:ascii="Consolas" w:cs="Consolas" w:eastAsia="Consolas" w:hAnsi="Consolas"/>
          <w:color w:val="24292e"/>
        </w:rPr>
      </w:pPr>
      <w:r w:rsidDel="00000000" w:rsidR="00000000" w:rsidRPr="00000000">
        <w:rPr>
          <w:rFonts w:ascii="Roboto Mono" w:cs="Roboto Mono" w:eastAsia="Roboto Mono" w:hAnsi="Roboto Mono"/>
          <w:color w:val="1301f9"/>
          <w:rtl w:val="0"/>
        </w:rPr>
        <w:t xml:space="preserve">You don’t have to know why you like something or where this is going!</w:t>
      </w:r>
    </w:p>
    <w:p w:rsidR="00000000" w:rsidDel="00000000" w:rsidP="00000000" w:rsidRDefault="00000000" w:rsidRPr="00000000" w14:paraId="00000032">
      <w:pPr>
        <w:numPr>
          <w:ilvl w:val="0"/>
          <w:numId w:val="5"/>
        </w:numPr>
        <w:ind w:left="720" w:hanging="360"/>
        <w:rPr>
          <w:rFonts w:ascii="Roboto Mono" w:cs="Roboto Mono" w:eastAsia="Roboto Mono" w:hAnsi="Roboto Mono"/>
          <w:color w:val="1301f9"/>
        </w:rPr>
      </w:pPr>
      <w:r w:rsidDel="00000000" w:rsidR="00000000" w:rsidRPr="00000000">
        <w:rPr>
          <w:rFonts w:ascii="Roboto Mono" w:cs="Roboto Mono" w:eastAsia="Roboto Mono" w:hAnsi="Roboto Mono"/>
          <w:color w:val="1301f9"/>
          <w:rtl w:val="0"/>
        </w:rPr>
        <w:t xml:space="preserve">For each, write a summary (one or two sentences) of what you’d like to investigate with the collection idea.</w:t>
      </w:r>
    </w:p>
    <w:p w:rsidR="00000000" w:rsidDel="00000000" w:rsidP="00000000" w:rsidRDefault="00000000" w:rsidRPr="00000000" w14:paraId="00000033">
      <w:pPr>
        <w:numPr>
          <w:ilvl w:val="0"/>
          <w:numId w:val="5"/>
        </w:numPr>
        <w:ind w:left="720" w:hanging="360"/>
        <w:rPr>
          <w:rFonts w:ascii="Roboto Mono" w:cs="Roboto Mono" w:eastAsia="Roboto Mono" w:hAnsi="Roboto Mono"/>
          <w:color w:val="1301f9"/>
        </w:rPr>
      </w:pPr>
      <w:r w:rsidDel="00000000" w:rsidR="00000000" w:rsidRPr="00000000">
        <w:rPr>
          <w:rFonts w:ascii="Roboto Mono" w:cs="Roboto Mono" w:eastAsia="Roboto Mono" w:hAnsi="Roboto Mono"/>
          <w:color w:val="1301f9"/>
          <w:rtl w:val="0"/>
        </w:rPr>
        <w:t xml:space="preserve">Display all of this in this </w:t>
      </w:r>
      <w:hyperlink r:id="rId9">
        <w:r w:rsidDel="00000000" w:rsidR="00000000" w:rsidRPr="00000000">
          <w:rPr>
            <w:rFonts w:ascii="Roboto Mono" w:cs="Roboto Mono" w:eastAsia="Roboto Mono" w:hAnsi="Roboto Mono"/>
            <w:color w:val="1155cc"/>
            <w:highlight w:val="green"/>
            <w:u w:val="single"/>
            <w:rtl w:val="0"/>
          </w:rPr>
          <w:t xml:space="preserve">Google Slide document</w:t>
        </w:r>
      </w:hyperlink>
      <w:r w:rsidDel="00000000" w:rsidR="00000000" w:rsidRPr="00000000">
        <w:rPr>
          <w:rFonts w:ascii="Roboto Mono" w:cs="Roboto Mono" w:eastAsia="Roboto Mono" w:hAnsi="Roboto Mono"/>
          <w:color w:val="1301f9"/>
          <w:rtl w:val="0"/>
        </w:rPr>
        <w:t xml:space="preserve">.</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rFonts w:ascii="Consolas" w:cs="Consolas" w:eastAsia="Consolas" w:hAnsi="Consolas"/>
          <w:color w:val="ff00ff"/>
          <w:sz w:val="24"/>
          <w:szCs w:val="24"/>
        </w:rPr>
      </w:pPr>
      <w:r w:rsidDel="00000000" w:rsidR="00000000" w:rsidRPr="00000000">
        <w:rPr>
          <w:rFonts w:ascii="Consolas" w:cs="Consolas" w:eastAsia="Consolas" w:hAnsi="Consolas"/>
          <w:color w:val="ff00ff"/>
          <w:sz w:val="24"/>
          <w:szCs w:val="24"/>
          <w:rtl w:val="0"/>
        </w:rPr>
        <w:t xml:space="preserve">PART 2 (due 11/21)</w:t>
      </w:r>
    </w:p>
    <w:p w:rsidR="00000000" w:rsidDel="00000000" w:rsidP="00000000" w:rsidRDefault="00000000" w:rsidRPr="00000000" w14:paraId="00000036">
      <w:pPr>
        <w:rPr>
          <w:rFonts w:ascii="Consolas" w:cs="Consolas" w:eastAsia="Consolas" w:hAnsi="Consolas"/>
          <w:color w:val="ff00ff"/>
          <w:sz w:val="24"/>
          <w:szCs w:val="24"/>
        </w:rPr>
      </w:pPr>
      <w:r w:rsidDel="00000000" w:rsidR="00000000" w:rsidRPr="00000000">
        <w:rPr>
          <w:rtl w:val="0"/>
        </w:rPr>
      </w:r>
    </w:p>
    <w:p w:rsidR="00000000" w:rsidDel="00000000" w:rsidP="00000000" w:rsidRDefault="00000000" w:rsidRPr="00000000" w14:paraId="00000037">
      <w:pPr>
        <w:numPr>
          <w:ilvl w:val="0"/>
          <w:numId w:val="8"/>
        </w:numPr>
        <w:ind w:left="720" w:hanging="360"/>
        <w:rPr>
          <w:rFonts w:ascii="Roboto Mono" w:cs="Roboto Mono" w:eastAsia="Roboto Mono" w:hAnsi="Roboto Mono"/>
          <w:color w:val="1301f9"/>
        </w:rPr>
      </w:pPr>
      <w:r w:rsidDel="00000000" w:rsidR="00000000" w:rsidRPr="00000000">
        <w:rPr>
          <w:rFonts w:ascii="Roboto Mono" w:cs="Roboto Mono" w:eastAsia="Roboto Mono" w:hAnsi="Roboto Mono"/>
          <w:color w:val="1301f9"/>
          <w:rtl w:val="0"/>
        </w:rPr>
        <w:t xml:space="preserve">Create a folder that bears your name in the Google Drive folder: </w:t>
      </w:r>
      <w:hyperlink r:id="rId10">
        <w:r w:rsidDel="00000000" w:rsidR="00000000" w:rsidRPr="00000000">
          <w:rPr>
            <w:rFonts w:ascii="Roboto Mono" w:cs="Roboto Mono" w:eastAsia="Roboto Mono" w:hAnsi="Roboto Mono"/>
            <w:color w:val="1155cc"/>
            <w:highlight w:val="green"/>
            <w:u w:val="single"/>
            <w:rtl w:val="0"/>
          </w:rPr>
          <w:t xml:space="preserve">Final-Project-Student-Folders</w:t>
        </w:r>
      </w:hyperlink>
      <w:r w:rsidDel="00000000" w:rsidR="00000000" w:rsidRPr="00000000">
        <w:rPr>
          <w:rFonts w:ascii="Roboto Mono" w:cs="Roboto Mono" w:eastAsia="Roboto Mono" w:hAnsi="Roboto Mono"/>
          <w:color w:val="1301f9"/>
          <w:rtl w:val="0"/>
        </w:rPr>
        <w:t xml:space="preserve">. Come up with three layout ideas for your website.</w:t>
      </w:r>
    </w:p>
    <w:p w:rsidR="00000000" w:rsidDel="00000000" w:rsidP="00000000" w:rsidRDefault="00000000" w:rsidRPr="00000000" w14:paraId="00000038">
      <w:pPr>
        <w:numPr>
          <w:ilvl w:val="0"/>
          <w:numId w:val="8"/>
        </w:numPr>
        <w:ind w:left="720" w:hanging="360"/>
        <w:rPr>
          <w:rFonts w:ascii="Roboto Mono" w:cs="Roboto Mono" w:eastAsia="Roboto Mono" w:hAnsi="Roboto Mono"/>
          <w:color w:val="1301f9"/>
        </w:rPr>
      </w:pPr>
      <w:r w:rsidDel="00000000" w:rsidR="00000000" w:rsidRPr="00000000">
        <w:rPr>
          <w:rFonts w:ascii="Roboto Mono" w:cs="Roboto Mono" w:eastAsia="Roboto Mono" w:hAnsi="Roboto Mono"/>
          <w:color w:val="1301f9"/>
          <w:rtl w:val="0"/>
        </w:rPr>
        <w:t xml:space="preserve">Consider ways that you might organize the 100 items. Come up with multiple ideas for a set of 3 sub-categories. These might be </w:t>
      </w:r>
      <w:hyperlink r:id="rId11">
        <w:r w:rsidDel="00000000" w:rsidR="00000000" w:rsidRPr="00000000">
          <w:rPr>
            <w:rFonts w:ascii="Roboto Mono" w:cs="Roboto Mono" w:eastAsia="Roboto Mono" w:hAnsi="Roboto Mono"/>
            <w:color w:val="1301f9"/>
            <w:rtl w:val="0"/>
          </w:rPr>
          <w:t xml:space="preserve">filtering</w:t>
        </w:r>
      </w:hyperlink>
      <w:r w:rsidDel="00000000" w:rsidR="00000000" w:rsidRPr="00000000">
        <w:rPr>
          <w:rFonts w:ascii="Roboto Mono" w:cs="Roboto Mono" w:eastAsia="Roboto Mono" w:hAnsi="Roboto Mono"/>
          <w:color w:val="1301f9"/>
          <w:rtl w:val="0"/>
        </w:rPr>
        <w:t xml:space="preserve"> or </w:t>
      </w:r>
      <w:hyperlink r:id="rId12">
        <w:r w:rsidDel="00000000" w:rsidR="00000000" w:rsidRPr="00000000">
          <w:rPr>
            <w:rFonts w:ascii="Roboto Mono" w:cs="Roboto Mono" w:eastAsia="Roboto Mono" w:hAnsi="Roboto Mono"/>
            <w:color w:val="1301f9"/>
            <w:rtl w:val="0"/>
          </w:rPr>
          <w:t xml:space="preserve">sorting</w:t>
        </w:r>
      </w:hyperlink>
      <w:r w:rsidDel="00000000" w:rsidR="00000000" w:rsidRPr="00000000">
        <w:rPr>
          <w:rFonts w:ascii="Roboto Mono" w:cs="Roboto Mono" w:eastAsia="Roboto Mono" w:hAnsi="Roboto Mono"/>
          <w:color w:val="1301f9"/>
          <w:rtl w:val="0"/>
        </w:rPr>
        <w:t xml:space="preserve"> mechanisms. Find similarities, draw connections, and develop a concept or narrative for the collection you chose. </w:t>
      </w:r>
    </w:p>
    <w:p w:rsidR="00000000" w:rsidDel="00000000" w:rsidP="00000000" w:rsidRDefault="00000000" w:rsidRPr="00000000" w14:paraId="00000039">
      <w:pPr>
        <w:numPr>
          <w:ilvl w:val="0"/>
          <w:numId w:val="8"/>
        </w:numPr>
        <w:ind w:left="720" w:hanging="360"/>
        <w:rPr>
          <w:rFonts w:ascii="Roboto Mono" w:cs="Roboto Mono" w:eastAsia="Roboto Mono" w:hAnsi="Roboto Mono"/>
          <w:color w:val="1301f9"/>
        </w:rPr>
      </w:pPr>
      <w:r w:rsidDel="00000000" w:rsidR="00000000" w:rsidRPr="00000000">
        <w:rPr>
          <w:rFonts w:ascii="Roboto Mono" w:cs="Roboto Mono" w:eastAsia="Roboto Mono" w:hAnsi="Roboto Mono"/>
          <w:color w:val="1301f9"/>
          <w:rtl w:val="0"/>
        </w:rPr>
        <w:t xml:space="preserve">Present sketches of 3 vastly different ways of viewing/designing your assigned collection using Sketch, XD, Figma, or Indd.</w:t>
      </w:r>
      <w:r w:rsidDel="00000000" w:rsidR="00000000" w:rsidRPr="00000000">
        <w:rPr>
          <w:rtl w:val="0"/>
        </w:rPr>
      </w:r>
    </w:p>
    <w:p w:rsidR="00000000" w:rsidDel="00000000" w:rsidP="00000000" w:rsidRDefault="00000000" w:rsidRPr="00000000" w14:paraId="0000003A">
      <w:pPr>
        <w:numPr>
          <w:ilvl w:val="0"/>
          <w:numId w:val="9"/>
        </w:numPr>
        <w:ind w:left="1440" w:hanging="360"/>
        <w:rPr>
          <w:rFonts w:ascii="Roboto Mono" w:cs="Roboto Mono" w:eastAsia="Roboto Mono" w:hAnsi="Roboto Mono"/>
          <w:color w:val="1301f9"/>
        </w:rPr>
      </w:pPr>
      <w:r w:rsidDel="00000000" w:rsidR="00000000" w:rsidRPr="00000000">
        <w:rPr>
          <w:rFonts w:ascii="Roboto Mono" w:cs="Roboto Mono" w:eastAsia="Roboto Mono" w:hAnsi="Roboto Mono"/>
          <w:color w:val="1301f9"/>
          <w:rtl w:val="0"/>
        </w:rPr>
        <w:t xml:space="preserve">Can you look at one item at a time, or is the overall-ness important?</w:t>
      </w:r>
    </w:p>
    <w:p w:rsidR="00000000" w:rsidDel="00000000" w:rsidP="00000000" w:rsidRDefault="00000000" w:rsidRPr="00000000" w14:paraId="0000003B">
      <w:pPr>
        <w:numPr>
          <w:ilvl w:val="0"/>
          <w:numId w:val="9"/>
        </w:numPr>
        <w:ind w:left="1440" w:hanging="360"/>
        <w:rPr>
          <w:rFonts w:ascii="Roboto Mono" w:cs="Roboto Mono" w:eastAsia="Roboto Mono" w:hAnsi="Roboto Mono"/>
          <w:color w:val="1301f9"/>
        </w:rPr>
      </w:pPr>
      <w:r w:rsidDel="00000000" w:rsidR="00000000" w:rsidRPr="00000000">
        <w:rPr>
          <w:rFonts w:ascii="Roboto Mono" w:cs="Roboto Mono" w:eastAsia="Roboto Mono" w:hAnsi="Roboto Mono"/>
          <w:color w:val="1301f9"/>
          <w:rtl w:val="0"/>
        </w:rPr>
        <w:t xml:space="preserve">How does the user move between the items in your collection?</w:t>
      </w:r>
    </w:p>
    <w:p w:rsidR="00000000" w:rsidDel="00000000" w:rsidP="00000000" w:rsidRDefault="00000000" w:rsidRPr="00000000" w14:paraId="0000003C">
      <w:pPr>
        <w:numPr>
          <w:ilvl w:val="0"/>
          <w:numId w:val="9"/>
        </w:numPr>
        <w:ind w:left="1440" w:hanging="360"/>
        <w:rPr>
          <w:rFonts w:ascii="Roboto Mono" w:cs="Roboto Mono" w:eastAsia="Roboto Mono" w:hAnsi="Roboto Mono"/>
          <w:color w:val="1301f9"/>
        </w:rPr>
      </w:pPr>
      <w:r w:rsidDel="00000000" w:rsidR="00000000" w:rsidRPr="00000000">
        <w:rPr>
          <w:rFonts w:ascii="Roboto Mono" w:cs="Roboto Mono" w:eastAsia="Roboto Mono" w:hAnsi="Roboto Mono"/>
          <w:color w:val="1301f9"/>
          <w:rtl w:val="0"/>
        </w:rPr>
        <w:t xml:space="preserve">How do the filters/sorting mechanisms function? </w:t>
      </w:r>
    </w:p>
    <w:p w:rsidR="00000000" w:rsidDel="00000000" w:rsidP="00000000" w:rsidRDefault="00000000" w:rsidRPr="00000000" w14:paraId="0000003D">
      <w:pPr>
        <w:numPr>
          <w:ilvl w:val="0"/>
          <w:numId w:val="8"/>
        </w:numPr>
        <w:ind w:left="720" w:hanging="360"/>
        <w:rPr>
          <w:rFonts w:ascii="Roboto Mono" w:cs="Roboto Mono" w:eastAsia="Roboto Mono" w:hAnsi="Roboto Mono"/>
          <w:color w:val="1301f9"/>
        </w:rPr>
      </w:pPr>
      <w:r w:rsidDel="00000000" w:rsidR="00000000" w:rsidRPr="00000000">
        <w:rPr>
          <w:rFonts w:ascii="Roboto Mono" w:cs="Roboto Mono" w:eastAsia="Roboto Mono" w:hAnsi="Roboto Mono"/>
          <w:color w:val="1301f9"/>
          <w:rtl w:val="0"/>
        </w:rPr>
        <w:t xml:space="preserve">Add the sketches to your Google Drive project folder: </w:t>
      </w:r>
      <w:hyperlink r:id="rId13">
        <w:r w:rsidDel="00000000" w:rsidR="00000000" w:rsidRPr="00000000">
          <w:rPr>
            <w:rFonts w:ascii="Roboto Mono" w:cs="Roboto Mono" w:eastAsia="Roboto Mono" w:hAnsi="Roboto Mono"/>
            <w:color w:val="1155cc"/>
            <w:highlight w:val="green"/>
            <w:u w:val="single"/>
            <w:rtl w:val="0"/>
          </w:rPr>
          <w:t xml:space="preserve">Final-Project-Student-Folders</w:t>
        </w:r>
      </w:hyperlink>
      <w:r w:rsidDel="00000000" w:rsidR="00000000" w:rsidRPr="00000000">
        <w:rPr>
          <w:rFonts w:ascii="Roboto Mono" w:cs="Roboto Mono" w:eastAsia="Roboto Mono" w:hAnsi="Roboto Mono"/>
          <w:color w:val="1301f9"/>
          <w:rtl w:val="0"/>
        </w:rPr>
        <w:t xml:space="preserve">.</w:t>
      </w:r>
    </w:p>
    <w:p w:rsidR="00000000" w:rsidDel="00000000" w:rsidP="00000000" w:rsidRDefault="00000000" w:rsidRPr="00000000" w14:paraId="0000003E">
      <w:pPr>
        <w:rPr>
          <w:color w:val="cccccc"/>
        </w:rPr>
      </w:pPr>
      <w:r w:rsidDel="00000000" w:rsidR="00000000" w:rsidRPr="00000000">
        <w:rPr>
          <w:rtl w:val="0"/>
        </w:rPr>
      </w:r>
    </w:p>
    <w:p w:rsidR="00000000" w:rsidDel="00000000" w:rsidP="00000000" w:rsidRDefault="00000000" w:rsidRPr="00000000" w14:paraId="0000003F">
      <w:pPr>
        <w:rPr>
          <w:rFonts w:ascii="Consolas" w:cs="Consolas" w:eastAsia="Consolas" w:hAnsi="Consolas"/>
          <w:color w:val="ff00ff"/>
          <w:sz w:val="24"/>
          <w:szCs w:val="24"/>
        </w:rPr>
      </w:pPr>
      <w:r w:rsidDel="00000000" w:rsidR="00000000" w:rsidRPr="00000000">
        <w:rPr>
          <w:rFonts w:ascii="Consolas" w:cs="Consolas" w:eastAsia="Consolas" w:hAnsi="Consolas"/>
          <w:color w:val="ff00ff"/>
          <w:sz w:val="24"/>
          <w:szCs w:val="24"/>
          <w:rtl w:val="0"/>
        </w:rPr>
        <w:t xml:space="preserve">PART 3 (11/28)</w:t>
      </w:r>
    </w:p>
    <w:p w:rsidR="00000000" w:rsidDel="00000000" w:rsidP="00000000" w:rsidRDefault="00000000" w:rsidRPr="00000000" w14:paraId="00000040">
      <w:pPr>
        <w:rPr>
          <w:rFonts w:ascii="Consolas" w:cs="Consolas" w:eastAsia="Consolas" w:hAnsi="Consolas"/>
          <w:color w:val="cccccc"/>
        </w:rPr>
      </w:pPr>
      <w:r w:rsidDel="00000000" w:rsidR="00000000" w:rsidRPr="00000000">
        <w:rPr>
          <w:rtl w:val="0"/>
        </w:rPr>
      </w:r>
    </w:p>
    <w:p w:rsidR="00000000" w:rsidDel="00000000" w:rsidP="00000000" w:rsidRDefault="00000000" w:rsidRPr="00000000" w14:paraId="00000041">
      <w:pPr>
        <w:numPr>
          <w:ilvl w:val="0"/>
          <w:numId w:val="10"/>
        </w:numPr>
        <w:ind w:left="720" w:hanging="360"/>
        <w:rPr>
          <w:rFonts w:ascii="Consolas" w:cs="Consolas" w:eastAsia="Consolas" w:hAnsi="Consolas"/>
          <w:color w:val="cccccc"/>
        </w:rPr>
      </w:pPr>
      <w:r w:rsidDel="00000000" w:rsidR="00000000" w:rsidRPr="00000000">
        <w:rPr>
          <w:rFonts w:ascii="Roboto Mono" w:cs="Roboto Mono" w:eastAsia="Roboto Mono" w:hAnsi="Roboto Mono"/>
          <w:color w:val="1301f9"/>
          <w:rtl w:val="0"/>
        </w:rPr>
        <w:t xml:space="preserve">Finally, choose your design direction and </w:t>
      </w:r>
      <w:r w:rsidDel="00000000" w:rsidR="00000000" w:rsidRPr="00000000">
        <w:rPr>
          <w:rFonts w:ascii="Roboto Mono" w:cs="Roboto Mono" w:eastAsia="Roboto Mono" w:hAnsi="Roboto Mono"/>
          <w:b w:val="1"/>
          <w:color w:val="1301f9"/>
          <w:rtl w:val="0"/>
        </w:rPr>
        <w:t xml:space="preserve">start building</w:t>
      </w:r>
      <w:r w:rsidDel="00000000" w:rsidR="00000000" w:rsidRPr="00000000">
        <w:rPr>
          <w:rFonts w:ascii="Roboto Mono" w:cs="Roboto Mono" w:eastAsia="Roboto Mono" w:hAnsi="Roboto Mono"/>
          <w:color w:val="1301f9"/>
          <w:rtl w:val="0"/>
        </w:rPr>
        <w:t xml:space="preserve"> it out in code according to your chosen design – using the resources and lectures made available to you this semester. </w:t>
      </w:r>
    </w:p>
    <w:p w:rsidR="00000000" w:rsidDel="00000000" w:rsidP="00000000" w:rsidRDefault="00000000" w:rsidRPr="00000000" w14:paraId="00000042">
      <w:pPr>
        <w:rPr>
          <w:rFonts w:ascii="Roboto Mono" w:cs="Roboto Mono" w:eastAsia="Roboto Mono" w:hAnsi="Roboto Mono"/>
          <w:color w:val="1301f9"/>
        </w:rPr>
      </w:pPr>
      <w:r w:rsidDel="00000000" w:rsidR="00000000" w:rsidRPr="00000000">
        <w:rPr>
          <w:rtl w:val="0"/>
        </w:rPr>
      </w:r>
    </w:p>
    <w:p w:rsidR="00000000" w:rsidDel="00000000" w:rsidP="00000000" w:rsidRDefault="00000000" w:rsidRPr="00000000" w14:paraId="00000043">
      <w:pPr>
        <w:rPr>
          <w:rFonts w:ascii="Consolas" w:cs="Consolas" w:eastAsia="Consolas" w:hAnsi="Consolas"/>
          <w:color w:val="ff00ff"/>
          <w:sz w:val="24"/>
          <w:szCs w:val="24"/>
        </w:rPr>
      </w:pPr>
      <w:r w:rsidDel="00000000" w:rsidR="00000000" w:rsidRPr="00000000">
        <w:rPr>
          <w:rFonts w:ascii="Consolas" w:cs="Consolas" w:eastAsia="Consolas" w:hAnsi="Consolas"/>
          <w:color w:val="ff00ff"/>
          <w:sz w:val="24"/>
          <w:szCs w:val="24"/>
          <w:rtl w:val="0"/>
        </w:rPr>
        <w:t xml:space="preserve">PART 4 (due 12/18)</w:t>
      </w:r>
    </w:p>
    <w:p w:rsidR="00000000" w:rsidDel="00000000" w:rsidP="00000000" w:rsidRDefault="00000000" w:rsidRPr="00000000" w14:paraId="00000044">
      <w:pPr>
        <w:rPr>
          <w:rFonts w:ascii="Roboto Mono" w:cs="Roboto Mono" w:eastAsia="Roboto Mono" w:hAnsi="Roboto Mono"/>
          <w:color w:val="1301f9"/>
        </w:rPr>
      </w:pPr>
      <w:r w:rsidDel="00000000" w:rsidR="00000000" w:rsidRPr="00000000">
        <w:rPr>
          <w:rFonts w:ascii="Roboto Mono" w:cs="Roboto Mono" w:eastAsia="Roboto Mono" w:hAnsi="Roboto Mono"/>
          <w:color w:val="1301f9"/>
          <w:rtl w:val="0"/>
        </w:rPr>
        <w:t xml:space="preserve">Final deliverables due.</w:t>
      </w:r>
    </w:p>
    <w:p w:rsidR="00000000" w:rsidDel="00000000" w:rsidP="00000000" w:rsidRDefault="00000000" w:rsidRPr="00000000" w14:paraId="00000045">
      <w:pPr>
        <w:rPr>
          <w:rFonts w:ascii="Consolas" w:cs="Consolas" w:eastAsia="Consolas" w:hAnsi="Consolas"/>
          <w:color w:val="24292e"/>
        </w:rPr>
      </w:pPr>
      <w:r w:rsidDel="00000000" w:rsidR="00000000" w:rsidRPr="00000000">
        <w:rPr>
          <w:rtl w:val="0"/>
        </w:rPr>
      </w:r>
    </w:p>
    <w:p w:rsidR="00000000" w:rsidDel="00000000" w:rsidP="00000000" w:rsidRDefault="00000000" w:rsidRPr="00000000" w14:paraId="00000046">
      <w:pPr>
        <w:rPr>
          <w:rFonts w:ascii="Consolas" w:cs="Consolas" w:eastAsia="Consolas" w:hAnsi="Consolas"/>
          <w:color w:val="24292e"/>
        </w:rPr>
      </w:pPr>
      <w:r w:rsidDel="00000000" w:rsidR="00000000" w:rsidRPr="00000000">
        <w:rPr>
          <w:rFonts w:ascii="Consolas" w:cs="Consolas" w:eastAsia="Consolas" w:hAnsi="Consolas"/>
          <w:color w:val="ff00ff"/>
          <w:sz w:val="24"/>
          <w:szCs w:val="24"/>
          <w:rtl w:val="0"/>
        </w:rPr>
        <w:t xml:space="preserve">REFERENCES: PART 1</w:t>
      </w:r>
      <w:r w:rsidDel="00000000" w:rsidR="00000000" w:rsidRPr="00000000">
        <w:rPr>
          <w:rtl w:val="0"/>
        </w:rPr>
      </w:r>
    </w:p>
    <w:p w:rsidR="00000000" w:rsidDel="00000000" w:rsidP="00000000" w:rsidRDefault="00000000" w:rsidRPr="00000000" w14:paraId="00000047">
      <w:pPr>
        <w:rPr>
          <w:rFonts w:ascii="Roboto Mono" w:cs="Roboto Mono" w:eastAsia="Roboto Mono" w:hAnsi="Roboto Mono"/>
          <w:color w:val="1301f9"/>
        </w:rPr>
      </w:pPr>
      <w:r w:rsidDel="00000000" w:rsidR="00000000" w:rsidRPr="00000000">
        <w:rPr>
          <w:rtl w:val="0"/>
        </w:rPr>
      </w:r>
    </w:p>
    <w:p w:rsidR="00000000" w:rsidDel="00000000" w:rsidP="00000000" w:rsidRDefault="00000000" w:rsidRPr="00000000" w14:paraId="00000048">
      <w:pPr>
        <w:rPr>
          <w:rFonts w:ascii="Roboto Mono" w:cs="Roboto Mono" w:eastAsia="Roboto Mono" w:hAnsi="Roboto Mono"/>
          <w:color w:val="1301f9"/>
        </w:rPr>
      </w:pPr>
      <w:r w:rsidDel="00000000" w:rsidR="00000000" w:rsidRPr="00000000">
        <w:rPr>
          <w:rFonts w:ascii="Roboto Mono" w:cs="Roboto Mono" w:eastAsia="Roboto Mono" w:hAnsi="Roboto Mono"/>
          <w:color w:val="1301f9"/>
          <w:rtl w:val="0"/>
        </w:rPr>
        <w:t xml:space="preserve">You all know what a collection is but here are some fun examples:</w:t>
      </w:r>
    </w:p>
    <w:p w:rsidR="00000000" w:rsidDel="00000000" w:rsidP="00000000" w:rsidRDefault="00000000" w:rsidRPr="00000000" w14:paraId="00000049">
      <w:pPr>
        <w:rPr>
          <w:rFonts w:ascii="Roboto Mono" w:cs="Roboto Mono" w:eastAsia="Roboto Mono" w:hAnsi="Roboto Mono"/>
          <w:color w:val="1301f9"/>
        </w:rPr>
      </w:pPr>
      <w:r w:rsidDel="00000000" w:rsidR="00000000" w:rsidRPr="00000000">
        <w:rPr>
          <w:rtl w:val="0"/>
        </w:rPr>
      </w:r>
    </w:p>
    <w:p w:rsidR="00000000" w:rsidDel="00000000" w:rsidP="00000000" w:rsidRDefault="00000000" w:rsidRPr="00000000" w14:paraId="0000004A">
      <w:pPr>
        <w:rPr>
          <w:i w:val="1"/>
          <w:color w:val="ff00ff"/>
        </w:rPr>
      </w:pPr>
      <w:r w:rsidDel="00000000" w:rsidR="00000000" w:rsidRPr="00000000">
        <w:rPr>
          <w:rFonts w:ascii="Consolas" w:cs="Consolas" w:eastAsia="Consolas" w:hAnsi="Consolas"/>
          <w:i w:val="1"/>
          <w:color w:val="ff00ff"/>
          <w:rtl w:val="0"/>
        </w:rPr>
        <w:t xml:space="preserve">Of Data</w:t>
      </w:r>
      <w:r w:rsidDel="00000000" w:rsidR="00000000" w:rsidRPr="00000000">
        <w:rPr>
          <w:rtl w:val="0"/>
        </w:rPr>
      </w:r>
    </w:p>
    <w:p w:rsidR="00000000" w:rsidDel="00000000" w:rsidP="00000000" w:rsidRDefault="00000000" w:rsidRPr="00000000" w14:paraId="0000004B">
      <w:pPr>
        <w:numPr>
          <w:ilvl w:val="0"/>
          <w:numId w:val="12"/>
        </w:numPr>
        <w:ind w:left="360"/>
      </w:pPr>
      <w:hyperlink r:id="rId14">
        <w:r w:rsidDel="00000000" w:rsidR="00000000" w:rsidRPr="00000000">
          <w:rPr>
            <w:color w:val="1155cc"/>
            <w:u w:val="single"/>
            <w:rtl w:val="0"/>
          </w:rPr>
          <w:t xml:space="preserve">Hidden Life of an Amazon User</w:t>
        </w:r>
      </w:hyperlink>
      <w:r w:rsidDel="00000000" w:rsidR="00000000" w:rsidRPr="00000000">
        <w:rPr>
          <w:rtl w:val="0"/>
        </w:rPr>
        <w:t xml:space="preserve">, Joanna Moll </w:t>
      </w:r>
    </w:p>
    <w:p w:rsidR="00000000" w:rsidDel="00000000" w:rsidP="00000000" w:rsidRDefault="00000000" w:rsidRPr="00000000" w14:paraId="0000004C">
      <w:pPr>
        <w:numPr>
          <w:ilvl w:val="0"/>
          <w:numId w:val="12"/>
        </w:numPr>
        <w:ind w:left="360"/>
      </w:pPr>
      <w:hyperlink r:id="rId15">
        <w:r w:rsidDel="00000000" w:rsidR="00000000" w:rsidRPr="00000000">
          <w:rPr>
            <w:color w:val="1155cc"/>
            <w:u w:val="single"/>
            <w:rtl w:val="0"/>
          </w:rPr>
          <w:t xml:space="preserve">EverythingIveAlwaysWantedtoKnow.com</w:t>
        </w:r>
      </w:hyperlink>
      <w:r w:rsidDel="00000000" w:rsidR="00000000" w:rsidRPr="00000000">
        <w:rPr>
          <w:rtl w:val="0"/>
        </w:rPr>
        <w:t xml:space="preserve">, Martine Syms, 2007</w:t>
      </w:r>
    </w:p>
    <w:p w:rsidR="00000000" w:rsidDel="00000000" w:rsidP="00000000" w:rsidRDefault="00000000" w:rsidRPr="00000000" w14:paraId="0000004D">
      <w:pPr>
        <w:rPr/>
      </w:pPr>
      <w:r w:rsidDel="00000000" w:rsidR="00000000" w:rsidRPr="00000000">
        <w:rPr>
          <w:rFonts w:ascii="Consolas" w:cs="Consolas" w:eastAsia="Consolas" w:hAnsi="Consolas"/>
          <w:i w:val="1"/>
          <w:color w:val="ff00ff"/>
          <w:rtl w:val="0"/>
        </w:rPr>
        <w:t xml:space="preserve">Of Documented Objects/Things</w:t>
      </w:r>
      <w:r w:rsidDel="00000000" w:rsidR="00000000" w:rsidRPr="00000000">
        <w:rPr>
          <w:rtl w:val="0"/>
        </w:rPr>
      </w:r>
    </w:p>
    <w:p w:rsidR="00000000" w:rsidDel="00000000" w:rsidP="00000000" w:rsidRDefault="00000000" w:rsidRPr="00000000" w14:paraId="0000004E">
      <w:pPr>
        <w:numPr>
          <w:ilvl w:val="0"/>
          <w:numId w:val="4"/>
        </w:numPr>
        <w:ind w:left="360"/>
      </w:pPr>
      <w:hyperlink r:id="rId16">
        <w:r w:rsidDel="00000000" w:rsidR="00000000" w:rsidRPr="00000000">
          <w:rPr>
            <w:color w:val="1155cc"/>
            <w:u w:val="single"/>
            <w:rtl w:val="0"/>
          </w:rPr>
          <w:t xml:space="preserve">Gifts from CyberSpace</w:t>
        </w:r>
      </w:hyperlink>
      <w:r w:rsidDel="00000000" w:rsidR="00000000" w:rsidRPr="00000000">
        <w:rPr>
          <w:rtl w:val="0"/>
        </w:rPr>
        <w:t xml:space="preserve">, NY Times</w:t>
      </w:r>
      <w:hyperlink r:id="rId17">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04F">
      <w:pPr>
        <w:numPr>
          <w:ilvl w:val="0"/>
          <w:numId w:val="4"/>
        </w:numPr>
        <w:ind w:left="360"/>
      </w:pPr>
      <w:hyperlink r:id="rId18">
        <w:r w:rsidDel="00000000" w:rsidR="00000000" w:rsidRPr="00000000">
          <w:rPr>
            <w:color w:val="1155cc"/>
            <w:u w:val="single"/>
            <w:rtl w:val="0"/>
          </w:rPr>
          <w:t xml:space="preserve">The Bureau of Suspended Objects</w:t>
        </w:r>
      </w:hyperlink>
      <w:r w:rsidDel="00000000" w:rsidR="00000000" w:rsidRPr="00000000">
        <w:rPr>
          <w:rtl w:val="0"/>
        </w:rPr>
        <w:t xml:space="preserve">, Jenny Odell, 2015–ongoing</w:t>
      </w:r>
    </w:p>
    <w:p w:rsidR="00000000" w:rsidDel="00000000" w:rsidP="00000000" w:rsidRDefault="00000000" w:rsidRPr="00000000" w14:paraId="00000050">
      <w:pPr>
        <w:numPr>
          <w:ilvl w:val="0"/>
          <w:numId w:val="4"/>
        </w:numPr>
        <w:ind w:left="360"/>
      </w:pPr>
      <w:hyperlink r:id="rId19">
        <w:r w:rsidDel="00000000" w:rsidR="00000000" w:rsidRPr="00000000">
          <w:rPr>
            <w:color w:val="1155cc"/>
            <w:u w:val="single"/>
            <w:rtl w:val="0"/>
          </w:rPr>
          <w:t xml:space="preserve">Used Lipstick</w:t>
        </w:r>
      </w:hyperlink>
      <w:r w:rsidDel="00000000" w:rsidR="00000000" w:rsidRPr="00000000">
        <w:rPr>
          <w:rtl w:val="0"/>
        </w:rPr>
        <w:t xml:space="preserve">, Stacy Greene, 1992</w:t>
      </w:r>
    </w:p>
    <w:p w:rsidR="00000000" w:rsidDel="00000000" w:rsidP="00000000" w:rsidRDefault="00000000" w:rsidRPr="00000000" w14:paraId="00000051">
      <w:pPr>
        <w:numPr>
          <w:ilvl w:val="0"/>
          <w:numId w:val="4"/>
        </w:numPr>
        <w:ind w:left="360"/>
      </w:pPr>
      <w:hyperlink r:id="rId20">
        <w:r w:rsidDel="00000000" w:rsidR="00000000" w:rsidRPr="00000000">
          <w:rPr>
            <w:color w:val="1155cc"/>
            <w:u w:val="single"/>
            <w:rtl w:val="0"/>
          </w:rPr>
          <w:t xml:space="preserve">An Index of Patriotic Consumption</w:t>
        </w:r>
      </w:hyperlink>
      <w:r w:rsidDel="00000000" w:rsidR="00000000" w:rsidRPr="00000000">
        <w:rPr>
          <w:rtl w:val="0"/>
        </w:rPr>
        <w:t xml:space="preserve">, Hector René Membreño-Canales</w:t>
      </w:r>
    </w:p>
    <w:p w:rsidR="00000000" w:rsidDel="00000000" w:rsidP="00000000" w:rsidRDefault="00000000" w:rsidRPr="00000000" w14:paraId="00000052">
      <w:pPr>
        <w:rPr/>
      </w:pPr>
      <w:r w:rsidDel="00000000" w:rsidR="00000000" w:rsidRPr="00000000">
        <w:rPr>
          <w:rFonts w:ascii="Consolas" w:cs="Consolas" w:eastAsia="Consolas" w:hAnsi="Consolas"/>
          <w:i w:val="1"/>
          <w:color w:val="ff00ff"/>
          <w:rtl w:val="0"/>
        </w:rPr>
        <w:t xml:space="preserve">Of Original Photographs/works</w:t>
      </w:r>
      <w:r w:rsidDel="00000000" w:rsidR="00000000" w:rsidRPr="00000000">
        <w:rPr>
          <w:rtl w:val="0"/>
        </w:rPr>
      </w:r>
    </w:p>
    <w:p w:rsidR="00000000" w:rsidDel="00000000" w:rsidP="00000000" w:rsidRDefault="00000000" w:rsidRPr="00000000" w14:paraId="00000053">
      <w:pPr>
        <w:numPr>
          <w:ilvl w:val="0"/>
          <w:numId w:val="4"/>
        </w:numPr>
        <w:ind w:left="360"/>
      </w:pPr>
      <w:hyperlink r:id="rId21">
        <w:r w:rsidDel="00000000" w:rsidR="00000000" w:rsidRPr="00000000">
          <w:rPr>
            <w:color w:val="1155cc"/>
            <w:u w:val="single"/>
            <w:rtl w:val="0"/>
          </w:rPr>
          <w:t xml:space="preserve">An iphone Tour</w:t>
        </w:r>
      </w:hyperlink>
      <w:r w:rsidDel="00000000" w:rsidR="00000000" w:rsidRPr="00000000">
        <w:rPr>
          <w:rtl w:val="0"/>
        </w:rPr>
        <w:t xml:space="preserve">, John Caserta</w:t>
      </w:r>
    </w:p>
    <w:p w:rsidR="00000000" w:rsidDel="00000000" w:rsidP="00000000" w:rsidRDefault="00000000" w:rsidRPr="00000000" w14:paraId="00000054">
      <w:pPr>
        <w:numPr>
          <w:ilvl w:val="0"/>
          <w:numId w:val="4"/>
        </w:numPr>
        <w:ind w:left="360"/>
      </w:pPr>
      <w:hyperlink r:id="rId22">
        <w:r w:rsidDel="00000000" w:rsidR="00000000" w:rsidRPr="00000000">
          <w:rPr>
            <w:color w:val="1155cc"/>
            <w:u w:val="single"/>
            <w:rtl w:val="0"/>
          </w:rPr>
          <w:t xml:space="preserve">Agency of Unrealized Projects</w:t>
        </w:r>
      </w:hyperlink>
      <w:r w:rsidDel="00000000" w:rsidR="00000000" w:rsidRPr="00000000">
        <w:rPr>
          <w:rtl w:val="0"/>
        </w:rPr>
        <w:t xml:space="preserve">, Hans Ulrich Obrist, Julia Peyton-Jones, Julieta Aranda &amp; Anton Vidokle Hans Ulrchic (2012 – )</w:t>
      </w:r>
    </w:p>
    <w:p w:rsidR="00000000" w:rsidDel="00000000" w:rsidP="00000000" w:rsidRDefault="00000000" w:rsidRPr="00000000" w14:paraId="00000055">
      <w:pPr>
        <w:rPr/>
      </w:pPr>
      <w:r w:rsidDel="00000000" w:rsidR="00000000" w:rsidRPr="00000000">
        <w:rPr>
          <w:rFonts w:ascii="Consolas" w:cs="Consolas" w:eastAsia="Consolas" w:hAnsi="Consolas"/>
          <w:i w:val="1"/>
          <w:color w:val="ff00ff"/>
          <w:rtl w:val="0"/>
        </w:rPr>
        <w:t xml:space="preserve">Of Found Images</w:t>
      </w:r>
      <w:r w:rsidDel="00000000" w:rsidR="00000000" w:rsidRPr="00000000">
        <w:rPr>
          <w:rtl w:val="0"/>
        </w:rPr>
      </w:r>
    </w:p>
    <w:p w:rsidR="00000000" w:rsidDel="00000000" w:rsidP="00000000" w:rsidRDefault="00000000" w:rsidRPr="00000000" w14:paraId="00000056">
      <w:pPr>
        <w:numPr>
          <w:ilvl w:val="0"/>
          <w:numId w:val="13"/>
        </w:numPr>
        <w:ind w:left="360"/>
      </w:pPr>
      <w:hyperlink r:id="rId23">
        <w:r w:rsidDel="00000000" w:rsidR="00000000" w:rsidRPr="00000000">
          <w:rPr>
            <w:color w:val="1155cc"/>
            <w:u w:val="single"/>
            <w:rtl w:val="0"/>
          </w:rPr>
          <w:t xml:space="preserve">dinakelberman.tumblr.com/</w:t>
        </w:r>
      </w:hyperlink>
      <w:r w:rsidDel="00000000" w:rsidR="00000000" w:rsidRPr="00000000">
        <w:rPr>
          <w:rtl w:val="0"/>
        </w:rPr>
        <w:t xml:space="preserve"> </w:t>
      </w:r>
    </w:p>
    <w:p w:rsidR="00000000" w:rsidDel="00000000" w:rsidP="00000000" w:rsidRDefault="00000000" w:rsidRPr="00000000" w14:paraId="00000057">
      <w:pPr>
        <w:numPr>
          <w:ilvl w:val="0"/>
          <w:numId w:val="13"/>
        </w:numPr>
        <w:ind w:left="360"/>
      </w:pPr>
      <w:hyperlink r:id="rId24">
        <w:r w:rsidDel="00000000" w:rsidR="00000000" w:rsidRPr="00000000">
          <w:rPr>
            <w:color w:val="1155cc"/>
            <w:u w:val="single"/>
            <w:rtl w:val="0"/>
          </w:rPr>
          <w:t xml:space="preserve">9-eyes.com/</w:t>
        </w:r>
      </w:hyperlink>
      <w:r w:rsidDel="00000000" w:rsidR="00000000" w:rsidRPr="00000000">
        <w:rPr>
          <w:rtl w:val="0"/>
        </w:rPr>
        <w:t xml:space="preserve">, John Rafman, 9-eyes, ongoing </w:t>
      </w:r>
    </w:p>
    <w:p w:rsidR="00000000" w:rsidDel="00000000" w:rsidP="00000000" w:rsidRDefault="00000000" w:rsidRPr="00000000" w14:paraId="00000058">
      <w:pPr>
        <w:numPr>
          <w:ilvl w:val="0"/>
          <w:numId w:val="13"/>
        </w:numPr>
        <w:ind w:left="360"/>
      </w:pPr>
      <w:hyperlink r:id="rId25">
        <w:r w:rsidDel="00000000" w:rsidR="00000000" w:rsidRPr="00000000">
          <w:rPr>
            <w:color w:val="1155cc"/>
            <w:u w:val="single"/>
            <w:rtl w:val="0"/>
          </w:rPr>
          <w:t xml:space="preserve">Thousand Little Brothers</w:t>
        </w:r>
      </w:hyperlink>
      <w:r w:rsidDel="00000000" w:rsidR="00000000" w:rsidRPr="00000000">
        <w:rPr>
          <w:rtl w:val="0"/>
        </w:rPr>
        <w:t xml:space="preserve">, Hasan Elahi, 2014</w:t>
      </w:r>
    </w:p>
    <w:p w:rsidR="00000000" w:rsidDel="00000000" w:rsidP="00000000" w:rsidRDefault="00000000" w:rsidRPr="00000000" w14:paraId="00000059">
      <w:pPr>
        <w:rPr/>
      </w:pPr>
      <w:r w:rsidDel="00000000" w:rsidR="00000000" w:rsidRPr="00000000">
        <w:rPr>
          <w:rFonts w:ascii="Consolas" w:cs="Consolas" w:eastAsia="Consolas" w:hAnsi="Consolas"/>
          <w:i w:val="1"/>
          <w:color w:val="ff00ff"/>
          <w:rtl w:val="0"/>
        </w:rPr>
        <w:t xml:space="preserve">Of Text/Narratives</w:t>
      </w:r>
      <w:r w:rsidDel="00000000" w:rsidR="00000000" w:rsidRPr="00000000">
        <w:rPr>
          <w:rtl w:val="0"/>
        </w:rPr>
      </w:r>
    </w:p>
    <w:p w:rsidR="00000000" w:rsidDel="00000000" w:rsidP="00000000" w:rsidRDefault="00000000" w:rsidRPr="00000000" w14:paraId="0000005A">
      <w:pPr>
        <w:numPr>
          <w:ilvl w:val="0"/>
          <w:numId w:val="1"/>
        </w:numPr>
        <w:ind w:left="360"/>
      </w:pPr>
      <w:hyperlink r:id="rId26">
        <w:r w:rsidDel="00000000" w:rsidR="00000000" w:rsidRPr="00000000">
          <w:rPr>
            <w:color w:val="1155cc"/>
            <w:u w:val="single"/>
            <w:rtl w:val="0"/>
          </w:rPr>
          <w:t xml:space="preserve">websafe2k16.com</w:t>
        </w:r>
      </w:hyperlink>
      <w:r w:rsidDel="00000000" w:rsidR="00000000" w:rsidRPr="00000000">
        <w:rPr>
          <w:rtl w:val="0"/>
        </w:rPr>
        <w:t xml:space="preserve"> </w:t>
      </w:r>
    </w:p>
    <w:p w:rsidR="00000000" w:rsidDel="00000000" w:rsidP="00000000" w:rsidRDefault="00000000" w:rsidRPr="00000000" w14:paraId="0000005B">
      <w:pPr>
        <w:numPr>
          <w:ilvl w:val="0"/>
          <w:numId w:val="1"/>
        </w:numPr>
        <w:ind w:left="360"/>
      </w:pPr>
      <w:hyperlink r:id="rId27">
        <w:r w:rsidDel="00000000" w:rsidR="00000000" w:rsidRPr="00000000">
          <w:rPr>
            <w:color w:val="1155cc"/>
            <w:u w:val="single"/>
            <w:rtl w:val="0"/>
          </w:rPr>
          <w:t xml:space="preserve">Words that Make me feel</w:t>
        </w:r>
      </w:hyperlink>
      <w:r w:rsidDel="00000000" w:rsidR="00000000" w:rsidRPr="00000000">
        <w:rPr>
          <w:rtl w:val="0"/>
        </w:rPr>
        <w:t xml:space="preserve">, Shayla Angeline’s Are.na channel</w:t>
      </w:r>
    </w:p>
    <w:p w:rsidR="00000000" w:rsidDel="00000000" w:rsidP="00000000" w:rsidRDefault="00000000" w:rsidRPr="00000000" w14:paraId="0000005C">
      <w:pPr>
        <w:numPr>
          <w:ilvl w:val="0"/>
          <w:numId w:val="1"/>
        </w:numPr>
        <w:ind w:left="360"/>
      </w:pPr>
      <w:hyperlink r:id="rId28">
        <w:r w:rsidDel="00000000" w:rsidR="00000000" w:rsidRPr="00000000">
          <w:rPr>
            <w:color w:val="1155cc"/>
            <w:u w:val="single"/>
            <w:rtl w:val="0"/>
          </w:rPr>
          <w:t xml:space="preserve">I got up</w:t>
        </w:r>
      </w:hyperlink>
      <w:r w:rsidDel="00000000" w:rsidR="00000000" w:rsidRPr="00000000">
        <w:rPr>
          <w:rtl w:val="0"/>
        </w:rPr>
        <w:t xml:space="preserve">, On Kawara, 1977</w:t>
      </w:r>
    </w:p>
    <w:p w:rsidR="00000000" w:rsidDel="00000000" w:rsidP="00000000" w:rsidRDefault="00000000" w:rsidRPr="00000000" w14:paraId="0000005D">
      <w:pPr>
        <w:rPr/>
      </w:pPr>
      <w:r w:rsidDel="00000000" w:rsidR="00000000" w:rsidRPr="00000000">
        <w:rPr>
          <w:rFonts w:ascii="Consolas" w:cs="Consolas" w:eastAsia="Consolas" w:hAnsi="Consolas"/>
          <w:i w:val="1"/>
          <w:color w:val="ff00ff"/>
          <w:rtl w:val="0"/>
        </w:rPr>
        <w:t xml:space="preserve">Of Sounds</w:t>
      </w:r>
      <w:r w:rsidDel="00000000" w:rsidR="00000000" w:rsidRPr="00000000">
        <w:rPr>
          <w:rtl w:val="0"/>
        </w:rPr>
      </w:r>
    </w:p>
    <w:p w:rsidR="00000000" w:rsidDel="00000000" w:rsidP="00000000" w:rsidRDefault="00000000" w:rsidRPr="00000000" w14:paraId="0000005E">
      <w:pPr>
        <w:numPr>
          <w:ilvl w:val="0"/>
          <w:numId w:val="7"/>
        </w:numPr>
        <w:ind w:left="720" w:hanging="360"/>
      </w:pPr>
      <w:hyperlink r:id="rId29">
        <w:r w:rsidDel="00000000" w:rsidR="00000000" w:rsidRPr="00000000">
          <w:rPr>
            <w:color w:val="1155cc"/>
            <w:u w:val="single"/>
            <w:rtl w:val="0"/>
          </w:rPr>
          <w:t xml:space="preserve">Introduction/City Street Sounds/People Sing, Dance and Pray</w:t>
        </w:r>
      </w:hyperlink>
      <w:r w:rsidDel="00000000" w:rsidR="00000000" w:rsidRPr="00000000">
        <w:rPr>
          <w:rtl w:val="0"/>
        </w:rPr>
        <w:t xml:space="preserve">, Tony Schwartz, 1956</w:t>
      </w:r>
    </w:p>
    <w:p w:rsidR="00000000" w:rsidDel="00000000" w:rsidP="00000000" w:rsidRDefault="00000000" w:rsidRPr="00000000" w14:paraId="0000005F">
      <w:pPr>
        <w:numPr>
          <w:ilvl w:val="0"/>
          <w:numId w:val="7"/>
        </w:numPr>
        <w:ind w:left="720" w:hanging="360"/>
      </w:pPr>
      <w:hyperlink r:id="rId30">
        <w:r w:rsidDel="00000000" w:rsidR="00000000" w:rsidRPr="00000000">
          <w:rPr>
            <w:color w:val="1155cc"/>
            <w:u w:val="single"/>
            <w:rtl w:val="0"/>
          </w:rPr>
          <w:t xml:space="preserve">Moss Playlists</w:t>
        </w:r>
      </w:hyperlink>
      <w:r w:rsidDel="00000000" w:rsidR="00000000" w:rsidRPr="00000000">
        <w:rPr>
          <w:rtl w:val="0"/>
        </w:rPr>
      </w:r>
    </w:p>
    <w:p w:rsidR="00000000" w:rsidDel="00000000" w:rsidP="00000000" w:rsidRDefault="00000000" w:rsidRPr="00000000" w14:paraId="00000060">
      <w:pPr>
        <w:numPr>
          <w:ilvl w:val="0"/>
          <w:numId w:val="7"/>
        </w:numPr>
        <w:ind w:left="720" w:hanging="360"/>
      </w:pPr>
      <w:hyperlink r:id="rId31">
        <w:r w:rsidDel="00000000" w:rsidR="00000000" w:rsidRPr="00000000">
          <w:rPr>
            <w:color w:val="1155cc"/>
            <w:u w:val="single"/>
            <w:rtl w:val="0"/>
          </w:rPr>
          <w:t xml:space="preserve">Xeno-Canto bird sounds archive</w:t>
        </w:r>
      </w:hyperlink>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rFonts w:ascii="Consolas" w:cs="Consolas" w:eastAsia="Consolas" w:hAnsi="Consolas"/>
          <w:color w:val="ff00ff"/>
          <w:sz w:val="24"/>
          <w:szCs w:val="24"/>
        </w:rPr>
      </w:pPr>
      <w:r w:rsidDel="00000000" w:rsidR="00000000" w:rsidRPr="00000000">
        <w:rPr>
          <w:rFonts w:ascii="Consolas" w:cs="Consolas" w:eastAsia="Consolas" w:hAnsi="Consolas"/>
          <w:color w:val="ff00ff"/>
          <w:sz w:val="24"/>
          <w:szCs w:val="24"/>
          <w:rtl w:val="0"/>
        </w:rPr>
        <w:t xml:space="preserve">REFERENCES: PART 2</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Fonts w:ascii="Consolas" w:cs="Consolas" w:eastAsia="Consolas" w:hAnsi="Consolas"/>
          <w:i w:val="1"/>
          <w:color w:val="ff00ff"/>
          <w:rtl w:val="0"/>
        </w:rPr>
        <w:t xml:space="preserve">Design</w:t>
      </w:r>
      <w:r w:rsidDel="00000000" w:rsidR="00000000" w:rsidRPr="00000000">
        <w:rPr>
          <w:rtl w:val="0"/>
        </w:rPr>
      </w:r>
    </w:p>
    <w:p w:rsidR="00000000" w:rsidDel="00000000" w:rsidP="00000000" w:rsidRDefault="00000000" w:rsidRPr="00000000" w14:paraId="00000065">
      <w:pPr>
        <w:numPr>
          <w:ilvl w:val="0"/>
          <w:numId w:val="3"/>
        </w:numPr>
        <w:ind w:left="360"/>
      </w:pPr>
      <w:hyperlink r:id="rId32">
        <w:r w:rsidDel="00000000" w:rsidR="00000000" w:rsidRPr="00000000">
          <w:rPr>
            <w:color w:val="1155cc"/>
            <w:u w:val="single"/>
            <w:rtl w:val="0"/>
          </w:rPr>
          <w:t xml:space="preserve">Take One Last Look at the (Many) Plastic Bags of New York</w:t>
        </w:r>
      </w:hyperlink>
      <w:r w:rsidDel="00000000" w:rsidR="00000000" w:rsidRPr="00000000">
        <w:rPr>
          <w:rtl w:val="0"/>
        </w:rPr>
        <w:t xml:space="preserve">, NY Times</w:t>
      </w:r>
    </w:p>
    <w:p w:rsidR="00000000" w:rsidDel="00000000" w:rsidP="00000000" w:rsidRDefault="00000000" w:rsidRPr="00000000" w14:paraId="00000066">
      <w:pPr>
        <w:numPr>
          <w:ilvl w:val="0"/>
          <w:numId w:val="3"/>
        </w:numPr>
        <w:ind w:left="720" w:hanging="360"/>
      </w:pPr>
      <w:hyperlink r:id="rId33">
        <w:r w:rsidDel="00000000" w:rsidR="00000000" w:rsidRPr="00000000">
          <w:rPr>
            <w:color w:val="1155cc"/>
            <w:u w:val="single"/>
            <w:shd w:fill="f8f8f6" w:val="clear"/>
            <w:rtl w:val="0"/>
          </w:rPr>
          <w:t xml:space="preserve">AD 93</w:t>
        </w:r>
      </w:hyperlink>
      <w:r w:rsidDel="00000000" w:rsidR="00000000" w:rsidRPr="00000000">
        <w:rPr>
          <w:rtl w:val="0"/>
        </w:rPr>
        <w:t xml:space="preserve">, music label</w:t>
      </w:r>
    </w:p>
    <w:p w:rsidR="00000000" w:rsidDel="00000000" w:rsidP="00000000" w:rsidRDefault="00000000" w:rsidRPr="00000000" w14:paraId="00000067">
      <w:pPr>
        <w:numPr>
          <w:ilvl w:val="0"/>
          <w:numId w:val="3"/>
        </w:numPr>
        <w:ind w:left="720" w:hanging="360"/>
      </w:pPr>
      <w:hyperlink r:id="rId34">
        <w:r w:rsidDel="00000000" w:rsidR="00000000" w:rsidRPr="00000000">
          <w:rPr>
            <w:color w:val="1155cc"/>
            <w:u w:val="single"/>
            <w:rtl w:val="0"/>
          </w:rPr>
          <w:t xml:space="preserve">Dictionaryofonlinebehavior.com</w:t>
        </w:r>
      </w:hyperlink>
      <w:r w:rsidDel="00000000" w:rsidR="00000000" w:rsidRPr="00000000">
        <w:rPr>
          <w:rtl w:val="0"/>
        </w:rPr>
      </w:r>
    </w:p>
    <w:p w:rsidR="00000000" w:rsidDel="00000000" w:rsidP="00000000" w:rsidRDefault="00000000" w:rsidRPr="00000000" w14:paraId="00000068">
      <w:pPr>
        <w:numPr>
          <w:ilvl w:val="0"/>
          <w:numId w:val="3"/>
        </w:numPr>
        <w:ind w:left="720" w:hanging="360"/>
      </w:pPr>
      <w:hyperlink r:id="rId35">
        <w:r w:rsidDel="00000000" w:rsidR="00000000" w:rsidRPr="00000000">
          <w:rPr>
            <w:color w:val="1155cc"/>
            <w:u w:val="single"/>
            <w:rtl w:val="0"/>
          </w:rPr>
          <w:t xml:space="preserve">typical-subjects.com</w:t>
        </w:r>
      </w:hyperlink>
      <w:r w:rsidDel="00000000" w:rsidR="00000000" w:rsidRPr="00000000">
        <w:rPr>
          <w:rtl w:val="0"/>
        </w:rPr>
        <w:t xml:space="preserve">, Matt Wolf</w:t>
      </w:r>
    </w:p>
    <w:p w:rsidR="00000000" w:rsidDel="00000000" w:rsidP="00000000" w:rsidRDefault="00000000" w:rsidRPr="00000000" w14:paraId="00000069">
      <w:pPr>
        <w:numPr>
          <w:ilvl w:val="0"/>
          <w:numId w:val="3"/>
        </w:numPr>
        <w:ind w:left="720" w:hanging="360"/>
      </w:pPr>
      <w:hyperlink r:id="rId36">
        <w:r w:rsidDel="00000000" w:rsidR="00000000" w:rsidRPr="00000000">
          <w:rPr>
            <w:color w:val="1155cc"/>
            <w:u w:val="single"/>
            <w:rtl w:val="0"/>
          </w:rPr>
          <w:t xml:space="preserve">Experimentaljetset.nl</w:t>
        </w:r>
      </w:hyperlink>
      <w:r w:rsidDel="00000000" w:rsidR="00000000" w:rsidRPr="00000000">
        <w:rPr>
          <w:rtl w:val="0"/>
        </w:rPr>
        <w:t xml:space="preserve">, portfolio site</w:t>
      </w:r>
    </w:p>
    <w:p w:rsidR="00000000" w:rsidDel="00000000" w:rsidP="00000000" w:rsidRDefault="00000000" w:rsidRPr="00000000" w14:paraId="0000006A">
      <w:pPr>
        <w:numPr>
          <w:ilvl w:val="0"/>
          <w:numId w:val="3"/>
        </w:numPr>
        <w:ind w:left="720" w:hanging="360"/>
      </w:pPr>
      <w:hyperlink r:id="rId37">
        <w:r w:rsidDel="00000000" w:rsidR="00000000" w:rsidRPr="00000000">
          <w:rPr>
            <w:color w:val="1155cc"/>
            <w:u w:val="single"/>
            <w:rtl w:val="0"/>
          </w:rPr>
          <w:t xml:space="preserve">Whispersgame.com</w:t>
        </w:r>
      </w:hyperlink>
      <w:r w:rsidDel="00000000" w:rsidR="00000000" w:rsidRPr="00000000">
        <w:rPr>
          <w:rtl w:val="0"/>
        </w:rPr>
        <w:t xml:space="preserve">, gallery site</w:t>
      </w:r>
    </w:p>
    <w:p w:rsidR="00000000" w:rsidDel="00000000" w:rsidP="00000000" w:rsidRDefault="00000000" w:rsidRPr="00000000" w14:paraId="0000006B">
      <w:pPr>
        <w:numPr>
          <w:ilvl w:val="0"/>
          <w:numId w:val="3"/>
        </w:numPr>
        <w:ind w:left="720" w:hanging="360"/>
      </w:pPr>
      <w:hyperlink r:id="rId38">
        <w:r w:rsidDel="00000000" w:rsidR="00000000" w:rsidRPr="00000000">
          <w:rPr>
            <w:color w:val="1155cc"/>
            <w:u w:val="single"/>
            <w:rtl w:val="0"/>
          </w:rPr>
          <w:t xml:space="preserve">The Blingee Treasure Trove</w:t>
        </w:r>
      </w:hyperlink>
      <w:r w:rsidDel="00000000" w:rsidR="00000000" w:rsidRPr="00000000">
        <w:rPr>
          <w:rtl w:val="0"/>
        </w:rPr>
        <w:t xml:space="preserve">, Olia Lialina and Mike Tyka</w:t>
      </w:r>
    </w:p>
    <w:p w:rsidR="00000000" w:rsidDel="00000000" w:rsidP="00000000" w:rsidRDefault="00000000" w:rsidRPr="00000000" w14:paraId="0000006C">
      <w:pPr>
        <w:numPr>
          <w:ilvl w:val="0"/>
          <w:numId w:val="3"/>
        </w:numPr>
        <w:ind w:left="720" w:hanging="360"/>
      </w:pPr>
      <w:hyperlink r:id="rId39">
        <w:r w:rsidDel="00000000" w:rsidR="00000000" w:rsidRPr="00000000">
          <w:rPr>
            <w:color w:val="1155cc"/>
            <w:u w:val="single"/>
            <w:rtl w:val="0"/>
          </w:rPr>
          <w:t xml:space="preserve">Zen For Film</w:t>
        </w:r>
      </w:hyperlink>
      <w:r w:rsidDel="00000000" w:rsidR="00000000" w:rsidRPr="00000000">
        <w:rPr>
          <w:rtl w:val="0"/>
        </w:rPr>
        <w:t xml:space="preserve">, Linked by Air / Laurel Schwulst</w:t>
      </w:r>
    </w:p>
    <w:p w:rsidR="00000000" w:rsidDel="00000000" w:rsidP="00000000" w:rsidRDefault="00000000" w:rsidRPr="00000000" w14:paraId="0000006D">
      <w:pPr>
        <w:numPr>
          <w:ilvl w:val="0"/>
          <w:numId w:val="3"/>
        </w:numPr>
        <w:ind w:left="720" w:hanging="360"/>
      </w:pPr>
      <w:hyperlink r:id="rId40">
        <w:r w:rsidDel="00000000" w:rsidR="00000000" w:rsidRPr="00000000">
          <w:rPr>
            <w:color w:val="1155cc"/>
            <w:u w:val="single"/>
            <w:rtl w:val="0"/>
          </w:rPr>
          <w:t xml:space="preserve">Allmyfriendsatonce.com</w:t>
        </w:r>
      </w:hyperlink>
      <w:r w:rsidDel="00000000" w:rsidR="00000000" w:rsidRPr="00000000">
        <w:rPr>
          <w:rFonts w:ascii="Inconsolata" w:cs="Inconsolata" w:eastAsia="Inconsolata" w:hAnsi="Inconsolata"/>
          <w:rtl w:val="0"/>
        </w:rPr>
        <w:t xml:space="preserve"> by Laurel Schwulst</w:t>
      </w:r>
      <w:r w:rsidDel="00000000" w:rsidR="00000000" w:rsidRPr="00000000">
        <w:rPr>
          <w:rtl w:val="0"/>
        </w:rPr>
      </w:r>
    </w:p>
    <w:p w:rsidR="00000000" w:rsidDel="00000000" w:rsidP="00000000" w:rsidRDefault="00000000" w:rsidRPr="00000000" w14:paraId="0000006E">
      <w:pPr>
        <w:numPr>
          <w:ilvl w:val="0"/>
          <w:numId w:val="3"/>
        </w:numPr>
        <w:ind w:left="720" w:hanging="360"/>
        <w:rPr>
          <w:rFonts w:ascii="Inconsolata" w:cs="Inconsolata" w:eastAsia="Inconsolata" w:hAnsi="Inconsolata"/>
        </w:rPr>
      </w:pPr>
      <w:hyperlink r:id="rId41">
        <w:r w:rsidDel="00000000" w:rsidR="00000000" w:rsidRPr="00000000">
          <w:rPr>
            <w:rFonts w:ascii="Inconsolata" w:cs="Inconsolata" w:eastAsia="Inconsolata" w:hAnsi="Inconsolata"/>
            <w:color w:val="1155cc"/>
            <w:u w:val="single"/>
            <w:rtl w:val="0"/>
          </w:rPr>
          <w:t xml:space="preserve">Library of the Printed Web</w:t>
        </w:r>
      </w:hyperlink>
      <w:r w:rsidDel="00000000" w:rsidR="00000000" w:rsidRPr="00000000">
        <w:rPr>
          <w:rFonts w:ascii="Inconsolata" w:cs="Inconsolata" w:eastAsia="Inconsolata" w:hAnsi="Inconsolata"/>
          <w:rtl w:val="0"/>
        </w:rPr>
        <w:t xml:space="preserve"> (2013),  Paul Soulellis</w:t>
      </w:r>
    </w:p>
    <w:p w:rsidR="00000000" w:rsidDel="00000000" w:rsidP="00000000" w:rsidRDefault="00000000" w:rsidRPr="00000000" w14:paraId="0000006F">
      <w:pPr>
        <w:numPr>
          <w:ilvl w:val="0"/>
          <w:numId w:val="3"/>
        </w:numPr>
        <w:ind w:left="720" w:hanging="360"/>
        <w:rPr>
          <w:rFonts w:ascii="Inconsolata" w:cs="Inconsolata" w:eastAsia="Inconsolata" w:hAnsi="Inconsolata"/>
        </w:rPr>
      </w:pPr>
      <w:hyperlink r:id="rId42">
        <w:r w:rsidDel="00000000" w:rsidR="00000000" w:rsidRPr="00000000">
          <w:rPr>
            <w:rFonts w:ascii="Inconsolata" w:cs="Inconsolata" w:eastAsia="Inconsolata" w:hAnsi="Inconsolata"/>
            <w:color w:val="1155cc"/>
            <w:u w:val="single"/>
            <w:rtl w:val="0"/>
          </w:rPr>
          <w:t xml:space="preserve">Cyberfeminism Index</w:t>
        </w:r>
      </w:hyperlink>
      <w:r w:rsidDel="00000000" w:rsidR="00000000" w:rsidRPr="00000000">
        <w:rPr>
          <w:rFonts w:ascii="Inconsolata" w:cs="Inconsolata" w:eastAsia="Inconsolata" w:hAnsi="Inconsolata"/>
          <w:rtl w:val="0"/>
        </w:rPr>
        <w:t xml:space="preserve"> by Mindy Seu </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Fonts w:ascii="Consolas" w:cs="Consolas" w:eastAsia="Consolas" w:hAnsi="Consolas"/>
          <w:i w:val="1"/>
          <w:color w:val="ff00ff"/>
          <w:rtl w:val="0"/>
        </w:rPr>
        <w:t xml:space="preserve">Filtering</w:t>
      </w:r>
      <w:r w:rsidDel="00000000" w:rsidR="00000000" w:rsidRPr="00000000">
        <w:rPr>
          <w:rtl w:val="0"/>
        </w:rPr>
      </w:r>
    </w:p>
    <w:p w:rsidR="00000000" w:rsidDel="00000000" w:rsidP="00000000" w:rsidRDefault="00000000" w:rsidRPr="00000000" w14:paraId="00000072">
      <w:pPr>
        <w:rPr/>
      </w:pPr>
      <w:r w:rsidDel="00000000" w:rsidR="00000000" w:rsidRPr="00000000">
        <w:rPr>
          <w:rFonts w:ascii="Roboto Mono" w:cs="Roboto Mono" w:eastAsia="Roboto Mono" w:hAnsi="Roboto Mono"/>
          <w:color w:val="1301f9"/>
          <w:rtl w:val="0"/>
        </w:rPr>
        <w:t xml:space="preserve">Research various websites that use filtering in an interesting way. Save it to your are.na channel </w: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Fonts w:ascii="Consolas" w:cs="Consolas" w:eastAsia="Consolas" w:hAnsi="Consolas"/>
          <w:i w:val="1"/>
          <w:color w:val="ff00ff"/>
          <w:rtl w:val="0"/>
        </w:rPr>
        <w:t xml:space="preserve">Sorting</w:t>
      </w:r>
      <w:r w:rsidDel="00000000" w:rsidR="00000000" w:rsidRPr="00000000">
        <w:rPr>
          <w:rtl w:val="0"/>
        </w:rPr>
      </w:r>
    </w:p>
    <w:p w:rsidR="00000000" w:rsidDel="00000000" w:rsidP="00000000" w:rsidRDefault="00000000" w:rsidRPr="00000000" w14:paraId="00000075">
      <w:pPr>
        <w:rPr/>
      </w:pPr>
      <w:r w:rsidDel="00000000" w:rsidR="00000000" w:rsidRPr="00000000">
        <w:rPr>
          <w:rFonts w:ascii="Roboto Mono" w:cs="Roboto Mono" w:eastAsia="Roboto Mono" w:hAnsi="Roboto Mono"/>
          <w:color w:val="1301f9"/>
          <w:rtl w:val="0"/>
        </w:rPr>
        <w:t xml:space="preserve">Research various websites that use sorting in an interesting way. Save it to your are.na channel </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Inconsolata">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allmyfriendsatonce.com/#0" TargetMode="External"/><Relationship Id="rId20" Type="http://schemas.openxmlformats.org/officeDocument/2006/relationships/hyperlink" Target="https://www.hectorrene.com/an-index" TargetMode="External"/><Relationship Id="rId42" Type="http://schemas.openxmlformats.org/officeDocument/2006/relationships/hyperlink" Target="https://cyberfeminismindex.com/" TargetMode="External"/><Relationship Id="rId41" Type="http://schemas.openxmlformats.org/officeDocument/2006/relationships/hyperlink" Target="https://printedweb.org/" TargetMode="External"/><Relationship Id="rId22" Type="http://schemas.openxmlformats.org/officeDocument/2006/relationships/hyperlink" Target="https://aup.e-flux.com/" TargetMode="External"/><Relationship Id="rId21" Type="http://schemas.openxmlformats.org/officeDocument/2006/relationships/hyperlink" Target="https://johncaserta.com/introletter.html" TargetMode="External"/><Relationship Id="rId24" Type="http://schemas.openxmlformats.org/officeDocument/2006/relationships/hyperlink" Target="http://9-eyes.com/" TargetMode="External"/><Relationship Id="rId23" Type="http://schemas.openxmlformats.org/officeDocument/2006/relationships/hyperlink" Target="https://dinakelberman.tumblr.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presentation/d/1gG9mkPTdc4xCGwAV_O3W5NYvRi45uM-JIqG0XqoR8lY/edit?usp=sharing" TargetMode="External"/><Relationship Id="rId26" Type="http://schemas.openxmlformats.org/officeDocument/2006/relationships/hyperlink" Target="http://websafe2k16.com/" TargetMode="External"/><Relationship Id="rId25" Type="http://schemas.openxmlformats.org/officeDocument/2006/relationships/hyperlink" Target="https://elahi.gmu.edu/" TargetMode="External"/><Relationship Id="rId28" Type="http://schemas.openxmlformats.org/officeDocument/2006/relationships/hyperlink" Target="https://www.moma.org/collection/works/186378" TargetMode="External"/><Relationship Id="rId27" Type="http://schemas.openxmlformats.org/officeDocument/2006/relationships/hyperlink" Target="https://www.are.na/shayla-angeline/410285"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www.youtube.com/watch?v=TesEGllSUgA&amp;" TargetMode="External"/><Relationship Id="rId7" Type="http://schemas.openxmlformats.org/officeDocument/2006/relationships/hyperlink" Target="https://www.nytimes.com/interactive/2020/02/28/arts/design/ny-plastic-bag-ban.html?referringSource=articleShare" TargetMode="External"/><Relationship Id="rId8" Type="http://schemas.openxmlformats.org/officeDocument/2006/relationships/image" Target="media/image1.png"/><Relationship Id="rId31" Type="http://schemas.openxmlformats.org/officeDocument/2006/relationships/hyperlink" Target="https://www.xeno-canto.org/explore?dir=0&amp;order=xc" TargetMode="External"/><Relationship Id="rId30" Type="http://schemas.openxmlformats.org/officeDocument/2006/relationships/hyperlink" Target="http://moss.org.uk/" TargetMode="External"/><Relationship Id="rId11" Type="http://schemas.openxmlformats.org/officeDocument/2006/relationships/hyperlink" Target="https://karolinapietrzyk.info/" TargetMode="External"/><Relationship Id="rId33" Type="http://schemas.openxmlformats.org/officeDocument/2006/relationships/hyperlink" Target="https://ad93.ltd/" TargetMode="External"/><Relationship Id="rId10" Type="http://schemas.openxmlformats.org/officeDocument/2006/relationships/hyperlink" Target="https://drive.google.com/drive/folders/1ievEpJ9EoGKOtAZeCRSJ7m4rhUIHJ6C-?usp=drive_link" TargetMode="External"/><Relationship Id="rId32" Type="http://schemas.openxmlformats.org/officeDocument/2006/relationships/hyperlink" Target="https://www.nytimes.com/interactive/2020/02/28/arts/design/ny-plastic-bag-ban.html?referringSource=articleShare" TargetMode="External"/><Relationship Id="rId13" Type="http://schemas.openxmlformats.org/officeDocument/2006/relationships/hyperlink" Target="https://drive.google.com/drive/folders/1ievEpJ9EoGKOtAZeCRSJ7m4rhUIHJ6C-?usp=drive_link" TargetMode="External"/><Relationship Id="rId35" Type="http://schemas.openxmlformats.org/officeDocument/2006/relationships/hyperlink" Target="http://www.typical-subjects.com/" TargetMode="External"/><Relationship Id="rId12" Type="http://schemas.openxmlformats.org/officeDocument/2006/relationships/hyperlink" Target="https://www.experimentaljetset.nl/" TargetMode="External"/><Relationship Id="rId34" Type="http://schemas.openxmlformats.org/officeDocument/2006/relationships/hyperlink" Target="http://dictionaryofonlinebehavior.com/index.php" TargetMode="External"/><Relationship Id="rId15" Type="http://schemas.openxmlformats.org/officeDocument/2006/relationships/hyperlink" Target="http://everythingiveeverwantedtoknow.com/" TargetMode="External"/><Relationship Id="rId37" Type="http://schemas.openxmlformats.org/officeDocument/2006/relationships/hyperlink" Target="http://whispersgame.com/" TargetMode="External"/><Relationship Id="rId14" Type="http://schemas.openxmlformats.org/officeDocument/2006/relationships/hyperlink" Target="https://www.janavirgin.com/AMZ/amazon.html" TargetMode="External"/><Relationship Id="rId36" Type="http://schemas.openxmlformats.org/officeDocument/2006/relationships/hyperlink" Target="https://www.experimentaljetset.nl/preview" TargetMode="External"/><Relationship Id="rId17" Type="http://schemas.openxmlformats.org/officeDocument/2006/relationships/hyperlink" Target="https://www.nytimes.com/interactive/2020/02/28/arts/design/ny-plastic-bag-ban.html?referringSource=articleShare" TargetMode="External"/><Relationship Id="rId39" Type="http://schemas.openxmlformats.org/officeDocument/2006/relationships/hyperlink" Target="http://bgcdml.net/revisions/app/exhibition-history/" TargetMode="External"/><Relationship Id="rId16" Type="http://schemas.openxmlformats.org/officeDocument/2006/relationships/hyperlink" Target="https://www.nytimes.com/interactive/2020/12/10/style/gifts-from-cyberspace-2020.html" TargetMode="External"/><Relationship Id="rId38" Type="http://schemas.openxmlformats.org/officeDocument/2006/relationships/hyperlink" Target="http://blingee.geocities.institute/treasure_trove/" TargetMode="External"/><Relationship Id="rId19" Type="http://schemas.openxmlformats.org/officeDocument/2006/relationships/hyperlink" Target="https://stacygreene.com/portfolio/lipsticks/" TargetMode="External"/><Relationship Id="rId18" Type="http://schemas.openxmlformats.org/officeDocument/2006/relationships/hyperlink" Target="https://www.suspended-objects.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consolata-regular.ttf"/><Relationship Id="rId2" Type="http://schemas.openxmlformats.org/officeDocument/2006/relationships/font" Target="fonts/Inconsolata-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