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right="3120.303955078125"/>
        <w:jc w:val="right"/>
        <w:rPr>
          <w:rFonts w:ascii="Consolas" w:cs="Consolas" w:eastAsia="Consolas" w:hAnsi="Consolas"/>
          <w:sz w:val="21.989999771118164"/>
          <w:szCs w:val="21.989999771118164"/>
        </w:rPr>
      </w:pPr>
      <w:r w:rsidDel="00000000" w:rsidR="00000000" w:rsidRPr="00000000">
        <w:rPr>
          <w:rFonts w:ascii="Consolas" w:cs="Consolas" w:eastAsia="Consolas" w:hAnsi="Consolas"/>
          <w:sz w:val="21.989999771118164"/>
          <w:szCs w:val="21.989999771118164"/>
          <w:rtl w:val="0"/>
        </w:rPr>
        <w:t xml:space="preserve">Project 01: Image Journal</w:t>
      </w:r>
    </w:p>
    <w:p w:rsidR="00000000" w:rsidDel="00000000" w:rsidP="00000000" w:rsidRDefault="00000000" w:rsidRPr="00000000" w14:paraId="00000002">
      <w:pPr>
        <w:widowControl w:val="0"/>
        <w:spacing w:before="328.37646484375" w:line="269.33298110961914" w:lineRule="auto"/>
        <w:ind w:left="613.5075378417969" w:right="120.87158203125" w:firstLine="8.13629150390625"/>
        <w:rPr>
          <w:rFonts w:ascii="Consolas" w:cs="Consolas" w:eastAsia="Consolas" w:hAnsi="Consolas"/>
          <w:sz w:val="21.989999771118164"/>
          <w:szCs w:val="21.989999771118164"/>
        </w:rPr>
      </w:pPr>
      <w:r w:rsidDel="00000000" w:rsidR="00000000" w:rsidRPr="00000000">
        <w:rPr>
          <w:rFonts w:ascii="Consolas" w:cs="Consolas" w:eastAsia="Consolas" w:hAnsi="Consolas"/>
          <w:sz w:val="21.989999771118164"/>
          <w:szCs w:val="21.989999771118164"/>
          <w:rtl w:val="0"/>
        </w:rPr>
        <w:t xml:space="preserve">Throughout the semester, you will keep an 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1.989999771118164"/>
          <w:szCs w:val="21.989999771118164"/>
          <w:rtl w:val="0"/>
        </w:rPr>
        <w:t xml:space="preserve">image journal </w:t>
      </w:r>
      <w:r w:rsidDel="00000000" w:rsidR="00000000" w:rsidRPr="00000000">
        <w:rPr>
          <w:rFonts w:ascii="Consolas" w:cs="Consolas" w:eastAsia="Consolas" w:hAnsi="Consolas"/>
          <w:sz w:val="21.989999771118164"/>
          <w:szCs w:val="21.989999771118164"/>
          <w:rtl w:val="0"/>
        </w:rPr>
        <w:t xml:space="preserve">in the form of an </w:t>
      </w:r>
      <w:hyperlink r:id="rId6">
        <w:r w:rsidDel="00000000" w:rsidR="00000000" w:rsidRPr="00000000">
          <w:rPr>
            <w:rFonts w:ascii="Consolas" w:cs="Consolas" w:eastAsia="Consolas" w:hAnsi="Consolas"/>
            <w:color w:val="1155cc"/>
            <w:sz w:val="21.989999771118164"/>
            <w:szCs w:val="21.989999771118164"/>
            <w:u w:val="single"/>
            <w:rtl w:val="0"/>
          </w:rPr>
          <w:t xml:space="preserve">Are.na</w:t>
        </w:r>
      </w:hyperlink>
      <w:r w:rsidDel="00000000" w:rsidR="00000000" w:rsidRPr="00000000">
        <w:rPr>
          <w:rFonts w:ascii="Consolas" w:cs="Consolas" w:eastAsia="Consolas" w:hAnsi="Consolas"/>
          <w:sz w:val="21.989999771118164"/>
          <w:szCs w:val="21.989999771118164"/>
          <w:rtl w:val="0"/>
        </w:rPr>
        <w:t xml:space="preserve"> channel. If you do not already have one, create an Are.na account and a brand new channel for this project. You can download the Are.na mobile app </w:t>
      </w:r>
      <w:hyperlink r:id="rId7">
        <w:r w:rsidDel="00000000" w:rsidR="00000000" w:rsidRPr="00000000">
          <w:rPr>
            <w:rFonts w:ascii="Consolas" w:cs="Consolas" w:eastAsia="Consolas" w:hAnsi="Consolas"/>
            <w:color w:val="1155cc"/>
            <w:sz w:val="21.989999771118164"/>
            <w:szCs w:val="21.989999771118164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Consolas" w:cs="Consolas" w:eastAsia="Consolas" w:hAnsi="Consolas"/>
          <w:sz w:val="21.989999771118164"/>
          <w:szCs w:val="21.989999771118164"/>
          <w:rtl w:val="0"/>
        </w:rPr>
        <w:t xml:space="preserve">. Observe and document at least five things a week and upload the images/videos to this channel. </w:t>
      </w:r>
    </w:p>
    <w:p w:rsidR="00000000" w:rsidDel="00000000" w:rsidP="00000000" w:rsidRDefault="00000000" w:rsidRPr="00000000" w14:paraId="00000003">
      <w:pPr>
        <w:widowControl w:val="0"/>
        <w:spacing w:before="316.500244140625" w:line="268.19658279418945" w:lineRule="auto"/>
        <w:ind w:left="619.224853515625" w:right="120.87158203125" w:firstLine="2.418975830078125"/>
        <w:rPr>
          <w:rFonts w:ascii="Consolas" w:cs="Consolas" w:eastAsia="Consolas" w:hAnsi="Consolas"/>
          <w:sz w:val="21.989999771118164"/>
          <w:szCs w:val="21.989999771118164"/>
        </w:rPr>
      </w:pPr>
      <w:r w:rsidDel="00000000" w:rsidR="00000000" w:rsidRPr="00000000">
        <w:rPr>
          <w:rFonts w:ascii="Consolas" w:cs="Consolas" w:eastAsia="Consolas" w:hAnsi="Consolas"/>
          <w:sz w:val="21.989999771118164"/>
          <w:szCs w:val="21.989999771118164"/>
          <w:rtl w:val="0"/>
        </w:rPr>
        <w:t xml:space="preserve">The purpose of this exercise is to observe and document anything around you that sparks an idea for a possible online interaction. A painting that lends an interesting color palette for a website, a swinging door that could lead to a CSS animation, a sign that could be translated to a clickable button. </w:t>
      </w:r>
    </w:p>
    <w:p w:rsidR="00000000" w:rsidDel="00000000" w:rsidP="00000000" w:rsidRDefault="00000000" w:rsidRPr="00000000" w14:paraId="00000004">
      <w:pPr>
        <w:widowControl w:val="0"/>
        <w:spacing w:before="302.54150390625" w:line="272.7422904968262" w:lineRule="auto"/>
        <w:ind w:left="624.9423217773438" w:right="0.0048828125" w:hanging="12.534332275390625"/>
        <w:rPr/>
      </w:pPr>
      <w:r w:rsidDel="00000000" w:rsidR="00000000" w:rsidRPr="00000000">
        <w:rPr>
          <w:rFonts w:ascii="Consolas" w:cs="Consolas" w:eastAsia="Consolas" w:hAnsi="Consolas"/>
          <w:sz w:val="21.989999771118164"/>
          <w:szCs w:val="21.989999771118164"/>
          <w:rtl w:val="0"/>
        </w:rPr>
        <w:t xml:space="preserve">You should be able to </w:t>
      </w:r>
      <w:r w:rsidDel="00000000" w:rsidR="00000000" w:rsidRPr="00000000">
        <w:rPr>
          <w:rFonts w:ascii="Consolas" w:cs="Consolas" w:eastAsia="Consolas" w:hAnsi="Consolas"/>
          <w:b w:val="1"/>
          <w:sz w:val="21.989999771118164"/>
          <w:szCs w:val="21.989999771118164"/>
          <w:rtl w:val="0"/>
        </w:rPr>
        <w:t xml:space="preserve">turn to these images </w:t>
      </w:r>
      <w:r w:rsidDel="00000000" w:rsidR="00000000" w:rsidRPr="00000000">
        <w:rPr>
          <w:rFonts w:ascii="Consolas" w:cs="Consolas" w:eastAsia="Consolas" w:hAnsi="Consolas"/>
          <w:sz w:val="21.989999771118164"/>
          <w:szCs w:val="21.989999771118164"/>
          <w:rtl w:val="0"/>
        </w:rPr>
        <w:t xml:space="preserve">whenever you are at a loss for ideas</w:t>
      </w:r>
      <w:r w:rsidDel="00000000" w:rsidR="00000000" w:rsidRPr="00000000">
        <w:rPr>
          <w:rFonts w:ascii="Consolas" w:cs="Consolas" w:eastAsia="Consolas" w:hAnsi="Consolas"/>
          <w:sz w:val="21.989999771118164"/>
          <w:szCs w:val="21.989999771118164"/>
          <w:highlight w:val="green"/>
          <w:rtl w:val="0"/>
        </w:rPr>
        <w:t xml:space="preserve">, and we will use it for several exercises later in the semester</w:t>
      </w:r>
      <w:r w:rsidDel="00000000" w:rsidR="00000000" w:rsidRPr="00000000">
        <w:rPr>
          <w:rFonts w:ascii="Consolas" w:cs="Consolas" w:eastAsia="Consolas" w:hAnsi="Consolas"/>
          <w:sz w:val="21.989999771118164"/>
          <w:szCs w:val="21.989999771118164"/>
          <w:rtl w:val="0"/>
        </w:rPr>
        <w:t xml:space="preserve">. By the end of the semester you should have at least 50 images in your 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1.989999771118164"/>
          <w:szCs w:val="21.989999771118164"/>
          <w:rtl w:val="0"/>
        </w:rPr>
        <w:t xml:space="preserve">image journal</w:t>
      </w:r>
      <w:r w:rsidDel="00000000" w:rsidR="00000000" w:rsidRPr="00000000">
        <w:rPr>
          <w:rFonts w:ascii="Consolas" w:cs="Consolas" w:eastAsia="Consolas" w:hAnsi="Consolas"/>
          <w:sz w:val="21.989999771118164"/>
          <w:szCs w:val="21.989999771118164"/>
          <w:rtl w:val="0"/>
        </w:rPr>
        <w:t xml:space="preserve">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re.na/" TargetMode="External"/><Relationship Id="rId7" Type="http://schemas.openxmlformats.org/officeDocument/2006/relationships/hyperlink" Target="https://itunes.apple.com/us/app/are-na/id1299153149?mt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