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a16599bbd1e9db02a6ce588362828b834df5890"/>
    <w:p>
      <w:pPr>
        <w:pStyle w:val="Heading1"/>
      </w:pPr>
      <w:r>
        <w:t xml:space="preserve">SMTM (Algorithm-based Crypto Trading System)</w:t>
      </w:r>
    </w:p>
    <w:bookmarkStart w:id="20" w:name="문서-목적"/>
    <w:p>
      <w:pPr>
        <w:pStyle w:val="Heading2"/>
      </w:pPr>
      <w:r>
        <w:t xml:space="preserve">📌 문서 목적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b/>
          <w:bCs/>
        </w:rPr>
        <w:t xml:space="preserve">SMTM 프로젝트의 전체 구조, 동작 원리, 데이터 흐름, 설계 의도</w:t>
      </w:r>
      <w:r>
        <w:t xml:space="preserve">를 체계적으로 정리한 기술 문서입니다.</w:t>
      </w:r>
    </w:p>
    <w:p>
      <w:pPr>
        <w:pStyle w:val="BodyText"/>
      </w:pPr>
      <w:r>
        <w:t xml:space="preserve">목표:</w:t>
      </w:r>
      <w:r>
        <w:t xml:space="preserve"> </w:t>
      </w:r>
      <w:r>
        <w:t xml:space="preserve">- 신규 개발자 또는</w:t>
      </w:r>
      <w:r>
        <w:t xml:space="preserve"> </w:t>
      </w:r>
      <w:r>
        <w:rPr>
          <w:b/>
          <w:bCs/>
        </w:rPr>
        <w:t xml:space="preserve">다른 AI가 보더라도 전체 구조를 이해</w:t>
      </w:r>
      <w:r>
        <w:t xml:space="preserve">할 수 있도록 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전략 검증 → 시뮬레이션 → 실전 적용</w:t>
      </w:r>
      <w:r>
        <w:t xml:space="preserve"> </w:t>
      </w:r>
      <w:r>
        <w:t xml:space="preserve">흐름을 명확히 설명</w:t>
      </w:r>
      <w:r>
        <w:t xml:space="preserve"> </w:t>
      </w:r>
      <w:r>
        <w:t xml:space="preserve">- 향후</w:t>
      </w:r>
      <w:r>
        <w:t xml:space="preserve"> </w:t>
      </w:r>
      <w:r>
        <w:rPr>
          <w:b/>
          <w:bCs/>
        </w:rPr>
        <w:t xml:space="preserve">수정·확장·업데이트 시 기준 문서</w:t>
      </w:r>
      <w:r>
        <w:t xml:space="preserve">로 사용</w:t>
      </w:r>
    </w:p>
    <w:p>
      <w:r>
        <w:pict>
          <v:rect style="width:0;height:1.5pt" o:hralign="center" o:hrstd="t" o:hr="t"/>
        </w:pict>
      </w:r>
    </w:p>
    <w:bookmarkEnd w:id="20"/>
    <w:bookmarkStart w:id="22" w:name="시스템-설계-철학-핵심-요약"/>
    <w:p>
      <w:pPr>
        <w:pStyle w:val="Heading2"/>
      </w:pPr>
      <w:r>
        <w:t xml:space="preserve">1️⃣ 시스템 설계 철학 (핵심 요약)</w:t>
      </w:r>
    </w:p>
    <w:bookmarkStart w:id="21" w:name="핵심-원칙"/>
    <w:p>
      <w:pPr>
        <w:pStyle w:val="Heading3"/>
      </w:pPr>
      <w:r>
        <w:t xml:space="preserve">🔑 핵심 원칙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1분봉 = 기본 틱 (절대 기준)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엔진·시뮬레이션·그래프는 동일한 캔들 단위 논리 좌표계 사용</w:t>
      </w:r>
    </w:p>
    <w:p>
      <w:pPr>
        <w:pStyle w:val="Compact"/>
        <w:numPr>
          <w:ilvl w:val="0"/>
          <w:numId w:val="1001"/>
        </w:numPr>
      </w:pPr>
      <w:r>
        <w:t xml:space="preserve">그래프는 자동매매용이 아닌</w:t>
      </w:r>
      <w:r>
        <w:t xml:space="preserve"> </w:t>
      </w:r>
      <w:r>
        <w:rPr>
          <w:b/>
          <w:bCs/>
        </w:rPr>
        <w:t xml:space="preserve">전략 검증/해석용 도구</w:t>
      </w:r>
    </w:p>
    <w:p>
      <w:pPr>
        <w:pStyle w:val="Compact"/>
        <w:numPr>
          <w:ilvl w:val="0"/>
          <w:numId w:val="1001"/>
        </w:numPr>
      </w:pPr>
      <w:r>
        <w:t xml:space="preserve">실전(업비트) 적용을 전제로 한</w:t>
      </w:r>
      <w:r>
        <w:t xml:space="preserve"> </w:t>
      </w:r>
      <w:r>
        <w:rPr>
          <w:b/>
          <w:bCs/>
        </w:rPr>
        <w:t xml:space="preserve">보수적 체결 모델</w:t>
      </w:r>
    </w:p>
    <w:p>
      <w:pPr>
        <w:pStyle w:val="Compact"/>
        <w:numPr>
          <w:ilvl w:val="0"/>
          <w:numId w:val="1001"/>
        </w:numPr>
      </w:pPr>
      <w:r>
        <w:t xml:space="preserve">BTC는 기준 검증 종목일 뿐,</w:t>
      </w:r>
      <w:r>
        <w:t xml:space="preserve"> </w:t>
      </w:r>
      <w:r>
        <w:rPr>
          <w:b/>
          <w:bCs/>
        </w:rPr>
        <w:t xml:space="preserve">전체 KRW 마켓 확장 가능 구조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전체-프로그램-트리-구조"/>
    <w:p>
      <w:pPr>
        <w:pStyle w:val="Heading2"/>
      </w:pPr>
      <w:r>
        <w:t xml:space="preserve">2️⃣ 전체 프로그램 트리 구조</w:t>
      </w:r>
    </w:p>
    <w:p>
      <w:pPr>
        <w:pStyle w:val="SourceCode"/>
      </w:pPr>
      <w:r>
        <w:rPr>
          <w:rStyle w:val="VerbatimChar"/>
        </w:rPr>
        <w:t xml:space="preserve">smtm/</w:t>
      </w:r>
      <w:r>
        <w:br/>
      </w:r>
      <w:r>
        <w:rPr>
          <w:rStyle w:val="VerbatimChar"/>
        </w:rPr>
        <w:t xml:space="preserve">├─ config.py                      # 전역 설정</w:t>
      </w:r>
      <w:r>
        <w:br/>
      </w:r>
      <w:r>
        <w:rPr>
          <w:rStyle w:val="VerbatimChar"/>
        </w:rPr>
        <w:t xml:space="preserve">├─ log_manager.py                 # 로깅 관리</w:t>
      </w:r>
      <w:r>
        <w:br/>
      </w:r>
      <w:r>
        <w:rPr>
          <w:rStyle w:val="VerbatimChar"/>
        </w:rPr>
        <w:t xml:space="preserve">├─ runner/</w:t>
      </w:r>
      <w:r>
        <w:br/>
      </w:r>
      <w:r>
        <w:rPr>
          <w:rStyle w:val="VerbatimChar"/>
        </w:rPr>
        <w:t xml:space="preserve">│   └─ multi_backtest_runner.py   # UI/CLI 백테스트 진입점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controller/</w:t>
      </w:r>
      <w:r>
        <w:br/>
      </w:r>
      <w:r>
        <w:rPr>
          <w:rStyle w:val="VerbatimChar"/>
        </w:rPr>
        <w:t xml:space="preserve">│   ├─ simulator.py               # 단일 시뮬레이션 컨트롤러</w:t>
      </w:r>
      <w:r>
        <w:br/>
      </w:r>
      <w:r>
        <w:rPr>
          <w:rStyle w:val="VerbatimChar"/>
        </w:rPr>
        <w:t xml:space="preserve">│   ├─ controller.py              # 실전 컨트롤러</w:t>
      </w:r>
      <w:r>
        <w:br/>
      </w:r>
      <w:r>
        <w:rPr>
          <w:rStyle w:val="VerbatimChar"/>
        </w:rPr>
        <w:t xml:space="preserve">│   └─ mass_simulator.py          # 대량 백테스트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simulation_operator.py         # 시뮬레이션 메인 루프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data/</w:t>
      </w:r>
      <w:r>
        <w:br/>
      </w:r>
      <w:r>
        <w:rPr>
          <w:rStyle w:val="VerbatimChar"/>
        </w:rPr>
        <w:t xml:space="preserve">│   ├─ simulation_data_provider.py</w:t>
      </w:r>
      <w:r>
        <w:br/>
      </w:r>
      <w:r>
        <w:rPr>
          <w:rStyle w:val="VerbatimChar"/>
        </w:rPr>
        <w:t xml:space="preserve">│   ├─ simulation_dual_data_provider.py</w:t>
      </w:r>
      <w:r>
        <w:br/>
      </w:r>
      <w:r>
        <w:rPr>
          <w:rStyle w:val="VerbatimChar"/>
        </w:rPr>
        <w:t xml:space="preserve">│   ├─ data_repository.py</w:t>
      </w:r>
      <w:r>
        <w:br/>
      </w:r>
      <w:r>
        <w:rPr>
          <w:rStyle w:val="VerbatimChar"/>
        </w:rPr>
        <w:t xml:space="preserve">│   ├─ database.py</w:t>
      </w:r>
      <w:r>
        <w:br/>
      </w:r>
      <w:r>
        <w:rPr>
          <w:rStyle w:val="VerbatimChar"/>
        </w:rPr>
        <w:t xml:space="preserve">│   └─ upbit_markets.py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trader/</w:t>
      </w:r>
      <w:r>
        <w:br/>
      </w:r>
      <w:r>
        <w:rPr>
          <w:rStyle w:val="VerbatimChar"/>
        </w:rPr>
        <w:t xml:space="preserve">│   ├─ simulation_trader.py</w:t>
      </w:r>
      <w:r>
        <w:br/>
      </w:r>
      <w:r>
        <w:rPr>
          <w:rStyle w:val="VerbatimChar"/>
        </w:rPr>
        <w:t xml:space="preserve">│   └─ virtual_market.py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strategy/</w:t>
      </w:r>
      <w:r>
        <w:br/>
      </w:r>
      <w:r>
        <w:rPr>
          <w:rStyle w:val="VerbatimChar"/>
        </w:rPr>
        <w:t xml:space="preserve">│   └─ (각 전략 구현 파일들)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analyzer/</w:t>
      </w:r>
      <w:r>
        <w:br/>
      </w:r>
      <w:r>
        <w:rPr>
          <w:rStyle w:val="VerbatimChar"/>
        </w:rPr>
        <w:t xml:space="preserve">│   ├─ analyzer.py</w:t>
      </w:r>
      <w:r>
        <w:br/>
      </w:r>
      <w:r>
        <w:rPr>
          <w:rStyle w:val="VerbatimChar"/>
        </w:rPr>
        <w:t xml:space="preserve">│   ├─ data_analyzer.py</w:t>
      </w:r>
      <w:r>
        <w:br/>
      </w:r>
      <w:r>
        <w:rPr>
          <w:rStyle w:val="VerbatimChar"/>
        </w:rPr>
        <w:t xml:space="preserve">│   ├─ graph_generator.py         # 기본 그래프</w:t>
      </w:r>
      <w:r>
        <w:br/>
      </w:r>
      <w:r>
        <w:rPr>
          <w:rStyle w:val="VerbatimChar"/>
        </w:rPr>
        <w:t xml:space="preserve">│   └─ report_generator.py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analyzer/custom_graph_generator.py</w:t>
      </w:r>
      <w:r>
        <w:br/>
      </w:r>
      <w:r>
        <w:rPr>
          <w:rStyle w:val="VerbatimChar"/>
        </w:rPr>
        <w:t xml:space="preserve">│   └─ CandleGraphGenerator       # 전략 검증용 고급 차트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result/                        # 차트, CSV 결과</w:t>
      </w:r>
      <w:r>
        <w:br/>
      </w:r>
      <w:r>
        <w:rPr>
          <w:rStyle w:val="VerbatimChar"/>
        </w:rPr>
        <w:t xml:space="preserve">└─ output/                        # JSON 실행 결과</w:t>
      </w:r>
    </w:p>
    <w:p>
      <w:r>
        <w:pict>
          <v:rect style="width:0;height:1.5pt" o:hralign="center" o:hrstd="t" o:hr="t"/>
        </w:pict>
      </w:r>
    </w:p>
    <w:bookmarkEnd w:id="23"/>
    <w:bookmarkStart w:id="25" w:name="시스템-전체-동작-흐름"/>
    <w:p>
      <w:pPr>
        <w:pStyle w:val="Heading2"/>
      </w:pPr>
      <w:r>
        <w:t xml:space="preserve">3️⃣ 시스템 전체 동작 흐름</w:t>
      </w:r>
    </w:p>
    <w:bookmarkStart w:id="24" w:name="상위-흐름-요약"/>
    <w:p>
      <w:pPr>
        <w:pStyle w:val="Heading3"/>
      </w:pPr>
      <w:r>
        <w:t xml:space="preserve">🔁 상위 흐름 요약</w:t>
      </w:r>
    </w:p>
    <w:p>
      <w:pPr>
        <w:pStyle w:val="SourceCode"/>
      </w:pPr>
      <w:r>
        <w:rPr>
          <w:rStyle w:val="VerbatimChar"/>
        </w:rPr>
        <w:t xml:space="preserve">UI / CLI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multi_backtest_runner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run_single_backtest()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Simulator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SimulationOperator (턴 기반 루프)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DataProvider → Strategy → Trader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Analyzer (기록)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GraphGenerator / CSV / JSON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핵심-모듈별-상세-설명"/>
    <w:p>
      <w:pPr>
        <w:pStyle w:val="Heading2"/>
      </w:pPr>
      <w:r>
        <w:t xml:space="preserve">4️⃣ 핵심 모듈별 상세 설명</w:t>
      </w:r>
    </w:p>
    <w:bookmarkStart w:id="26" w:name="config-config.py"/>
    <w:p>
      <w:pPr>
        <w:pStyle w:val="Heading3"/>
      </w:pPr>
      <w:r>
        <w:t xml:space="preserve">4.1 Config (config.py)</w:t>
      </w:r>
    </w:p>
    <w:p>
      <w:pPr>
        <w:pStyle w:val="Compact"/>
        <w:numPr>
          <w:ilvl w:val="0"/>
          <w:numId w:val="1002"/>
        </w:numPr>
      </w:pPr>
      <w:r>
        <w:t xml:space="preserve">시스템 전역 설정</w:t>
      </w:r>
    </w:p>
    <w:p>
      <w:pPr>
        <w:pStyle w:val="FirstParagraph"/>
      </w:pPr>
      <w:r>
        <w:t xml:space="preserve">주요 항목: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simulation_source = 'upbit'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candle_interval = 60</w:t>
      </w:r>
      <w:r>
        <w:t xml:space="preserve"> </w:t>
      </w:r>
      <w:r>
        <w:t xml:space="preserve">(1분봉 고정)</w:t>
      </w:r>
      <w:r>
        <w:t xml:space="preserve"> </w:t>
      </w:r>
      <w:r>
        <w:t xml:space="preserve">- 실전/시뮬레이션</w:t>
      </w:r>
      <w:r>
        <w:t xml:space="preserve"> </w:t>
      </w:r>
      <w:r>
        <w:rPr>
          <w:b/>
          <w:bCs/>
        </w:rPr>
        <w:t xml:space="preserve">동일 데이터 기준 유지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설계 의도</w:t>
      </w:r>
      <w:r>
        <w:t xml:space="preserve"> </w:t>
      </w:r>
      <w:r>
        <w:t xml:space="preserve">- 모든 시간 계산의 기준을 1분봉으로 통일</w:t>
      </w:r>
    </w:p>
    <w:p>
      <w:r>
        <w:pict>
          <v:rect style="width:0;height:1.5pt" o:hralign="center" o:hrstd="t" o:hr="t"/>
        </w:pict>
      </w:r>
    </w:p>
    <w:bookmarkEnd w:id="26"/>
    <w:bookmarkStart w:id="27" w:name="runner-multi_backtest_runner.py"/>
    <w:p>
      <w:pPr>
        <w:pStyle w:val="Heading3"/>
      </w:pPr>
      <w:r>
        <w:t xml:space="preserve">4.2 Runner (multi_backtest_runner.py)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- UI 또는 CLI에서 실행되는</w:t>
      </w:r>
      <w:r>
        <w:t xml:space="preserve"> </w:t>
      </w:r>
      <w:r>
        <w:rPr>
          <w:b/>
          <w:bCs/>
        </w:rPr>
        <w:t xml:space="preserve">단일 백테스트 진입점</w:t>
      </w:r>
    </w:p>
    <w:p>
      <w:pPr>
        <w:pStyle w:val="BodyText"/>
      </w:pPr>
      <w:r>
        <w:t xml:space="preserve">주요 기능:</w:t>
      </w:r>
      <w:r>
        <w:t xml:space="preserve"> </w:t>
      </w:r>
      <w:r>
        <w:t xml:space="preserve">- 파라미터 검증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run_single_backtest()</w:t>
      </w:r>
      <w:r>
        <w:t xml:space="preserve"> </w:t>
      </w:r>
      <w:r>
        <w:t xml:space="preserve">호출</w:t>
      </w:r>
      <w:r>
        <w:t xml:space="preserve"> </w:t>
      </w:r>
      <w:r>
        <w:t xml:space="preserve">- 결과(JSON) 정규화</w:t>
      </w:r>
      <w:r>
        <w:t xml:space="preserve"> </w:t>
      </w:r>
      <w:r>
        <w:t xml:space="preserve">- 차트/CSV 미존재 시 CLI fallback 실행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중요 설계 포인트</w:t>
      </w:r>
      <w:r>
        <w:t xml:space="preserve"> </w:t>
      </w:r>
      <w:r>
        <w:t xml:space="preserve">- UI 실행 시에도 result 폴더 산출물 보장</w:t>
      </w:r>
      <w:r>
        <w:t xml:space="preserve"> </w:t>
      </w:r>
      <w:r>
        <w:t xml:space="preserve">- 실전/시뮬레이션 엔진을 직접 호출 (중복 로직 제거)</w:t>
      </w:r>
    </w:p>
    <w:p>
      <w:r>
        <w:pict>
          <v:rect style="width:0;height:1.5pt" o:hralign="center" o:hrstd="t" o:hr="t"/>
        </w:pict>
      </w:r>
    </w:p>
    <w:bookmarkEnd w:id="27"/>
    <w:bookmarkStart w:id="28" w:name="simulator-controllersimulator.py"/>
    <w:p>
      <w:pPr>
        <w:pStyle w:val="Heading3"/>
      </w:pPr>
      <w:r>
        <w:t xml:space="preserve">4.3 Simulator (controller/simulator.py)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- 시뮬레이션 전체 생명주기 관리</w:t>
      </w:r>
    </w:p>
    <w:p>
      <w:pPr>
        <w:pStyle w:val="BodyText"/>
      </w:pPr>
      <w:r>
        <w:t xml:space="preserve">주요 단계:</w:t>
      </w:r>
      <w:r>
        <w:t xml:space="preserve"> </w:t>
      </w:r>
      <w:r>
        <w:t xml:space="preserve">1. initialize()</w:t>
      </w:r>
      <w:r>
        <w:t xml:space="preserve"> </w:t>
      </w:r>
      <w:r>
        <w:t xml:space="preserve">2. start()</w:t>
      </w:r>
      <w:r>
        <w:t xml:space="preserve"> </w:t>
      </w:r>
      <w:r>
        <w:t xml:space="preserve">3. run_single()</w:t>
      </w:r>
      <w:r>
        <w:t xml:space="preserve"> </w:t>
      </w:r>
      <w:r>
        <w:t xml:space="preserve">4. terminate()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핵심 개념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from_dash_to = yymmdd.000000-yymmdd.000000</w:t>
      </w:r>
      <w:r>
        <w:t xml:space="preserve"> </w:t>
      </w:r>
      <w:r>
        <w:t xml:space="preserve">- 내부적으로 DateConverter를 통해</w:t>
      </w:r>
      <w:r>
        <w:t xml:space="preserve"> </w:t>
      </w:r>
      <w:r>
        <w:rPr>
          <w:b/>
          <w:bCs/>
        </w:rPr>
        <w:t xml:space="preserve">정확한 1분봉 개수 산출</w:t>
      </w:r>
    </w:p>
    <w:p>
      <w:r>
        <w:pict>
          <v:rect style="width:0;height:1.5pt" o:hralign="center" o:hrstd="t" o:hr="t"/>
        </w:pict>
      </w:r>
    </w:p>
    <w:bookmarkEnd w:id="28"/>
    <w:bookmarkStart w:id="29" w:name="simulationoperator"/>
    <w:p>
      <w:pPr>
        <w:pStyle w:val="Heading3"/>
      </w:pPr>
      <w:r>
        <w:t xml:space="preserve">4.4 SimulationOperator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- 시뮬레이션의</w:t>
      </w:r>
      <w:r>
        <w:t xml:space="preserve"> </w:t>
      </w:r>
      <w:r>
        <w:rPr>
          <w:b/>
          <w:bCs/>
        </w:rPr>
        <w:t xml:space="preserve">실제 턴 기반 엔진</w:t>
      </w:r>
    </w:p>
    <w:p>
      <w:pPr>
        <w:pStyle w:val="BodyText"/>
      </w:pPr>
      <w:r>
        <w:t xml:space="preserve">핵심 구조:</w:t>
      </w:r>
      <w:r>
        <w:t xml:space="preserve"> </w:t>
      </w:r>
      <w:r>
        <w:t xml:space="preserve">- 1턴 = 1캔들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get_info()</w:t>
      </w:r>
      <w:r>
        <w:t xml:space="preserve"> </w:t>
      </w:r>
      <w:r>
        <w:t xml:space="preserve">→ 전략 판단 → 주문 → 체결 → 기록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중요 판단</w:t>
      </w:r>
      <w:r>
        <w:t xml:space="preserve"> </w:t>
      </w:r>
      <w:r>
        <w:t xml:space="preserve">- 시간 기반 루프 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캔들 인덱스 기반 루프 ⭕</w:t>
      </w:r>
    </w:p>
    <w:p>
      <w:r>
        <w:pict>
          <v:rect style="width:0;height:1.5pt" o:hralign="center" o:hrstd="t" o:hr="t"/>
        </w:pict>
      </w:r>
    </w:p>
    <w:bookmarkEnd w:id="29"/>
    <w:bookmarkStart w:id="30" w:name="dataprovider-datarepository"/>
    <w:p>
      <w:pPr>
        <w:pStyle w:val="Heading3"/>
      </w:pPr>
      <w:r>
        <w:t xml:space="preserve">4.5 DataProvider &amp; DataRepository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- 과거 캔들 데이터 제공</w:t>
      </w:r>
      <w:r>
        <w:t xml:space="preserve"> </w:t>
      </w:r>
      <w:r>
        <w:t xml:space="preserve">- DB 캐시 + 서버 fallback 구조</w:t>
      </w:r>
    </w:p>
    <w:p>
      <w:pPr>
        <w:pStyle w:val="BodyText"/>
      </w:pPr>
      <w:r>
        <w:t xml:space="preserve">특징:</w:t>
      </w:r>
      <w:r>
        <w:t xml:space="preserve"> </w:t>
      </w:r>
      <w:r>
        <w:t xml:space="preserve">- 업비트 KST 기준</w:t>
      </w:r>
      <w:r>
        <w:t xml:space="preserve"> </w:t>
      </w:r>
      <w:r>
        <w:t xml:space="preserve">- 누락 캔들 자동 복구</w:t>
      </w:r>
      <w:r>
        <w:t xml:space="preserve"> </w:t>
      </w:r>
      <w:r>
        <w:t xml:space="preserve">- 동일 DB를 시뮬레이션·실전 공용 사용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실전 정합성 매우 높음</w:t>
      </w:r>
    </w:p>
    <w:p>
      <w:r>
        <w:pict>
          <v:rect style="width:0;height:1.5pt" o:hralign="center" o:hrstd="t" o:hr="t"/>
        </w:pict>
      </w:r>
    </w:p>
    <w:bookmarkEnd w:id="30"/>
    <w:bookmarkStart w:id="31" w:name="trader-virtualmarket"/>
    <w:p>
      <w:pPr>
        <w:pStyle w:val="Heading3"/>
      </w:pPr>
      <w:r>
        <w:t xml:space="preserve">4.6 Trader &amp; VirtualMarket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- 가상 거래소 역할</w:t>
      </w:r>
    </w:p>
    <w:p>
      <w:pPr>
        <w:pStyle w:val="BodyText"/>
      </w:pPr>
      <w:r>
        <w:t xml:space="preserve">체결 로직 특징:</w:t>
      </w:r>
      <w:r>
        <w:t xml:space="preserve"> </w:t>
      </w:r>
      <w:r>
        <w:t xml:space="preserve">- 매수: 지정가 &lt; 저가 → 체결 실패</w:t>
      </w:r>
      <w:r>
        <w:t xml:space="preserve"> </w:t>
      </w:r>
      <w:r>
        <w:t xml:space="preserve">- 매도: 지정가 ≥ 고가 → 체결 실패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실전 대비 보수적 모델</w:t>
      </w:r>
    </w:p>
    <w:p>
      <w:r>
        <w:pict>
          <v:rect style="width:0;height:1.5pt" o:hralign="center" o:hrstd="t" o:hr="t"/>
        </w:pict>
      </w:r>
    </w:p>
    <w:bookmarkEnd w:id="31"/>
    <w:bookmarkStart w:id="32" w:name="analyzer-리팩터링-구조"/>
    <w:p>
      <w:pPr>
        <w:pStyle w:val="Heading3"/>
      </w:pPr>
      <w:r>
        <w:t xml:space="preserve">4.7 Analyzer (리팩터링 구조)</w:t>
      </w:r>
    </w:p>
    <w:p>
      <w:pPr>
        <w:pStyle w:val="FirstParagraph"/>
      </w:pPr>
      <w:r>
        <w:t xml:space="preserve">구성:</w:t>
      </w:r>
      <w:r>
        <w:t xml:space="preserve"> </w:t>
      </w:r>
      <w:r>
        <w:t xml:space="preserve">- DataRepository (기록)</w:t>
      </w:r>
      <w:r>
        <w:t xml:space="preserve"> </w:t>
      </w:r>
      <w:r>
        <w:t xml:space="preserve">- DataAnalyzer (수익률 계산)</w:t>
      </w:r>
      <w:r>
        <w:t xml:space="preserve"> </w:t>
      </w:r>
      <w:r>
        <w:t xml:space="preserve">- GraphGenerator (기본 그래프)</w:t>
      </w:r>
      <w:r>
        <w:t xml:space="preserve"> </w:t>
      </w:r>
      <w:r>
        <w:t xml:space="preserve">- ReportGenerator (리포트)</w:t>
      </w:r>
    </w:p>
    <w:p>
      <w:pPr>
        <w:pStyle w:val="BodyText"/>
      </w:pPr>
      <w:r>
        <w:t xml:space="preserve">📌 역할 분리로 유지보수 용이</w:t>
      </w:r>
    </w:p>
    <w:p>
      <w:r>
        <w:pict>
          <v:rect style="width:0;height:1.5pt" o:hralign="center" o:hrstd="t" o:hr="t"/>
        </w:pict>
      </w:r>
    </w:p>
    <w:bookmarkEnd w:id="32"/>
    <w:bookmarkStart w:id="33" w:name="candlegraphgenerator-전략-검증용-핵심"/>
    <w:p>
      <w:pPr>
        <w:pStyle w:val="Heading3"/>
      </w:pPr>
      <w:r>
        <w:t xml:space="preserve">4.8 CandleGraphGenerator (전략 검증용 핵심)</w:t>
      </w:r>
    </w:p>
    <w:p>
      <w:pPr>
        <w:pStyle w:val="FirstParagraph"/>
      </w:pPr>
      <w:r>
        <w:rPr>
          <w:b/>
          <w:bCs/>
        </w:rPr>
        <w:t xml:space="preserve">목적:</w:t>
      </w:r>
      <w:r>
        <w:t xml:space="preserve"> </w:t>
      </w:r>
      <w:r>
        <w:t xml:space="preserve">- 전략의 논리를</w:t>
      </w:r>
      <w:r>
        <w:t xml:space="preserve"> </w:t>
      </w:r>
      <w:r>
        <w:rPr>
          <w:b/>
          <w:bCs/>
        </w:rPr>
        <w:t xml:space="preserve">눈으로 검증</w:t>
      </w:r>
    </w:p>
    <w:p>
      <w:pPr>
        <w:pStyle w:val="BodyText"/>
      </w:pPr>
      <w:r>
        <w:t xml:space="preserve">주요 기능:</w:t>
      </w:r>
      <w:r>
        <w:t xml:space="preserve"> </w:t>
      </w:r>
      <w:r>
        <w:t xml:space="preserve">- 캔들 + BB</w:t>
      </w:r>
      <w:r>
        <w:t xml:space="preserve"> </w:t>
      </w:r>
      <w:r>
        <w:t xml:space="preserve">- 하단 돌파 감지</w:t>
      </w:r>
      <w:r>
        <w:t xml:space="preserve"> </w:t>
      </w:r>
      <w:r>
        <w:t xml:space="preserve">- 10캔들 윈도우 생성</w:t>
      </w:r>
      <w:r>
        <w:t xml:space="preserve"> </w:t>
      </w:r>
      <w:r>
        <w:t xml:space="preserve">- RSI / MACD / Stoch 분석</w:t>
      </w:r>
      <w:r>
        <w:t xml:space="preserve"> </w:t>
      </w:r>
      <w:r>
        <w:t xml:space="preserve">- 후보 윈도우 강조</w:t>
      </w:r>
      <w:r>
        <w:t xml:space="preserve"> </w:t>
      </w:r>
      <w:r>
        <w:t xml:space="preserve">- CSV 요약 자동 생성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중요:</w:t>
      </w:r>
      <w:r>
        <w:t xml:space="preserve"> </w:t>
      </w:r>
      <w:r>
        <w:t xml:space="preserve">- 그래프 좌표 = 캔들 인덱스</w:t>
      </w:r>
      <w:r>
        <w:t xml:space="preserve"> </w:t>
      </w:r>
      <w:r>
        <w:t xml:space="preserve">- 엔진 판단 시점과 1:1 매칭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그래프와-실전-매매의-관계"/>
    <w:p>
      <w:pPr>
        <w:pStyle w:val="Heading2"/>
      </w:pPr>
      <w:r>
        <w:t xml:space="preserve">5️⃣ 그래프와 실전 매매의 관계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시뮬레이션 엔진</w:t>
            </w:r>
          </w:p>
        </w:tc>
        <w:tc>
          <w:tcPr/>
          <w:p>
            <w:pPr>
              <w:pStyle w:val="Compact"/>
            </w:pPr>
            <w:r>
              <w:t xml:space="preserve">실제 판단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그래프</w:t>
            </w:r>
          </w:p>
        </w:tc>
        <w:tc>
          <w:tcPr/>
          <w:p>
            <w:pPr>
              <w:pStyle w:val="Compact"/>
            </w:pPr>
            <w:r>
              <w:t xml:space="preserve">전략 검증 / 해석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수치 검증</w:t>
            </w:r>
          </w:p>
        </w:tc>
      </w:tr>
    </w:tbl>
    <w:p>
      <w:pPr>
        <w:pStyle w:val="BodyText"/>
      </w:pPr>
      <w:r>
        <w:t xml:space="preserve">⚠️ 그래프를 신호로 사용 ❌</w:t>
      </w:r>
      <w:r>
        <w:t xml:space="preserve"> </w:t>
      </w:r>
      <w:r>
        <w:t xml:space="preserve">✔️ 전략의</w:t>
      </w:r>
      <w:r>
        <w:t xml:space="preserve"> </w:t>
      </w:r>
      <w:r>
        <w:rPr>
          <w:b/>
          <w:bCs/>
        </w:rPr>
        <w:t xml:space="preserve">합리성 검증 도구</w:t>
      </w:r>
    </w:p>
    <w:p>
      <w:r>
        <w:pict>
          <v:rect style="width:0;height:1.5pt" o:hralign="center" o:hrstd="t" o:hr="t"/>
        </w:pict>
      </w:r>
    </w:p>
    <w:bookmarkEnd w:id="35"/>
    <w:bookmarkStart w:id="36" w:name="확장수정-시-반드시-지켜야-할-규칙"/>
    <w:p>
      <w:pPr>
        <w:pStyle w:val="Heading2"/>
      </w:pPr>
      <w:r>
        <w:t xml:space="preserve">6️⃣ 확장·수정 시 반드시 지켜야 할 규칙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1분봉 기준 절대 유지</w:t>
      </w:r>
    </w:p>
    <w:p>
      <w:pPr>
        <w:pStyle w:val="Compact"/>
        <w:numPr>
          <w:ilvl w:val="0"/>
          <w:numId w:val="1003"/>
        </w:numPr>
      </w:pPr>
      <w:r>
        <w:t xml:space="preserve">시간 기반 로직 추가 금지</w:t>
      </w:r>
    </w:p>
    <w:p>
      <w:pPr>
        <w:pStyle w:val="Compact"/>
        <w:numPr>
          <w:ilvl w:val="0"/>
          <w:numId w:val="1003"/>
        </w:numPr>
      </w:pPr>
      <w:r>
        <w:t xml:space="preserve">엔진과 그래프 좌표계 분리 금지</w:t>
      </w:r>
    </w:p>
    <w:p>
      <w:pPr>
        <w:pStyle w:val="Compact"/>
        <w:numPr>
          <w:ilvl w:val="0"/>
          <w:numId w:val="1003"/>
        </w:numPr>
      </w:pPr>
      <w:r>
        <w:t xml:space="preserve">실전 체결보다 낙관적인 시뮬레이션 금지</w:t>
      </w:r>
    </w:p>
    <w:p>
      <w:pPr>
        <w:pStyle w:val="Compact"/>
        <w:numPr>
          <w:ilvl w:val="0"/>
          <w:numId w:val="1003"/>
        </w:numPr>
      </w:pPr>
      <w:r>
        <w:t xml:space="preserve">전략 판단 로직은 반드시 Strategy 내부에서만 변경</w:t>
      </w:r>
    </w:p>
    <w:p>
      <w:r>
        <w:pict>
          <v:rect style="width:0;height:1.5pt" o:hralign="center" o:hrstd="t" o:hr="t"/>
        </w:pict>
      </w:r>
    </w:p>
    <w:bookmarkEnd w:id="36"/>
    <w:bookmarkStart w:id="37" w:name="현재-시스템-상태-요약"/>
    <w:p>
      <w:pPr>
        <w:pStyle w:val="Heading2"/>
      </w:pPr>
      <w:r>
        <w:t xml:space="preserve">7️⃣ 현재 시스템 상태 요약</w:t>
      </w:r>
    </w:p>
    <w:p>
      <w:pPr>
        <w:pStyle w:val="FirstParagraph"/>
      </w:pPr>
      <w:r>
        <w:t xml:space="preserve">✔ 구조적으로 완성도 높음</w:t>
      </w:r>
      <w:r>
        <w:t xml:space="preserve"> </w:t>
      </w:r>
      <w:r>
        <w:t xml:space="preserve">✔ 실전 업비트 기준 정합성 확보</w:t>
      </w:r>
      <w:r>
        <w:t xml:space="preserve"> </w:t>
      </w:r>
      <w:r>
        <w:t xml:space="preserve">✔ 전략 검증용 그래프 목적 명확</w:t>
      </w:r>
      <w:r>
        <w:t xml:space="preserve"> </w:t>
      </w:r>
      <w:r>
        <w:t xml:space="preserve">✔ BTC → 전체 KRW 마켓 확장 가능</w:t>
      </w:r>
    </w:p>
    <w:p>
      <w:r>
        <w:pict>
          <v:rect style="width:0;height:1.5pt" o:hralign="center" o:hrstd="t" o:hr="t"/>
        </w:pict>
      </w:r>
    </w:p>
    <w:bookmarkEnd w:id="37"/>
    <w:bookmarkStart w:id="38" w:name="이-문서를-읽은-개발자ai를-위한-가이드"/>
    <w:p>
      <w:pPr>
        <w:pStyle w:val="Heading2"/>
      </w:pPr>
      <w:r>
        <w:t xml:space="preserve">8️⃣ 이 문서를 읽은 개발자/AI를 위한 가이드</w:t>
      </w:r>
    </w:p>
    <w:p>
      <w:pPr>
        <w:pStyle w:val="Compact"/>
        <w:numPr>
          <w:ilvl w:val="0"/>
          <w:numId w:val="1004"/>
        </w:numPr>
      </w:pPr>
      <w:r>
        <w:t xml:space="preserve">전략을 바꾸고 싶다면 →</w:t>
      </w:r>
      <w:r>
        <w:t xml:space="preserve"> </w:t>
      </w:r>
      <w:r>
        <w:rPr>
          <w:rStyle w:val="VerbatimChar"/>
        </w:rPr>
        <w:t xml:space="preserve">strategy/</w:t>
      </w:r>
    </w:p>
    <w:p>
      <w:pPr>
        <w:pStyle w:val="Compact"/>
        <w:numPr>
          <w:ilvl w:val="0"/>
          <w:numId w:val="1004"/>
        </w:numPr>
      </w:pPr>
      <w:r>
        <w:t xml:space="preserve">체결 현실성을 바꾸고 싶다면 →</w:t>
      </w:r>
      <w:r>
        <w:t xml:space="preserve"> </w:t>
      </w:r>
      <w:r>
        <w:rPr>
          <w:rStyle w:val="VerbatimChar"/>
        </w:rPr>
        <w:t xml:space="preserve">VirtualMarket</w:t>
      </w:r>
    </w:p>
    <w:p>
      <w:pPr>
        <w:pStyle w:val="Compact"/>
        <w:numPr>
          <w:ilvl w:val="0"/>
          <w:numId w:val="1004"/>
        </w:numPr>
      </w:pPr>
      <w:r>
        <w:t xml:space="preserve">그래프를 바꾸고 싶다면 →</w:t>
      </w:r>
      <w:r>
        <w:t xml:space="preserve"> </w:t>
      </w:r>
      <w:r>
        <w:rPr>
          <w:rStyle w:val="VerbatimChar"/>
        </w:rPr>
        <w:t xml:space="preserve">CandleGraphGenerator</w:t>
      </w:r>
    </w:p>
    <w:p>
      <w:pPr>
        <w:pStyle w:val="Compact"/>
        <w:numPr>
          <w:ilvl w:val="0"/>
          <w:numId w:val="1004"/>
        </w:numPr>
      </w:pPr>
      <w:r>
        <w:t xml:space="preserve">실행 흐름을 바꾸고 싶다면 →</w:t>
      </w:r>
      <w:r>
        <w:t xml:space="preserve"> </w:t>
      </w:r>
      <w:r>
        <w:rPr>
          <w:b/>
          <w:bCs/>
        </w:rPr>
        <w:t xml:space="preserve">건드리지 말 것 (핵심 엔진)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이 문서는 SMTM 프로젝트의 기준 문서입니다.</w:t>
      </w:r>
      <w:r>
        <w:t xml:space="preserve"> </w:t>
      </w:r>
      <w:r>
        <w:t xml:space="preserve">향후 업데이트 시 본 문서와의 정합성을 반드시 확인해야 합니다.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2025-12-21T09:56:16Z</dcterms:created>
  <dcterms:modified xsi:type="dcterms:W3CDTF">2025-12-21T09:56:16Z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