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A8" w:rsidRPr="00676C24" w:rsidRDefault="003A63A8" w:rsidP="003A63A8">
      <w:pPr>
        <w:pStyle w:val="a3"/>
        <w:numPr>
          <w:ilvl w:val="0"/>
          <w:numId w:val="5"/>
        </w:numPr>
        <w:ind w:leftChars="0"/>
        <w:rPr>
          <w:rFonts w:hint="eastAsia"/>
          <w:b/>
          <w:noProof/>
        </w:rPr>
      </w:pPr>
      <w:r w:rsidRPr="00676C24">
        <w:rPr>
          <w:rFonts w:hint="eastAsia"/>
          <w:b/>
          <w:noProof/>
        </w:rPr>
        <w:t>DFROBOT RelayShield V2.1</w:t>
      </w:r>
    </w:p>
    <w:p w:rsidR="00727591" w:rsidRDefault="00F557C9">
      <w:r>
        <w:rPr>
          <w:noProof/>
        </w:rPr>
        <w:drawing>
          <wp:inline distT="0" distB="0" distL="0" distR="0">
            <wp:extent cx="4629150" cy="3314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A8" w:rsidRDefault="003A63A8"/>
    <w:p w:rsidR="003A63A8" w:rsidRPr="003A63A8" w:rsidRDefault="003A63A8" w:rsidP="003A63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="00676C24" w:rsidRPr="00732AD8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>1). Spec</w:t>
      </w:r>
    </w:p>
    <w:p w:rsidR="003A63A8" w:rsidRPr="003A63A8" w:rsidRDefault="003A63A8" w:rsidP="003A63A8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Helvetica" w:eastAsia="굴림" w:hAnsi="Helvetica" w:cs="Helvetica" w:hint="eastAsia"/>
          <w:color w:val="333333"/>
          <w:kern w:val="0"/>
          <w:sz w:val="45"/>
          <w:szCs w:val="45"/>
        </w:rPr>
      </w:pPr>
      <w:r w:rsidRPr="003A63A8">
        <w:rPr>
          <w:rFonts w:ascii="Helvetica" w:eastAsia="굴림" w:hAnsi="Helvetica" w:cs="Helvetica"/>
          <w:color w:val="333333"/>
          <w:kern w:val="0"/>
          <w:sz w:val="45"/>
          <w:szCs w:val="45"/>
        </w:rPr>
        <w:t>Specification</w:t>
      </w:r>
    </w:p>
    <w:p w:rsidR="003A63A8" w:rsidRP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Compatible with Arduino Rev3</w:t>
      </w:r>
    </w:p>
    <w:p w:rsidR="003A63A8" w:rsidRP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4 buttons to test module</w:t>
      </w:r>
    </w:p>
    <w:p w:rsidR="003A63A8" w:rsidRP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LED status indicator of relay</w:t>
      </w:r>
    </w:p>
    <w:p w:rsidR="003A63A8" w:rsidRP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Support </w:t>
      </w:r>
      <w:proofErr w:type="spellStart"/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Xbee</w:t>
      </w:r>
      <w:proofErr w:type="spellEnd"/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IO directly control</w:t>
      </w:r>
    </w:p>
    <w:p w:rsidR="003A63A8" w:rsidRP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Xbee</w:t>
      </w:r>
      <w:proofErr w:type="spellEnd"/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socket for wireless communication</w:t>
      </w:r>
    </w:p>
    <w:p w:rsidR="003A63A8" w:rsidRP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Selectable digital IO pin for </w:t>
      </w:r>
      <w:proofErr w:type="gramStart"/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control(</w:t>
      </w:r>
      <w:proofErr w:type="gramEnd"/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Default digital 2,7,8,10)</w:t>
      </w:r>
    </w:p>
    <w:p w:rsidR="003A63A8" w:rsidRP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6 channels Analog IO &amp; 13 channels Digital IO</w:t>
      </w:r>
    </w:p>
    <w:p w:rsidR="003A63A8" w:rsidRP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Up to 4 Relay with photo-coupled circuit</w:t>
      </w:r>
    </w:p>
    <w:p w:rsidR="003A63A8" w:rsidRP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Relay information: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Contact Rating 3A AC 120V / DC 24V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Max Switching Voltage AC 240V / DC 60V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Max Switching Current 5A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Max Switching Power AC 360VA / DC 90W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Electrical Life (Min) 100,000 Operations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Mechanical Life (Min) 10,000,000 Operations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Safety Standard(relay) UL </w:t>
      </w:r>
      <w:proofErr w:type="spellStart"/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cUL</w:t>
      </w:r>
      <w:proofErr w:type="spellEnd"/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TUV CQC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Coil Working Voltage 9VDC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Working temperature -30</w:t>
      </w:r>
      <w:r w:rsidRPr="003A63A8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℃</w:t>
      </w: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to +85</w:t>
      </w:r>
      <w:r w:rsidRPr="003A63A8">
        <w:rPr>
          <w:rFonts w:ascii="맑은 고딕" w:eastAsia="맑은 고딕" w:hAnsi="맑은 고딕" w:cs="맑은 고딕"/>
          <w:color w:val="333333"/>
          <w:kern w:val="0"/>
          <w:sz w:val="21"/>
          <w:szCs w:val="21"/>
        </w:rPr>
        <w:t>℃</w:t>
      </w:r>
    </w:p>
    <w:p w:rsidR="003A63A8" w:rsidRPr="003A63A8" w:rsidRDefault="003A63A8" w:rsidP="003A63A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Working temperature 40% - 85%</w:t>
      </w:r>
    </w:p>
    <w:p w:rsidR="003A63A8" w:rsidRDefault="003A63A8" w:rsidP="003A63A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A63A8">
        <w:rPr>
          <w:rFonts w:ascii="Helvetica" w:eastAsia="굴림" w:hAnsi="Helvetica" w:cs="Helvetica"/>
          <w:color w:val="333333"/>
          <w:kern w:val="0"/>
          <w:sz w:val="21"/>
          <w:szCs w:val="21"/>
        </w:rPr>
        <w:t>Size:95x65mm</w:t>
      </w:r>
    </w:p>
    <w:p w:rsidR="00732AD8" w:rsidRDefault="00732AD8" w:rsidP="00732AD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</w:p>
    <w:p w:rsidR="00732AD8" w:rsidRPr="003A63A8" w:rsidRDefault="00732AD8" w:rsidP="00732AD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</w:pPr>
      <w:r w:rsidRPr="00732AD8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lastRenderedPageBreak/>
        <w:t>2). PINOUT</w:t>
      </w:r>
    </w:p>
    <w:p w:rsidR="003A63A8" w:rsidRDefault="00375A4C" w:rsidP="00375A4C">
      <w:pPr>
        <w:jc w:val="center"/>
      </w:pPr>
      <w:r>
        <w:rPr>
          <w:rFonts w:ascii="Helvetica" w:hAnsi="Helvetica" w:cs="Helvetica"/>
          <w:noProof/>
          <w:color w:val="1D4568"/>
          <w:sz w:val="21"/>
          <w:szCs w:val="21"/>
          <w:shd w:val="clear" w:color="auto" w:fill="FFFFFF"/>
        </w:rPr>
        <w:drawing>
          <wp:inline distT="0" distB="0" distL="0" distR="0">
            <wp:extent cx="3810000" cy="2066925"/>
            <wp:effectExtent l="0" t="0" r="0" b="9525"/>
            <wp:docPr id="2" name="그림 2" descr="DFR0144 pin ou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R0144 pin ou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A4C" w:rsidRDefault="00375A4C" w:rsidP="00375A4C">
      <w:pPr>
        <w:jc w:val="center"/>
      </w:pPr>
    </w:p>
    <w:tbl>
      <w:tblPr>
        <w:tblW w:w="8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3517"/>
        <w:gridCol w:w="3527"/>
      </w:tblGrid>
      <w:tr w:rsidR="00375A4C" w:rsidRPr="00375A4C" w:rsidTr="00375A4C">
        <w:trPr>
          <w:trHeight w:val="600"/>
        </w:trPr>
        <w:tc>
          <w:tcPr>
            <w:tcW w:w="0" w:type="auto"/>
            <w:shd w:val="clear" w:color="auto" w:fill="78CD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Pin</w:t>
            </w:r>
          </w:p>
        </w:tc>
        <w:tc>
          <w:tcPr>
            <w:tcW w:w="0" w:type="auto"/>
            <w:shd w:val="clear" w:color="auto" w:fill="78CD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 xml:space="preserve">Pin </w:t>
            </w:r>
            <w:proofErr w:type="spellStart"/>
            <w:r w:rsidRPr="00375A4C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State:HIGH</w:t>
            </w:r>
            <w:proofErr w:type="spellEnd"/>
          </w:p>
        </w:tc>
        <w:tc>
          <w:tcPr>
            <w:tcW w:w="0" w:type="auto"/>
            <w:shd w:val="clear" w:color="auto" w:fill="78CD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 xml:space="preserve">Pin </w:t>
            </w:r>
            <w:proofErr w:type="spellStart"/>
            <w:r w:rsidRPr="00375A4C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State:LOW</w:t>
            </w:r>
            <w:proofErr w:type="spellEnd"/>
          </w:p>
        </w:tc>
      </w:tr>
      <w:tr w:rsidR="00375A4C" w:rsidRPr="00375A4C" w:rsidTr="00375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Digital 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NC1 is disconnected with COM1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NC1 is connected with COM1</w:t>
            </w:r>
          </w:p>
        </w:tc>
      </w:tr>
      <w:tr w:rsidR="00375A4C" w:rsidRPr="00375A4C" w:rsidTr="00375A4C"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NO1 is connected with COM1</w:t>
            </w:r>
          </w:p>
        </w:tc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NO1 is disconnected with COM1</w:t>
            </w:r>
          </w:p>
        </w:tc>
      </w:tr>
      <w:tr w:rsidR="00375A4C" w:rsidRPr="00375A4C" w:rsidTr="00375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Digital 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NC2 is disconnected with COM2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NC2 is connected with COM2</w:t>
            </w:r>
          </w:p>
        </w:tc>
      </w:tr>
      <w:tr w:rsidR="00375A4C" w:rsidRPr="00375A4C" w:rsidTr="00375A4C"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NO2 is connected with COM2</w:t>
            </w:r>
          </w:p>
        </w:tc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NO2 is disconnected with COM2</w:t>
            </w:r>
          </w:p>
        </w:tc>
      </w:tr>
      <w:tr w:rsidR="00375A4C" w:rsidRPr="00375A4C" w:rsidTr="00375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Digital 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NC3 is disconnected with COM3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NC3 is connected with COM3</w:t>
            </w:r>
          </w:p>
        </w:tc>
      </w:tr>
      <w:tr w:rsidR="00375A4C" w:rsidRPr="00375A4C" w:rsidTr="00375A4C"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NO3 is connected with COM3</w:t>
            </w:r>
          </w:p>
        </w:tc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NO3 is disconnected with COM3</w:t>
            </w:r>
          </w:p>
        </w:tc>
      </w:tr>
      <w:tr w:rsidR="00375A4C" w:rsidRPr="00375A4C" w:rsidTr="00375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Digital 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NC4 is disconnected with COM4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NC4 is connected with COM4</w:t>
            </w:r>
          </w:p>
        </w:tc>
      </w:tr>
      <w:tr w:rsidR="00375A4C" w:rsidRPr="00375A4C" w:rsidTr="00375A4C"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NO4 is connected with COM4</w:t>
            </w:r>
          </w:p>
        </w:tc>
        <w:tc>
          <w:tcPr>
            <w:tcW w:w="0" w:type="auto"/>
            <w:shd w:val="clear" w:color="auto" w:fill="E2F1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Pr="00375A4C" w:rsidRDefault="00375A4C" w:rsidP="00375A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NO4 is disconnected with COM4</w:t>
            </w:r>
          </w:p>
        </w:tc>
      </w:tr>
      <w:tr w:rsidR="00375A4C" w:rsidRPr="00375A4C" w:rsidTr="00375A4C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5A4C" w:rsidRDefault="00375A4C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375A4C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Note: NC: Normally Closed; NO: Normally Open.</w:t>
            </w:r>
          </w:p>
          <w:p w:rsidR="004D36EB" w:rsidRDefault="004D36EB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  <w:p w:rsidR="004D36EB" w:rsidRDefault="004D36EB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: D2, D7, D8, D10: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기본값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,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아두이노</w:t>
            </w:r>
            <w:proofErr w:type="spellEnd"/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디지털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핀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2, 7, 8, 10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번에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연결되어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릴레이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제어</w:t>
            </w:r>
          </w:p>
          <w:p w:rsidR="004D36EB" w:rsidRDefault="004D36EB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각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릴레이마다</w:t>
            </w:r>
            <w:proofErr w:type="spellEnd"/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제어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스위치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.</w:t>
            </w:r>
          </w:p>
          <w:p w:rsidR="00E56D2A" w:rsidRDefault="00E56D2A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  <w:p w:rsidR="00E56D2A" w:rsidRDefault="00E56D2A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b/>
                <w:color w:val="333333"/>
                <w:kern w:val="0"/>
                <w:sz w:val="21"/>
                <w:szCs w:val="21"/>
              </w:rPr>
            </w:pPr>
            <w:r w:rsidRPr="00E56D2A">
              <w:rPr>
                <w:rFonts w:ascii="Helvetica" w:eastAsia="굴림" w:hAnsi="Helvetica" w:cs="Helvetica"/>
                <w:b/>
                <w:color w:val="333333"/>
                <w:kern w:val="0"/>
                <w:sz w:val="21"/>
                <w:szCs w:val="21"/>
              </w:rPr>
              <w:t>3). Plugging in an appliance</w:t>
            </w:r>
          </w:p>
          <w:p w:rsidR="00E56D2A" w:rsidRDefault="00E56D2A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  <w:p w:rsidR="00E56D2A" w:rsidRDefault="00E56D2A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  <w:p w:rsidR="00E56D2A" w:rsidRDefault="00E56D2A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  <w:p w:rsidR="00E56D2A" w:rsidRDefault="00E56D2A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1D4568"/>
                <w:sz w:val="21"/>
                <w:szCs w:val="21"/>
              </w:rPr>
              <w:lastRenderedPageBreak/>
              <w:drawing>
                <wp:inline distT="0" distB="0" distL="0" distR="0">
                  <wp:extent cx="4762500" cy="3371850"/>
                  <wp:effectExtent l="0" t="0" r="0" b="0"/>
                  <wp:docPr id="3" name="그림 3" descr="https://www.dfrobot.com/wiki/images/thumb/c/c8/Lamp_demo.png/500px-Lamp_demo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dfrobot.com/wiki/images/thumb/c/c8/Lamp_demo.png/500px-Lamp_demo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D2A" w:rsidRDefault="00E56D2A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  <w:p w:rsidR="00E56D2A" w:rsidRDefault="00E56D2A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: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릴레이의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“COM”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과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“NO”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소켓에는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Positive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선이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연결되어야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함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.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HIGH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의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디지털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신호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또는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“1”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을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보내면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릴레이가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trigger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됨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. 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LOW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의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디지털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신호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또는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“0”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을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보내게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되면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릴레이의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작동이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중지됨</w:t>
            </w:r>
            <w:r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.</w:t>
            </w:r>
          </w:p>
          <w:p w:rsidR="002F0294" w:rsidRDefault="002F0294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</w:p>
          <w:p w:rsidR="002F0294" w:rsidRDefault="002F0294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b/>
                <w:color w:val="333333"/>
                <w:kern w:val="0"/>
                <w:sz w:val="21"/>
                <w:szCs w:val="21"/>
              </w:rPr>
            </w:pPr>
            <w:r w:rsidRPr="002F0294">
              <w:rPr>
                <w:rFonts w:ascii="Helvetica" w:eastAsia="굴림" w:hAnsi="Helvetica" w:cs="Helvetica"/>
                <w:b/>
                <w:color w:val="333333"/>
                <w:kern w:val="0"/>
                <w:sz w:val="21"/>
                <w:szCs w:val="21"/>
              </w:rPr>
              <w:t>4). Sample Code</w:t>
            </w:r>
          </w:p>
          <w:p w:rsidR="002F0294" w:rsidRDefault="002F0294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b/>
                <w:color w:val="333333"/>
                <w:kern w:val="0"/>
                <w:sz w:val="21"/>
                <w:szCs w:val="21"/>
              </w:rPr>
            </w:pP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byte </w:t>
            </w:r>
            <w:proofErr w:type="spellStart"/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proofErr w:type="gram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4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]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{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2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,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7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,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8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,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10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};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i/>
                <w:iCs/>
                <w:color w:val="408080"/>
                <w:kern w:val="0"/>
                <w:szCs w:val="20"/>
              </w:rPr>
              <w:t>//D2 -&gt; RELAY1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i/>
                <w:iCs/>
                <w:color w:val="408080"/>
                <w:kern w:val="0"/>
                <w:szCs w:val="20"/>
              </w:rPr>
              <w:t>//D7 -&gt; RELAY2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i/>
                <w:iCs/>
                <w:color w:val="408080"/>
                <w:kern w:val="0"/>
                <w:szCs w:val="20"/>
              </w:rPr>
              <w:t>//D8 -&gt; RELAY3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i/>
                <w:iCs/>
                <w:color w:val="408080"/>
                <w:kern w:val="0"/>
                <w:szCs w:val="20"/>
              </w:rPr>
              <w:t>//D10 -&gt; RELAY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B00040"/>
                <w:kern w:val="0"/>
                <w:szCs w:val="20"/>
              </w:rPr>
              <w:t>char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input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=0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proofErr w:type="spellStart"/>
            <w:r w:rsidRPr="002F0294">
              <w:rPr>
                <w:rFonts w:ascii="Courier New" w:eastAsia="굴림체" w:hAnsi="Courier New" w:cs="굴림체"/>
                <w:color w:val="B00040"/>
                <w:kern w:val="0"/>
                <w:szCs w:val="20"/>
              </w:rPr>
              <w:t>int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B00040"/>
                <w:kern w:val="0"/>
                <w:szCs w:val="20"/>
              </w:rPr>
              <w:t>void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F0294">
              <w:rPr>
                <w:rFonts w:ascii="Courier New" w:eastAsia="굴림체" w:hAnsi="Courier New" w:cs="굴림체"/>
                <w:color w:val="0000FF"/>
                <w:kern w:val="0"/>
                <w:szCs w:val="20"/>
              </w:rPr>
              <w:t>setup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 {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for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2F0294">
              <w:rPr>
                <w:rFonts w:ascii="Courier New" w:eastAsia="굴림체" w:hAnsi="Courier New" w:cs="굴림체"/>
                <w:color w:val="B00040"/>
                <w:kern w:val="0"/>
                <w:szCs w:val="20"/>
              </w:rPr>
              <w:t>int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i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0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i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&lt;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4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i</w:t>
            </w:r>
            <w:proofErr w:type="spell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++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)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pinMode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i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],OUTPUT);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Serial.begin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57600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); 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delay(</w:t>
            </w:r>
            <w:proofErr w:type="gram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100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); 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Serial.println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"Press 1-4 to control the state of the relay"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lastRenderedPageBreak/>
              <w:t xml:space="preserve">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Serial.println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"waiting for input:"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for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2F0294">
              <w:rPr>
                <w:rFonts w:ascii="Courier New" w:eastAsia="굴림체" w:hAnsi="Courier New" w:cs="굴림체"/>
                <w:color w:val="B00040"/>
                <w:kern w:val="0"/>
                <w:szCs w:val="20"/>
              </w:rPr>
              <w:t>int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j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0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; j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&lt;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4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j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++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)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digitalWrite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[j],LOW);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}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B00040"/>
                <w:kern w:val="0"/>
                <w:szCs w:val="20"/>
              </w:rPr>
              <w:t>void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F0294">
              <w:rPr>
                <w:rFonts w:ascii="Courier New" w:eastAsia="굴림체" w:hAnsi="Courier New" w:cs="굴림체"/>
                <w:color w:val="0000FF"/>
                <w:kern w:val="0"/>
                <w:szCs w:val="20"/>
              </w:rPr>
              <w:t>loop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 {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if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Serial.available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()) 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{  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</w:t>
            </w:r>
            <w:r w:rsidRPr="002F0294">
              <w:rPr>
                <w:rFonts w:ascii="Courier New" w:eastAsia="굴림체" w:hAnsi="Courier New" w:cs="굴림체"/>
                <w:color w:val="B00040"/>
                <w:kern w:val="0"/>
                <w:szCs w:val="20"/>
              </w:rPr>
              <w:t>char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input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Serial.read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();  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if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input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!=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-1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{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switch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(input)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{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case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'1'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: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                 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Serial.println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"Relay1"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digitalRead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proofErr w:type="gram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0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]);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Start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=!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digitalWrite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0</w:t>
            </w:r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],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break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case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'2'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: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Serial.println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"Relay2"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digitalRead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proofErr w:type="gram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1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]);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Start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=!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digitalWrite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1</w:t>
            </w:r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],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break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case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'3'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: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Serial.println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"Relay3"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digitalRead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proofErr w:type="gram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2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]);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Start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=!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digitalWrite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2</w:t>
            </w:r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],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break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case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'4'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: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Serial.println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"Relay4"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digitalRead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proofErr w:type="gramEnd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3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]);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Start"/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=!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digitalWrite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relayPin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[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3</w:t>
            </w:r>
            <w:proofErr w:type="gram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],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val</w:t>
            </w:r>
            <w:proofErr w:type="spellEnd"/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lastRenderedPageBreak/>
              <w:t xml:space="preserve">  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break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;    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default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: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if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proofErr w:type="gram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input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!=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'\r'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&amp;&amp;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input </w:t>
            </w:r>
            <w:r w:rsidRPr="002F0294">
              <w:rPr>
                <w:rFonts w:ascii="Courier New" w:eastAsia="굴림체" w:hAnsi="Courier New" w:cs="굴림체"/>
                <w:color w:val="666666"/>
                <w:kern w:val="0"/>
                <w:szCs w:val="20"/>
              </w:rPr>
              <w:t>!=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'\n'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Serial.println</w:t>
            </w:r>
            <w:proofErr w:type="spellEnd"/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(</w:t>
            </w:r>
            <w:r w:rsidRPr="002F0294">
              <w:rPr>
                <w:rFonts w:ascii="Courier New" w:eastAsia="굴림체" w:hAnsi="Courier New" w:cs="굴림체"/>
                <w:color w:val="BA2121"/>
                <w:kern w:val="0"/>
                <w:szCs w:val="20"/>
              </w:rPr>
              <w:t>"invalid entry"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  </w:t>
            </w:r>
            <w:r w:rsidRPr="002F0294">
              <w:rPr>
                <w:rFonts w:ascii="Courier New" w:eastAsia="굴림체" w:hAnsi="Courier New" w:cs="굴림체"/>
                <w:b/>
                <w:bCs/>
                <w:color w:val="008000"/>
                <w:kern w:val="0"/>
                <w:szCs w:val="20"/>
              </w:rPr>
              <w:t>break</w:t>
            </w: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  }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  }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i/>
                <w:iCs/>
                <w:color w:val="408080"/>
                <w:kern w:val="0"/>
                <w:szCs w:val="20"/>
              </w:rPr>
              <w:t xml:space="preserve">//    else </w:t>
            </w:r>
            <w:proofErr w:type="spellStart"/>
            <w:proofErr w:type="gramStart"/>
            <w:r w:rsidRPr="002F0294">
              <w:rPr>
                <w:rFonts w:ascii="Courier New" w:eastAsia="굴림체" w:hAnsi="Courier New" w:cs="굴림체"/>
                <w:i/>
                <w:iCs/>
                <w:color w:val="408080"/>
                <w:kern w:val="0"/>
                <w:szCs w:val="20"/>
              </w:rPr>
              <w:t>unablerelay</w:t>
            </w:r>
            <w:proofErr w:type="spellEnd"/>
            <w:r w:rsidRPr="002F0294">
              <w:rPr>
                <w:rFonts w:ascii="Courier New" w:eastAsia="굴림체" w:hAnsi="Courier New" w:cs="굴림체"/>
                <w:i/>
                <w:iCs/>
                <w:color w:val="408080"/>
                <w:kern w:val="0"/>
                <w:szCs w:val="20"/>
              </w:rPr>
              <w:t>(</w:t>
            </w:r>
            <w:proofErr w:type="gramEnd"/>
            <w:r w:rsidRPr="002F0294">
              <w:rPr>
                <w:rFonts w:ascii="Courier New" w:eastAsia="굴림체" w:hAnsi="Courier New" w:cs="굴림체"/>
                <w:i/>
                <w:iCs/>
                <w:color w:val="408080"/>
                <w:kern w:val="0"/>
                <w:szCs w:val="20"/>
              </w:rPr>
              <w:t>);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 xml:space="preserve">  }</w:t>
            </w:r>
          </w:p>
          <w:p w:rsidR="002F0294" w:rsidRPr="002F0294" w:rsidRDefault="002F0294" w:rsidP="002F0294">
            <w:pPr>
              <w:widowControl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240" w:lineRule="auto"/>
              <w:jc w:val="left"/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</w:pPr>
            <w:r w:rsidRPr="002F0294">
              <w:rPr>
                <w:rFonts w:ascii="Courier New" w:eastAsia="굴림체" w:hAnsi="Courier New" w:cs="굴림체"/>
                <w:color w:val="000000"/>
                <w:kern w:val="0"/>
                <w:szCs w:val="20"/>
              </w:rPr>
              <w:t>}</w:t>
            </w:r>
          </w:p>
          <w:p w:rsidR="002F0294" w:rsidRPr="00375A4C" w:rsidRDefault="002F0294" w:rsidP="00375A4C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375A4C" w:rsidRDefault="00375A4C" w:rsidP="00375A4C">
      <w:pPr>
        <w:jc w:val="left"/>
      </w:pPr>
    </w:p>
    <w:p w:rsidR="00375A4C" w:rsidRPr="00375A4C" w:rsidRDefault="00375A4C" w:rsidP="00375A4C">
      <w:pPr>
        <w:jc w:val="left"/>
        <w:rPr>
          <w:rFonts w:hint="eastAsia"/>
        </w:rPr>
      </w:pPr>
    </w:p>
    <w:sectPr w:rsidR="00375A4C" w:rsidRPr="00375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473F"/>
    <w:multiLevelType w:val="hybridMultilevel"/>
    <w:tmpl w:val="7A6E4BFA"/>
    <w:lvl w:ilvl="0" w:tplc="AC6894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921D9B"/>
    <w:multiLevelType w:val="hybridMultilevel"/>
    <w:tmpl w:val="CBE49976"/>
    <w:lvl w:ilvl="0" w:tplc="085293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97503F"/>
    <w:multiLevelType w:val="hybridMultilevel"/>
    <w:tmpl w:val="6646038A"/>
    <w:lvl w:ilvl="0" w:tplc="B35677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24235E"/>
    <w:multiLevelType w:val="multilevel"/>
    <w:tmpl w:val="F902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429E4"/>
    <w:multiLevelType w:val="multilevel"/>
    <w:tmpl w:val="79E83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C9"/>
    <w:rsid w:val="002F0294"/>
    <w:rsid w:val="00375A4C"/>
    <w:rsid w:val="003A63A8"/>
    <w:rsid w:val="004D36EB"/>
    <w:rsid w:val="00676C24"/>
    <w:rsid w:val="00727591"/>
    <w:rsid w:val="00732AD8"/>
    <w:rsid w:val="00DA5F2D"/>
    <w:rsid w:val="00E56D2A"/>
    <w:rsid w:val="00F5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EF21"/>
  <w15:chartTrackingRefBased/>
  <w15:docId w15:val="{82C49843-4BF6-4857-AA76-5C60E08E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A63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A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A63A8"/>
    <w:rPr>
      <w:rFonts w:ascii="굴림" w:eastAsia="굴림" w:hAnsi="굴림" w:cs="굴림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3A63A8"/>
    <w:rPr>
      <w:color w:val="0000FF"/>
      <w:u w:val="single"/>
    </w:rPr>
  </w:style>
  <w:style w:type="character" w:customStyle="1" w:styleId="tocnumber">
    <w:name w:val="tocnumber"/>
    <w:basedOn w:val="a0"/>
    <w:rsid w:val="003A63A8"/>
  </w:style>
  <w:style w:type="character" w:customStyle="1" w:styleId="toctext">
    <w:name w:val="toctext"/>
    <w:basedOn w:val="a0"/>
    <w:rsid w:val="003A63A8"/>
  </w:style>
  <w:style w:type="character" w:customStyle="1" w:styleId="mw-headline">
    <w:name w:val="mw-headline"/>
    <w:basedOn w:val="a0"/>
    <w:rsid w:val="003A63A8"/>
  </w:style>
  <w:style w:type="paragraph" w:styleId="a5">
    <w:name w:val="Normal (Web)"/>
    <w:basedOn w:val="a"/>
    <w:uiPriority w:val="99"/>
    <w:semiHidden/>
    <w:unhideWhenUsed/>
    <w:rsid w:val="003A63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0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F0294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2F0294"/>
  </w:style>
  <w:style w:type="character" w:customStyle="1" w:styleId="p">
    <w:name w:val="p"/>
    <w:basedOn w:val="a0"/>
    <w:rsid w:val="002F0294"/>
  </w:style>
  <w:style w:type="character" w:customStyle="1" w:styleId="mi">
    <w:name w:val="mi"/>
    <w:basedOn w:val="a0"/>
    <w:rsid w:val="002F0294"/>
  </w:style>
  <w:style w:type="character" w:customStyle="1" w:styleId="o">
    <w:name w:val="o"/>
    <w:basedOn w:val="a0"/>
    <w:rsid w:val="002F0294"/>
  </w:style>
  <w:style w:type="character" w:customStyle="1" w:styleId="c1">
    <w:name w:val="c1"/>
    <w:basedOn w:val="a0"/>
    <w:rsid w:val="002F0294"/>
  </w:style>
  <w:style w:type="character" w:customStyle="1" w:styleId="kt">
    <w:name w:val="kt"/>
    <w:basedOn w:val="a0"/>
    <w:rsid w:val="002F0294"/>
  </w:style>
  <w:style w:type="character" w:customStyle="1" w:styleId="nf">
    <w:name w:val="nf"/>
    <w:basedOn w:val="a0"/>
    <w:rsid w:val="002F0294"/>
  </w:style>
  <w:style w:type="character" w:customStyle="1" w:styleId="k">
    <w:name w:val="k"/>
    <w:basedOn w:val="a0"/>
    <w:rsid w:val="002F0294"/>
  </w:style>
  <w:style w:type="character" w:customStyle="1" w:styleId="s">
    <w:name w:val="s"/>
    <w:basedOn w:val="a0"/>
    <w:rsid w:val="002F0294"/>
  </w:style>
  <w:style w:type="character" w:customStyle="1" w:styleId="sc">
    <w:name w:val="sc"/>
    <w:basedOn w:val="a0"/>
    <w:rsid w:val="002F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wiki/index.php/File:Lamp_demo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frobot.com/wiki/index.php/File:DFR0144_pin_out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jaesup</dc:creator>
  <cp:keywords/>
  <dc:description/>
  <cp:lastModifiedBy>jaesup</cp:lastModifiedBy>
  <cp:revision>8</cp:revision>
  <dcterms:created xsi:type="dcterms:W3CDTF">2018-05-31T11:49:00Z</dcterms:created>
  <dcterms:modified xsi:type="dcterms:W3CDTF">2018-05-31T11:58:00Z</dcterms:modified>
</cp:coreProperties>
</file>