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  <w:spacing w:before="240" w:after="120"/>
        <w:jc w:val="center"/>
        <w:rPr/>
      </w:pPr>
      <w:r>
        <w:rPr/>
        <w:t>My architecture</w:t>
      </w:r>
    </w:p>
    <w:p>
      <w:pPr>
        <w:pStyle w:val="1"/>
        <w:numPr>
          <w:ilvl w:val="0"/>
          <w:numId w:val="1"/>
        </w:numPr>
        <w:rPr/>
      </w:pPr>
      <w:r>
        <w:rPr/>
        <w:t xml:space="preserve">1. </w:t>
      </w:r>
      <w:r>
        <w:rPr/>
        <w:t>0</w:t>
      </w:r>
      <w:r>
        <w:rPr/>
        <w:t>层架构</w:t>
      </w:r>
    </w:p>
    <w:p>
      <w:pPr>
        <w:pStyle w:val="Style12"/>
        <w:rPr/>
      </w:pPr>
      <w:r>
        <w:rPr/>
        <w:tab/>
      </w:r>
      <w:r>
        <w:rPr/>
        <w:t>Common</w:t>
      </w:r>
    </w:p>
    <w:p>
      <w:pPr>
        <w:pStyle w:val="Style12"/>
        <w:rPr/>
      </w:pPr>
      <w:r>
        <w:rPr/>
        <w:t>2. 1</w:t>
      </w:r>
      <w:r>
        <w:rPr/>
        <w:t>层架构</w:t>
      </w:r>
    </w:p>
    <w:p>
      <w:pPr>
        <w:pStyle w:val="Style12"/>
        <w:rPr/>
      </w:pPr>
      <w:r>
        <w:rPr/>
        <w:tab/>
        <w:t>COMMON</w:t>
      </w:r>
      <w:r>
        <w:rPr/>
        <w:t>中包括：通信、日志等</w:t>
      </w:r>
    </w:p>
    <w:p>
      <w:pPr>
        <w:pStyle w:val="Style12"/>
        <w:rPr/>
      </w:pPr>
      <w:r>
        <w:rPr/>
        <w:t>3. 2</w:t>
      </w:r>
      <w:r>
        <w:rPr/>
        <w:t>层架构</w:t>
      </w:r>
    </w:p>
    <w:p>
      <w:pPr>
        <w:pStyle w:val="Style12"/>
        <w:rPr/>
      </w:pPr>
      <w:r>
        <w:rPr/>
        <w:t>通信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日志</w:t>
      </w:r>
    </w:p>
    <w:p>
      <w:pPr>
        <w:pStyle w:val="Style12"/>
        <w:rPr/>
      </w:pPr>
      <w:r>
        <w:rPr/>
        <w:t>日志分为运行日志、调试日志、审计日志、安全日志等</w:t>
      </w:r>
    </w:p>
    <w:p>
      <w:pPr>
        <w:pStyle w:val="Style12"/>
        <w:rPr/>
      </w:pPr>
      <w:r>
        <w:rPr/>
        <w:t>不同的日志输出到不同的日志文件中。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日志格式</w:t>
      </w:r>
    </w:p>
    <w:p>
      <w:pPr>
        <w:pStyle w:val="Style12"/>
        <w:rPr/>
      </w:pPr>
      <w:r>
        <w:rPr/>
        <w:t>[</w:t>
      </w:r>
      <w:r>
        <w:rPr/>
        <w:t>日期 时间（精确到</w:t>
      </w:r>
      <w:r>
        <w:rPr/>
        <w:t>ms</w:t>
      </w:r>
      <w:r>
        <w:rPr/>
        <w:t>）</w:t>
      </w:r>
      <w:r>
        <w:rPr/>
        <w:t>] [</w:t>
      </w:r>
      <w:r>
        <w:rPr/>
        <w:t>级别</w:t>
      </w:r>
      <w:r>
        <w:rPr/>
        <w:t>] [</w:t>
      </w:r>
      <w:r>
        <w:rPr/>
        <w:t>模块</w:t>
      </w:r>
      <w:r>
        <w:rPr/>
        <w:t>] [</w:t>
      </w:r>
      <w:r>
        <w:rPr/>
        <w:t>日志内容</w:t>
      </w:r>
      <w:r>
        <w:rPr/>
        <w:t>] [</w:t>
      </w:r>
      <w:r>
        <w:rPr/>
        <w:t>文件名</w:t>
      </w:r>
      <w:r>
        <w:rPr/>
        <w:t>:</w:t>
      </w:r>
      <w:r>
        <w:rPr/>
        <w:t>行号</w:t>
      </w:r>
      <w:r>
        <w:rPr/>
        <w:t>]</w:t>
      </w:r>
    </w:p>
    <w:p>
      <w:pPr>
        <w:pStyle w:val="Style12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1">
    <w:name w:val="标题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标题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标题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引用文"/>
    <w:basedOn w:val="Normal"/>
    <w:pPr>
      <w:spacing w:before="0" w:after="283"/>
      <w:ind w:left="567" w:right="567" w:hanging="0"/>
    </w:pPr>
    <w:rPr/>
  </w:style>
  <w:style w:type="paragraph" w:styleId="Style17">
    <w:name w:val="大标题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8">
    <w:name w:val="分标题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2014-05-25T15:35:40Z</dcterms:created>
  <dc:language>zh-CN</dc:language>
  <cp:revision>0</cp:revision>
</cp:coreProperties>
</file>