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3CB45242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C8F6E3" w14:textId="5F776E2C" w:rsidR="00C13222" w:rsidRPr="00F71BD9" w:rsidRDefault="00F71BD9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</w:pP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제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9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회</w:t>
            </w:r>
            <w:r w:rsidR="00C13222"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="00C13222" w:rsidRPr="00F71BD9"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202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1</w:t>
            </w:r>
            <w:r w:rsidR="00C13222" w:rsidRPr="00F71BD9"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="00C13222" w:rsidRPr="00F71BD9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="00C13222"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="00C13222" w:rsidRPr="00F71BD9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r w:rsidR="00C13222" w:rsidRPr="00F71BD9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="00C13222" w:rsidRPr="00F71BD9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="00C13222" w:rsidRPr="00F71BD9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="00C13222" w:rsidRPr="00F71BD9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6CC4881D" w14:textId="77777777"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3492"/>
        <w:gridCol w:w="1358"/>
        <w:gridCol w:w="2897"/>
      </w:tblGrid>
      <w:tr w:rsidR="00C13222" w:rsidRPr="00C13222" w14:paraId="711C78BB" w14:textId="77777777" w:rsidTr="00F71BD9">
        <w:trPr>
          <w:trHeight w:val="466"/>
        </w:trPr>
        <w:tc>
          <w:tcPr>
            <w:tcW w:w="153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A6AE14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4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7124AE" w14:textId="77777777"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4A992B3C" w14:textId="77777777"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14:paraId="11226A48" w14:textId="77777777" w:rsidTr="00F71BD9">
        <w:trPr>
          <w:trHeight w:val="466"/>
        </w:trPr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09943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49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49EF1" w14:textId="54F627D9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F71BD9">
              <w:rPr>
                <w:rFonts w:ascii="굴림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이노베이션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분야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F71BD9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="00111254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V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14:paraId="53C77B78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5400D4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B0B974" w14:textId="400FB85F" w:rsidR="00C13222" w:rsidRPr="00C13222" w:rsidRDefault="00F71BD9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루키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리그</w:t>
            </w:r>
            <w:r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  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r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  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111254">
              <w:rPr>
                <w:rFonts w:ascii="굴림" w:eastAsia="맑은 고딕" w:hAnsi="굴림" w:cs="굴림"/>
                <w:kern w:val="0"/>
                <w:sz w:val="24"/>
                <w:szCs w:val="24"/>
              </w:rPr>
              <w:t>V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데이터분석분야에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F71BD9" w:rsidRPr="00C13222" w14:paraId="417E4078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CFA364" w14:textId="77777777" w:rsidR="00F71BD9" w:rsidRDefault="00F71BD9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세부부문</w:t>
            </w:r>
          </w:p>
          <w:p w14:paraId="2F98F9C1" w14:textId="2158EFAA" w:rsidR="00F71BD9" w:rsidRPr="00C13222" w:rsidRDefault="00F71BD9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해당시 체크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C8FDF0" w14:textId="77777777" w:rsidR="00F71BD9" w:rsidRDefault="00F71BD9" w:rsidP="00C13222">
            <w:pPr>
              <w:wordWrap/>
              <w:spacing w:after="0" w:line="240" w:lineRule="auto"/>
              <w:textAlignment w:val="baseline"/>
              <w:rPr>
                <w:rFonts w:ascii="굴림" w:eastAsia="맑은 고딕" w:hAnsi="맑은 고딕" w:cs="굴림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지역활성화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      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중소기업지원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EC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O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제주</w:t>
            </w:r>
          </w:p>
          <w:p w14:paraId="1AB233E9" w14:textId="2878FA77" w:rsidR="00F71BD9" w:rsidRPr="00C13222" w:rsidRDefault="00F71BD9" w:rsidP="00C13222">
            <w:pPr>
              <w:wordWrap/>
              <w:spacing w:after="0" w:line="240" w:lineRule="auto"/>
              <w:textAlignment w:val="baseline"/>
              <w:rPr>
                <w:rFonts w:ascii="굴림" w:eastAsia="맑은 고딕" w:hAnsi="맑은 고딕" w:cs="굴림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홍수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Z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ERO          </w:t>
            </w:r>
            <w:r w:rsidR="00111254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V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스포츠테크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        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수산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B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iz</w:t>
            </w:r>
          </w:p>
        </w:tc>
      </w:tr>
      <w:tr w:rsidR="00C13222" w:rsidRPr="00C13222" w14:paraId="017E785B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88CC0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C79A4" w14:textId="1C472E02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111254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V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111254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F364E3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25047" w14:textId="24438DD4" w:rsidR="00C13222" w:rsidRPr="00C13222" w:rsidRDefault="00111254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포세이돈</w:t>
            </w:r>
          </w:p>
        </w:tc>
      </w:tr>
      <w:tr w:rsidR="00F71BD9" w:rsidRPr="00C13222" w14:paraId="2EDB6AA2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AFE297" w14:textId="0A4984D4" w:rsidR="00F71BD9" w:rsidRPr="00C13222" w:rsidRDefault="00F71BD9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지도교사명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2775B5" w14:textId="492DDFF3" w:rsidR="00F71BD9" w:rsidRPr="00F71BD9" w:rsidRDefault="00F71BD9" w:rsidP="00C13222">
            <w:pPr>
              <w:wordWrap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7F7F7F" w:themeColor="text1" w:themeTint="8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color w:val="7F7F7F" w:themeColor="text1" w:themeTint="8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color w:val="7F7F7F" w:themeColor="text1" w:themeTint="80"/>
                <w:kern w:val="0"/>
                <w:sz w:val="24"/>
                <w:szCs w:val="24"/>
              </w:rPr>
              <w:t xml:space="preserve">                                              </w:t>
            </w:r>
            <w:r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루키리그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에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(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선택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C13222" w:rsidRPr="00C13222" w14:paraId="6829A1CA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DBF640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2E21F" w14:textId="3F8434F4" w:rsidR="00C13222" w:rsidRPr="00C13222" w:rsidRDefault="00111254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duddnd919@naver.com</w:t>
            </w:r>
          </w:p>
        </w:tc>
      </w:tr>
    </w:tbl>
    <w:p w14:paraId="2030BD31" w14:textId="77777777"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7231"/>
      </w:tblGrid>
      <w:tr w:rsidR="00C13222" w:rsidRPr="00C13222" w14:paraId="0B51A9EF" w14:textId="77777777" w:rsidTr="00C13222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6CF7B" w14:textId="77777777"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E24A85" w14:textId="34C2B285" w:rsidR="00C13222" w:rsidRPr="00C13222" w:rsidRDefault="00111254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  <w:r>
              <w:t>‘Bayesian Statistics</w:t>
            </w:r>
            <w:r>
              <w:rPr>
                <w:rFonts w:hint="eastAsia"/>
              </w:rPr>
              <w:t xml:space="preserve">를 이용한 배럴 정의와 </w:t>
            </w:r>
            <w:r>
              <w:t>OPS</w:t>
            </w:r>
            <w:r>
              <w:rPr>
                <w:rFonts w:hint="eastAsia"/>
              </w:rPr>
              <w:t>예측</w:t>
            </w:r>
            <w:r>
              <w:t>’</w:t>
            </w:r>
          </w:p>
        </w:tc>
      </w:tr>
      <w:tr w:rsidR="00C13222" w:rsidRPr="00C13222" w14:paraId="3E93CB53" w14:textId="77777777" w:rsidTr="00F71BD9">
        <w:trPr>
          <w:trHeight w:val="881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0F297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0C7DDC5" w14:textId="64A213B5" w:rsidR="00C13222" w:rsidRPr="00C13222" w:rsidRDefault="00111254" w:rsidP="00111254">
            <w:pPr>
              <w:tabs>
                <w:tab w:val="left" w:pos="486"/>
              </w:tabs>
              <w:snapToGrid w:val="0"/>
              <w:spacing w:after="0" w:line="384" w:lineRule="auto"/>
              <w:ind w:leftChars="50" w:left="100" w:firstLineChars="50" w:firstLine="103"/>
              <w:textAlignment w:val="baseline"/>
              <w:rPr>
                <w:rFonts w:ascii="맑은 고딕" w:eastAsia="맑은 고딕" w:hAnsi="맑은 고딕" w:cs="굴림"/>
                <w:color w:val="999999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우리나라 야구 리그에는 배럴이 아직 잘 정의되었지 않다. 때문에 이를 데이터를 통해 잘 정의하는 것이 첫 째 목표이고, 선수들의 지난 데이터를 통해 선수들의 2021 후반기 OPS를 예측하는 것이 두 번째 목표이다. 이것이 분석 배경이다.</w:t>
            </w:r>
          </w:p>
        </w:tc>
      </w:tr>
      <w:tr w:rsidR="00C13222" w:rsidRPr="00C13222" w14:paraId="34B6FDC3" w14:textId="77777777" w:rsidTr="00F71BD9">
        <w:trPr>
          <w:trHeight w:val="1117"/>
        </w:trPr>
        <w:tc>
          <w:tcPr>
            <w:tcW w:w="209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BF343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64E02F73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15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158687F0" w14:textId="77777777" w:rsidR="00111254" w:rsidRPr="00111254" w:rsidRDefault="00111254" w:rsidP="00111254">
            <w:pPr>
              <w:rPr>
                <w:sz w:val="22"/>
              </w:rPr>
            </w:pPr>
            <w:r w:rsidRPr="00111254">
              <w:rPr>
                <w:rFonts w:hint="eastAsia"/>
                <w:sz w:val="22"/>
              </w:rPr>
              <w:t>장타율 예측: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>선수 별 공의 각도와 속도의 사후분포를</w:t>
            </w:r>
            <w:r w:rsidRPr="00111254">
              <w:rPr>
                <w:sz w:val="22"/>
              </w:rPr>
              <w:t xml:space="preserve"> Multivariate Normal Bayesian Distribution</w:t>
            </w:r>
            <w:r w:rsidRPr="00111254">
              <w:rPr>
                <w:rFonts w:hint="eastAsia"/>
                <w:sz w:val="22"/>
              </w:rPr>
              <w:t xml:space="preserve">을 통해서 만든다. 이 사후분포에서 </w:t>
            </w:r>
            <w:r w:rsidRPr="00111254">
              <w:rPr>
                <w:sz w:val="22"/>
              </w:rPr>
              <w:t>N</w:t>
            </w:r>
            <w:r w:rsidRPr="00111254">
              <w:rPr>
                <w:rFonts w:hint="eastAsia"/>
                <w:sz w:val="22"/>
              </w:rPr>
              <w:t xml:space="preserve">개의 </w:t>
            </w:r>
            <w:r w:rsidRPr="00111254">
              <w:rPr>
                <w:sz w:val="22"/>
              </w:rPr>
              <w:t>sample</w:t>
            </w:r>
            <w:r w:rsidRPr="00111254">
              <w:rPr>
                <w:rFonts w:hint="eastAsia"/>
                <w:sz w:val="22"/>
              </w:rPr>
              <w:t xml:space="preserve">을 추출하고 이 </w:t>
            </w:r>
            <w:r w:rsidRPr="00111254">
              <w:rPr>
                <w:sz w:val="22"/>
              </w:rPr>
              <w:t>sample</w:t>
            </w:r>
            <w:r w:rsidRPr="00111254">
              <w:rPr>
                <w:rFonts w:hint="eastAsia"/>
                <w:sz w:val="22"/>
              </w:rPr>
              <w:t xml:space="preserve">을 우리가 </w:t>
            </w:r>
            <w:r w:rsidRPr="00111254">
              <w:rPr>
                <w:sz w:val="22"/>
              </w:rPr>
              <w:t>MCMC</w:t>
            </w:r>
            <w:r w:rsidRPr="00111254">
              <w:rPr>
                <w:rFonts w:hint="eastAsia"/>
                <w:sz w:val="22"/>
              </w:rPr>
              <w:t>를 이용해 정의한 장타율 산출 모델에 대입한다.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>그 결과를 우리의 예측 값으로 사용한다.</w:t>
            </w:r>
          </w:p>
          <w:p w14:paraId="6519B49D" w14:textId="77777777" w:rsidR="00111254" w:rsidRPr="00111254" w:rsidRDefault="00111254" w:rsidP="00111254">
            <w:pPr>
              <w:rPr>
                <w:sz w:val="22"/>
              </w:rPr>
            </w:pPr>
            <w:r w:rsidRPr="00111254">
              <w:rPr>
                <w:rFonts w:hint="eastAsia"/>
                <w:sz w:val="22"/>
              </w:rPr>
              <w:t>출루율 예측:</w:t>
            </w:r>
            <w:r w:rsidRPr="00111254">
              <w:rPr>
                <w:sz w:val="22"/>
              </w:rPr>
              <w:t xml:space="preserve"> MCMC</w:t>
            </w:r>
            <w:r w:rsidRPr="00111254">
              <w:rPr>
                <w:rFonts w:hint="eastAsia"/>
                <w:sz w:val="22"/>
              </w:rPr>
              <w:t>를 이용해 선수 별 출루율의 사후분포를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>만든다.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 xml:space="preserve">이 사후분포에서 </w:t>
            </w:r>
            <w:r w:rsidRPr="00111254">
              <w:rPr>
                <w:sz w:val="22"/>
              </w:rPr>
              <w:t>N</w:t>
            </w:r>
            <w:r w:rsidRPr="00111254">
              <w:rPr>
                <w:rFonts w:hint="eastAsia"/>
                <w:sz w:val="22"/>
              </w:rPr>
              <w:t xml:space="preserve">개의 </w:t>
            </w:r>
            <w:r w:rsidRPr="00111254">
              <w:rPr>
                <w:sz w:val="22"/>
              </w:rPr>
              <w:t>sample</w:t>
            </w:r>
            <w:r w:rsidRPr="00111254">
              <w:rPr>
                <w:rFonts w:hint="eastAsia"/>
                <w:sz w:val="22"/>
              </w:rPr>
              <w:t>을 추출해 만든 통계량을 예측 값으로 쓴다.</w:t>
            </w:r>
          </w:p>
          <w:p w14:paraId="2632CE3E" w14:textId="061EE6E3" w:rsidR="00111254" w:rsidRPr="00111254" w:rsidRDefault="00111254" w:rsidP="00111254">
            <w:pPr>
              <w:rPr>
                <w:sz w:val="22"/>
              </w:rPr>
            </w:pPr>
            <w:r w:rsidRPr="00111254">
              <w:rPr>
                <w:rFonts w:hint="eastAsia"/>
                <w:sz w:val="22"/>
              </w:rPr>
              <w:t>배럴 정의: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>우리나라 선수들의 공의 각도,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>속도</w:t>
            </w:r>
            <w:r w:rsidRPr="00111254">
              <w:rPr>
                <w:sz w:val="22"/>
              </w:rPr>
              <w:t xml:space="preserve">, </w:t>
            </w:r>
            <w:r w:rsidRPr="00111254">
              <w:rPr>
                <w:rFonts w:hint="eastAsia"/>
                <w:sz w:val="22"/>
              </w:rPr>
              <w:t>결과 데이터를 이용하여 좋은 공이 될 확률이 높은 각도와,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>속도의 범위로 배럴을 정의</w:t>
            </w:r>
            <w:r w:rsidRPr="00111254">
              <w:rPr>
                <w:rFonts w:hint="eastAsia"/>
                <w:sz w:val="22"/>
              </w:rPr>
              <w:lastRenderedPageBreak/>
              <w:t>한다.</w:t>
            </w:r>
          </w:p>
          <w:p w14:paraId="07892E04" w14:textId="763CCCB7" w:rsidR="00C13222" w:rsidRPr="00111254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</w:p>
        </w:tc>
      </w:tr>
      <w:tr w:rsidR="00C13222" w:rsidRPr="00111254" w14:paraId="03ED9184" w14:textId="77777777" w:rsidTr="00C13222">
        <w:trPr>
          <w:trHeight w:val="2680"/>
        </w:trPr>
        <w:tc>
          <w:tcPr>
            <w:tcW w:w="209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1DF0E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73470548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0D1F63B0" w14:textId="77777777" w:rsidR="00111254" w:rsidRPr="00111254" w:rsidRDefault="00111254" w:rsidP="00111254">
            <w:pPr>
              <w:rPr>
                <w:sz w:val="22"/>
              </w:rPr>
            </w:pPr>
            <w:r w:rsidRPr="00111254">
              <w:rPr>
                <w:rFonts w:hint="eastAsia"/>
                <w:sz w:val="22"/>
              </w:rPr>
              <w:t>추가데이터</w:t>
            </w:r>
            <w:r w:rsidRPr="00111254">
              <w:rPr>
                <w:sz w:val="22"/>
              </w:rPr>
              <w:t xml:space="preserve">: </w:t>
            </w:r>
            <w:r w:rsidRPr="00111254">
              <w:rPr>
                <w:rFonts w:hint="eastAsia"/>
                <w:sz w:val="22"/>
              </w:rPr>
              <w:t>무</w:t>
            </w:r>
          </w:p>
          <w:p w14:paraId="4151CA07" w14:textId="55F923B7" w:rsidR="00C13222" w:rsidRDefault="00111254" w:rsidP="00111254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sz w:val="22"/>
              </w:rPr>
            </w:pPr>
            <w:r w:rsidRPr="00111254">
              <w:rPr>
                <w:rFonts w:hint="eastAsia"/>
                <w:sz w:val="22"/>
              </w:rPr>
              <w:t>분석 적용에 활용할 통계분석 기법 방법론</w:t>
            </w:r>
            <w:r w:rsidRPr="00111254">
              <w:rPr>
                <w:sz w:val="22"/>
              </w:rPr>
              <w:t xml:space="preserve">: </w:t>
            </w:r>
            <w:r w:rsidRPr="00111254">
              <w:rPr>
                <w:rFonts w:hint="eastAsia"/>
                <w:sz w:val="22"/>
              </w:rPr>
              <w:t>타구의 결과는 공의 각도와 속도에 의존하지만,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>언제나 확률적으로 결정된다.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>같은 각도와 속도라 할지라도 각각 다른 결과를 낼 수 있다는 것이다.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 xml:space="preserve">그러므로 이러한 </w:t>
            </w:r>
            <w:r w:rsidRPr="00111254">
              <w:rPr>
                <w:sz w:val="22"/>
              </w:rPr>
              <w:t>‘</w:t>
            </w:r>
            <w:r w:rsidRPr="00111254">
              <w:rPr>
                <w:rFonts w:hint="eastAsia"/>
                <w:sz w:val="22"/>
              </w:rPr>
              <w:t>확률</w:t>
            </w:r>
            <w:r w:rsidRPr="00111254">
              <w:rPr>
                <w:sz w:val="22"/>
              </w:rPr>
              <w:t>’</w:t>
            </w:r>
            <w:r w:rsidRPr="00111254">
              <w:rPr>
                <w:rFonts w:hint="eastAsia"/>
                <w:sz w:val="22"/>
              </w:rPr>
              <w:t>을 배럴 정의와</w:t>
            </w:r>
            <w:r w:rsidRPr="00111254">
              <w:rPr>
                <w:sz w:val="22"/>
              </w:rPr>
              <w:t xml:space="preserve"> OPS </w:t>
            </w:r>
            <w:r w:rsidRPr="00111254">
              <w:rPr>
                <w:rFonts w:hint="eastAsia"/>
                <w:sz w:val="22"/>
              </w:rPr>
              <w:t>예측에 녹아낼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>필요가 있다고 생각했다.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 xml:space="preserve">우리는 그 필요를 충당할 수단으로써 </w:t>
            </w:r>
            <w:r w:rsidRPr="00111254">
              <w:rPr>
                <w:sz w:val="22"/>
              </w:rPr>
              <w:t>‘</w:t>
            </w:r>
            <w:r w:rsidRPr="00111254">
              <w:rPr>
                <w:rFonts w:hint="eastAsia"/>
                <w:sz w:val="22"/>
              </w:rPr>
              <w:t>베이지안 사후분포에서의 랜덤추출</w:t>
            </w:r>
            <w:r w:rsidRPr="00111254">
              <w:rPr>
                <w:sz w:val="22"/>
              </w:rPr>
              <w:t>’</w:t>
            </w:r>
            <w:r w:rsidRPr="00111254">
              <w:rPr>
                <w:rFonts w:hint="eastAsia"/>
                <w:sz w:val="22"/>
              </w:rPr>
              <w:t>을 선택했다.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>이 수단이</w:t>
            </w:r>
            <w:r w:rsidRPr="00111254">
              <w:rPr>
                <w:sz w:val="22"/>
              </w:rPr>
              <w:t xml:space="preserve"> </w:t>
            </w:r>
            <w:r w:rsidRPr="00111254">
              <w:rPr>
                <w:rFonts w:hint="eastAsia"/>
                <w:sz w:val="22"/>
              </w:rPr>
              <w:t>어떻게 활용되는지 구체적으로 서술하면 다음과 같다.</w:t>
            </w:r>
            <w:r w:rsidRPr="00111254">
              <w:rPr>
                <w:sz w:val="22"/>
              </w:rPr>
              <w:t xml:space="preserve"> </w:t>
            </w:r>
          </w:p>
          <w:p w14:paraId="51DC069C" w14:textId="77777777" w:rsidR="00111254" w:rsidRDefault="00111254" w:rsidP="00111254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sz w:val="22"/>
              </w:rPr>
            </w:pPr>
          </w:p>
          <w:p w14:paraId="5EF4C19A" w14:textId="470B5677" w:rsidR="00111254" w:rsidRDefault="00111254" w:rsidP="00111254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</w:t>
            </w:r>
            <w:r>
              <w:rPr>
                <w:rFonts w:ascii="나눔고딕" w:eastAsia="나눔고딕" w:hAnsi="나눔고딕"/>
                <w:sz w:val="22"/>
              </w:rPr>
              <w:t xml:space="preserve">.   </w:t>
            </w:r>
            <w:r>
              <w:rPr>
                <w:rFonts w:ascii="나눔고딕" w:eastAsia="나눔고딕" w:hAnsi="나눔고딕" w:hint="eastAsia"/>
                <w:sz w:val="22"/>
              </w:rPr>
              <w:t>베이지안 Softmax 회귀를 이용 : 공의 결과는 총 다섯 가지가 있다. 1루타, 2루타, 3루타, 홈런, 그 외 타수에 포함되는 결과가 이에 해당한다.  공의 각도와 속도가 각각 A,B로 주어졌을 때, 안 좋은 공의 결과가 나오는 경우에 대한 1루타가 나올 확률, 2루타가 나올 확률, 3루타가 나올 확률, 홈런이 나올 확률을 베이지안 Softmax 회귀를 이용해 구할 수 있다.</w:t>
            </w:r>
          </w:p>
          <w:p w14:paraId="33C26C72" w14:textId="6EF55CE1" w:rsidR="00111254" w:rsidRPr="00111254" w:rsidRDefault="00111254" w:rsidP="00111254">
            <w:pPr>
              <w:pStyle w:val="a5"/>
              <w:spacing w:before="0" w:beforeAutospacing="0" w:after="160" w:afterAutospacing="0" w:line="259" w:lineRule="auto"/>
              <w:ind w:left="456" w:hanging="360"/>
              <w:jc w:val="both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</w:p>
          <w:p w14:paraId="1CE35D01" w14:textId="55021CC2" w:rsidR="00111254" w:rsidRDefault="00111254" w:rsidP="00111254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2.    </w:t>
            </w:r>
            <w:r>
              <w:rPr>
                <w:rFonts w:ascii="나눔고딕" w:eastAsia="나눔고딕" w:hAnsi="나눔고딕" w:hint="eastAsia"/>
                <w:sz w:val="22"/>
              </w:rPr>
              <w:t>베이지안 다변량 정규 사후분포 이용: 그렇다면 특정 선수가 어떤 각도와 속도를 가진 공을 칠 것인가가 중요한 질문이 된다. 이 질문에 대한 답은 단 하나의 값이 아니다. 선수는 한 달 동안 여러 번의 공을 치게 될 것이고, 우리도 이에 해당하는 개수의 공을 얻어야 한다. 그러므로 특정 선수의 공의 각도와 속도가 어떤 분포를 따른다고 가정하고, 그 분포에서 N개의 (각도,속도)쌍을 추출하고</w:t>
            </w:r>
            <w:r>
              <w:rPr>
                <w:rFonts w:ascii="나눔고딕" w:eastAsia="나눔고딕" w:hAnsi="나눔고딕" w:hint="eastAsia"/>
                <w:sz w:val="22"/>
              </w:rPr>
              <w:lastRenderedPageBreak/>
              <w:t xml:space="preserve">자 한다. 이 때 사용되는 분포가 다변량 정규 사후분포이다. 이 사후분포가 만들어지는 과정은 다음과 같다. 각 선수의 공의 (각도,속도) 평균을 평균으로 가지고, 대각성분이 모두 k인 대각행렬을 공분산 행렬로 가진 다변량 정규분포를 사전분포로 설정한다. (이 때 k는 사후분포가 사전분포에 의존하지 않을 만큼 작은 값으로 설정된다.) 그리고 이 사전분포와 각 선수의 공의 (각도,속도)쌍 데이터를 이용해 다변량 정규 사후분포를 만든다. </w:t>
            </w:r>
          </w:p>
          <w:p w14:paraId="4D162700" w14:textId="77777777" w:rsidR="00111254" w:rsidRDefault="00111254" w:rsidP="00111254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나눔고딕" w:eastAsia="나눔고딕" w:hAnsi="나눔고딕" w:hint="eastAsia"/>
                <w:sz w:val="22"/>
              </w:rPr>
            </w:pPr>
          </w:p>
          <w:p w14:paraId="6A930D24" w14:textId="3B37B0DC" w:rsidR="00111254" w:rsidRDefault="00111254" w:rsidP="00111254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3. 베이지안 베르누이 사후분포 이용: OPS의 구성요소인 출루율을 선수별로 예측하는 데에 공의 각도와 속도가 큰 영향을 끼치지 않는다고 판단했다. 공을 치지 않았을 때에도 원활한 출루가 가능하기 때문이다. 따라서 공의 각도와 속도를 출루율을 예측하는 데에 사용하지 않는다. 대신 선수들의 지금까지의 출루율 그 자체를 이용한다. 선수들의 출루율은 0~1의 값을 갖는데, 이를 통해 출루율이 베르누이 분포를 따른다고 생각한다. 그리고 애매모호한 베르누이 분포를 사전분포로 정하고, 선수들 각각의 출루율을 데이터로 이용하여 (출루율을 z/N으로 생각하고, z와 N 모두 이용)선수들 각각의 출루율에 대한 베르누이 사후분포를 만든다. 그곳에서 몇 개의 랜덤샘플링을 한 후, 그것을 평균내어 2021-후반 출루율에 대한 예측값으로 사용한다.</w:t>
            </w:r>
          </w:p>
          <w:p w14:paraId="6288BAA4" w14:textId="77777777" w:rsidR="00111254" w:rsidRDefault="00111254" w:rsidP="00111254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나눔고딕" w:eastAsia="나눔고딕" w:hAnsi="나눔고딕"/>
                <w:sz w:val="22"/>
              </w:rPr>
            </w:pPr>
          </w:p>
          <w:p w14:paraId="5379840A" w14:textId="5306D404" w:rsidR="00111254" w:rsidRPr="00111254" w:rsidRDefault="00111254" w:rsidP="00111254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hint="eastAsia"/>
              </w:rPr>
            </w:pPr>
            <w:r>
              <w:rPr>
                <w:rFonts w:ascii="나눔고딕" w:eastAsia="나눔고딕" w:hAnsi="나눔고딕" w:hint="eastAsia"/>
              </w:rPr>
              <w:t>4</w:t>
            </w:r>
            <w:r>
              <w:rPr>
                <w:rFonts w:ascii="나눔고딕" w:eastAsia="나눔고딕" w:hAnsi="나눔고딕"/>
              </w:rPr>
              <w:t xml:space="preserve">. </w:t>
            </w:r>
            <w:r w:rsidR="00FF4FBB" w:rsidRPr="00FF4FBB">
              <w:rPr>
                <w:rFonts w:ascii="나눔고딕" w:eastAsia="나눔고딕" w:hAnsi="나눔고딕"/>
                <w:sz w:val="22"/>
              </w:rPr>
              <w:t>배럴을 정의할 때에는 Softmax회귀와 히트맵,산점도 등 시각자료를 중심적으로 활용할 예정이다. 히트맵을 그릴 때에는 공의 결과별로 다른 가중치를 두어 ‘득점수의 가치’를 배럴 정의에 잘 녹여낼 계획이다.</w:t>
            </w:r>
          </w:p>
          <w:p w14:paraId="736850B8" w14:textId="73C3710B" w:rsidR="00111254" w:rsidRPr="00C13222" w:rsidRDefault="00111254" w:rsidP="00111254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999999"/>
                <w:kern w:val="0"/>
                <w:sz w:val="24"/>
                <w:szCs w:val="24"/>
              </w:rPr>
              <w:t xml:space="preserve"> </w:t>
            </w:r>
          </w:p>
        </w:tc>
      </w:tr>
      <w:tr w:rsidR="00C13222" w:rsidRPr="00C13222" w14:paraId="6DB7B36D" w14:textId="77777777" w:rsidTr="00F71BD9">
        <w:trPr>
          <w:trHeight w:val="1261"/>
        </w:trPr>
        <w:tc>
          <w:tcPr>
            <w:tcW w:w="209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4335E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6E9BE546" w14:textId="20A7A25F" w:rsidR="00C13222" w:rsidRPr="00C13222" w:rsidRDefault="00111254" w:rsidP="00111254">
            <w:pPr>
              <w:tabs>
                <w:tab w:val="left" w:pos="486"/>
              </w:tabs>
              <w:snapToGrid w:val="0"/>
              <w:spacing w:after="0" w:line="384" w:lineRule="auto"/>
              <w:ind w:leftChars="50" w:left="100" w:firstLineChars="50" w:firstLine="103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999999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만약 이 모델이 선수들의 OPS를 잘 예측하고 그에 따라 배럴을 잘 정의내릴 수 있다면 선수 개개인의 실력을 좀 더 세밀하게 관찰하거나 연구할 수 있다. 그리고 선수를 비교할 때의 축(예측되는 OPS)이 더 생기는 것이기에 야구 팬들의 야구에 대한 재미를 더 가중시킬 수 있다.</w:t>
            </w:r>
          </w:p>
        </w:tc>
      </w:tr>
    </w:tbl>
    <w:p w14:paraId="3B6B4652" w14:textId="77777777"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B" w:usb2="00000010" w:usb3="00000000" w:csb0="0008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E5872"/>
    <w:multiLevelType w:val="hybridMultilevel"/>
    <w:tmpl w:val="F1B41222"/>
    <w:lvl w:ilvl="0" w:tplc="DAB4DD7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22"/>
    <w:rsid w:val="00111254"/>
    <w:rsid w:val="00445C0C"/>
    <w:rsid w:val="00C13222"/>
    <w:rsid w:val="00F71BD9"/>
    <w:rsid w:val="00FF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8B81"/>
  <w15:docId w15:val="{3E0B10B5-D335-4728-A66C-F5FDE32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111254"/>
    <w:pPr>
      <w:spacing w:after="160" w:line="259" w:lineRule="auto"/>
      <w:ind w:leftChars="400" w:left="800"/>
    </w:pPr>
  </w:style>
  <w:style w:type="paragraph" w:styleId="a5">
    <w:name w:val="Normal (Web)"/>
    <w:basedOn w:val="a"/>
    <w:uiPriority w:val="99"/>
    <w:unhideWhenUsed/>
    <w:rsid w:val="001112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한영웅</cp:lastModifiedBy>
  <cp:revision>2</cp:revision>
  <dcterms:created xsi:type="dcterms:W3CDTF">2021-08-30T12:21:00Z</dcterms:created>
  <dcterms:modified xsi:type="dcterms:W3CDTF">2021-08-30T12:21:00Z</dcterms:modified>
</cp:coreProperties>
</file>