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0" w:line="276"/>
        <w:jc w:val="left"/>
      </w:pPr>
      <w:r>
        <w:rPr>
          <w:rFonts w:ascii="맑은 고딕" w:cs="맑은 고딕" w:eastAsia="맑은 고딕" w:hAnsi="맑은 고딕"/>
          <w:sz w:val="17"/>
          <w:szCs w:val="17"/>
        </w:rPr>
        <w:t xml:space="preserve">■ 화재의 예방 및 안전관리에 관한 법률 시행규칙 [별지 제12호서식]</w:t>
      </w:r>
    </w:p>
    <w:p>
      <w:pPr>
        <w:spacing w:after="160" w:before="200" w:line="276"/>
        <w:jc w:val="center"/>
      </w:pPr>
      <w:r>
        <w:rPr>
          <w:rFonts w:ascii="맑은 고딕" w:cs="맑은 고딕" w:eastAsia="맑은 고딕" w:hAnsi="맑은 고딕"/>
          <w:b w:val="1"/>
          <w:bCs w:val="1"/>
          <w:sz w:val="34"/>
          <w:szCs w:val="34"/>
        </w:rPr>
        <w:t xml:space="preserve">소방안전관리자 업무 수행 기록표</w:t>
      </w:r>
    </w:p>
    <w:p>
      <w:pPr>
        <w:tabs>
          <w:tab w:val="right" w:pos="10200"/>
        </w:tabs>
        <w:spacing w:after="60"/>
      </w:pPr>
      <w:r>
        <w:rPr>
          <w:rFonts w:ascii="맑은 고딕" w:cs="맑은 고딕" w:eastAsia="맑은 고딕" w:hAnsi="맑은 고딕"/>
          <w:sz w:val="17"/>
          <w:szCs w:val="17"/>
        </w:rPr>
        <w:t xml:space="preserve">※ [ ]에는 해당되는 곳에 √표를 합니다.</w:t>
      </w: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	1월</w:t>
      </w:r>
    </w:p>
    <w:tbl>
      <w:tblPr>
        <w:tblW w:type="dxa" w:w="10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530"/>
        <w:gridCol w:w="1428"/>
        <w:gridCol w:w="1326"/>
        <w:gridCol w:w="1326"/>
        <w:gridCol w:w="1530"/>
        <w:gridCol w:w="1530"/>
        <w:gridCol w:w="1530"/>
      </w:tblGrid>
      <w:tr>
        <w:trPr>
          <w:cantSplit/>
          <w:trHeight w:val="440" w:hRule="atLeast"/>
        </w:trPr>
        <w:tc>
          <w:tcPr>
            <w:tcW w:type="dxa" w:w="153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DEDED" w:color="auto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b w:val="1"/>
                <w:bCs w:val="1"/>
                <w:sz w:val="19"/>
                <w:szCs w:val="19"/>
              </w:rPr>
              <w:t xml:space="preserve">수행일자</w:t>
            </w:r>
          </w:p>
        </w:tc>
        <w:tc>
          <w:tcPr>
            <w:tcW w:type="dxa" w:w="2754"/>
            <w:gridSpan w:val="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b w:val="1"/>
                <w:bCs w:val="1"/>
                <w:sz w:val="19"/>
                <w:szCs w:val="19"/>
              </w:rPr>
              <w:t xml:space="preserve">2026.01.30</w:t>
            </w:r>
          </w:p>
        </w:tc>
        <w:tc>
          <w:tcPr>
            <w:tcW w:type="dxa" w:w="132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DEDED" w:color="auto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b w:val="1"/>
                <w:bCs w:val="1"/>
                <w:sz w:val="19"/>
                <w:szCs w:val="19"/>
              </w:rPr>
              <w:t xml:space="preserve">수행자</w:t>
            </w:r>
          </w:p>
        </w:tc>
        <w:tc>
          <w:tcPr>
            <w:tcW w:type="dxa" w:w="4590"/>
            <w:gridSpan w:val="3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이윤관 팀장</w:t>
            </w:r>
            <w:r>
              <w:rPr>
                <w:rFonts w:ascii="맑은 고딕" w:cs="맑은 고딕" w:eastAsia="맑은 고딕" w:hAnsi="맑은 고딕"/>
                <w:color w:val="666666"/>
                <w:sz w:val="19"/>
                <w:szCs w:val="19"/>
              </w:rPr>
              <w:t xml:space="preserve">      (서명)</w:t>
            </w:r>
          </w:p>
        </w:tc>
      </w:tr>
      <w:tr>
        <w:trPr>
          <w:cantSplit/>
          <w:trHeight w:val="440" w:hRule="atLeast"/>
        </w:trPr>
        <w:tc>
          <w:tcPr>
            <w:tcW w:type="dxa" w:w="1530"/>
            <w:vMerge w:val="restart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DEDED" w:color="auto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b w:val="1"/>
                <w:bCs w:val="1"/>
                <w:sz w:val="19"/>
                <w:szCs w:val="19"/>
              </w:rPr>
              <w:t xml:space="preserve">소방안전</w:t>
            </w:r>
          </w:p>
          <w:p>
            <w:pPr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b w:val="1"/>
                <w:bCs w:val="1"/>
                <w:sz w:val="19"/>
                <w:szCs w:val="19"/>
              </w:rPr>
              <w:t xml:space="preserve">관리대상물</w:t>
            </w:r>
          </w:p>
        </w:tc>
        <w:tc>
          <w:tcPr>
            <w:tcW w:type="dxa" w:w="142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DEDED" w:color="auto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b w:val="1"/>
                <w:bCs w:val="1"/>
                <w:sz w:val="19"/>
                <w:szCs w:val="19"/>
              </w:rPr>
              <w:t xml:space="preserve">상호</w:t>
            </w:r>
          </w:p>
        </w:tc>
        <w:tc>
          <w:tcPr>
            <w:tcW w:type="dxa" w:w="2652"/>
            <w:gridSpan w:val="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㈜스윗밸런스랩</w:t>
            </w:r>
          </w:p>
        </w:tc>
        <w:tc>
          <w:tcPr>
            <w:tcW w:type="dxa" w:w="153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DEDED" w:color="auto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b w:val="1"/>
                <w:bCs w:val="1"/>
                <w:sz w:val="19"/>
                <w:szCs w:val="19"/>
              </w:rPr>
              <w:t xml:space="preserve">등급</w:t>
            </w:r>
          </w:p>
        </w:tc>
        <w:tc>
          <w:tcPr>
            <w:tcW w:type="dxa" w:w="3060"/>
            <w:gridSpan w:val="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[ ]특급 [ ]1급 [■]2급</w:t>
            </w:r>
          </w:p>
        </w:tc>
      </w:tr>
      <w:tr>
        <w:trPr>
          <w:cantSplit/>
          <w:trHeight w:val="440" w:hRule="atLeast"/>
        </w:trPr>
        <w:tc>
          <w:tcPr>
            <w:vMerge w:val="continue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/>
        </w:tc>
        <w:tc>
          <w:tcPr>
            <w:tcW w:type="dxa" w:w="142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DEDED" w:color="auto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b w:val="1"/>
                <w:bCs w:val="1"/>
                <w:sz w:val="19"/>
                <w:szCs w:val="19"/>
              </w:rPr>
              <w:t xml:space="preserve">소재지</w:t>
            </w:r>
          </w:p>
        </w:tc>
        <w:tc>
          <w:tcPr>
            <w:tcW w:type="dxa" w:w="7140"/>
            <w:gridSpan w:val="5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경기도 성남시 중원구 둔촌대로388번길 20</w:t>
            </w:r>
          </w:p>
        </w:tc>
      </w:tr>
      <w:tr>
        <w:trPr>
          <w:cantSplit/>
          <w:trHeight w:val="400" w:hRule="atLeast"/>
        </w:trPr>
        <w:tc>
          <w:tcPr>
            <w:vMerge w:val="continue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/>
        </w:tc>
        <w:tc>
          <w:tcPr>
            <w:tcW w:type="dxa" w:w="142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DEDED" w:color="auto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b w:val="1"/>
                <w:bCs w:val="1"/>
                <w:sz w:val="19"/>
                <w:szCs w:val="19"/>
              </w:rPr>
              <w:t xml:space="preserve">지하층</w:t>
            </w:r>
          </w:p>
        </w:tc>
        <w:tc>
          <w:tcPr>
            <w:tcW w:type="dxa" w:w="132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DEDED" w:color="auto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b w:val="1"/>
                <w:bCs w:val="1"/>
                <w:sz w:val="19"/>
                <w:szCs w:val="19"/>
              </w:rPr>
              <w:t xml:space="preserve">지상층</w:t>
            </w:r>
          </w:p>
        </w:tc>
        <w:tc>
          <w:tcPr>
            <w:tcW w:type="dxa" w:w="132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DEDED" w:color="auto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b w:val="1"/>
                <w:bCs w:val="1"/>
                <w:sz w:val="19"/>
                <w:szCs w:val="19"/>
              </w:rPr>
              <w:t xml:space="preserve">연면적(㎡)</w:t>
            </w:r>
          </w:p>
        </w:tc>
        <w:tc>
          <w:tcPr>
            <w:tcW w:type="dxa" w:w="153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DEDED" w:color="auto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b w:val="1"/>
                <w:bCs w:val="1"/>
                <w:sz w:val="19"/>
                <w:szCs w:val="19"/>
              </w:rPr>
              <w:t xml:space="preserve">바닥면적(㎡)</w:t>
            </w:r>
          </w:p>
        </w:tc>
        <w:tc>
          <w:tcPr>
            <w:tcW w:type="dxa" w:w="3060"/>
            <w:gridSpan w:val="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DEDED" w:color="auto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b w:val="1"/>
                <w:bCs w:val="1"/>
                <w:sz w:val="19"/>
                <w:szCs w:val="19"/>
              </w:rPr>
              <w:t xml:space="preserve">동수</w:t>
            </w:r>
          </w:p>
        </w:tc>
      </w:tr>
      <w:tr>
        <w:trPr>
          <w:cantSplit/>
          <w:trHeight w:val="400" w:hRule="atLeast"/>
        </w:trPr>
        <w:tc>
          <w:tcPr>
            <w:vMerge w:val="continue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/>
        </w:tc>
        <w:tc>
          <w:tcPr>
            <w:tcW w:type="dxa" w:w="142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1</w:t>
            </w:r>
          </w:p>
        </w:tc>
        <w:tc>
          <w:tcPr>
            <w:tcW w:type="dxa" w:w="132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3</w:t>
            </w:r>
          </w:p>
        </w:tc>
        <w:tc>
          <w:tcPr>
            <w:tcW w:type="dxa" w:w="132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5,562.95㎡</w:t>
            </w:r>
          </w:p>
        </w:tc>
        <w:tc>
          <w:tcPr>
            <w:tcW w:type="dxa" w:w="153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1,160.12㎡</w:t>
            </w:r>
          </w:p>
        </w:tc>
        <w:tc>
          <w:tcPr>
            <w:tcW w:type="dxa" w:w="3060"/>
            <w:gridSpan w:val="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1</w:t>
            </w:r>
          </w:p>
        </w:tc>
      </w:tr>
    </w:tbl>
    <w:tbl>
      <w:tblPr>
        <w:tblW w:type="dxa" w:w="10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530"/>
        <w:gridCol w:w="5100"/>
        <w:gridCol w:w="1530"/>
        <w:gridCol w:w="2040"/>
      </w:tblGrid>
      <w:tr>
        <w:trPr>
          <w:cantSplit/>
          <w:trHeight w:val="400" w:hRule="atLeast"/>
        </w:trPr>
        <w:tc>
          <w:tcPr>
            <w:tcW w:type="dxa" w:w="153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DEDED" w:color="auto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b w:val="1"/>
                <w:bCs w:val="1"/>
                <w:sz w:val="19"/>
                <w:szCs w:val="19"/>
              </w:rPr>
              <w:t xml:space="preserve">항 목</w:t>
            </w:r>
          </w:p>
        </w:tc>
        <w:tc>
          <w:tcPr>
            <w:tcW w:type="dxa" w:w="51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DEDED" w:color="auto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b w:val="1"/>
                <w:bCs w:val="1"/>
                <w:sz w:val="19"/>
                <w:szCs w:val="19"/>
              </w:rPr>
              <w:t xml:space="preserve">확인내용</w:t>
            </w:r>
          </w:p>
        </w:tc>
        <w:tc>
          <w:tcPr>
            <w:tcW w:type="dxa" w:w="153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DEDED" w:color="auto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b w:val="1"/>
                <w:bCs w:val="1"/>
                <w:sz w:val="19"/>
                <w:szCs w:val="19"/>
              </w:rPr>
              <w:t xml:space="preserve">확인결과</w:t>
            </w:r>
          </w:p>
        </w:tc>
        <w:tc>
          <w:tcPr>
            <w:tcW w:type="dxa" w:w="20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DEDED" w:color="auto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b w:val="1"/>
                <w:bCs w:val="1"/>
                <w:sz w:val="19"/>
                <w:szCs w:val="19"/>
              </w:rPr>
              <w:t xml:space="preserve">조치사항</w:t>
            </w:r>
          </w:p>
        </w:tc>
      </w:tr>
      <w:tr>
        <w:trPr>
          <w:cantSplit/>
        </w:trPr>
        <w:tc>
          <w:tcPr>
            <w:tcW w:type="dxa" w:w="153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DEDED" w:color="auto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b w:val="1"/>
                <w:bCs w:val="1"/>
                <w:sz w:val="19"/>
                <w:szCs w:val="19"/>
              </w:rPr>
              <w:t xml:space="preserve">소방시설</w:t>
            </w:r>
          </w:p>
        </w:tc>
        <w:tc>
          <w:tcPr>
            <w:tcW w:type="dxa" w:w="51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320"/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건물내 소방시설의 외관상 파손 여부</w:t>
            </w:r>
          </w:p>
          <w:p>
            <w:pPr>
              <w:spacing w:after="0" w:before="0" w:line="320"/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소방시설 상태 표시등 이상 여부</w:t>
            </w:r>
          </w:p>
          <w:p>
            <w:pPr>
              <w:spacing w:after="0" w:before="0" w:line="320"/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수신기·감시제어반 표시등 이상 여부</w:t>
            </w:r>
          </w:p>
          <w:p>
            <w:pPr>
              <w:spacing w:after="0" w:before="0" w:line="320"/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소방시설 배관의 누수·파손 여부</w:t>
            </w:r>
          </w:p>
        </w:tc>
        <w:tc>
          <w:tcPr>
            <w:tcW w:type="dxa" w:w="153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320"/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[■] 양호</w:t>
            </w:r>
          </w:p>
          <w:p>
            <w:pPr>
              <w:spacing w:after="0" w:before="0" w:line="320"/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[  ] 불량</w:t>
            </w:r>
          </w:p>
        </w:tc>
        <w:tc>
          <w:tcPr>
            <w:tcW w:type="dxa" w:w="20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53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DEDED" w:color="auto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b w:val="1"/>
                <w:bCs w:val="1"/>
                <w:sz w:val="19"/>
                <w:szCs w:val="19"/>
              </w:rPr>
              <w:t xml:space="preserve">피난방화시설</w:t>
            </w:r>
          </w:p>
        </w:tc>
        <w:tc>
          <w:tcPr>
            <w:tcW w:type="dxa" w:w="51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320"/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피난·방화시설 파손·손상 여부</w:t>
            </w:r>
          </w:p>
          <w:p>
            <w:pPr>
              <w:spacing w:after="0" w:before="0" w:line="320"/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도어스토퍼 임의 설치 여부</w:t>
            </w:r>
          </w:p>
          <w:p>
            <w:pPr>
              <w:spacing w:after="0" w:before="0" w:line="320"/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도어클로저 이탈 여부</w:t>
            </w:r>
          </w:p>
          <w:p>
            <w:pPr>
              <w:spacing w:after="0" w:before="0" w:line="320"/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피난 대피로 장애물 비치·설치 여부</w:t>
            </w:r>
          </w:p>
          <w:p>
            <w:pPr>
              <w:spacing w:after="0" w:before="0" w:line="320"/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방화문 임의 폐쇄·잠금 행위 여부</w:t>
            </w:r>
          </w:p>
        </w:tc>
        <w:tc>
          <w:tcPr>
            <w:tcW w:type="dxa" w:w="153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320"/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[■] 양호</w:t>
            </w:r>
          </w:p>
          <w:p>
            <w:pPr>
              <w:spacing w:after="0" w:before="0" w:line="320"/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[  ] 불량</w:t>
            </w:r>
          </w:p>
        </w:tc>
        <w:tc>
          <w:tcPr>
            <w:tcW w:type="dxa" w:w="20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53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DEDED" w:color="auto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b w:val="1"/>
                <w:bCs w:val="1"/>
                <w:sz w:val="19"/>
                <w:szCs w:val="19"/>
              </w:rPr>
              <w:t xml:space="preserve">화기취급감독</w:t>
            </w:r>
          </w:p>
        </w:tc>
        <w:tc>
          <w:tcPr>
            <w:tcW w:type="dxa" w:w="51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320"/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불사용 고열 공정 위험요인 점검</w:t>
            </w:r>
          </w:p>
          <w:p>
            <w:pPr>
              <w:spacing w:after="0" w:before="0" w:line="320"/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용접·절단 안전관리 보호구 점검</w:t>
            </w:r>
          </w:p>
          <w:p>
            <w:pPr>
              <w:spacing w:after="0" w:before="0" w:line="320"/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가연성·유증기 발생 작업장 환기 조치</w:t>
            </w:r>
          </w:p>
          <w:p>
            <w:pPr>
              <w:spacing w:after="0" w:before="0" w:line="320"/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화재발생 요인 안전관리</w:t>
            </w:r>
          </w:p>
        </w:tc>
        <w:tc>
          <w:tcPr>
            <w:tcW w:type="dxa" w:w="153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320"/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[■] 양호</w:t>
            </w:r>
          </w:p>
          <w:p>
            <w:pPr>
              <w:spacing w:after="0" w:before="0" w:line="320"/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[  ] 불량</w:t>
            </w:r>
          </w:p>
        </w:tc>
        <w:tc>
          <w:tcPr>
            <w:tcW w:type="dxa" w:w="20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53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DEDED" w:color="auto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b w:val="1"/>
                <w:bCs w:val="1"/>
                <w:sz w:val="19"/>
                <w:szCs w:val="19"/>
              </w:rPr>
              <w:t xml:space="preserve">기타사항</w:t>
            </w:r>
          </w:p>
        </w:tc>
        <w:tc>
          <w:tcPr>
            <w:tcW w:type="dxa" w:w="51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320"/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화재발생 우려 물건 등의 방치·적재 여부</w:t>
            </w:r>
          </w:p>
          <w:p>
            <w:pPr>
              <w:spacing w:after="0" w:before="0" w:line="320"/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소방차 진입로 전용구간 관리</w:t>
            </w:r>
          </w:p>
          <w:p>
            <w:pPr>
              <w:spacing w:after="0" w:before="0" w:line="320"/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흡연구역 점검 등 일상 안전관리</w:t>
            </w:r>
          </w:p>
        </w:tc>
        <w:tc>
          <w:tcPr>
            <w:tcW w:type="dxa" w:w="153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320"/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[■] 양호</w:t>
            </w:r>
          </w:p>
          <w:p>
            <w:pPr>
              <w:spacing w:after="0" w:before="0" w:line="320"/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[  ] 불량</w:t>
            </w:r>
          </w:p>
        </w:tc>
        <w:tc>
          <w:tcPr>
            <w:tcW w:type="dxa" w:w="20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/>
            </w:r>
          </w:p>
        </w:tc>
      </w:tr>
    </w:tbl>
    <w:tbl>
      <w:tblPr>
        <w:tblW w:type="dxa" w:w="10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530"/>
        <w:gridCol w:w="2244"/>
        <w:gridCol w:w="3876"/>
        <w:gridCol w:w="2550"/>
      </w:tblGrid>
      <w:tr>
        <w:trPr>
          <w:cantSplit/>
          <w:trHeight w:val="400" w:hRule="atLeast"/>
        </w:trPr>
        <w:tc>
          <w:tcPr>
            <w:tcW w:type="dxa" w:w="1530"/>
            <w:vMerge w:val="restart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DEDED" w:color="auto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b w:val="1"/>
                <w:bCs w:val="1"/>
                <w:sz w:val="19"/>
                <w:szCs w:val="19"/>
              </w:rPr>
              <w:t xml:space="preserve">불량사항</w:t>
            </w:r>
          </w:p>
          <w:p>
            <w:pPr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b w:val="1"/>
                <w:bCs w:val="1"/>
                <w:sz w:val="19"/>
                <w:szCs w:val="19"/>
              </w:rPr>
              <w:t xml:space="preserve">개선보고</w:t>
            </w:r>
          </w:p>
        </w:tc>
        <w:tc>
          <w:tcPr>
            <w:tcW w:type="dxa" w:w="224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DEDED" w:color="auto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b w:val="1"/>
                <w:bCs w:val="1"/>
                <w:sz w:val="19"/>
                <w:szCs w:val="19"/>
              </w:rPr>
              <w:t xml:space="preserve">보고일시</w:t>
            </w:r>
          </w:p>
        </w:tc>
        <w:tc>
          <w:tcPr>
            <w:tcW w:type="dxa" w:w="387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DEDED" w:color="auto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b w:val="1"/>
                <w:bCs w:val="1"/>
                <w:sz w:val="19"/>
                <w:szCs w:val="19"/>
              </w:rPr>
              <w:t xml:space="preserve">보고방법</w:t>
            </w:r>
          </w:p>
        </w:tc>
        <w:tc>
          <w:tcPr>
            <w:tcW w:type="dxa" w:w="25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DEDED" w:color="auto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b w:val="1"/>
                <w:bCs w:val="1"/>
                <w:sz w:val="19"/>
                <w:szCs w:val="19"/>
              </w:rPr>
              <w:t xml:space="preserve">보고받은 사람</w:t>
            </w:r>
          </w:p>
        </w:tc>
      </w:tr>
      <w:tr>
        <w:trPr>
          <w:cantSplit/>
          <w:trHeight w:val="440" w:hRule="atLeast"/>
        </w:trPr>
        <w:tc>
          <w:tcPr>
            <w:vMerge w:val="continue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/>
        </w:tc>
        <w:tc>
          <w:tcPr>
            <w:tcW w:type="dxa" w:w="224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    .    .    .</w:t>
            </w:r>
          </w:p>
        </w:tc>
        <w:tc>
          <w:tcPr>
            <w:tcW w:type="dxa" w:w="387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[ ]대면  [ ]서면  [ ]정보통신</w:t>
            </w:r>
          </w:p>
        </w:tc>
        <w:tc>
          <w:tcPr>
            <w:tcW w:type="dxa" w:w="25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공무팀장 이윤관</w:t>
            </w:r>
          </w:p>
        </w:tc>
      </w:tr>
      <w:tr>
        <w:trPr>
          <w:cantSplit/>
          <w:trHeight w:val="440" w:hRule="atLeast"/>
        </w:trPr>
        <w:tc>
          <w:tcPr>
            <w:vMerge w:val="continue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/>
        </w:tc>
        <w:tc>
          <w:tcPr>
            <w:tcW w:type="dxa" w:w="224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DEDED" w:color="auto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b w:val="1"/>
                <w:bCs w:val="1"/>
                <w:sz w:val="19"/>
                <w:szCs w:val="19"/>
              </w:rPr>
              <w:t xml:space="preserve">조치방법</w:t>
            </w:r>
          </w:p>
        </w:tc>
        <w:tc>
          <w:tcPr>
            <w:tcW w:type="dxa" w:w="6426"/>
            <w:gridSpan w:val="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[ ]이전   [ ]제거   [ ]수리·교체   [ ]기타</w:t>
            </w:r>
          </w:p>
        </w:tc>
      </w:tr>
      <w:tr>
        <w:trPr>
          <w:cantSplit/>
          <w:trHeight w:val="800" w:hRule="atLeast"/>
        </w:trPr>
        <w:tc>
          <w:tcPr>
            <w:vMerge w:val="continue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/>
        </w:tc>
        <w:tc>
          <w:tcPr>
            <w:tcW w:type="dxa" w:w="224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DEDED" w:color="auto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b w:val="1"/>
                <w:bCs w:val="1"/>
                <w:sz w:val="19"/>
                <w:szCs w:val="19"/>
              </w:rPr>
              <w:t xml:space="preserve">조치내용</w:t>
            </w:r>
          </w:p>
        </w:tc>
        <w:tc>
          <w:tcPr>
            <w:tcW w:type="dxa" w:w="6426"/>
            <w:gridSpan w:val="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/>
            </w:r>
          </w:p>
        </w:tc>
      </w:tr>
    </w:tbl>
    <w:p>
      <w:pPr>
        <w:spacing w:after="20" w:before="160" w:line="276"/>
        <w:jc w:val="left"/>
      </w:pPr>
      <w:r>
        <w:rPr>
          <w:rFonts w:ascii="맑은 고딕" w:cs="맑은 고딕" w:eastAsia="맑은 고딕" w:hAnsi="맑은 고딕"/>
          <w:b w:val="1"/>
          <w:bCs w:val="1"/>
          <w:sz w:val="17"/>
          <w:szCs w:val="17"/>
        </w:rPr>
        <w:t xml:space="preserve">※ 작성요령</w:t>
      </w:r>
    </w:p>
    <w:p>
      <w:pPr>
        <w:spacing w:after="0" w:before="0" w:line="276"/>
        <w:jc w:val="left"/>
      </w:pPr>
      <w:r>
        <w:rPr>
          <w:rFonts w:ascii="맑은 고딕" w:cs="맑은 고딕" w:eastAsia="맑은 고딕" w:hAnsi="맑은 고딕"/>
          <w:sz w:val="16"/>
          <w:szCs w:val="16"/>
        </w:rPr>
        <w:t xml:space="preserve">1. 소방안전관리대상물의 소방안전관리자는 소방안전관리업무를 수행한 날을 포함하여 월 1회 이상 작성</w:t>
      </w:r>
    </w:p>
    <w:p>
      <w:pPr>
        <w:spacing w:after="0" w:before="0" w:line="276"/>
        <w:jc w:val="left"/>
      </w:pPr>
      <w:r>
        <w:rPr>
          <w:rFonts w:ascii="맑은 고딕" w:cs="맑은 고딕" w:eastAsia="맑은 고딕" w:hAnsi="맑은 고딕"/>
          <w:sz w:val="16"/>
          <w:szCs w:val="16"/>
        </w:rPr>
        <w:t xml:space="preserve">2. 당해연도 소방계획서 및 소방시설등(최초점검, 작동점검, 종합점검) 점검표에 따른 점검항목을 참고하여 작성</w:t>
      </w:r>
    </w:p>
    <w:p>
      <w:pPr>
        <w:spacing w:after="0" w:before="0" w:line="276"/>
        <w:jc w:val="left"/>
      </w:pPr>
      <w:r>
        <w:rPr>
          <w:rFonts w:ascii="맑은 고딕" w:cs="맑은 고딕" w:eastAsia="맑은 고딕" w:hAnsi="맑은 고딕"/>
          <w:sz w:val="16"/>
          <w:szCs w:val="16"/>
        </w:rPr>
        <w:t xml:space="preserve">3. 소방안전관리대상물의 특성에 따라 기타사항에 추가항목을 작성</w:t>
      </w:r>
    </w:p>
    <w:p>
      <w:pPr>
        <w:spacing w:after="0" w:before="0" w:line="276"/>
        <w:jc w:val="left"/>
      </w:pPr>
      <w:r>
        <w:rPr>
          <w:rFonts w:ascii="맑은 고딕" w:cs="맑은 고딕" w:eastAsia="맑은 고딕" w:hAnsi="맑은 고딕"/>
          <w:sz w:val="16"/>
          <w:szCs w:val="16"/>
        </w:rPr>
        <w:t xml:space="preserve">4. 경보설비의 수신기, 소화설비의 제어반 및 가압송수장치(펌프 등)를 중점적으로 확인하여 작성</w:t>
      </w:r>
    </w:p>
    <w:p>
      <w:pPr>
        <w:spacing w:after="0" w:before="80" w:line="276"/>
        <w:jc w:val="right"/>
      </w:pPr>
      <w:r>
        <w:rPr>
          <w:rFonts w:ascii="맑은 고딕" w:cs="맑은 고딕" w:eastAsia="맑은 고딕" w:hAnsi="맑은 고딕"/>
          <w:sz w:val="15"/>
          <w:szCs w:val="15"/>
        </w:rPr>
        <w:t xml:space="preserve">210mm×297mm[백상지(80g/㎡) 또는 중질지(80g/㎡)]</w:t>
      </w:r>
    </w:p>
    <w:p>
      <w:r>
        <w:br w:type="page"/>
      </w:r>
    </w:p>
    <w:p>
      <w:pPr>
        <w:spacing w:after="0" w:before="0" w:line="276"/>
        <w:jc w:val="left"/>
      </w:pPr>
      <w:r>
        <w:rPr>
          <w:rFonts w:ascii="맑은 고딕" w:cs="맑은 고딕" w:eastAsia="맑은 고딕" w:hAnsi="맑은 고딕"/>
          <w:sz w:val="17"/>
          <w:szCs w:val="17"/>
        </w:rPr>
        <w:t xml:space="preserve">■ 화재의 예방 및 안전관리에 관한 법률 시행규칙 [별지 제12호서식]</w:t>
      </w:r>
    </w:p>
    <w:p>
      <w:pPr>
        <w:spacing w:after="160" w:before="200" w:line="276"/>
        <w:jc w:val="center"/>
      </w:pPr>
      <w:r>
        <w:rPr>
          <w:rFonts w:ascii="맑은 고딕" w:cs="맑은 고딕" w:eastAsia="맑은 고딕" w:hAnsi="맑은 고딕"/>
          <w:b w:val="1"/>
          <w:bCs w:val="1"/>
          <w:sz w:val="34"/>
          <w:szCs w:val="34"/>
        </w:rPr>
        <w:t xml:space="preserve">소방안전관리자 업무 수행 기록표</w:t>
      </w:r>
    </w:p>
    <w:p>
      <w:pPr>
        <w:tabs>
          <w:tab w:val="right" w:pos="10200"/>
        </w:tabs>
        <w:spacing w:after="60"/>
      </w:pPr>
      <w:r>
        <w:rPr>
          <w:rFonts w:ascii="맑은 고딕" w:cs="맑은 고딕" w:eastAsia="맑은 고딕" w:hAnsi="맑은 고딕"/>
          <w:sz w:val="17"/>
          <w:szCs w:val="17"/>
        </w:rPr>
        <w:t xml:space="preserve">※ [ ]에는 해당되는 곳에 √표를 합니다.</w:t>
      </w: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	2월</w:t>
      </w:r>
    </w:p>
    <w:tbl>
      <w:tblPr>
        <w:tblW w:type="dxa" w:w="10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530"/>
        <w:gridCol w:w="1428"/>
        <w:gridCol w:w="1326"/>
        <w:gridCol w:w="1326"/>
        <w:gridCol w:w="1530"/>
        <w:gridCol w:w="1530"/>
        <w:gridCol w:w="1530"/>
      </w:tblGrid>
      <w:tr>
        <w:trPr>
          <w:cantSplit/>
          <w:trHeight w:val="440" w:hRule="atLeast"/>
        </w:trPr>
        <w:tc>
          <w:tcPr>
            <w:tcW w:type="dxa" w:w="153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DEDED" w:color="auto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b w:val="1"/>
                <w:bCs w:val="1"/>
                <w:sz w:val="19"/>
                <w:szCs w:val="19"/>
              </w:rPr>
              <w:t xml:space="preserve">수행일자</w:t>
            </w:r>
          </w:p>
        </w:tc>
        <w:tc>
          <w:tcPr>
            <w:tcW w:type="dxa" w:w="2754"/>
            <w:gridSpan w:val="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b w:val="1"/>
                <w:bCs w:val="1"/>
                <w:sz w:val="19"/>
                <w:szCs w:val="19"/>
              </w:rPr>
              <w:t xml:space="preserve">2026.02.27</w:t>
            </w:r>
          </w:p>
        </w:tc>
        <w:tc>
          <w:tcPr>
            <w:tcW w:type="dxa" w:w="132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DEDED" w:color="auto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b w:val="1"/>
                <w:bCs w:val="1"/>
                <w:sz w:val="19"/>
                <w:szCs w:val="19"/>
              </w:rPr>
              <w:t xml:space="preserve">수행자</w:t>
            </w:r>
          </w:p>
        </w:tc>
        <w:tc>
          <w:tcPr>
            <w:tcW w:type="dxa" w:w="4590"/>
            <w:gridSpan w:val="3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이윤관 팀장</w:t>
            </w:r>
            <w:r>
              <w:rPr>
                <w:rFonts w:ascii="맑은 고딕" w:cs="맑은 고딕" w:eastAsia="맑은 고딕" w:hAnsi="맑은 고딕"/>
                <w:color w:val="666666"/>
                <w:sz w:val="19"/>
                <w:szCs w:val="19"/>
              </w:rPr>
              <w:t xml:space="preserve">      (서명)</w:t>
            </w:r>
          </w:p>
        </w:tc>
      </w:tr>
      <w:tr>
        <w:trPr>
          <w:cantSplit/>
          <w:trHeight w:val="440" w:hRule="atLeast"/>
        </w:trPr>
        <w:tc>
          <w:tcPr>
            <w:tcW w:type="dxa" w:w="1530"/>
            <w:vMerge w:val="restart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DEDED" w:color="auto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b w:val="1"/>
                <w:bCs w:val="1"/>
                <w:sz w:val="19"/>
                <w:szCs w:val="19"/>
              </w:rPr>
              <w:t xml:space="preserve">소방안전</w:t>
            </w:r>
          </w:p>
          <w:p>
            <w:pPr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b w:val="1"/>
                <w:bCs w:val="1"/>
                <w:sz w:val="19"/>
                <w:szCs w:val="19"/>
              </w:rPr>
              <w:t xml:space="preserve">관리대상물</w:t>
            </w:r>
          </w:p>
        </w:tc>
        <w:tc>
          <w:tcPr>
            <w:tcW w:type="dxa" w:w="142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DEDED" w:color="auto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b w:val="1"/>
                <w:bCs w:val="1"/>
                <w:sz w:val="19"/>
                <w:szCs w:val="19"/>
              </w:rPr>
              <w:t xml:space="preserve">상호</w:t>
            </w:r>
          </w:p>
        </w:tc>
        <w:tc>
          <w:tcPr>
            <w:tcW w:type="dxa" w:w="2652"/>
            <w:gridSpan w:val="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㈜스윗밸런스랩</w:t>
            </w:r>
          </w:p>
        </w:tc>
        <w:tc>
          <w:tcPr>
            <w:tcW w:type="dxa" w:w="153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DEDED" w:color="auto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b w:val="1"/>
                <w:bCs w:val="1"/>
                <w:sz w:val="19"/>
                <w:szCs w:val="19"/>
              </w:rPr>
              <w:t xml:space="preserve">등급</w:t>
            </w:r>
          </w:p>
        </w:tc>
        <w:tc>
          <w:tcPr>
            <w:tcW w:type="dxa" w:w="3060"/>
            <w:gridSpan w:val="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[ ]특급 [ ]1급 [■]2급</w:t>
            </w:r>
          </w:p>
        </w:tc>
      </w:tr>
      <w:tr>
        <w:trPr>
          <w:cantSplit/>
          <w:trHeight w:val="440" w:hRule="atLeast"/>
        </w:trPr>
        <w:tc>
          <w:tcPr>
            <w:vMerge w:val="continue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/>
        </w:tc>
        <w:tc>
          <w:tcPr>
            <w:tcW w:type="dxa" w:w="142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DEDED" w:color="auto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b w:val="1"/>
                <w:bCs w:val="1"/>
                <w:sz w:val="19"/>
                <w:szCs w:val="19"/>
              </w:rPr>
              <w:t xml:space="preserve">소재지</w:t>
            </w:r>
          </w:p>
        </w:tc>
        <w:tc>
          <w:tcPr>
            <w:tcW w:type="dxa" w:w="7140"/>
            <w:gridSpan w:val="5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경기도 성남시 중원구 둔촌대로388번길 20</w:t>
            </w:r>
          </w:p>
        </w:tc>
      </w:tr>
      <w:tr>
        <w:trPr>
          <w:cantSplit/>
          <w:trHeight w:val="400" w:hRule="atLeast"/>
        </w:trPr>
        <w:tc>
          <w:tcPr>
            <w:vMerge w:val="continue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/>
        </w:tc>
        <w:tc>
          <w:tcPr>
            <w:tcW w:type="dxa" w:w="142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DEDED" w:color="auto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b w:val="1"/>
                <w:bCs w:val="1"/>
                <w:sz w:val="19"/>
                <w:szCs w:val="19"/>
              </w:rPr>
              <w:t xml:space="preserve">지하층</w:t>
            </w:r>
          </w:p>
        </w:tc>
        <w:tc>
          <w:tcPr>
            <w:tcW w:type="dxa" w:w="132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DEDED" w:color="auto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b w:val="1"/>
                <w:bCs w:val="1"/>
                <w:sz w:val="19"/>
                <w:szCs w:val="19"/>
              </w:rPr>
              <w:t xml:space="preserve">지상층</w:t>
            </w:r>
          </w:p>
        </w:tc>
        <w:tc>
          <w:tcPr>
            <w:tcW w:type="dxa" w:w="132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DEDED" w:color="auto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b w:val="1"/>
                <w:bCs w:val="1"/>
                <w:sz w:val="19"/>
                <w:szCs w:val="19"/>
              </w:rPr>
              <w:t xml:space="preserve">연면적(㎡)</w:t>
            </w:r>
          </w:p>
        </w:tc>
        <w:tc>
          <w:tcPr>
            <w:tcW w:type="dxa" w:w="153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DEDED" w:color="auto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b w:val="1"/>
                <w:bCs w:val="1"/>
                <w:sz w:val="19"/>
                <w:szCs w:val="19"/>
              </w:rPr>
              <w:t xml:space="preserve">바닥면적(㎡)</w:t>
            </w:r>
          </w:p>
        </w:tc>
        <w:tc>
          <w:tcPr>
            <w:tcW w:type="dxa" w:w="3060"/>
            <w:gridSpan w:val="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DEDED" w:color="auto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b w:val="1"/>
                <w:bCs w:val="1"/>
                <w:sz w:val="19"/>
                <w:szCs w:val="19"/>
              </w:rPr>
              <w:t xml:space="preserve">동수</w:t>
            </w:r>
          </w:p>
        </w:tc>
      </w:tr>
      <w:tr>
        <w:trPr>
          <w:cantSplit/>
          <w:trHeight w:val="400" w:hRule="atLeast"/>
        </w:trPr>
        <w:tc>
          <w:tcPr>
            <w:vMerge w:val="continue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/>
        </w:tc>
        <w:tc>
          <w:tcPr>
            <w:tcW w:type="dxa" w:w="142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1</w:t>
            </w:r>
          </w:p>
        </w:tc>
        <w:tc>
          <w:tcPr>
            <w:tcW w:type="dxa" w:w="132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3</w:t>
            </w:r>
          </w:p>
        </w:tc>
        <w:tc>
          <w:tcPr>
            <w:tcW w:type="dxa" w:w="132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5,562.95㎡</w:t>
            </w:r>
          </w:p>
        </w:tc>
        <w:tc>
          <w:tcPr>
            <w:tcW w:type="dxa" w:w="153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1,160.12㎡</w:t>
            </w:r>
          </w:p>
        </w:tc>
        <w:tc>
          <w:tcPr>
            <w:tcW w:type="dxa" w:w="3060"/>
            <w:gridSpan w:val="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1</w:t>
            </w:r>
          </w:p>
        </w:tc>
      </w:tr>
    </w:tbl>
    <w:tbl>
      <w:tblPr>
        <w:tblW w:type="dxa" w:w="10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530"/>
        <w:gridCol w:w="5100"/>
        <w:gridCol w:w="1530"/>
        <w:gridCol w:w="2040"/>
      </w:tblGrid>
      <w:tr>
        <w:trPr>
          <w:cantSplit/>
          <w:trHeight w:val="400" w:hRule="atLeast"/>
        </w:trPr>
        <w:tc>
          <w:tcPr>
            <w:tcW w:type="dxa" w:w="153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DEDED" w:color="auto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b w:val="1"/>
                <w:bCs w:val="1"/>
                <w:sz w:val="19"/>
                <w:szCs w:val="19"/>
              </w:rPr>
              <w:t xml:space="preserve">항 목</w:t>
            </w:r>
          </w:p>
        </w:tc>
        <w:tc>
          <w:tcPr>
            <w:tcW w:type="dxa" w:w="51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DEDED" w:color="auto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b w:val="1"/>
                <w:bCs w:val="1"/>
                <w:sz w:val="19"/>
                <w:szCs w:val="19"/>
              </w:rPr>
              <w:t xml:space="preserve">확인내용</w:t>
            </w:r>
          </w:p>
        </w:tc>
        <w:tc>
          <w:tcPr>
            <w:tcW w:type="dxa" w:w="153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DEDED" w:color="auto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b w:val="1"/>
                <w:bCs w:val="1"/>
                <w:sz w:val="19"/>
                <w:szCs w:val="19"/>
              </w:rPr>
              <w:t xml:space="preserve">확인결과</w:t>
            </w:r>
          </w:p>
        </w:tc>
        <w:tc>
          <w:tcPr>
            <w:tcW w:type="dxa" w:w="20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DEDED" w:color="auto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b w:val="1"/>
                <w:bCs w:val="1"/>
                <w:sz w:val="19"/>
                <w:szCs w:val="19"/>
              </w:rPr>
              <w:t xml:space="preserve">조치사항</w:t>
            </w:r>
          </w:p>
        </w:tc>
      </w:tr>
      <w:tr>
        <w:trPr>
          <w:cantSplit/>
        </w:trPr>
        <w:tc>
          <w:tcPr>
            <w:tcW w:type="dxa" w:w="153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DEDED" w:color="auto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b w:val="1"/>
                <w:bCs w:val="1"/>
                <w:sz w:val="19"/>
                <w:szCs w:val="19"/>
              </w:rPr>
              <w:t xml:space="preserve">소방시설</w:t>
            </w:r>
          </w:p>
        </w:tc>
        <w:tc>
          <w:tcPr>
            <w:tcW w:type="dxa" w:w="51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320"/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건물내 소방시설의 외관상 파손 여부</w:t>
            </w:r>
          </w:p>
          <w:p>
            <w:pPr>
              <w:spacing w:after="0" w:before="0" w:line="320"/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소방시설 상태 표시등 이상 여부</w:t>
            </w:r>
          </w:p>
          <w:p>
            <w:pPr>
              <w:spacing w:after="0" w:before="0" w:line="320"/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수신기·감시제어반 표시등 이상 여부</w:t>
            </w:r>
          </w:p>
          <w:p>
            <w:pPr>
              <w:spacing w:after="0" w:before="0" w:line="320"/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소방시설 배관의 누수·파손 여부</w:t>
            </w:r>
          </w:p>
        </w:tc>
        <w:tc>
          <w:tcPr>
            <w:tcW w:type="dxa" w:w="153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320"/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[■] 양호</w:t>
            </w:r>
          </w:p>
          <w:p>
            <w:pPr>
              <w:spacing w:after="0" w:before="0" w:line="320"/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[  ] 불량</w:t>
            </w:r>
          </w:p>
        </w:tc>
        <w:tc>
          <w:tcPr>
            <w:tcW w:type="dxa" w:w="20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53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DEDED" w:color="auto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b w:val="1"/>
                <w:bCs w:val="1"/>
                <w:sz w:val="19"/>
                <w:szCs w:val="19"/>
              </w:rPr>
              <w:t xml:space="preserve">피난방화시설</w:t>
            </w:r>
          </w:p>
        </w:tc>
        <w:tc>
          <w:tcPr>
            <w:tcW w:type="dxa" w:w="51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320"/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피난·방화시설 파손·손상 여부</w:t>
            </w:r>
          </w:p>
          <w:p>
            <w:pPr>
              <w:spacing w:after="0" w:before="0" w:line="320"/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도어스토퍼 임의 설치 여부</w:t>
            </w:r>
          </w:p>
          <w:p>
            <w:pPr>
              <w:spacing w:after="0" w:before="0" w:line="320"/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도어클로저 이탈 여부</w:t>
            </w:r>
          </w:p>
          <w:p>
            <w:pPr>
              <w:spacing w:after="0" w:before="0" w:line="320"/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피난 대피로 장애물 비치·설치 여부</w:t>
            </w:r>
          </w:p>
          <w:p>
            <w:pPr>
              <w:spacing w:after="0" w:before="0" w:line="320"/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방화문 임의 폐쇄·잠금 행위 여부</w:t>
            </w:r>
          </w:p>
        </w:tc>
        <w:tc>
          <w:tcPr>
            <w:tcW w:type="dxa" w:w="153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320"/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[■] 양호</w:t>
            </w:r>
          </w:p>
          <w:p>
            <w:pPr>
              <w:spacing w:after="0" w:before="0" w:line="320"/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[  ] 불량</w:t>
            </w:r>
          </w:p>
        </w:tc>
        <w:tc>
          <w:tcPr>
            <w:tcW w:type="dxa" w:w="20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53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DEDED" w:color="auto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b w:val="1"/>
                <w:bCs w:val="1"/>
                <w:sz w:val="19"/>
                <w:szCs w:val="19"/>
              </w:rPr>
              <w:t xml:space="preserve">화기취급감독</w:t>
            </w:r>
          </w:p>
        </w:tc>
        <w:tc>
          <w:tcPr>
            <w:tcW w:type="dxa" w:w="51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320"/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불사용 고열 공정 위험요인 점검</w:t>
            </w:r>
          </w:p>
          <w:p>
            <w:pPr>
              <w:spacing w:after="0" w:before="0" w:line="320"/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용접·절단 안전관리 보호구 점검</w:t>
            </w:r>
          </w:p>
          <w:p>
            <w:pPr>
              <w:spacing w:after="0" w:before="0" w:line="320"/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가연성·유증기 발생 작업장 환기 조치</w:t>
            </w:r>
          </w:p>
          <w:p>
            <w:pPr>
              <w:spacing w:after="0" w:before="0" w:line="320"/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화재발생 요인 안전관리</w:t>
            </w:r>
          </w:p>
        </w:tc>
        <w:tc>
          <w:tcPr>
            <w:tcW w:type="dxa" w:w="153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320"/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[■] 양호</w:t>
            </w:r>
          </w:p>
          <w:p>
            <w:pPr>
              <w:spacing w:after="0" w:before="0" w:line="320"/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[  ] 불량</w:t>
            </w:r>
          </w:p>
        </w:tc>
        <w:tc>
          <w:tcPr>
            <w:tcW w:type="dxa" w:w="20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53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DEDED" w:color="auto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b w:val="1"/>
                <w:bCs w:val="1"/>
                <w:sz w:val="19"/>
                <w:szCs w:val="19"/>
              </w:rPr>
              <w:t xml:space="preserve">기타사항</w:t>
            </w:r>
          </w:p>
        </w:tc>
        <w:tc>
          <w:tcPr>
            <w:tcW w:type="dxa" w:w="51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320"/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화재발생 우려 물건 등의 방치·적재 여부</w:t>
            </w:r>
          </w:p>
          <w:p>
            <w:pPr>
              <w:spacing w:after="0" w:before="0" w:line="320"/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소방차 진입로 전용구간 관리</w:t>
            </w:r>
          </w:p>
          <w:p>
            <w:pPr>
              <w:spacing w:after="0" w:before="0" w:line="320"/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흡연구역 점검 등 일상 안전관리</w:t>
            </w:r>
          </w:p>
        </w:tc>
        <w:tc>
          <w:tcPr>
            <w:tcW w:type="dxa" w:w="153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320"/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[■] 양호</w:t>
            </w:r>
          </w:p>
          <w:p>
            <w:pPr>
              <w:spacing w:after="0" w:before="0" w:line="320"/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[  ] 불량</w:t>
            </w:r>
          </w:p>
        </w:tc>
        <w:tc>
          <w:tcPr>
            <w:tcW w:type="dxa" w:w="20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/>
            </w:r>
          </w:p>
        </w:tc>
      </w:tr>
    </w:tbl>
    <w:tbl>
      <w:tblPr>
        <w:tblW w:type="dxa" w:w="10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530"/>
        <w:gridCol w:w="2244"/>
        <w:gridCol w:w="3876"/>
        <w:gridCol w:w="2550"/>
      </w:tblGrid>
      <w:tr>
        <w:trPr>
          <w:cantSplit/>
          <w:trHeight w:val="400" w:hRule="atLeast"/>
        </w:trPr>
        <w:tc>
          <w:tcPr>
            <w:tcW w:type="dxa" w:w="1530"/>
            <w:vMerge w:val="restart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DEDED" w:color="auto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b w:val="1"/>
                <w:bCs w:val="1"/>
                <w:sz w:val="19"/>
                <w:szCs w:val="19"/>
              </w:rPr>
              <w:t xml:space="preserve">불량사항</w:t>
            </w:r>
          </w:p>
          <w:p>
            <w:pPr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b w:val="1"/>
                <w:bCs w:val="1"/>
                <w:sz w:val="19"/>
                <w:szCs w:val="19"/>
              </w:rPr>
              <w:t xml:space="preserve">개선보고</w:t>
            </w:r>
          </w:p>
        </w:tc>
        <w:tc>
          <w:tcPr>
            <w:tcW w:type="dxa" w:w="224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DEDED" w:color="auto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b w:val="1"/>
                <w:bCs w:val="1"/>
                <w:sz w:val="19"/>
                <w:szCs w:val="19"/>
              </w:rPr>
              <w:t xml:space="preserve">보고일시</w:t>
            </w:r>
          </w:p>
        </w:tc>
        <w:tc>
          <w:tcPr>
            <w:tcW w:type="dxa" w:w="387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DEDED" w:color="auto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b w:val="1"/>
                <w:bCs w:val="1"/>
                <w:sz w:val="19"/>
                <w:szCs w:val="19"/>
              </w:rPr>
              <w:t xml:space="preserve">보고방법</w:t>
            </w:r>
          </w:p>
        </w:tc>
        <w:tc>
          <w:tcPr>
            <w:tcW w:type="dxa" w:w="25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DEDED" w:color="auto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b w:val="1"/>
                <w:bCs w:val="1"/>
                <w:sz w:val="19"/>
                <w:szCs w:val="19"/>
              </w:rPr>
              <w:t xml:space="preserve">보고받은 사람</w:t>
            </w:r>
          </w:p>
        </w:tc>
      </w:tr>
      <w:tr>
        <w:trPr>
          <w:cantSplit/>
          <w:trHeight w:val="440" w:hRule="atLeast"/>
        </w:trPr>
        <w:tc>
          <w:tcPr>
            <w:vMerge w:val="continue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/>
        </w:tc>
        <w:tc>
          <w:tcPr>
            <w:tcW w:type="dxa" w:w="224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    .    .    .</w:t>
            </w:r>
          </w:p>
        </w:tc>
        <w:tc>
          <w:tcPr>
            <w:tcW w:type="dxa" w:w="387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[ ]대면  [ ]서면  [ ]정보통신</w:t>
            </w:r>
          </w:p>
        </w:tc>
        <w:tc>
          <w:tcPr>
            <w:tcW w:type="dxa" w:w="25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공무팀장 이윤관</w:t>
            </w:r>
          </w:p>
        </w:tc>
      </w:tr>
      <w:tr>
        <w:trPr>
          <w:cantSplit/>
          <w:trHeight w:val="440" w:hRule="atLeast"/>
        </w:trPr>
        <w:tc>
          <w:tcPr>
            <w:vMerge w:val="continue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/>
        </w:tc>
        <w:tc>
          <w:tcPr>
            <w:tcW w:type="dxa" w:w="224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DEDED" w:color="auto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b w:val="1"/>
                <w:bCs w:val="1"/>
                <w:sz w:val="19"/>
                <w:szCs w:val="19"/>
              </w:rPr>
              <w:t xml:space="preserve">조치방법</w:t>
            </w:r>
          </w:p>
        </w:tc>
        <w:tc>
          <w:tcPr>
            <w:tcW w:type="dxa" w:w="6426"/>
            <w:gridSpan w:val="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[ ]이전   [ ]제거   [ ]수리·교체   [ ]기타</w:t>
            </w:r>
          </w:p>
        </w:tc>
      </w:tr>
      <w:tr>
        <w:trPr>
          <w:cantSplit/>
          <w:trHeight w:val="800" w:hRule="atLeast"/>
        </w:trPr>
        <w:tc>
          <w:tcPr>
            <w:vMerge w:val="continue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/>
        </w:tc>
        <w:tc>
          <w:tcPr>
            <w:tcW w:type="dxa" w:w="224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DEDED" w:color="auto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b w:val="1"/>
                <w:bCs w:val="1"/>
                <w:sz w:val="19"/>
                <w:szCs w:val="19"/>
              </w:rPr>
              <w:t xml:space="preserve">조치내용</w:t>
            </w:r>
          </w:p>
        </w:tc>
        <w:tc>
          <w:tcPr>
            <w:tcW w:type="dxa" w:w="6426"/>
            <w:gridSpan w:val="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/>
            </w:r>
          </w:p>
        </w:tc>
      </w:tr>
    </w:tbl>
    <w:p>
      <w:pPr>
        <w:spacing w:after="20" w:before="160" w:line="276"/>
        <w:jc w:val="left"/>
      </w:pPr>
      <w:r>
        <w:rPr>
          <w:rFonts w:ascii="맑은 고딕" w:cs="맑은 고딕" w:eastAsia="맑은 고딕" w:hAnsi="맑은 고딕"/>
          <w:b w:val="1"/>
          <w:bCs w:val="1"/>
          <w:sz w:val="17"/>
          <w:szCs w:val="17"/>
        </w:rPr>
        <w:t xml:space="preserve">※ 작성요령</w:t>
      </w:r>
    </w:p>
    <w:p>
      <w:pPr>
        <w:spacing w:after="0" w:before="0" w:line="276"/>
        <w:jc w:val="left"/>
      </w:pPr>
      <w:r>
        <w:rPr>
          <w:rFonts w:ascii="맑은 고딕" w:cs="맑은 고딕" w:eastAsia="맑은 고딕" w:hAnsi="맑은 고딕"/>
          <w:sz w:val="16"/>
          <w:szCs w:val="16"/>
        </w:rPr>
        <w:t xml:space="preserve">1. 소방안전관리대상물의 소방안전관리자는 소방안전관리업무를 수행한 날을 포함하여 월 1회 이상 작성</w:t>
      </w:r>
    </w:p>
    <w:p>
      <w:pPr>
        <w:spacing w:after="0" w:before="0" w:line="276"/>
        <w:jc w:val="left"/>
      </w:pPr>
      <w:r>
        <w:rPr>
          <w:rFonts w:ascii="맑은 고딕" w:cs="맑은 고딕" w:eastAsia="맑은 고딕" w:hAnsi="맑은 고딕"/>
          <w:sz w:val="16"/>
          <w:szCs w:val="16"/>
        </w:rPr>
        <w:t xml:space="preserve">2. 당해연도 소방계획서 및 소방시설등(최초점검, 작동점검, 종합점검) 점검표에 따른 점검항목을 참고하여 작성</w:t>
      </w:r>
    </w:p>
    <w:p>
      <w:pPr>
        <w:spacing w:after="0" w:before="0" w:line="276"/>
        <w:jc w:val="left"/>
      </w:pPr>
      <w:r>
        <w:rPr>
          <w:rFonts w:ascii="맑은 고딕" w:cs="맑은 고딕" w:eastAsia="맑은 고딕" w:hAnsi="맑은 고딕"/>
          <w:sz w:val="16"/>
          <w:szCs w:val="16"/>
        </w:rPr>
        <w:t xml:space="preserve">3. 소방안전관리대상물의 특성에 따라 기타사항에 추가항목을 작성</w:t>
      </w:r>
    </w:p>
    <w:p>
      <w:pPr>
        <w:spacing w:after="0" w:before="0" w:line="276"/>
        <w:jc w:val="left"/>
      </w:pPr>
      <w:r>
        <w:rPr>
          <w:rFonts w:ascii="맑은 고딕" w:cs="맑은 고딕" w:eastAsia="맑은 고딕" w:hAnsi="맑은 고딕"/>
          <w:sz w:val="16"/>
          <w:szCs w:val="16"/>
        </w:rPr>
        <w:t xml:space="preserve">4. 경보설비의 수신기, 소화설비의 제어반 및 가압송수장치(펌프 등)를 중점적으로 확인하여 작성</w:t>
      </w:r>
    </w:p>
    <w:p>
      <w:pPr>
        <w:spacing w:after="0" w:before="80" w:line="276"/>
        <w:jc w:val="right"/>
      </w:pPr>
      <w:r>
        <w:rPr>
          <w:rFonts w:ascii="맑은 고딕" w:cs="맑은 고딕" w:eastAsia="맑은 고딕" w:hAnsi="맑은 고딕"/>
          <w:sz w:val="15"/>
          <w:szCs w:val="15"/>
        </w:rPr>
        <w:t xml:space="preserve">210mm×297mm[백상지(80g/㎡) 또는 중질지(80g/㎡)]</w:t>
      </w:r>
    </w:p>
    <w:p>
      <w:r>
        <w:br w:type="page"/>
      </w:r>
    </w:p>
    <w:p>
      <w:pPr>
        <w:spacing w:after="0" w:before="0" w:line="276"/>
        <w:jc w:val="left"/>
      </w:pPr>
      <w:r>
        <w:rPr>
          <w:rFonts w:ascii="맑은 고딕" w:cs="맑은 고딕" w:eastAsia="맑은 고딕" w:hAnsi="맑은 고딕"/>
          <w:sz w:val="17"/>
          <w:szCs w:val="17"/>
        </w:rPr>
        <w:t xml:space="preserve">■ 화재의 예방 및 안전관리에 관한 법률 시행규칙 [별지 제12호서식]</w:t>
      </w:r>
    </w:p>
    <w:p>
      <w:pPr>
        <w:spacing w:after="160" w:before="200" w:line="276"/>
        <w:jc w:val="center"/>
      </w:pPr>
      <w:r>
        <w:rPr>
          <w:rFonts w:ascii="맑은 고딕" w:cs="맑은 고딕" w:eastAsia="맑은 고딕" w:hAnsi="맑은 고딕"/>
          <w:b w:val="1"/>
          <w:bCs w:val="1"/>
          <w:sz w:val="34"/>
          <w:szCs w:val="34"/>
        </w:rPr>
        <w:t xml:space="preserve">소방안전관리자 업무 수행 기록표</w:t>
      </w:r>
    </w:p>
    <w:p>
      <w:pPr>
        <w:tabs>
          <w:tab w:val="right" w:pos="10200"/>
        </w:tabs>
        <w:spacing w:after="60"/>
      </w:pPr>
      <w:r>
        <w:rPr>
          <w:rFonts w:ascii="맑은 고딕" w:cs="맑은 고딕" w:eastAsia="맑은 고딕" w:hAnsi="맑은 고딕"/>
          <w:sz w:val="17"/>
          <w:szCs w:val="17"/>
        </w:rPr>
        <w:t xml:space="preserve">※ [ ]에는 해당되는 곳에 √표를 합니다.</w:t>
      </w: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	3월</w:t>
      </w:r>
    </w:p>
    <w:tbl>
      <w:tblPr>
        <w:tblW w:type="dxa" w:w="10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530"/>
        <w:gridCol w:w="1428"/>
        <w:gridCol w:w="1326"/>
        <w:gridCol w:w="1326"/>
        <w:gridCol w:w="1530"/>
        <w:gridCol w:w="1530"/>
        <w:gridCol w:w="1530"/>
      </w:tblGrid>
      <w:tr>
        <w:trPr>
          <w:cantSplit/>
          <w:trHeight w:val="440" w:hRule="atLeast"/>
        </w:trPr>
        <w:tc>
          <w:tcPr>
            <w:tcW w:type="dxa" w:w="153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DEDED" w:color="auto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b w:val="1"/>
                <w:bCs w:val="1"/>
                <w:sz w:val="19"/>
                <w:szCs w:val="19"/>
              </w:rPr>
              <w:t xml:space="preserve">수행일자</w:t>
            </w:r>
          </w:p>
        </w:tc>
        <w:tc>
          <w:tcPr>
            <w:tcW w:type="dxa" w:w="2754"/>
            <w:gridSpan w:val="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b w:val="1"/>
                <w:bCs w:val="1"/>
                <w:sz w:val="19"/>
                <w:szCs w:val="19"/>
              </w:rPr>
              <w:t xml:space="preserve">2026.03.31</w:t>
            </w:r>
          </w:p>
        </w:tc>
        <w:tc>
          <w:tcPr>
            <w:tcW w:type="dxa" w:w="132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DEDED" w:color="auto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b w:val="1"/>
                <w:bCs w:val="1"/>
                <w:sz w:val="19"/>
                <w:szCs w:val="19"/>
              </w:rPr>
              <w:t xml:space="preserve">수행자</w:t>
            </w:r>
          </w:p>
        </w:tc>
        <w:tc>
          <w:tcPr>
            <w:tcW w:type="dxa" w:w="4590"/>
            <w:gridSpan w:val="3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이윤관 팀장</w:t>
            </w:r>
            <w:r>
              <w:rPr>
                <w:rFonts w:ascii="맑은 고딕" w:cs="맑은 고딕" w:eastAsia="맑은 고딕" w:hAnsi="맑은 고딕"/>
                <w:color w:val="666666"/>
                <w:sz w:val="19"/>
                <w:szCs w:val="19"/>
              </w:rPr>
              <w:t xml:space="preserve">      (서명)</w:t>
            </w:r>
          </w:p>
        </w:tc>
      </w:tr>
      <w:tr>
        <w:trPr>
          <w:cantSplit/>
          <w:trHeight w:val="440" w:hRule="atLeast"/>
        </w:trPr>
        <w:tc>
          <w:tcPr>
            <w:tcW w:type="dxa" w:w="1530"/>
            <w:vMerge w:val="restart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DEDED" w:color="auto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b w:val="1"/>
                <w:bCs w:val="1"/>
                <w:sz w:val="19"/>
                <w:szCs w:val="19"/>
              </w:rPr>
              <w:t xml:space="preserve">소방안전</w:t>
            </w:r>
          </w:p>
          <w:p>
            <w:pPr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b w:val="1"/>
                <w:bCs w:val="1"/>
                <w:sz w:val="19"/>
                <w:szCs w:val="19"/>
              </w:rPr>
              <w:t xml:space="preserve">관리대상물</w:t>
            </w:r>
          </w:p>
        </w:tc>
        <w:tc>
          <w:tcPr>
            <w:tcW w:type="dxa" w:w="142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DEDED" w:color="auto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b w:val="1"/>
                <w:bCs w:val="1"/>
                <w:sz w:val="19"/>
                <w:szCs w:val="19"/>
              </w:rPr>
              <w:t xml:space="preserve">상호</w:t>
            </w:r>
          </w:p>
        </w:tc>
        <w:tc>
          <w:tcPr>
            <w:tcW w:type="dxa" w:w="2652"/>
            <w:gridSpan w:val="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㈜스윗밸런스랩</w:t>
            </w:r>
          </w:p>
        </w:tc>
        <w:tc>
          <w:tcPr>
            <w:tcW w:type="dxa" w:w="153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DEDED" w:color="auto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b w:val="1"/>
                <w:bCs w:val="1"/>
                <w:sz w:val="19"/>
                <w:szCs w:val="19"/>
              </w:rPr>
              <w:t xml:space="preserve">등급</w:t>
            </w:r>
          </w:p>
        </w:tc>
        <w:tc>
          <w:tcPr>
            <w:tcW w:type="dxa" w:w="3060"/>
            <w:gridSpan w:val="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[ ]특급 [ ]1급 [■]2급</w:t>
            </w:r>
          </w:p>
        </w:tc>
      </w:tr>
      <w:tr>
        <w:trPr>
          <w:cantSplit/>
          <w:trHeight w:val="440" w:hRule="atLeast"/>
        </w:trPr>
        <w:tc>
          <w:tcPr>
            <w:vMerge w:val="continue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/>
        </w:tc>
        <w:tc>
          <w:tcPr>
            <w:tcW w:type="dxa" w:w="142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DEDED" w:color="auto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b w:val="1"/>
                <w:bCs w:val="1"/>
                <w:sz w:val="19"/>
                <w:szCs w:val="19"/>
              </w:rPr>
              <w:t xml:space="preserve">소재지</w:t>
            </w:r>
          </w:p>
        </w:tc>
        <w:tc>
          <w:tcPr>
            <w:tcW w:type="dxa" w:w="7140"/>
            <w:gridSpan w:val="5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경기도 성남시 중원구 둔촌대로388번길 20</w:t>
            </w:r>
          </w:p>
        </w:tc>
      </w:tr>
      <w:tr>
        <w:trPr>
          <w:cantSplit/>
          <w:trHeight w:val="400" w:hRule="atLeast"/>
        </w:trPr>
        <w:tc>
          <w:tcPr>
            <w:vMerge w:val="continue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/>
        </w:tc>
        <w:tc>
          <w:tcPr>
            <w:tcW w:type="dxa" w:w="142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DEDED" w:color="auto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b w:val="1"/>
                <w:bCs w:val="1"/>
                <w:sz w:val="19"/>
                <w:szCs w:val="19"/>
              </w:rPr>
              <w:t xml:space="preserve">지하층</w:t>
            </w:r>
          </w:p>
        </w:tc>
        <w:tc>
          <w:tcPr>
            <w:tcW w:type="dxa" w:w="132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DEDED" w:color="auto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b w:val="1"/>
                <w:bCs w:val="1"/>
                <w:sz w:val="19"/>
                <w:szCs w:val="19"/>
              </w:rPr>
              <w:t xml:space="preserve">지상층</w:t>
            </w:r>
          </w:p>
        </w:tc>
        <w:tc>
          <w:tcPr>
            <w:tcW w:type="dxa" w:w="132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DEDED" w:color="auto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b w:val="1"/>
                <w:bCs w:val="1"/>
                <w:sz w:val="19"/>
                <w:szCs w:val="19"/>
              </w:rPr>
              <w:t xml:space="preserve">연면적(㎡)</w:t>
            </w:r>
          </w:p>
        </w:tc>
        <w:tc>
          <w:tcPr>
            <w:tcW w:type="dxa" w:w="153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DEDED" w:color="auto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b w:val="1"/>
                <w:bCs w:val="1"/>
                <w:sz w:val="19"/>
                <w:szCs w:val="19"/>
              </w:rPr>
              <w:t xml:space="preserve">바닥면적(㎡)</w:t>
            </w:r>
          </w:p>
        </w:tc>
        <w:tc>
          <w:tcPr>
            <w:tcW w:type="dxa" w:w="3060"/>
            <w:gridSpan w:val="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DEDED" w:color="auto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b w:val="1"/>
                <w:bCs w:val="1"/>
                <w:sz w:val="19"/>
                <w:szCs w:val="19"/>
              </w:rPr>
              <w:t xml:space="preserve">동수</w:t>
            </w:r>
          </w:p>
        </w:tc>
      </w:tr>
      <w:tr>
        <w:trPr>
          <w:cantSplit/>
          <w:trHeight w:val="400" w:hRule="atLeast"/>
        </w:trPr>
        <w:tc>
          <w:tcPr>
            <w:vMerge w:val="continue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/>
        </w:tc>
        <w:tc>
          <w:tcPr>
            <w:tcW w:type="dxa" w:w="142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1</w:t>
            </w:r>
          </w:p>
        </w:tc>
        <w:tc>
          <w:tcPr>
            <w:tcW w:type="dxa" w:w="132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3</w:t>
            </w:r>
          </w:p>
        </w:tc>
        <w:tc>
          <w:tcPr>
            <w:tcW w:type="dxa" w:w="132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5,562.95㎡</w:t>
            </w:r>
          </w:p>
        </w:tc>
        <w:tc>
          <w:tcPr>
            <w:tcW w:type="dxa" w:w="153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1,160.12㎡</w:t>
            </w:r>
          </w:p>
        </w:tc>
        <w:tc>
          <w:tcPr>
            <w:tcW w:type="dxa" w:w="3060"/>
            <w:gridSpan w:val="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1</w:t>
            </w:r>
          </w:p>
        </w:tc>
      </w:tr>
    </w:tbl>
    <w:tbl>
      <w:tblPr>
        <w:tblW w:type="dxa" w:w="10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530"/>
        <w:gridCol w:w="5100"/>
        <w:gridCol w:w="1530"/>
        <w:gridCol w:w="2040"/>
      </w:tblGrid>
      <w:tr>
        <w:trPr>
          <w:cantSplit/>
          <w:trHeight w:val="400" w:hRule="atLeast"/>
        </w:trPr>
        <w:tc>
          <w:tcPr>
            <w:tcW w:type="dxa" w:w="153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DEDED" w:color="auto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b w:val="1"/>
                <w:bCs w:val="1"/>
                <w:sz w:val="19"/>
                <w:szCs w:val="19"/>
              </w:rPr>
              <w:t xml:space="preserve">항 목</w:t>
            </w:r>
          </w:p>
        </w:tc>
        <w:tc>
          <w:tcPr>
            <w:tcW w:type="dxa" w:w="51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DEDED" w:color="auto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b w:val="1"/>
                <w:bCs w:val="1"/>
                <w:sz w:val="19"/>
                <w:szCs w:val="19"/>
              </w:rPr>
              <w:t xml:space="preserve">확인내용</w:t>
            </w:r>
          </w:p>
        </w:tc>
        <w:tc>
          <w:tcPr>
            <w:tcW w:type="dxa" w:w="153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DEDED" w:color="auto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b w:val="1"/>
                <w:bCs w:val="1"/>
                <w:sz w:val="19"/>
                <w:szCs w:val="19"/>
              </w:rPr>
              <w:t xml:space="preserve">확인결과</w:t>
            </w:r>
          </w:p>
        </w:tc>
        <w:tc>
          <w:tcPr>
            <w:tcW w:type="dxa" w:w="20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DEDED" w:color="auto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b w:val="1"/>
                <w:bCs w:val="1"/>
                <w:sz w:val="19"/>
                <w:szCs w:val="19"/>
              </w:rPr>
              <w:t xml:space="preserve">조치사항</w:t>
            </w:r>
          </w:p>
        </w:tc>
      </w:tr>
      <w:tr>
        <w:trPr>
          <w:cantSplit/>
        </w:trPr>
        <w:tc>
          <w:tcPr>
            <w:tcW w:type="dxa" w:w="153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DEDED" w:color="auto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b w:val="1"/>
                <w:bCs w:val="1"/>
                <w:sz w:val="19"/>
                <w:szCs w:val="19"/>
              </w:rPr>
              <w:t xml:space="preserve">소방시설</w:t>
            </w:r>
          </w:p>
        </w:tc>
        <w:tc>
          <w:tcPr>
            <w:tcW w:type="dxa" w:w="51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320"/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건물내 소방시설의 외관상 파손 여부</w:t>
            </w:r>
          </w:p>
          <w:p>
            <w:pPr>
              <w:spacing w:after="0" w:before="0" w:line="320"/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소방시설 상태 표시등 이상 여부</w:t>
            </w:r>
          </w:p>
          <w:p>
            <w:pPr>
              <w:spacing w:after="0" w:before="0" w:line="320"/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수신기·감시제어반 표시등 이상 여부</w:t>
            </w:r>
          </w:p>
          <w:p>
            <w:pPr>
              <w:spacing w:after="0" w:before="0" w:line="320"/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소방시설 배관의 누수·파손 여부</w:t>
            </w:r>
          </w:p>
        </w:tc>
        <w:tc>
          <w:tcPr>
            <w:tcW w:type="dxa" w:w="153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320"/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[■] 양호</w:t>
            </w:r>
          </w:p>
          <w:p>
            <w:pPr>
              <w:spacing w:after="0" w:before="0" w:line="320"/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[  ] 불량</w:t>
            </w:r>
          </w:p>
        </w:tc>
        <w:tc>
          <w:tcPr>
            <w:tcW w:type="dxa" w:w="20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53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DEDED" w:color="auto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b w:val="1"/>
                <w:bCs w:val="1"/>
                <w:sz w:val="19"/>
                <w:szCs w:val="19"/>
              </w:rPr>
              <w:t xml:space="preserve">피난방화시설</w:t>
            </w:r>
          </w:p>
        </w:tc>
        <w:tc>
          <w:tcPr>
            <w:tcW w:type="dxa" w:w="51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320"/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피난·방화시설 파손·손상 여부</w:t>
            </w:r>
          </w:p>
          <w:p>
            <w:pPr>
              <w:spacing w:after="0" w:before="0" w:line="320"/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도어스토퍼 임의 설치 여부</w:t>
            </w:r>
          </w:p>
          <w:p>
            <w:pPr>
              <w:spacing w:after="0" w:before="0" w:line="320"/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도어클로저 이탈 여부</w:t>
            </w:r>
          </w:p>
          <w:p>
            <w:pPr>
              <w:spacing w:after="0" w:before="0" w:line="320"/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피난 대피로 장애물 비치·설치 여부</w:t>
            </w:r>
          </w:p>
          <w:p>
            <w:pPr>
              <w:spacing w:after="0" w:before="0" w:line="320"/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방화문 임의 폐쇄·잠금 행위 여부</w:t>
            </w:r>
          </w:p>
        </w:tc>
        <w:tc>
          <w:tcPr>
            <w:tcW w:type="dxa" w:w="153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320"/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[■] 양호</w:t>
            </w:r>
          </w:p>
          <w:p>
            <w:pPr>
              <w:spacing w:after="0" w:before="0" w:line="320"/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[  ] 불량</w:t>
            </w:r>
          </w:p>
        </w:tc>
        <w:tc>
          <w:tcPr>
            <w:tcW w:type="dxa" w:w="20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53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DEDED" w:color="auto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b w:val="1"/>
                <w:bCs w:val="1"/>
                <w:sz w:val="19"/>
                <w:szCs w:val="19"/>
              </w:rPr>
              <w:t xml:space="preserve">화기취급감독</w:t>
            </w:r>
          </w:p>
        </w:tc>
        <w:tc>
          <w:tcPr>
            <w:tcW w:type="dxa" w:w="51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320"/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불사용 고열 공정 위험요인 점검</w:t>
            </w:r>
          </w:p>
          <w:p>
            <w:pPr>
              <w:spacing w:after="0" w:before="0" w:line="320"/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용접·절단 안전관리 보호구 점검</w:t>
            </w:r>
          </w:p>
          <w:p>
            <w:pPr>
              <w:spacing w:after="0" w:before="0" w:line="320"/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가연성·유증기 발생 작업장 환기 조치</w:t>
            </w:r>
          </w:p>
          <w:p>
            <w:pPr>
              <w:spacing w:after="0" w:before="0" w:line="320"/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화재발생 요인 안전관리</w:t>
            </w:r>
          </w:p>
        </w:tc>
        <w:tc>
          <w:tcPr>
            <w:tcW w:type="dxa" w:w="153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320"/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[■] 양호</w:t>
            </w:r>
          </w:p>
          <w:p>
            <w:pPr>
              <w:spacing w:after="0" w:before="0" w:line="320"/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[  ] 불량</w:t>
            </w:r>
          </w:p>
        </w:tc>
        <w:tc>
          <w:tcPr>
            <w:tcW w:type="dxa" w:w="20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53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DEDED" w:color="auto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b w:val="1"/>
                <w:bCs w:val="1"/>
                <w:sz w:val="19"/>
                <w:szCs w:val="19"/>
              </w:rPr>
              <w:t xml:space="preserve">기타사항</w:t>
            </w:r>
          </w:p>
        </w:tc>
        <w:tc>
          <w:tcPr>
            <w:tcW w:type="dxa" w:w="51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320"/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화재발생 우려 물건 등의 방치·적재 여부</w:t>
            </w:r>
          </w:p>
          <w:p>
            <w:pPr>
              <w:spacing w:after="0" w:before="0" w:line="320"/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소방차 진입로 전용구간 관리</w:t>
            </w:r>
          </w:p>
          <w:p>
            <w:pPr>
              <w:spacing w:after="0" w:before="0" w:line="320"/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흡연구역 점검 등 일상 안전관리</w:t>
            </w:r>
          </w:p>
        </w:tc>
        <w:tc>
          <w:tcPr>
            <w:tcW w:type="dxa" w:w="153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320"/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[■] 양호</w:t>
            </w:r>
          </w:p>
          <w:p>
            <w:pPr>
              <w:spacing w:after="0" w:before="0" w:line="320"/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[  ] 불량</w:t>
            </w:r>
          </w:p>
        </w:tc>
        <w:tc>
          <w:tcPr>
            <w:tcW w:type="dxa" w:w="20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/>
            </w:r>
          </w:p>
        </w:tc>
      </w:tr>
    </w:tbl>
    <w:tbl>
      <w:tblPr>
        <w:tblW w:type="dxa" w:w="10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530"/>
        <w:gridCol w:w="2244"/>
        <w:gridCol w:w="3876"/>
        <w:gridCol w:w="2550"/>
      </w:tblGrid>
      <w:tr>
        <w:trPr>
          <w:cantSplit/>
          <w:trHeight w:val="400" w:hRule="atLeast"/>
        </w:trPr>
        <w:tc>
          <w:tcPr>
            <w:tcW w:type="dxa" w:w="1530"/>
            <w:vMerge w:val="restart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DEDED" w:color="auto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b w:val="1"/>
                <w:bCs w:val="1"/>
                <w:sz w:val="19"/>
                <w:szCs w:val="19"/>
              </w:rPr>
              <w:t xml:space="preserve">불량사항</w:t>
            </w:r>
          </w:p>
          <w:p>
            <w:pPr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b w:val="1"/>
                <w:bCs w:val="1"/>
                <w:sz w:val="19"/>
                <w:szCs w:val="19"/>
              </w:rPr>
              <w:t xml:space="preserve">개선보고</w:t>
            </w:r>
          </w:p>
        </w:tc>
        <w:tc>
          <w:tcPr>
            <w:tcW w:type="dxa" w:w="224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DEDED" w:color="auto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b w:val="1"/>
                <w:bCs w:val="1"/>
                <w:sz w:val="19"/>
                <w:szCs w:val="19"/>
              </w:rPr>
              <w:t xml:space="preserve">보고일시</w:t>
            </w:r>
          </w:p>
        </w:tc>
        <w:tc>
          <w:tcPr>
            <w:tcW w:type="dxa" w:w="387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DEDED" w:color="auto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b w:val="1"/>
                <w:bCs w:val="1"/>
                <w:sz w:val="19"/>
                <w:szCs w:val="19"/>
              </w:rPr>
              <w:t xml:space="preserve">보고방법</w:t>
            </w:r>
          </w:p>
        </w:tc>
        <w:tc>
          <w:tcPr>
            <w:tcW w:type="dxa" w:w="25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DEDED" w:color="auto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b w:val="1"/>
                <w:bCs w:val="1"/>
                <w:sz w:val="19"/>
                <w:szCs w:val="19"/>
              </w:rPr>
              <w:t xml:space="preserve">보고받은 사람</w:t>
            </w:r>
          </w:p>
        </w:tc>
      </w:tr>
      <w:tr>
        <w:trPr>
          <w:cantSplit/>
          <w:trHeight w:val="440" w:hRule="atLeast"/>
        </w:trPr>
        <w:tc>
          <w:tcPr>
            <w:vMerge w:val="continue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/>
        </w:tc>
        <w:tc>
          <w:tcPr>
            <w:tcW w:type="dxa" w:w="224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    .    .    .</w:t>
            </w:r>
          </w:p>
        </w:tc>
        <w:tc>
          <w:tcPr>
            <w:tcW w:type="dxa" w:w="387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[ ]대면  [ ]서면  [ ]정보통신</w:t>
            </w:r>
          </w:p>
        </w:tc>
        <w:tc>
          <w:tcPr>
            <w:tcW w:type="dxa" w:w="25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공무팀장 이윤관</w:t>
            </w:r>
          </w:p>
        </w:tc>
      </w:tr>
      <w:tr>
        <w:trPr>
          <w:cantSplit/>
          <w:trHeight w:val="440" w:hRule="atLeast"/>
        </w:trPr>
        <w:tc>
          <w:tcPr>
            <w:vMerge w:val="continue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/>
        </w:tc>
        <w:tc>
          <w:tcPr>
            <w:tcW w:type="dxa" w:w="224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DEDED" w:color="auto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b w:val="1"/>
                <w:bCs w:val="1"/>
                <w:sz w:val="19"/>
                <w:szCs w:val="19"/>
              </w:rPr>
              <w:t xml:space="preserve">조치방법</w:t>
            </w:r>
          </w:p>
        </w:tc>
        <w:tc>
          <w:tcPr>
            <w:tcW w:type="dxa" w:w="6426"/>
            <w:gridSpan w:val="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[ ]이전   [ ]제거   [ ]수리·교체   [ ]기타</w:t>
            </w:r>
          </w:p>
        </w:tc>
      </w:tr>
      <w:tr>
        <w:trPr>
          <w:cantSplit/>
          <w:trHeight w:val="800" w:hRule="atLeast"/>
        </w:trPr>
        <w:tc>
          <w:tcPr>
            <w:vMerge w:val="continue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/>
        </w:tc>
        <w:tc>
          <w:tcPr>
            <w:tcW w:type="dxa" w:w="224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DEDED" w:color="auto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b w:val="1"/>
                <w:bCs w:val="1"/>
                <w:sz w:val="19"/>
                <w:szCs w:val="19"/>
              </w:rPr>
              <w:t xml:space="preserve">조치내용</w:t>
            </w:r>
          </w:p>
        </w:tc>
        <w:tc>
          <w:tcPr>
            <w:tcW w:type="dxa" w:w="6426"/>
            <w:gridSpan w:val="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/>
            </w:r>
          </w:p>
        </w:tc>
      </w:tr>
    </w:tbl>
    <w:p>
      <w:pPr>
        <w:spacing w:after="20" w:before="160" w:line="276"/>
        <w:jc w:val="left"/>
      </w:pPr>
      <w:r>
        <w:rPr>
          <w:rFonts w:ascii="맑은 고딕" w:cs="맑은 고딕" w:eastAsia="맑은 고딕" w:hAnsi="맑은 고딕"/>
          <w:b w:val="1"/>
          <w:bCs w:val="1"/>
          <w:sz w:val="17"/>
          <w:szCs w:val="17"/>
        </w:rPr>
        <w:t xml:space="preserve">※ 작성요령</w:t>
      </w:r>
    </w:p>
    <w:p>
      <w:pPr>
        <w:spacing w:after="0" w:before="0" w:line="276"/>
        <w:jc w:val="left"/>
      </w:pPr>
      <w:r>
        <w:rPr>
          <w:rFonts w:ascii="맑은 고딕" w:cs="맑은 고딕" w:eastAsia="맑은 고딕" w:hAnsi="맑은 고딕"/>
          <w:sz w:val="16"/>
          <w:szCs w:val="16"/>
        </w:rPr>
        <w:t xml:space="preserve">1. 소방안전관리대상물의 소방안전관리자는 소방안전관리업무를 수행한 날을 포함하여 월 1회 이상 작성</w:t>
      </w:r>
    </w:p>
    <w:p>
      <w:pPr>
        <w:spacing w:after="0" w:before="0" w:line="276"/>
        <w:jc w:val="left"/>
      </w:pPr>
      <w:r>
        <w:rPr>
          <w:rFonts w:ascii="맑은 고딕" w:cs="맑은 고딕" w:eastAsia="맑은 고딕" w:hAnsi="맑은 고딕"/>
          <w:sz w:val="16"/>
          <w:szCs w:val="16"/>
        </w:rPr>
        <w:t xml:space="preserve">2. 당해연도 소방계획서 및 소방시설등(최초점검, 작동점검, 종합점검) 점검표에 따른 점검항목을 참고하여 작성</w:t>
      </w:r>
    </w:p>
    <w:p>
      <w:pPr>
        <w:spacing w:after="0" w:before="0" w:line="276"/>
        <w:jc w:val="left"/>
      </w:pPr>
      <w:r>
        <w:rPr>
          <w:rFonts w:ascii="맑은 고딕" w:cs="맑은 고딕" w:eastAsia="맑은 고딕" w:hAnsi="맑은 고딕"/>
          <w:sz w:val="16"/>
          <w:szCs w:val="16"/>
        </w:rPr>
        <w:t xml:space="preserve">3. 소방안전관리대상물의 특성에 따라 기타사항에 추가항목을 작성</w:t>
      </w:r>
    </w:p>
    <w:p>
      <w:pPr>
        <w:spacing w:after="0" w:before="0" w:line="276"/>
        <w:jc w:val="left"/>
      </w:pPr>
      <w:r>
        <w:rPr>
          <w:rFonts w:ascii="맑은 고딕" w:cs="맑은 고딕" w:eastAsia="맑은 고딕" w:hAnsi="맑은 고딕"/>
          <w:sz w:val="16"/>
          <w:szCs w:val="16"/>
        </w:rPr>
        <w:t xml:space="preserve">4. 경보설비의 수신기, 소화설비의 제어반 및 가압송수장치(펌프 등)를 중점적으로 확인하여 작성</w:t>
      </w:r>
    </w:p>
    <w:p>
      <w:pPr>
        <w:spacing w:after="0" w:before="80" w:line="276"/>
        <w:jc w:val="right"/>
      </w:pPr>
      <w:r>
        <w:rPr>
          <w:rFonts w:ascii="맑은 고딕" w:cs="맑은 고딕" w:eastAsia="맑은 고딕" w:hAnsi="맑은 고딕"/>
          <w:sz w:val="15"/>
          <w:szCs w:val="15"/>
        </w:rPr>
        <w:t xml:space="preserve">210mm×297mm[백상지(80g/㎡) 또는 중질지(80g/㎡)]</w:t>
      </w:r>
    </w:p>
    <w:p>
      <w:r>
        <w:br w:type="page"/>
      </w:r>
    </w:p>
    <w:p>
      <w:pPr>
        <w:spacing w:after="0" w:before="0" w:line="276"/>
        <w:jc w:val="left"/>
      </w:pPr>
      <w:r>
        <w:rPr>
          <w:rFonts w:ascii="맑은 고딕" w:cs="맑은 고딕" w:eastAsia="맑은 고딕" w:hAnsi="맑은 고딕"/>
          <w:sz w:val="17"/>
          <w:szCs w:val="17"/>
        </w:rPr>
        <w:t xml:space="preserve">■ 화재의 예방 및 안전관리에 관한 법률 시행규칙 [별지 제12호서식]</w:t>
      </w:r>
    </w:p>
    <w:p>
      <w:pPr>
        <w:spacing w:after="160" w:before="200" w:line="276"/>
        <w:jc w:val="center"/>
      </w:pPr>
      <w:r>
        <w:rPr>
          <w:rFonts w:ascii="맑은 고딕" w:cs="맑은 고딕" w:eastAsia="맑은 고딕" w:hAnsi="맑은 고딕"/>
          <w:b w:val="1"/>
          <w:bCs w:val="1"/>
          <w:sz w:val="34"/>
          <w:szCs w:val="34"/>
        </w:rPr>
        <w:t xml:space="preserve">소방안전관리자 업무 수행 기록표</w:t>
      </w:r>
    </w:p>
    <w:p>
      <w:pPr>
        <w:tabs>
          <w:tab w:val="right" w:pos="10200"/>
        </w:tabs>
        <w:spacing w:after="60"/>
      </w:pPr>
      <w:r>
        <w:rPr>
          <w:rFonts w:ascii="맑은 고딕" w:cs="맑은 고딕" w:eastAsia="맑은 고딕" w:hAnsi="맑은 고딕"/>
          <w:sz w:val="17"/>
          <w:szCs w:val="17"/>
        </w:rPr>
        <w:t xml:space="preserve">※ [ ]에는 해당되는 곳에 √표를 합니다.</w:t>
      </w: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	4월</w:t>
      </w:r>
    </w:p>
    <w:tbl>
      <w:tblPr>
        <w:tblW w:type="dxa" w:w="10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530"/>
        <w:gridCol w:w="1428"/>
        <w:gridCol w:w="1326"/>
        <w:gridCol w:w="1326"/>
        <w:gridCol w:w="1530"/>
        <w:gridCol w:w="1530"/>
        <w:gridCol w:w="1530"/>
      </w:tblGrid>
      <w:tr>
        <w:trPr>
          <w:cantSplit/>
          <w:trHeight w:val="440" w:hRule="atLeast"/>
        </w:trPr>
        <w:tc>
          <w:tcPr>
            <w:tcW w:type="dxa" w:w="153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DEDED" w:color="auto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b w:val="1"/>
                <w:bCs w:val="1"/>
                <w:sz w:val="19"/>
                <w:szCs w:val="19"/>
              </w:rPr>
              <w:t xml:space="preserve">수행일자</w:t>
            </w:r>
          </w:p>
        </w:tc>
        <w:tc>
          <w:tcPr>
            <w:tcW w:type="dxa" w:w="2754"/>
            <w:gridSpan w:val="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b w:val="1"/>
                <w:bCs w:val="1"/>
                <w:sz w:val="19"/>
                <w:szCs w:val="19"/>
              </w:rPr>
              <w:t xml:space="preserve">2026.04.30</w:t>
            </w:r>
          </w:p>
        </w:tc>
        <w:tc>
          <w:tcPr>
            <w:tcW w:type="dxa" w:w="132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DEDED" w:color="auto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b w:val="1"/>
                <w:bCs w:val="1"/>
                <w:sz w:val="19"/>
                <w:szCs w:val="19"/>
              </w:rPr>
              <w:t xml:space="preserve">수행자</w:t>
            </w:r>
          </w:p>
        </w:tc>
        <w:tc>
          <w:tcPr>
            <w:tcW w:type="dxa" w:w="4590"/>
            <w:gridSpan w:val="3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이윤관 팀장</w:t>
            </w:r>
            <w:r>
              <w:rPr>
                <w:rFonts w:ascii="맑은 고딕" w:cs="맑은 고딕" w:eastAsia="맑은 고딕" w:hAnsi="맑은 고딕"/>
                <w:color w:val="666666"/>
                <w:sz w:val="19"/>
                <w:szCs w:val="19"/>
              </w:rPr>
              <w:t xml:space="preserve">      (서명)</w:t>
            </w:r>
          </w:p>
        </w:tc>
      </w:tr>
      <w:tr>
        <w:trPr>
          <w:cantSplit/>
          <w:trHeight w:val="440" w:hRule="atLeast"/>
        </w:trPr>
        <w:tc>
          <w:tcPr>
            <w:tcW w:type="dxa" w:w="1530"/>
            <w:vMerge w:val="restart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DEDED" w:color="auto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b w:val="1"/>
                <w:bCs w:val="1"/>
                <w:sz w:val="19"/>
                <w:szCs w:val="19"/>
              </w:rPr>
              <w:t xml:space="preserve">소방안전</w:t>
            </w:r>
          </w:p>
          <w:p>
            <w:pPr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b w:val="1"/>
                <w:bCs w:val="1"/>
                <w:sz w:val="19"/>
                <w:szCs w:val="19"/>
              </w:rPr>
              <w:t xml:space="preserve">관리대상물</w:t>
            </w:r>
          </w:p>
        </w:tc>
        <w:tc>
          <w:tcPr>
            <w:tcW w:type="dxa" w:w="142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DEDED" w:color="auto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b w:val="1"/>
                <w:bCs w:val="1"/>
                <w:sz w:val="19"/>
                <w:szCs w:val="19"/>
              </w:rPr>
              <w:t xml:space="preserve">상호</w:t>
            </w:r>
          </w:p>
        </w:tc>
        <w:tc>
          <w:tcPr>
            <w:tcW w:type="dxa" w:w="2652"/>
            <w:gridSpan w:val="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㈜스윗밸런스랩</w:t>
            </w:r>
          </w:p>
        </w:tc>
        <w:tc>
          <w:tcPr>
            <w:tcW w:type="dxa" w:w="153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DEDED" w:color="auto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b w:val="1"/>
                <w:bCs w:val="1"/>
                <w:sz w:val="19"/>
                <w:szCs w:val="19"/>
              </w:rPr>
              <w:t xml:space="preserve">등급</w:t>
            </w:r>
          </w:p>
        </w:tc>
        <w:tc>
          <w:tcPr>
            <w:tcW w:type="dxa" w:w="3060"/>
            <w:gridSpan w:val="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[ ]특급 [ ]1급 [■]2급</w:t>
            </w:r>
          </w:p>
        </w:tc>
      </w:tr>
      <w:tr>
        <w:trPr>
          <w:cantSplit/>
          <w:trHeight w:val="440" w:hRule="atLeast"/>
        </w:trPr>
        <w:tc>
          <w:tcPr>
            <w:vMerge w:val="continue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/>
        </w:tc>
        <w:tc>
          <w:tcPr>
            <w:tcW w:type="dxa" w:w="142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DEDED" w:color="auto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b w:val="1"/>
                <w:bCs w:val="1"/>
                <w:sz w:val="19"/>
                <w:szCs w:val="19"/>
              </w:rPr>
              <w:t xml:space="preserve">소재지</w:t>
            </w:r>
          </w:p>
        </w:tc>
        <w:tc>
          <w:tcPr>
            <w:tcW w:type="dxa" w:w="7140"/>
            <w:gridSpan w:val="5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경기도 성남시 중원구 둔촌대로388번길 20</w:t>
            </w:r>
          </w:p>
        </w:tc>
      </w:tr>
      <w:tr>
        <w:trPr>
          <w:cantSplit/>
          <w:trHeight w:val="400" w:hRule="atLeast"/>
        </w:trPr>
        <w:tc>
          <w:tcPr>
            <w:vMerge w:val="continue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/>
        </w:tc>
        <w:tc>
          <w:tcPr>
            <w:tcW w:type="dxa" w:w="142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DEDED" w:color="auto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b w:val="1"/>
                <w:bCs w:val="1"/>
                <w:sz w:val="19"/>
                <w:szCs w:val="19"/>
              </w:rPr>
              <w:t xml:space="preserve">지하층</w:t>
            </w:r>
          </w:p>
        </w:tc>
        <w:tc>
          <w:tcPr>
            <w:tcW w:type="dxa" w:w="132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DEDED" w:color="auto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b w:val="1"/>
                <w:bCs w:val="1"/>
                <w:sz w:val="19"/>
                <w:szCs w:val="19"/>
              </w:rPr>
              <w:t xml:space="preserve">지상층</w:t>
            </w:r>
          </w:p>
        </w:tc>
        <w:tc>
          <w:tcPr>
            <w:tcW w:type="dxa" w:w="132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DEDED" w:color="auto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b w:val="1"/>
                <w:bCs w:val="1"/>
                <w:sz w:val="19"/>
                <w:szCs w:val="19"/>
              </w:rPr>
              <w:t xml:space="preserve">연면적(㎡)</w:t>
            </w:r>
          </w:p>
        </w:tc>
        <w:tc>
          <w:tcPr>
            <w:tcW w:type="dxa" w:w="153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DEDED" w:color="auto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b w:val="1"/>
                <w:bCs w:val="1"/>
                <w:sz w:val="19"/>
                <w:szCs w:val="19"/>
              </w:rPr>
              <w:t xml:space="preserve">바닥면적(㎡)</w:t>
            </w:r>
          </w:p>
        </w:tc>
        <w:tc>
          <w:tcPr>
            <w:tcW w:type="dxa" w:w="3060"/>
            <w:gridSpan w:val="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DEDED" w:color="auto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b w:val="1"/>
                <w:bCs w:val="1"/>
                <w:sz w:val="19"/>
                <w:szCs w:val="19"/>
              </w:rPr>
              <w:t xml:space="preserve">동수</w:t>
            </w:r>
          </w:p>
        </w:tc>
      </w:tr>
      <w:tr>
        <w:trPr>
          <w:cantSplit/>
          <w:trHeight w:val="400" w:hRule="atLeast"/>
        </w:trPr>
        <w:tc>
          <w:tcPr>
            <w:vMerge w:val="continue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/>
        </w:tc>
        <w:tc>
          <w:tcPr>
            <w:tcW w:type="dxa" w:w="142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1</w:t>
            </w:r>
          </w:p>
        </w:tc>
        <w:tc>
          <w:tcPr>
            <w:tcW w:type="dxa" w:w="132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3</w:t>
            </w:r>
          </w:p>
        </w:tc>
        <w:tc>
          <w:tcPr>
            <w:tcW w:type="dxa" w:w="132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5,562.95㎡</w:t>
            </w:r>
          </w:p>
        </w:tc>
        <w:tc>
          <w:tcPr>
            <w:tcW w:type="dxa" w:w="153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1,160.12㎡</w:t>
            </w:r>
          </w:p>
        </w:tc>
        <w:tc>
          <w:tcPr>
            <w:tcW w:type="dxa" w:w="3060"/>
            <w:gridSpan w:val="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1</w:t>
            </w:r>
          </w:p>
        </w:tc>
      </w:tr>
    </w:tbl>
    <w:tbl>
      <w:tblPr>
        <w:tblW w:type="dxa" w:w="10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530"/>
        <w:gridCol w:w="5100"/>
        <w:gridCol w:w="1530"/>
        <w:gridCol w:w="2040"/>
      </w:tblGrid>
      <w:tr>
        <w:trPr>
          <w:cantSplit/>
          <w:trHeight w:val="400" w:hRule="atLeast"/>
        </w:trPr>
        <w:tc>
          <w:tcPr>
            <w:tcW w:type="dxa" w:w="153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DEDED" w:color="auto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b w:val="1"/>
                <w:bCs w:val="1"/>
                <w:sz w:val="19"/>
                <w:szCs w:val="19"/>
              </w:rPr>
              <w:t xml:space="preserve">항 목</w:t>
            </w:r>
          </w:p>
        </w:tc>
        <w:tc>
          <w:tcPr>
            <w:tcW w:type="dxa" w:w="51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DEDED" w:color="auto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b w:val="1"/>
                <w:bCs w:val="1"/>
                <w:sz w:val="19"/>
                <w:szCs w:val="19"/>
              </w:rPr>
              <w:t xml:space="preserve">확인내용</w:t>
            </w:r>
          </w:p>
        </w:tc>
        <w:tc>
          <w:tcPr>
            <w:tcW w:type="dxa" w:w="153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DEDED" w:color="auto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b w:val="1"/>
                <w:bCs w:val="1"/>
                <w:sz w:val="19"/>
                <w:szCs w:val="19"/>
              </w:rPr>
              <w:t xml:space="preserve">확인결과</w:t>
            </w:r>
          </w:p>
        </w:tc>
        <w:tc>
          <w:tcPr>
            <w:tcW w:type="dxa" w:w="20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DEDED" w:color="auto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b w:val="1"/>
                <w:bCs w:val="1"/>
                <w:sz w:val="19"/>
                <w:szCs w:val="19"/>
              </w:rPr>
              <w:t xml:space="preserve">조치사항</w:t>
            </w:r>
          </w:p>
        </w:tc>
      </w:tr>
      <w:tr>
        <w:trPr>
          <w:cantSplit/>
        </w:trPr>
        <w:tc>
          <w:tcPr>
            <w:tcW w:type="dxa" w:w="153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DEDED" w:color="auto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b w:val="1"/>
                <w:bCs w:val="1"/>
                <w:sz w:val="19"/>
                <w:szCs w:val="19"/>
              </w:rPr>
              <w:t xml:space="preserve">소방시설</w:t>
            </w:r>
          </w:p>
        </w:tc>
        <w:tc>
          <w:tcPr>
            <w:tcW w:type="dxa" w:w="51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320"/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건물내 소방시설의 외관상 파손 여부</w:t>
            </w:r>
          </w:p>
          <w:p>
            <w:pPr>
              <w:spacing w:after="0" w:before="0" w:line="320"/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소방시설 상태 표시등 이상 여부</w:t>
            </w:r>
          </w:p>
          <w:p>
            <w:pPr>
              <w:spacing w:after="0" w:before="0" w:line="320"/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수신기·감시제어반 표시등 이상 여부</w:t>
            </w:r>
          </w:p>
          <w:p>
            <w:pPr>
              <w:spacing w:after="0" w:before="0" w:line="320"/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소방시설 배관의 누수·파손 여부</w:t>
            </w:r>
          </w:p>
        </w:tc>
        <w:tc>
          <w:tcPr>
            <w:tcW w:type="dxa" w:w="153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320"/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[■] 양호</w:t>
            </w:r>
          </w:p>
          <w:p>
            <w:pPr>
              <w:spacing w:after="0" w:before="0" w:line="320"/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[  ] 불량</w:t>
            </w:r>
          </w:p>
        </w:tc>
        <w:tc>
          <w:tcPr>
            <w:tcW w:type="dxa" w:w="20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53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DEDED" w:color="auto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b w:val="1"/>
                <w:bCs w:val="1"/>
                <w:sz w:val="19"/>
                <w:szCs w:val="19"/>
              </w:rPr>
              <w:t xml:space="preserve">피난방화시설</w:t>
            </w:r>
          </w:p>
        </w:tc>
        <w:tc>
          <w:tcPr>
            <w:tcW w:type="dxa" w:w="51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320"/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피난·방화시설 파손·손상 여부</w:t>
            </w:r>
          </w:p>
          <w:p>
            <w:pPr>
              <w:spacing w:after="0" w:before="0" w:line="320"/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도어스토퍼 임의 설치 여부</w:t>
            </w:r>
          </w:p>
          <w:p>
            <w:pPr>
              <w:spacing w:after="0" w:before="0" w:line="320"/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도어클로저 이탈 여부</w:t>
            </w:r>
          </w:p>
          <w:p>
            <w:pPr>
              <w:spacing w:after="0" w:before="0" w:line="320"/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피난 대피로 장애물 비치·설치 여부</w:t>
            </w:r>
          </w:p>
          <w:p>
            <w:pPr>
              <w:spacing w:after="0" w:before="0" w:line="320"/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방화문 임의 폐쇄·잠금 행위 여부</w:t>
            </w:r>
          </w:p>
        </w:tc>
        <w:tc>
          <w:tcPr>
            <w:tcW w:type="dxa" w:w="153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320"/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[■] 양호</w:t>
            </w:r>
          </w:p>
          <w:p>
            <w:pPr>
              <w:spacing w:after="0" w:before="0" w:line="320"/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[  ] 불량</w:t>
            </w:r>
          </w:p>
        </w:tc>
        <w:tc>
          <w:tcPr>
            <w:tcW w:type="dxa" w:w="20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53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DEDED" w:color="auto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b w:val="1"/>
                <w:bCs w:val="1"/>
                <w:sz w:val="19"/>
                <w:szCs w:val="19"/>
              </w:rPr>
              <w:t xml:space="preserve">화기취급감독</w:t>
            </w:r>
          </w:p>
        </w:tc>
        <w:tc>
          <w:tcPr>
            <w:tcW w:type="dxa" w:w="51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320"/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불사용 고열 공정 위험요인 점검</w:t>
            </w:r>
          </w:p>
          <w:p>
            <w:pPr>
              <w:spacing w:after="0" w:before="0" w:line="320"/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용접·절단 안전관리 보호구 점검</w:t>
            </w:r>
          </w:p>
          <w:p>
            <w:pPr>
              <w:spacing w:after="0" w:before="0" w:line="320"/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가연성·유증기 발생 작업장 환기 조치</w:t>
            </w:r>
          </w:p>
          <w:p>
            <w:pPr>
              <w:spacing w:after="0" w:before="0" w:line="320"/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화재발생 요인 안전관리</w:t>
            </w:r>
          </w:p>
        </w:tc>
        <w:tc>
          <w:tcPr>
            <w:tcW w:type="dxa" w:w="153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320"/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[■] 양호</w:t>
            </w:r>
          </w:p>
          <w:p>
            <w:pPr>
              <w:spacing w:after="0" w:before="0" w:line="320"/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[  ] 불량</w:t>
            </w:r>
          </w:p>
        </w:tc>
        <w:tc>
          <w:tcPr>
            <w:tcW w:type="dxa" w:w="20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53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DEDED" w:color="auto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b w:val="1"/>
                <w:bCs w:val="1"/>
                <w:sz w:val="19"/>
                <w:szCs w:val="19"/>
              </w:rPr>
              <w:t xml:space="preserve">기타사항</w:t>
            </w:r>
          </w:p>
        </w:tc>
        <w:tc>
          <w:tcPr>
            <w:tcW w:type="dxa" w:w="51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320"/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화재발생 우려 물건 등의 방치·적재 여부</w:t>
            </w:r>
          </w:p>
          <w:p>
            <w:pPr>
              <w:spacing w:after="0" w:before="0" w:line="320"/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소방차 진입로 전용구간 관리</w:t>
            </w:r>
          </w:p>
          <w:p>
            <w:pPr>
              <w:spacing w:after="0" w:before="0" w:line="320"/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흡연구역 점검 등 일상 안전관리</w:t>
            </w:r>
          </w:p>
        </w:tc>
        <w:tc>
          <w:tcPr>
            <w:tcW w:type="dxa" w:w="153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320"/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[■] 양호</w:t>
            </w:r>
          </w:p>
          <w:p>
            <w:pPr>
              <w:spacing w:after="0" w:before="0" w:line="320"/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[  ] 불량</w:t>
            </w:r>
          </w:p>
        </w:tc>
        <w:tc>
          <w:tcPr>
            <w:tcW w:type="dxa" w:w="20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/>
            </w:r>
          </w:p>
        </w:tc>
      </w:tr>
    </w:tbl>
    <w:tbl>
      <w:tblPr>
        <w:tblW w:type="dxa" w:w="10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530"/>
        <w:gridCol w:w="2244"/>
        <w:gridCol w:w="3876"/>
        <w:gridCol w:w="2550"/>
      </w:tblGrid>
      <w:tr>
        <w:trPr>
          <w:cantSplit/>
          <w:trHeight w:val="400" w:hRule="atLeast"/>
        </w:trPr>
        <w:tc>
          <w:tcPr>
            <w:tcW w:type="dxa" w:w="1530"/>
            <w:vMerge w:val="restart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DEDED" w:color="auto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b w:val="1"/>
                <w:bCs w:val="1"/>
                <w:sz w:val="19"/>
                <w:szCs w:val="19"/>
              </w:rPr>
              <w:t xml:space="preserve">불량사항</w:t>
            </w:r>
          </w:p>
          <w:p>
            <w:pPr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b w:val="1"/>
                <w:bCs w:val="1"/>
                <w:sz w:val="19"/>
                <w:szCs w:val="19"/>
              </w:rPr>
              <w:t xml:space="preserve">개선보고</w:t>
            </w:r>
          </w:p>
        </w:tc>
        <w:tc>
          <w:tcPr>
            <w:tcW w:type="dxa" w:w="224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DEDED" w:color="auto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b w:val="1"/>
                <w:bCs w:val="1"/>
                <w:sz w:val="19"/>
                <w:szCs w:val="19"/>
              </w:rPr>
              <w:t xml:space="preserve">보고일시</w:t>
            </w:r>
          </w:p>
        </w:tc>
        <w:tc>
          <w:tcPr>
            <w:tcW w:type="dxa" w:w="387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DEDED" w:color="auto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b w:val="1"/>
                <w:bCs w:val="1"/>
                <w:sz w:val="19"/>
                <w:szCs w:val="19"/>
              </w:rPr>
              <w:t xml:space="preserve">보고방법</w:t>
            </w:r>
          </w:p>
        </w:tc>
        <w:tc>
          <w:tcPr>
            <w:tcW w:type="dxa" w:w="25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DEDED" w:color="auto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b w:val="1"/>
                <w:bCs w:val="1"/>
                <w:sz w:val="19"/>
                <w:szCs w:val="19"/>
              </w:rPr>
              <w:t xml:space="preserve">보고받은 사람</w:t>
            </w:r>
          </w:p>
        </w:tc>
      </w:tr>
      <w:tr>
        <w:trPr>
          <w:cantSplit/>
          <w:trHeight w:val="440" w:hRule="atLeast"/>
        </w:trPr>
        <w:tc>
          <w:tcPr>
            <w:vMerge w:val="continue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/>
        </w:tc>
        <w:tc>
          <w:tcPr>
            <w:tcW w:type="dxa" w:w="224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    .    .    .</w:t>
            </w:r>
          </w:p>
        </w:tc>
        <w:tc>
          <w:tcPr>
            <w:tcW w:type="dxa" w:w="387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[ ]대면  [ ]서면  [ ]정보통신</w:t>
            </w:r>
          </w:p>
        </w:tc>
        <w:tc>
          <w:tcPr>
            <w:tcW w:type="dxa" w:w="25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공무팀장 이윤관</w:t>
            </w:r>
          </w:p>
        </w:tc>
      </w:tr>
      <w:tr>
        <w:trPr>
          <w:cantSplit/>
          <w:trHeight w:val="440" w:hRule="atLeast"/>
        </w:trPr>
        <w:tc>
          <w:tcPr>
            <w:vMerge w:val="continue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/>
        </w:tc>
        <w:tc>
          <w:tcPr>
            <w:tcW w:type="dxa" w:w="224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DEDED" w:color="auto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b w:val="1"/>
                <w:bCs w:val="1"/>
                <w:sz w:val="19"/>
                <w:szCs w:val="19"/>
              </w:rPr>
              <w:t xml:space="preserve">조치방법</w:t>
            </w:r>
          </w:p>
        </w:tc>
        <w:tc>
          <w:tcPr>
            <w:tcW w:type="dxa" w:w="6426"/>
            <w:gridSpan w:val="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[ ]이전   [ ]제거   [ ]수리·교체   [ ]기타</w:t>
            </w:r>
          </w:p>
        </w:tc>
      </w:tr>
      <w:tr>
        <w:trPr>
          <w:cantSplit/>
          <w:trHeight w:val="800" w:hRule="atLeast"/>
        </w:trPr>
        <w:tc>
          <w:tcPr>
            <w:vMerge w:val="continue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/>
        </w:tc>
        <w:tc>
          <w:tcPr>
            <w:tcW w:type="dxa" w:w="224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DEDED" w:color="auto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b w:val="1"/>
                <w:bCs w:val="1"/>
                <w:sz w:val="19"/>
                <w:szCs w:val="19"/>
              </w:rPr>
              <w:t xml:space="preserve">조치내용</w:t>
            </w:r>
          </w:p>
        </w:tc>
        <w:tc>
          <w:tcPr>
            <w:tcW w:type="dxa" w:w="6426"/>
            <w:gridSpan w:val="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/>
            </w:r>
          </w:p>
        </w:tc>
      </w:tr>
    </w:tbl>
    <w:p>
      <w:pPr>
        <w:spacing w:after="20" w:before="160" w:line="276"/>
        <w:jc w:val="left"/>
      </w:pPr>
      <w:r>
        <w:rPr>
          <w:rFonts w:ascii="맑은 고딕" w:cs="맑은 고딕" w:eastAsia="맑은 고딕" w:hAnsi="맑은 고딕"/>
          <w:b w:val="1"/>
          <w:bCs w:val="1"/>
          <w:sz w:val="17"/>
          <w:szCs w:val="17"/>
        </w:rPr>
        <w:t xml:space="preserve">※ 작성요령</w:t>
      </w:r>
    </w:p>
    <w:p>
      <w:pPr>
        <w:spacing w:after="0" w:before="0" w:line="276"/>
        <w:jc w:val="left"/>
      </w:pPr>
      <w:r>
        <w:rPr>
          <w:rFonts w:ascii="맑은 고딕" w:cs="맑은 고딕" w:eastAsia="맑은 고딕" w:hAnsi="맑은 고딕"/>
          <w:sz w:val="16"/>
          <w:szCs w:val="16"/>
        </w:rPr>
        <w:t xml:space="preserve">1. 소방안전관리대상물의 소방안전관리자는 소방안전관리업무를 수행한 날을 포함하여 월 1회 이상 작성</w:t>
      </w:r>
    </w:p>
    <w:p>
      <w:pPr>
        <w:spacing w:after="0" w:before="0" w:line="276"/>
        <w:jc w:val="left"/>
      </w:pPr>
      <w:r>
        <w:rPr>
          <w:rFonts w:ascii="맑은 고딕" w:cs="맑은 고딕" w:eastAsia="맑은 고딕" w:hAnsi="맑은 고딕"/>
          <w:sz w:val="16"/>
          <w:szCs w:val="16"/>
        </w:rPr>
        <w:t xml:space="preserve">2. 당해연도 소방계획서 및 소방시설등(최초점검, 작동점검, 종합점검) 점검표에 따른 점검항목을 참고하여 작성</w:t>
      </w:r>
    </w:p>
    <w:p>
      <w:pPr>
        <w:spacing w:after="0" w:before="0" w:line="276"/>
        <w:jc w:val="left"/>
      </w:pPr>
      <w:r>
        <w:rPr>
          <w:rFonts w:ascii="맑은 고딕" w:cs="맑은 고딕" w:eastAsia="맑은 고딕" w:hAnsi="맑은 고딕"/>
          <w:sz w:val="16"/>
          <w:szCs w:val="16"/>
        </w:rPr>
        <w:t xml:space="preserve">3. 소방안전관리대상물의 특성에 따라 기타사항에 추가항목을 작성</w:t>
      </w:r>
    </w:p>
    <w:p>
      <w:pPr>
        <w:spacing w:after="0" w:before="0" w:line="276"/>
        <w:jc w:val="left"/>
      </w:pPr>
      <w:r>
        <w:rPr>
          <w:rFonts w:ascii="맑은 고딕" w:cs="맑은 고딕" w:eastAsia="맑은 고딕" w:hAnsi="맑은 고딕"/>
          <w:sz w:val="16"/>
          <w:szCs w:val="16"/>
        </w:rPr>
        <w:t xml:space="preserve">4. 경보설비의 수신기, 소화설비의 제어반 및 가압송수장치(펌프 등)를 중점적으로 확인하여 작성</w:t>
      </w:r>
    </w:p>
    <w:p>
      <w:pPr>
        <w:spacing w:after="0" w:before="80" w:line="276"/>
        <w:jc w:val="right"/>
      </w:pPr>
      <w:r>
        <w:rPr>
          <w:rFonts w:ascii="맑은 고딕" w:cs="맑은 고딕" w:eastAsia="맑은 고딕" w:hAnsi="맑은 고딕"/>
          <w:sz w:val="15"/>
          <w:szCs w:val="15"/>
        </w:rPr>
        <w:t xml:space="preserve">210mm×297mm[백상지(80g/㎡) 또는 중질지(80g/㎡)]</w:t>
      </w:r>
    </w:p>
    <w:p>
      <w:r>
        <w:br w:type="page"/>
      </w:r>
    </w:p>
    <w:p>
      <w:pPr>
        <w:spacing w:after="0" w:before="0" w:line="276"/>
        <w:jc w:val="left"/>
      </w:pPr>
      <w:r>
        <w:rPr>
          <w:rFonts w:ascii="맑은 고딕" w:cs="맑은 고딕" w:eastAsia="맑은 고딕" w:hAnsi="맑은 고딕"/>
          <w:sz w:val="17"/>
          <w:szCs w:val="17"/>
        </w:rPr>
        <w:t xml:space="preserve">■ 화재의 예방 및 안전관리에 관한 법률 시행규칙 [별지 제12호서식]</w:t>
      </w:r>
    </w:p>
    <w:p>
      <w:pPr>
        <w:spacing w:after="160" w:before="200" w:line="276"/>
        <w:jc w:val="center"/>
      </w:pPr>
      <w:r>
        <w:rPr>
          <w:rFonts w:ascii="맑은 고딕" w:cs="맑은 고딕" w:eastAsia="맑은 고딕" w:hAnsi="맑은 고딕"/>
          <w:b w:val="1"/>
          <w:bCs w:val="1"/>
          <w:sz w:val="34"/>
          <w:szCs w:val="34"/>
        </w:rPr>
        <w:t xml:space="preserve">소방안전관리자 업무 수행 기록표</w:t>
      </w:r>
    </w:p>
    <w:p>
      <w:pPr>
        <w:tabs>
          <w:tab w:val="right" w:pos="10200"/>
        </w:tabs>
        <w:spacing w:after="60"/>
      </w:pPr>
      <w:r>
        <w:rPr>
          <w:rFonts w:ascii="맑은 고딕" w:cs="맑은 고딕" w:eastAsia="맑은 고딕" w:hAnsi="맑은 고딕"/>
          <w:sz w:val="17"/>
          <w:szCs w:val="17"/>
        </w:rPr>
        <w:t xml:space="preserve">※ [ ]에는 해당되는 곳에 √표를 합니다.</w:t>
      </w: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	5월</w:t>
      </w:r>
    </w:p>
    <w:tbl>
      <w:tblPr>
        <w:tblW w:type="dxa" w:w="10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530"/>
        <w:gridCol w:w="1428"/>
        <w:gridCol w:w="1326"/>
        <w:gridCol w:w="1326"/>
        <w:gridCol w:w="1530"/>
        <w:gridCol w:w="1530"/>
        <w:gridCol w:w="1530"/>
      </w:tblGrid>
      <w:tr>
        <w:trPr>
          <w:cantSplit/>
          <w:trHeight w:val="440" w:hRule="atLeast"/>
        </w:trPr>
        <w:tc>
          <w:tcPr>
            <w:tcW w:type="dxa" w:w="153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DEDED" w:color="auto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b w:val="1"/>
                <w:bCs w:val="1"/>
                <w:sz w:val="19"/>
                <w:szCs w:val="19"/>
              </w:rPr>
              <w:t xml:space="preserve">수행일자</w:t>
            </w:r>
          </w:p>
        </w:tc>
        <w:tc>
          <w:tcPr>
            <w:tcW w:type="dxa" w:w="2754"/>
            <w:gridSpan w:val="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b w:val="1"/>
                <w:bCs w:val="1"/>
                <w:sz w:val="19"/>
                <w:szCs w:val="19"/>
              </w:rPr>
              <w:t xml:space="preserve">2026.05.29</w:t>
            </w:r>
          </w:p>
        </w:tc>
        <w:tc>
          <w:tcPr>
            <w:tcW w:type="dxa" w:w="132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DEDED" w:color="auto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b w:val="1"/>
                <w:bCs w:val="1"/>
                <w:sz w:val="19"/>
                <w:szCs w:val="19"/>
              </w:rPr>
              <w:t xml:space="preserve">수행자</w:t>
            </w:r>
          </w:p>
        </w:tc>
        <w:tc>
          <w:tcPr>
            <w:tcW w:type="dxa" w:w="4590"/>
            <w:gridSpan w:val="3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이윤관 팀장</w:t>
            </w:r>
            <w:r>
              <w:rPr>
                <w:rFonts w:ascii="맑은 고딕" w:cs="맑은 고딕" w:eastAsia="맑은 고딕" w:hAnsi="맑은 고딕"/>
                <w:color w:val="666666"/>
                <w:sz w:val="19"/>
                <w:szCs w:val="19"/>
              </w:rPr>
              <w:t xml:space="preserve">      (서명)</w:t>
            </w:r>
          </w:p>
        </w:tc>
      </w:tr>
      <w:tr>
        <w:trPr>
          <w:cantSplit/>
          <w:trHeight w:val="440" w:hRule="atLeast"/>
        </w:trPr>
        <w:tc>
          <w:tcPr>
            <w:tcW w:type="dxa" w:w="1530"/>
            <w:vMerge w:val="restart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DEDED" w:color="auto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b w:val="1"/>
                <w:bCs w:val="1"/>
                <w:sz w:val="19"/>
                <w:szCs w:val="19"/>
              </w:rPr>
              <w:t xml:space="preserve">소방안전</w:t>
            </w:r>
          </w:p>
          <w:p>
            <w:pPr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b w:val="1"/>
                <w:bCs w:val="1"/>
                <w:sz w:val="19"/>
                <w:szCs w:val="19"/>
              </w:rPr>
              <w:t xml:space="preserve">관리대상물</w:t>
            </w:r>
          </w:p>
        </w:tc>
        <w:tc>
          <w:tcPr>
            <w:tcW w:type="dxa" w:w="142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DEDED" w:color="auto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b w:val="1"/>
                <w:bCs w:val="1"/>
                <w:sz w:val="19"/>
                <w:szCs w:val="19"/>
              </w:rPr>
              <w:t xml:space="preserve">상호</w:t>
            </w:r>
          </w:p>
        </w:tc>
        <w:tc>
          <w:tcPr>
            <w:tcW w:type="dxa" w:w="2652"/>
            <w:gridSpan w:val="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㈜스윗밸런스랩</w:t>
            </w:r>
          </w:p>
        </w:tc>
        <w:tc>
          <w:tcPr>
            <w:tcW w:type="dxa" w:w="153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DEDED" w:color="auto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b w:val="1"/>
                <w:bCs w:val="1"/>
                <w:sz w:val="19"/>
                <w:szCs w:val="19"/>
              </w:rPr>
              <w:t xml:space="preserve">등급</w:t>
            </w:r>
          </w:p>
        </w:tc>
        <w:tc>
          <w:tcPr>
            <w:tcW w:type="dxa" w:w="3060"/>
            <w:gridSpan w:val="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[ ]특급 [ ]1급 [■]2급</w:t>
            </w:r>
          </w:p>
        </w:tc>
      </w:tr>
      <w:tr>
        <w:trPr>
          <w:cantSplit/>
          <w:trHeight w:val="440" w:hRule="atLeast"/>
        </w:trPr>
        <w:tc>
          <w:tcPr>
            <w:vMerge w:val="continue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/>
        </w:tc>
        <w:tc>
          <w:tcPr>
            <w:tcW w:type="dxa" w:w="142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DEDED" w:color="auto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b w:val="1"/>
                <w:bCs w:val="1"/>
                <w:sz w:val="19"/>
                <w:szCs w:val="19"/>
              </w:rPr>
              <w:t xml:space="preserve">소재지</w:t>
            </w:r>
          </w:p>
        </w:tc>
        <w:tc>
          <w:tcPr>
            <w:tcW w:type="dxa" w:w="7140"/>
            <w:gridSpan w:val="5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경기도 성남시 중원구 둔촌대로388번길 20</w:t>
            </w:r>
          </w:p>
        </w:tc>
      </w:tr>
      <w:tr>
        <w:trPr>
          <w:cantSplit/>
          <w:trHeight w:val="400" w:hRule="atLeast"/>
        </w:trPr>
        <w:tc>
          <w:tcPr>
            <w:vMerge w:val="continue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/>
        </w:tc>
        <w:tc>
          <w:tcPr>
            <w:tcW w:type="dxa" w:w="142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DEDED" w:color="auto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b w:val="1"/>
                <w:bCs w:val="1"/>
                <w:sz w:val="19"/>
                <w:szCs w:val="19"/>
              </w:rPr>
              <w:t xml:space="preserve">지하층</w:t>
            </w:r>
          </w:p>
        </w:tc>
        <w:tc>
          <w:tcPr>
            <w:tcW w:type="dxa" w:w="132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DEDED" w:color="auto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b w:val="1"/>
                <w:bCs w:val="1"/>
                <w:sz w:val="19"/>
                <w:szCs w:val="19"/>
              </w:rPr>
              <w:t xml:space="preserve">지상층</w:t>
            </w:r>
          </w:p>
        </w:tc>
        <w:tc>
          <w:tcPr>
            <w:tcW w:type="dxa" w:w="132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DEDED" w:color="auto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b w:val="1"/>
                <w:bCs w:val="1"/>
                <w:sz w:val="19"/>
                <w:szCs w:val="19"/>
              </w:rPr>
              <w:t xml:space="preserve">연면적(㎡)</w:t>
            </w:r>
          </w:p>
        </w:tc>
        <w:tc>
          <w:tcPr>
            <w:tcW w:type="dxa" w:w="153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DEDED" w:color="auto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b w:val="1"/>
                <w:bCs w:val="1"/>
                <w:sz w:val="19"/>
                <w:szCs w:val="19"/>
              </w:rPr>
              <w:t xml:space="preserve">바닥면적(㎡)</w:t>
            </w:r>
          </w:p>
        </w:tc>
        <w:tc>
          <w:tcPr>
            <w:tcW w:type="dxa" w:w="3060"/>
            <w:gridSpan w:val="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DEDED" w:color="auto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b w:val="1"/>
                <w:bCs w:val="1"/>
                <w:sz w:val="19"/>
                <w:szCs w:val="19"/>
              </w:rPr>
              <w:t xml:space="preserve">동수</w:t>
            </w:r>
          </w:p>
        </w:tc>
      </w:tr>
      <w:tr>
        <w:trPr>
          <w:cantSplit/>
          <w:trHeight w:val="400" w:hRule="atLeast"/>
        </w:trPr>
        <w:tc>
          <w:tcPr>
            <w:vMerge w:val="continue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/>
        </w:tc>
        <w:tc>
          <w:tcPr>
            <w:tcW w:type="dxa" w:w="142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1</w:t>
            </w:r>
          </w:p>
        </w:tc>
        <w:tc>
          <w:tcPr>
            <w:tcW w:type="dxa" w:w="132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3</w:t>
            </w:r>
          </w:p>
        </w:tc>
        <w:tc>
          <w:tcPr>
            <w:tcW w:type="dxa" w:w="132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5,562.95㎡</w:t>
            </w:r>
          </w:p>
        </w:tc>
        <w:tc>
          <w:tcPr>
            <w:tcW w:type="dxa" w:w="153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1,160.12㎡</w:t>
            </w:r>
          </w:p>
        </w:tc>
        <w:tc>
          <w:tcPr>
            <w:tcW w:type="dxa" w:w="3060"/>
            <w:gridSpan w:val="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1</w:t>
            </w:r>
          </w:p>
        </w:tc>
      </w:tr>
    </w:tbl>
    <w:tbl>
      <w:tblPr>
        <w:tblW w:type="dxa" w:w="10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530"/>
        <w:gridCol w:w="5100"/>
        <w:gridCol w:w="1530"/>
        <w:gridCol w:w="2040"/>
      </w:tblGrid>
      <w:tr>
        <w:trPr>
          <w:cantSplit/>
          <w:trHeight w:val="400" w:hRule="atLeast"/>
        </w:trPr>
        <w:tc>
          <w:tcPr>
            <w:tcW w:type="dxa" w:w="153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DEDED" w:color="auto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b w:val="1"/>
                <w:bCs w:val="1"/>
                <w:sz w:val="19"/>
                <w:szCs w:val="19"/>
              </w:rPr>
              <w:t xml:space="preserve">항 목</w:t>
            </w:r>
          </w:p>
        </w:tc>
        <w:tc>
          <w:tcPr>
            <w:tcW w:type="dxa" w:w="51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DEDED" w:color="auto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b w:val="1"/>
                <w:bCs w:val="1"/>
                <w:sz w:val="19"/>
                <w:szCs w:val="19"/>
              </w:rPr>
              <w:t xml:space="preserve">확인내용</w:t>
            </w:r>
          </w:p>
        </w:tc>
        <w:tc>
          <w:tcPr>
            <w:tcW w:type="dxa" w:w="153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DEDED" w:color="auto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b w:val="1"/>
                <w:bCs w:val="1"/>
                <w:sz w:val="19"/>
                <w:szCs w:val="19"/>
              </w:rPr>
              <w:t xml:space="preserve">확인결과</w:t>
            </w:r>
          </w:p>
        </w:tc>
        <w:tc>
          <w:tcPr>
            <w:tcW w:type="dxa" w:w="20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DEDED" w:color="auto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b w:val="1"/>
                <w:bCs w:val="1"/>
                <w:sz w:val="19"/>
                <w:szCs w:val="19"/>
              </w:rPr>
              <w:t xml:space="preserve">조치사항</w:t>
            </w:r>
          </w:p>
        </w:tc>
      </w:tr>
      <w:tr>
        <w:trPr>
          <w:cantSplit/>
        </w:trPr>
        <w:tc>
          <w:tcPr>
            <w:tcW w:type="dxa" w:w="153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DEDED" w:color="auto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b w:val="1"/>
                <w:bCs w:val="1"/>
                <w:sz w:val="19"/>
                <w:szCs w:val="19"/>
              </w:rPr>
              <w:t xml:space="preserve">소방시설</w:t>
            </w:r>
          </w:p>
        </w:tc>
        <w:tc>
          <w:tcPr>
            <w:tcW w:type="dxa" w:w="51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320"/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건물내 소방시설의 외관상 파손 여부</w:t>
            </w:r>
          </w:p>
          <w:p>
            <w:pPr>
              <w:spacing w:after="0" w:before="0" w:line="320"/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소방시설 상태 표시등 이상 여부</w:t>
            </w:r>
          </w:p>
          <w:p>
            <w:pPr>
              <w:spacing w:after="0" w:before="0" w:line="320"/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수신기·감시제어반 표시등 이상 여부</w:t>
            </w:r>
          </w:p>
          <w:p>
            <w:pPr>
              <w:spacing w:after="0" w:before="0" w:line="320"/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소방시설 배관의 누수·파손 여부</w:t>
            </w:r>
          </w:p>
        </w:tc>
        <w:tc>
          <w:tcPr>
            <w:tcW w:type="dxa" w:w="153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320"/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[■] 양호</w:t>
            </w:r>
          </w:p>
          <w:p>
            <w:pPr>
              <w:spacing w:after="0" w:before="0" w:line="320"/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[  ] 불량</w:t>
            </w:r>
          </w:p>
        </w:tc>
        <w:tc>
          <w:tcPr>
            <w:tcW w:type="dxa" w:w="20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53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DEDED" w:color="auto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b w:val="1"/>
                <w:bCs w:val="1"/>
                <w:sz w:val="19"/>
                <w:szCs w:val="19"/>
              </w:rPr>
              <w:t xml:space="preserve">피난방화시설</w:t>
            </w:r>
          </w:p>
        </w:tc>
        <w:tc>
          <w:tcPr>
            <w:tcW w:type="dxa" w:w="51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320"/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피난·방화시설 파손·손상 여부</w:t>
            </w:r>
          </w:p>
          <w:p>
            <w:pPr>
              <w:spacing w:after="0" w:before="0" w:line="320"/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도어스토퍼 임의 설치 여부</w:t>
            </w:r>
          </w:p>
          <w:p>
            <w:pPr>
              <w:spacing w:after="0" w:before="0" w:line="320"/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도어클로저 이탈 여부</w:t>
            </w:r>
          </w:p>
          <w:p>
            <w:pPr>
              <w:spacing w:after="0" w:before="0" w:line="320"/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피난 대피로 장애물 비치·설치 여부</w:t>
            </w:r>
          </w:p>
          <w:p>
            <w:pPr>
              <w:spacing w:after="0" w:before="0" w:line="320"/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방화문 임의 폐쇄·잠금 행위 여부</w:t>
            </w:r>
          </w:p>
        </w:tc>
        <w:tc>
          <w:tcPr>
            <w:tcW w:type="dxa" w:w="153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320"/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[■] 양호</w:t>
            </w:r>
          </w:p>
          <w:p>
            <w:pPr>
              <w:spacing w:after="0" w:before="0" w:line="320"/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[  ] 불량</w:t>
            </w:r>
          </w:p>
        </w:tc>
        <w:tc>
          <w:tcPr>
            <w:tcW w:type="dxa" w:w="20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53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DEDED" w:color="auto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b w:val="1"/>
                <w:bCs w:val="1"/>
                <w:sz w:val="19"/>
                <w:szCs w:val="19"/>
              </w:rPr>
              <w:t xml:space="preserve">화기취급감독</w:t>
            </w:r>
          </w:p>
        </w:tc>
        <w:tc>
          <w:tcPr>
            <w:tcW w:type="dxa" w:w="51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320"/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불사용 고열 공정 위험요인 점검</w:t>
            </w:r>
          </w:p>
          <w:p>
            <w:pPr>
              <w:spacing w:after="0" w:before="0" w:line="320"/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용접·절단 안전관리 보호구 점검</w:t>
            </w:r>
          </w:p>
          <w:p>
            <w:pPr>
              <w:spacing w:after="0" w:before="0" w:line="320"/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가연성·유증기 발생 작업장 환기 조치</w:t>
            </w:r>
          </w:p>
          <w:p>
            <w:pPr>
              <w:spacing w:after="0" w:before="0" w:line="320"/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화재발생 요인 안전관리</w:t>
            </w:r>
          </w:p>
        </w:tc>
        <w:tc>
          <w:tcPr>
            <w:tcW w:type="dxa" w:w="153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320"/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[■] 양호</w:t>
            </w:r>
          </w:p>
          <w:p>
            <w:pPr>
              <w:spacing w:after="0" w:before="0" w:line="320"/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[  ] 불량</w:t>
            </w:r>
          </w:p>
        </w:tc>
        <w:tc>
          <w:tcPr>
            <w:tcW w:type="dxa" w:w="20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53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DEDED" w:color="auto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b w:val="1"/>
                <w:bCs w:val="1"/>
                <w:sz w:val="19"/>
                <w:szCs w:val="19"/>
              </w:rPr>
              <w:t xml:space="preserve">기타사항</w:t>
            </w:r>
          </w:p>
        </w:tc>
        <w:tc>
          <w:tcPr>
            <w:tcW w:type="dxa" w:w="51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320"/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화재발생 우려 물건 등의 방치·적재 여부</w:t>
            </w:r>
          </w:p>
          <w:p>
            <w:pPr>
              <w:spacing w:after="0" w:before="0" w:line="320"/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소방차 진입로 전용구간 관리</w:t>
            </w:r>
          </w:p>
          <w:p>
            <w:pPr>
              <w:spacing w:after="0" w:before="0" w:line="320"/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흡연구역 점검 등 일상 안전관리</w:t>
            </w:r>
          </w:p>
        </w:tc>
        <w:tc>
          <w:tcPr>
            <w:tcW w:type="dxa" w:w="153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320"/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[■] 양호</w:t>
            </w:r>
          </w:p>
          <w:p>
            <w:pPr>
              <w:spacing w:after="0" w:before="0" w:line="320"/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[  ] 불량</w:t>
            </w:r>
          </w:p>
        </w:tc>
        <w:tc>
          <w:tcPr>
            <w:tcW w:type="dxa" w:w="20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/>
            </w:r>
          </w:p>
        </w:tc>
      </w:tr>
    </w:tbl>
    <w:tbl>
      <w:tblPr>
        <w:tblW w:type="dxa" w:w="10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530"/>
        <w:gridCol w:w="2244"/>
        <w:gridCol w:w="3876"/>
        <w:gridCol w:w="2550"/>
      </w:tblGrid>
      <w:tr>
        <w:trPr>
          <w:cantSplit/>
          <w:trHeight w:val="400" w:hRule="atLeast"/>
        </w:trPr>
        <w:tc>
          <w:tcPr>
            <w:tcW w:type="dxa" w:w="1530"/>
            <w:vMerge w:val="restart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DEDED" w:color="auto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b w:val="1"/>
                <w:bCs w:val="1"/>
                <w:sz w:val="19"/>
                <w:szCs w:val="19"/>
              </w:rPr>
              <w:t xml:space="preserve">불량사항</w:t>
            </w:r>
          </w:p>
          <w:p>
            <w:pPr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b w:val="1"/>
                <w:bCs w:val="1"/>
                <w:sz w:val="19"/>
                <w:szCs w:val="19"/>
              </w:rPr>
              <w:t xml:space="preserve">개선보고</w:t>
            </w:r>
          </w:p>
        </w:tc>
        <w:tc>
          <w:tcPr>
            <w:tcW w:type="dxa" w:w="224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DEDED" w:color="auto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b w:val="1"/>
                <w:bCs w:val="1"/>
                <w:sz w:val="19"/>
                <w:szCs w:val="19"/>
              </w:rPr>
              <w:t xml:space="preserve">보고일시</w:t>
            </w:r>
          </w:p>
        </w:tc>
        <w:tc>
          <w:tcPr>
            <w:tcW w:type="dxa" w:w="387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DEDED" w:color="auto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b w:val="1"/>
                <w:bCs w:val="1"/>
                <w:sz w:val="19"/>
                <w:szCs w:val="19"/>
              </w:rPr>
              <w:t xml:space="preserve">보고방법</w:t>
            </w:r>
          </w:p>
        </w:tc>
        <w:tc>
          <w:tcPr>
            <w:tcW w:type="dxa" w:w="25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DEDED" w:color="auto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b w:val="1"/>
                <w:bCs w:val="1"/>
                <w:sz w:val="19"/>
                <w:szCs w:val="19"/>
              </w:rPr>
              <w:t xml:space="preserve">보고받은 사람</w:t>
            </w:r>
          </w:p>
        </w:tc>
      </w:tr>
      <w:tr>
        <w:trPr>
          <w:cantSplit/>
          <w:trHeight w:val="440" w:hRule="atLeast"/>
        </w:trPr>
        <w:tc>
          <w:tcPr>
            <w:vMerge w:val="continue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/>
        </w:tc>
        <w:tc>
          <w:tcPr>
            <w:tcW w:type="dxa" w:w="224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    .    .    .</w:t>
            </w:r>
          </w:p>
        </w:tc>
        <w:tc>
          <w:tcPr>
            <w:tcW w:type="dxa" w:w="387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[ ]대면  [ ]서면  [ ]정보통신</w:t>
            </w:r>
          </w:p>
        </w:tc>
        <w:tc>
          <w:tcPr>
            <w:tcW w:type="dxa" w:w="25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공무팀장 이윤관</w:t>
            </w:r>
          </w:p>
        </w:tc>
      </w:tr>
      <w:tr>
        <w:trPr>
          <w:cantSplit/>
          <w:trHeight w:val="440" w:hRule="atLeast"/>
        </w:trPr>
        <w:tc>
          <w:tcPr>
            <w:vMerge w:val="continue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/>
        </w:tc>
        <w:tc>
          <w:tcPr>
            <w:tcW w:type="dxa" w:w="224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DEDED" w:color="auto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b w:val="1"/>
                <w:bCs w:val="1"/>
                <w:sz w:val="19"/>
                <w:szCs w:val="19"/>
              </w:rPr>
              <w:t xml:space="preserve">조치방법</w:t>
            </w:r>
          </w:p>
        </w:tc>
        <w:tc>
          <w:tcPr>
            <w:tcW w:type="dxa" w:w="6426"/>
            <w:gridSpan w:val="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[ ]이전   [ ]제거   [ ]수리·교체   [ ]기타</w:t>
            </w:r>
          </w:p>
        </w:tc>
      </w:tr>
      <w:tr>
        <w:trPr>
          <w:cantSplit/>
          <w:trHeight w:val="800" w:hRule="atLeast"/>
        </w:trPr>
        <w:tc>
          <w:tcPr>
            <w:vMerge w:val="continue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/>
        </w:tc>
        <w:tc>
          <w:tcPr>
            <w:tcW w:type="dxa" w:w="224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DEDED" w:color="auto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b w:val="1"/>
                <w:bCs w:val="1"/>
                <w:sz w:val="19"/>
                <w:szCs w:val="19"/>
              </w:rPr>
              <w:t xml:space="preserve">조치내용</w:t>
            </w:r>
          </w:p>
        </w:tc>
        <w:tc>
          <w:tcPr>
            <w:tcW w:type="dxa" w:w="6426"/>
            <w:gridSpan w:val="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/>
            </w:r>
          </w:p>
        </w:tc>
      </w:tr>
    </w:tbl>
    <w:p>
      <w:pPr>
        <w:spacing w:after="20" w:before="160" w:line="276"/>
        <w:jc w:val="left"/>
      </w:pPr>
      <w:r>
        <w:rPr>
          <w:rFonts w:ascii="맑은 고딕" w:cs="맑은 고딕" w:eastAsia="맑은 고딕" w:hAnsi="맑은 고딕"/>
          <w:b w:val="1"/>
          <w:bCs w:val="1"/>
          <w:sz w:val="17"/>
          <w:szCs w:val="17"/>
        </w:rPr>
        <w:t xml:space="preserve">※ 작성요령</w:t>
      </w:r>
    </w:p>
    <w:p>
      <w:pPr>
        <w:spacing w:after="0" w:before="0" w:line="276"/>
        <w:jc w:val="left"/>
      </w:pPr>
      <w:r>
        <w:rPr>
          <w:rFonts w:ascii="맑은 고딕" w:cs="맑은 고딕" w:eastAsia="맑은 고딕" w:hAnsi="맑은 고딕"/>
          <w:sz w:val="16"/>
          <w:szCs w:val="16"/>
        </w:rPr>
        <w:t xml:space="preserve">1. 소방안전관리대상물의 소방안전관리자는 소방안전관리업무를 수행한 날을 포함하여 월 1회 이상 작성</w:t>
      </w:r>
    </w:p>
    <w:p>
      <w:pPr>
        <w:spacing w:after="0" w:before="0" w:line="276"/>
        <w:jc w:val="left"/>
      </w:pPr>
      <w:r>
        <w:rPr>
          <w:rFonts w:ascii="맑은 고딕" w:cs="맑은 고딕" w:eastAsia="맑은 고딕" w:hAnsi="맑은 고딕"/>
          <w:sz w:val="16"/>
          <w:szCs w:val="16"/>
        </w:rPr>
        <w:t xml:space="preserve">2. 당해연도 소방계획서 및 소방시설등(최초점검, 작동점검, 종합점검) 점검표에 따른 점검항목을 참고하여 작성</w:t>
      </w:r>
    </w:p>
    <w:p>
      <w:pPr>
        <w:spacing w:after="0" w:before="0" w:line="276"/>
        <w:jc w:val="left"/>
      </w:pPr>
      <w:r>
        <w:rPr>
          <w:rFonts w:ascii="맑은 고딕" w:cs="맑은 고딕" w:eastAsia="맑은 고딕" w:hAnsi="맑은 고딕"/>
          <w:sz w:val="16"/>
          <w:szCs w:val="16"/>
        </w:rPr>
        <w:t xml:space="preserve">3. 소방안전관리대상물의 특성에 따라 기타사항에 추가항목을 작성</w:t>
      </w:r>
    </w:p>
    <w:p>
      <w:pPr>
        <w:spacing w:after="0" w:before="0" w:line="276"/>
        <w:jc w:val="left"/>
      </w:pPr>
      <w:r>
        <w:rPr>
          <w:rFonts w:ascii="맑은 고딕" w:cs="맑은 고딕" w:eastAsia="맑은 고딕" w:hAnsi="맑은 고딕"/>
          <w:sz w:val="16"/>
          <w:szCs w:val="16"/>
        </w:rPr>
        <w:t xml:space="preserve">4. 경보설비의 수신기, 소화설비의 제어반 및 가압송수장치(펌프 등)를 중점적으로 확인하여 작성</w:t>
      </w:r>
    </w:p>
    <w:p>
      <w:pPr>
        <w:spacing w:after="0" w:before="80" w:line="276"/>
        <w:jc w:val="right"/>
      </w:pPr>
      <w:r>
        <w:rPr>
          <w:rFonts w:ascii="맑은 고딕" w:cs="맑은 고딕" w:eastAsia="맑은 고딕" w:hAnsi="맑은 고딕"/>
          <w:sz w:val="15"/>
          <w:szCs w:val="15"/>
        </w:rPr>
        <w:t xml:space="preserve">210mm×297mm[백상지(80g/㎡) 또는 중질지(80g/㎡)]</w:t>
      </w:r>
    </w:p>
    <w:p>
      <w:r>
        <w:br w:type="page"/>
      </w:r>
    </w:p>
    <w:p>
      <w:pPr>
        <w:spacing w:after="0" w:before="0" w:line="276"/>
        <w:jc w:val="left"/>
      </w:pPr>
      <w:r>
        <w:rPr>
          <w:rFonts w:ascii="맑은 고딕" w:cs="맑은 고딕" w:eastAsia="맑은 고딕" w:hAnsi="맑은 고딕"/>
          <w:sz w:val="17"/>
          <w:szCs w:val="17"/>
        </w:rPr>
        <w:t xml:space="preserve">■ 화재의 예방 및 안전관리에 관한 법률 시행규칙 [별지 제12호서식]</w:t>
      </w:r>
    </w:p>
    <w:p>
      <w:pPr>
        <w:spacing w:after="160" w:before="200" w:line="276"/>
        <w:jc w:val="center"/>
      </w:pPr>
      <w:r>
        <w:rPr>
          <w:rFonts w:ascii="맑은 고딕" w:cs="맑은 고딕" w:eastAsia="맑은 고딕" w:hAnsi="맑은 고딕"/>
          <w:b w:val="1"/>
          <w:bCs w:val="1"/>
          <w:sz w:val="34"/>
          <w:szCs w:val="34"/>
        </w:rPr>
        <w:t xml:space="preserve">소방안전관리자 업무 수행 기록표</w:t>
      </w:r>
    </w:p>
    <w:p>
      <w:pPr>
        <w:tabs>
          <w:tab w:val="right" w:pos="10200"/>
        </w:tabs>
        <w:spacing w:after="60"/>
      </w:pPr>
      <w:r>
        <w:rPr>
          <w:rFonts w:ascii="맑은 고딕" w:cs="맑은 고딕" w:eastAsia="맑은 고딕" w:hAnsi="맑은 고딕"/>
          <w:sz w:val="17"/>
          <w:szCs w:val="17"/>
        </w:rPr>
        <w:t xml:space="preserve">※ [ ]에는 해당되는 곳에 √표를 합니다.</w:t>
      </w: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	6월</w:t>
      </w:r>
    </w:p>
    <w:tbl>
      <w:tblPr>
        <w:tblW w:type="dxa" w:w="10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530"/>
        <w:gridCol w:w="1428"/>
        <w:gridCol w:w="1326"/>
        <w:gridCol w:w="1326"/>
        <w:gridCol w:w="1530"/>
        <w:gridCol w:w="1530"/>
        <w:gridCol w:w="1530"/>
      </w:tblGrid>
      <w:tr>
        <w:trPr>
          <w:cantSplit/>
          <w:trHeight w:val="440" w:hRule="atLeast"/>
        </w:trPr>
        <w:tc>
          <w:tcPr>
            <w:tcW w:type="dxa" w:w="153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DEDED" w:color="auto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b w:val="1"/>
                <w:bCs w:val="1"/>
                <w:sz w:val="19"/>
                <w:szCs w:val="19"/>
              </w:rPr>
              <w:t xml:space="preserve">수행일자</w:t>
            </w:r>
          </w:p>
        </w:tc>
        <w:tc>
          <w:tcPr>
            <w:tcW w:type="dxa" w:w="2754"/>
            <w:gridSpan w:val="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b w:val="1"/>
                <w:bCs w:val="1"/>
                <w:sz w:val="19"/>
                <w:szCs w:val="19"/>
              </w:rPr>
              <w:t xml:space="preserve">2026.06.30</w:t>
            </w:r>
          </w:p>
        </w:tc>
        <w:tc>
          <w:tcPr>
            <w:tcW w:type="dxa" w:w="132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DEDED" w:color="auto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b w:val="1"/>
                <w:bCs w:val="1"/>
                <w:sz w:val="19"/>
                <w:szCs w:val="19"/>
              </w:rPr>
              <w:t xml:space="preserve">수행자</w:t>
            </w:r>
          </w:p>
        </w:tc>
        <w:tc>
          <w:tcPr>
            <w:tcW w:type="dxa" w:w="4590"/>
            <w:gridSpan w:val="3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이윤관 팀장</w:t>
            </w:r>
            <w:r>
              <w:rPr>
                <w:rFonts w:ascii="맑은 고딕" w:cs="맑은 고딕" w:eastAsia="맑은 고딕" w:hAnsi="맑은 고딕"/>
                <w:color w:val="666666"/>
                <w:sz w:val="19"/>
                <w:szCs w:val="19"/>
              </w:rPr>
              <w:t xml:space="preserve">      (서명)</w:t>
            </w:r>
          </w:p>
        </w:tc>
      </w:tr>
      <w:tr>
        <w:trPr>
          <w:cantSplit/>
          <w:trHeight w:val="440" w:hRule="atLeast"/>
        </w:trPr>
        <w:tc>
          <w:tcPr>
            <w:tcW w:type="dxa" w:w="1530"/>
            <w:vMerge w:val="restart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DEDED" w:color="auto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b w:val="1"/>
                <w:bCs w:val="1"/>
                <w:sz w:val="19"/>
                <w:szCs w:val="19"/>
              </w:rPr>
              <w:t xml:space="preserve">소방안전</w:t>
            </w:r>
          </w:p>
          <w:p>
            <w:pPr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b w:val="1"/>
                <w:bCs w:val="1"/>
                <w:sz w:val="19"/>
                <w:szCs w:val="19"/>
              </w:rPr>
              <w:t xml:space="preserve">관리대상물</w:t>
            </w:r>
          </w:p>
        </w:tc>
        <w:tc>
          <w:tcPr>
            <w:tcW w:type="dxa" w:w="142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DEDED" w:color="auto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b w:val="1"/>
                <w:bCs w:val="1"/>
                <w:sz w:val="19"/>
                <w:szCs w:val="19"/>
              </w:rPr>
              <w:t xml:space="preserve">상호</w:t>
            </w:r>
          </w:p>
        </w:tc>
        <w:tc>
          <w:tcPr>
            <w:tcW w:type="dxa" w:w="2652"/>
            <w:gridSpan w:val="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㈜스윗밸런스랩</w:t>
            </w:r>
          </w:p>
        </w:tc>
        <w:tc>
          <w:tcPr>
            <w:tcW w:type="dxa" w:w="153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DEDED" w:color="auto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b w:val="1"/>
                <w:bCs w:val="1"/>
                <w:sz w:val="19"/>
                <w:szCs w:val="19"/>
              </w:rPr>
              <w:t xml:space="preserve">등급</w:t>
            </w:r>
          </w:p>
        </w:tc>
        <w:tc>
          <w:tcPr>
            <w:tcW w:type="dxa" w:w="3060"/>
            <w:gridSpan w:val="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[ ]특급 [ ]1급 [■]2급</w:t>
            </w:r>
          </w:p>
        </w:tc>
      </w:tr>
      <w:tr>
        <w:trPr>
          <w:cantSplit/>
          <w:trHeight w:val="440" w:hRule="atLeast"/>
        </w:trPr>
        <w:tc>
          <w:tcPr>
            <w:vMerge w:val="continue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/>
        </w:tc>
        <w:tc>
          <w:tcPr>
            <w:tcW w:type="dxa" w:w="142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DEDED" w:color="auto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b w:val="1"/>
                <w:bCs w:val="1"/>
                <w:sz w:val="19"/>
                <w:szCs w:val="19"/>
              </w:rPr>
              <w:t xml:space="preserve">소재지</w:t>
            </w:r>
          </w:p>
        </w:tc>
        <w:tc>
          <w:tcPr>
            <w:tcW w:type="dxa" w:w="7140"/>
            <w:gridSpan w:val="5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경기도 성남시 중원구 둔촌대로388번길 20</w:t>
            </w:r>
          </w:p>
        </w:tc>
      </w:tr>
      <w:tr>
        <w:trPr>
          <w:cantSplit/>
          <w:trHeight w:val="400" w:hRule="atLeast"/>
        </w:trPr>
        <w:tc>
          <w:tcPr>
            <w:vMerge w:val="continue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/>
        </w:tc>
        <w:tc>
          <w:tcPr>
            <w:tcW w:type="dxa" w:w="142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DEDED" w:color="auto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b w:val="1"/>
                <w:bCs w:val="1"/>
                <w:sz w:val="19"/>
                <w:szCs w:val="19"/>
              </w:rPr>
              <w:t xml:space="preserve">지하층</w:t>
            </w:r>
          </w:p>
        </w:tc>
        <w:tc>
          <w:tcPr>
            <w:tcW w:type="dxa" w:w="132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DEDED" w:color="auto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b w:val="1"/>
                <w:bCs w:val="1"/>
                <w:sz w:val="19"/>
                <w:szCs w:val="19"/>
              </w:rPr>
              <w:t xml:space="preserve">지상층</w:t>
            </w:r>
          </w:p>
        </w:tc>
        <w:tc>
          <w:tcPr>
            <w:tcW w:type="dxa" w:w="132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DEDED" w:color="auto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b w:val="1"/>
                <w:bCs w:val="1"/>
                <w:sz w:val="19"/>
                <w:szCs w:val="19"/>
              </w:rPr>
              <w:t xml:space="preserve">연면적(㎡)</w:t>
            </w:r>
          </w:p>
        </w:tc>
        <w:tc>
          <w:tcPr>
            <w:tcW w:type="dxa" w:w="153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DEDED" w:color="auto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b w:val="1"/>
                <w:bCs w:val="1"/>
                <w:sz w:val="19"/>
                <w:szCs w:val="19"/>
              </w:rPr>
              <w:t xml:space="preserve">바닥면적(㎡)</w:t>
            </w:r>
          </w:p>
        </w:tc>
        <w:tc>
          <w:tcPr>
            <w:tcW w:type="dxa" w:w="3060"/>
            <w:gridSpan w:val="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DEDED" w:color="auto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b w:val="1"/>
                <w:bCs w:val="1"/>
                <w:sz w:val="19"/>
                <w:szCs w:val="19"/>
              </w:rPr>
              <w:t xml:space="preserve">동수</w:t>
            </w:r>
          </w:p>
        </w:tc>
      </w:tr>
      <w:tr>
        <w:trPr>
          <w:cantSplit/>
          <w:trHeight w:val="400" w:hRule="atLeast"/>
        </w:trPr>
        <w:tc>
          <w:tcPr>
            <w:vMerge w:val="continue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/>
        </w:tc>
        <w:tc>
          <w:tcPr>
            <w:tcW w:type="dxa" w:w="142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1</w:t>
            </w:r>
          </w:p>
        </w:tc>
        <w:tc>
          <w:tcPr>
            <w:tcW w:type="dxa" w:w="132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3</w:t>
            </w:r>
          </w:p>
        </w:tc>
        <w:tc>
          <w:tcPr>
            <w:tcW w:type="dxa" w:w="132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5,562.95㎡</w:t>
            </w:r>
          </w:p>
        </w:tc>
        <w:tc>
          <w:tcPr>
            <w:tcW w:type="dxa" w:w="153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1,160.12㎡</w:t>
            </w:r>
          </w:p>
        </w:tc>
        <w:tc>
          <w:tcPr>
            <w:tcW w:type="dxa" w:w="3060"/>
            <w:gridSpan w:val="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1</w:t>
            </w:r>
          </w:p>
        </w:tc>
      </w:tr>
    </w:tbl>
    <w:tbl>
      <w:tblPr>
        <w:tblW w:type="dxa" w:w="10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530"/>
        <w:gridCol w:w="5100"/>
        <w:gridCol w:w="1530"/>
        <w:gridCol w:w="2040"/>
      </w:tblGrid>
      <w:tr>
        <w:trPr>
          <w:cantSplit/>
          <w:trHeight w:val="400" w:hRule="atLeast"/>
        </w:trPr>
        <w:tc>
          <w:tcPr>
            <w:tcW w:type="dxa" w:w="153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DEDED" w:color="auto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b w:val="1"/>
                <w:bCs w:val="1"/>
                <w:sz w:val="19"/>
                <w:szCs w:val="19"/>
              </w:rPr>
              <w:t xml:space="preserve">항 목</w:t>
            </w:r>
          </w:p>
        </w:tc>
        <w:tc>
          <w:tcPr>
            <w:tcW w:type="dxa" w:w="51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DEDED" w:color="auto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b w:val="1"/>
                <w:bCs w:val="1"/>
                <w:sz w:val="19"/>
                <w:szCs w:val="19"/>
              </w:rPr>
              <w:t xml:space="preserve">확인내용</w:t>
            </w:r>
          </w:p>
        </w:tc>
        <w:tc>
          <w:tcPr>
            <w:tcW w:type="dxa" w:w="153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DEDED" w:color="auto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b w:val="1"/>
                <w:bCs w:val="1"/>
                <w:sz w:val="19"/>
                <w:szCs w:val="19"/>
              </w:rPr>
              <w:t xml:space="preserve">확인결과</w:t>
            </w:r>
          </w:p>
        </w:tc>
        <w:tc>
          <w:tcPr>
            <w:tcW w:type="dxa" w:w="20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DEDED" w:color="auto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b w:val="1"/>
                <w:bCs w:val="1"/>
                <w:sz w:val="19"/>
                <w:szCs w:val="19"/>
              </w:rPr>
              <w:t xml:space="preserve">조치사항</w:t>
            </w:r>
          </w:p>
        </w:tc>
      </w:tr>
      <w:tr>
        <w:trPr>
          <w:cantSplit/>
        </w:trPr>
        <w:tc>
          <w:tcPr>
            <w:tcW w:type="dxa" w:w="153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DEDED" w:color="auto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b w:val="1"/>
                <w:bCs w:val="1"/>
                <w:sz w:val="19"/>
                <w:szCs w:val="19"/>
              </w:rPr>
              <w:t xml:space="preserve">소방시설</w:t>
            </w:r>
          </w:p>
        </w:tc>
        <w:tc>
          <w:tcPr>
            <w:tcW w:type="dxa" w:w="51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320"/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건물내 소방시설의 외관상 파손 여부</w:t>
            </w:r>
          </w:p>
          <w:p>
            <w:pPr>
              <w:spacing w:after="0" w:before="0" w:line="320"/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소방시설 상태 표시등 이상 여부</w:t>
            </w:r>
          </w:p>
          <w:p>
            <w:pPr>
              <w:spacing w:after="0" w:before="0" w:line="320"/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수신기·감시제어반 표시등 이상 여부</w:t>
            </w:r>
          </w:p>
          <w:p>
            <w:pPr>
              <w:spacing w:after="0" w:before="0" w:line="320"/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소방시설 배관의 누수·파손 여부</w:t>
            </w:r>
          </w:p>
        </w:tc>
        <w:tc>
          <w:tcPr>
            <w:tcW w:type="dxa" w:w="153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320"/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[■] 양호</w:t>
            </w:r>
          </w:p>
          <w:p>
            <w:pPr>
              <w:spacing w:after="0" w:before="0" w:line="320"/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[  ] 불량</w:t>
            </w:r>
          </w:p>
        </w:tc>
        <w:tc>
          <w:tcPr>
            <w:tcW w:type="dxa" w:w="20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53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DEDED" w:color="auto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b w:val="1"/>
                <w:bCs w:val="1"/>
                <w:sz w:val="19"/>
                <w:szCs w:val="19"/>
              </w:rPr>
              <w:t xml:space="preserve">피난방화시설</w:t>
            </w:r>
          </w:p>
        </w:tc>
        <w:tc>
          <w:tcPr>
            <w:tcW w:type="dxa" w:w="51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320"/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피난·방화시설 파손·손상 여부</w:t>
            </w:r>
          </w:p>
          <w:p>
            <w:pPr>
              <w:spacing w:after="0" w:before="0" w:line="320"/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도어스토퍼 임의 설치 여부</w:t>
            </w:r>
          </w:p>
          <w:p>
            <w:pPr>
              <w:spacing w:after="0" w:before="0" w:line="320"/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도어클로저 이탈 여부</w:t>
            </w:r>
          </w:p>
          <w:p>
            <w:pPr>
              <w:spacing w:after="0" w:before="0" w:line="320"/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피난 대피로 장애물 비치·설치 여부</w:t>
            </w:r>
          </w:p>
          <w:p>
            <w:pPr>
              <w:spacing w:after="0" w:before="0" w:line="320"/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방화문 임의 폐쇄·잠금 행위 여부</w:t>
            </w:r>
          </w:p>
        </w:tc>
        <w:tc>
          <w:tcPr>
            <w:tcW w:type="dxa" w:w="153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320"/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[■] 양호</w:t>
            </w:r>
          </w:p>
          <w:p>
            <w:pPr>
              <w:spacing w:after="0" w:before="0" w:line="320"/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[  ] 불량</w:t>
            </w:r>
          </w:p>
        </w:tc>
        <w:tc>
          <w:tcPr>
            <w:tcW w:type="dxa" w:w="20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53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DEDED" w:color="auto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b w:val="1"/>
                <w:bCs w:val="1"/>
                <w:sz w:val="19"/>
                <w:szCs w:val="19"/>
              </w:rPr>
              <w:t xml:space="preserve">화기취급감독</w:t>
            </w:r>
          </w:p>
        </w:tc>
        <w:tc>
          <w:tcPr>
            <w:tcW w:type="dxa" w:w="51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320"/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불사용 고열 공정 위험요인 점검</w:t>
            </w:r>
          </w:p>
          <w:p>
            <w:pPr>
              <w:spacing w:after="0" w:before="0" w:line="320"/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용접·절단 안전관리 보호구 점검</w:t>
            </w:r>
          </w:p>
          <w:p>
            <w:pPr>
              <w:spacing w:after="0" w:before="0" w:line="320"/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가연성·유증기 발생 작업장 환기 조치</w:t>
            </w:r>
          </w:p>
          <w:p>
            <w:pPr>
              <w:spacing w:after="0" w:before="0" w:line="320"/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화재발생 요인 안전관리</w:t>
            </w:r>
          </w:p>
        </w:tc>
        <w:tc>
          <w:tcPr>
            <w:tcW w:type="dxa" w:w="153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320"/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[■] 양호</w:t>
            </w:r>
          </w:p>
          <w:p>
            <w:pPr>
              <w:spacing w:after="0" w:before="0" w:line="320"/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[  ] 불량</w:t>
            </w:r>
          </w:p>
        </w:tc>
        <w:tc>
          <w:tcPr>
            <w:tcW w:type="dxa" w:w="20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53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DEDED" w:color="auto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b w:val="1"/>
                <w:bCs w:val="1"/>
                <w:sz w:val="19"/>
                <w:szCs w:val="19"/>
              </w:rPr>
              <w:t xml:space="preserve">기타사항</w:t>
            </w:r>
          </w:p>
        </w:tc>
        <w:tc>
          <w:tcPr>
            <w:tcW w:type="dxa" w:w="51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320"/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화재발생 우려 물건 등의 방치·적재 여부</w:t>
            </w:r>
          </w:p>
          <w:p>
            <w:pPr>
              <w:spacing w:after="0" w:before="0" w:line="320"/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소방차 진입로 전용구간 관리</w:t>
            </w:r>
          </w:p>
          <w:p>
            <w:pPr>
              <w:spacing w:after="0" w:before="0" w:line="320"/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흡연구역 점검 등 일상 안전관리</w:t>
            </w:r>
          </w:p>
        </w:tc>
        <w:tc>
          <w:tcPr>
            <w:tcW w:type="dxa" w:w="153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320"/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[■] 양호</w:t>
            </w:r>
          </w:p>
          <w:p>
            <w:pPr>
              <w:spacing w:after="0" w:before="0" w:line="320"/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[  ] 불량</w:t>
            </w:r>
          </w:p>
        </w:tc>
        <w:tc>
          <w:tcPr>
            <w:tcW w:type="dxa" w:w="20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/>
            </w:r>
          </w:p>
        </w:tc>
      </w:tr>
    </w:tbl>
    <w:tbl>
      <w:tblPr>
        <w:tblW w:type="dxa" w:w="10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530"/>
        <w:gridCol w:w="2244"/>
        <w:gridCol w:w="3876"/>
        <w:gridCol w:w="2550"/>
      </w:tblGrid>
      <w:tr>
        <w:trPr>
          <w:cantSplit/>
          <w:trHeight w:val="400" w:hRule="atLeast"/>
        </w:trPr>
        <w:tc>
          <w:tcPr>
            <w:tcW w:type="dxa" w:w="1530"/>
            <w:vMerge w:val="restart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DEDED" w:color="auto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b w:val="1"/>
                <w:bCs w:val="1"/>
                <w:sz w:val="19"/>
                <w:szCs w:val="19"/>
              </w:rPr>
              <w:t xml:space="preserve">불량사항</w:t>
            </w:r>
          </w:p>
          <w:p>
            <w:pPr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b w:val="1"/>
                <w:bCs w:val="1"/>
                <w:sz w:val="19"/>
                <w:szCs w:val="19"/>
              </w:rPr>
              <w:t xml:space="preserve">개선보고</w:t>
            </w:r>
          </w:p>
        </w:tc>
        <w:tc>
          <w:tcPr>
            <w:tcW w:type="dxa" w:w="224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DEDED" w:color="auto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b w:val="1"/>
                <w:bCs w:val="1"/>
                <w:sz w:val="19"/>
                <w:szCs w:val="19"/>
              </w:rPr>
              <w:t xml:space="preserve">보고일시</w:t>
            </w:r>
          </w:p>
        </w:tc>
        <w:tc>
          <w:tcPr>
            <w:tcW w:type="dxa" w:w="387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DEDED" w:color="auto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b w:val="1"/>
                <w:bCs w:val="1"/>
                <w:sz w:val="19"/>
                <w:szCs w:val="19"/>
              </w:rPr>
              <w:t xml:space="preserve">보고방법</w:t>
            </w:r>
          </w:p>
        </w:tc>
        <w:tc>
          <w:tcPr>
            <w:tcW w:type="dxa" w:w="25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DEDED" w:color="auto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b w:val="1"/>
                <w:bCs w:val="1"/>
                <w:sz w:val="19"/>
                <w:szCs w:val="19"/>
              </w:rPr>
              <w:t xml:space="preserve">보고받은 사람</w:t>
            </w:r>
          </w:p>
        </w:tc>
      </w:tr>
      <w:tr>
        <w:trPr>
          <w:cantSplit/>
          <w:trHeight w:val="440" w:hRule="atLeast"/>
        </w:trPr>
        <w:tc>
          <w:tcPr>
            <w:vMerge w:val="continue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/>
        </w:tc>
        <w:tc>
          <w:tcPr>
            <w:tcW w:type="dxa" w:w="224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    .    .    .</w:t>
            </w:r>
          </w:p>
        </w:tc>
        <w:tc>
          <w:tcPr>
            <w:tcW w:type="dxa" w:w="387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[ ]대면  [ ]서면  [ ]정보통신</w:t>
            </w:r>
          </w:p>
        </w:tc>
        <w:tc>
          <w:tcPr>
            <w:tcW w:type="dxa" w:w="25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공무팀장 이윤관</w:t>
            </w:r>
          </w:p>
        </w:tc>
      </w:tr>
      <w:tr>
        <w:trPr>
          <w:cantSplit/>
          <w:trHeight w:val="440" w:hRule="atLeast"/>
        </w:trPr>
        <w:tc>
          <w:tcPr>
            <w:vMerge w:val="continue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/>
        </w:tc>
        <w:tc>
          <w:tcPr>
            <w:tcW w:type="dxa" w:w="224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DEDED" w:color="auto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b w:val="1"/>
                <w:bCs w:val="1"/>
                <w:sz w:val="19"/>
                <w:szCs w:val="19"/>
              </w:rPr>
              <w:t xml:space="preserve">조치방법</w:t>
            </w:r>
          </w:p>
        </w:tc>
        <w:tc>
          <w:tcPr>
            <w:tcW w:type="dxa" w:w="6426"/>
            <w:gridSpan w:val="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[ ]이전   [ ]제거   [ ]수리·교체   [ ]기타</w:t>
            </w:r>
          </w:p>
        </w:tc>
      </w:tr>
      <w:tr>
        <w:trPr>
          <w:cantSplit/>
          <w:trHeight w:val="800" w:hRule="atLeast"/>
        </w:trPr>
        <w:tc>
          <w:tcPr>
            <w:vMerge w:val="continue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/>
        </w:tc>
        <w:tc>
          <w:tcPr>
            <w:tcW w:type="dxa" w:w="224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DEDED" w:color="auto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b w:val="1"/>
                <w:bCs w:val="1"/>
                <w:sz w:val="19"/>
                <w:szCs w:val="19"/>
              </w:rPr>
              <w:t xml:space="preserve">조치내용</w:t>
            </w:r>
          </w:p>
        </w:tc>
        <w:tc>
          <w:tcPr>
            <w:tcW w:type="dxa" w:w="6426"/>
            <w:gridSpan w:val="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/>
            </w:r>
          </w:p>
        </w:tc>
      </w:tr>
    </w:tbl>
    <w:p>
      <w:pPr>
        <w:spacing w:after="20" w:before="160" w:line="276"/>
        <w:jc w:val="left"/>
      </w:pPr>
      <w:r>
        <w:rPr>
          <w:rFonts w:ascii="맑은 고딕" w:cs="맑은 고딕" w:eastAsia="맑은 고딕" w:hAnsi="맑은 고딕"/>
          <w:b w:val="1"/>
          <w:bCs w:val="1"/>
          <w:sz w:val="17"/>
          <w:szCs w:val="17"/>
        </w:rPr>
        <w:t xml:space="preserve">※ 작성요령</w:t>
      </w:r>
    </w:p>
    <w:p>
      <w:pPr>
        <w:spacing w:after="0" w:before="0" w:line="276"/>
        <w:jc w:val="left"/>
      </w:pPr>
      <w:r>
        <w:rPr>
          <w:rFonts w:ascii="맑은 고딕" w:cs="맑은 고딕" w:eastAsia="맑은 고딕" w:hAnsi="맑은 고딕"/>
          <w:sz w:val="16"/>
          <w:szCs w:val="16"/>
        </w:rPr>
        <w:t xml:space="preserve">1. 소방안전관리대상물의 소방안전관리자는 소방안전관리업무를 수행한 날을 포함하여 월 1회 이상 작성</w:t>
      </w:r>
    </w:p>
    <w:p>
      <w:pPr>
        <w:spacing w:after="0" w:before="0" w:line="276"/>
        <w:jc w:val="left"/>
      </w:pPr>
      <w:r>
        <w:rPr>
          <w:rFonts w:ascii="맑은 고딕" w:cs="맑은 고딕" w:eastAsia="맑은 고딕" w:hAnsi="맑은 고딕"/>
          <w:sz w:val="16"/>
          <w:szCs w:val="16"/>
        </w:rPr>
        <w:t xml:space="preserve">2. 당해연도 소방계획서 및 소방시설등(최초점검, 작동점검, 종합점검) 점검표에 따른 점검항목을 참고하여 작성</w:t>
      </w:r>
    </w:p>
    <w:p>
      <w:pPr>
        <w:spacing w:after="0" w:before="0" w:line="276"/>
        <w:jc w:val="left"/>
      </w:pPr>
      <w:r>
        <w:rPr>
          <w:rFonts w:ascii="맑은 고딕" w:cs="맑은 고딕" w:eastAsia="맑은 고딕" w:hAnsi="맑은 고딕"/>
          <w:sz w:val="16"/>
          <w:szCs w:val="16"/>
        </w:rPr>
        <w:t xml:space="preserve">3. 소방안전관리대상물의 특성에 따라 기타사항에 추가항목을 작성</w:t>
      </w:r>
    </w:p>
    <w:p>
      <w:pPr>
        <w:spacing w:after="0" w:before="0" w:line="276"/>
        <w:jc w:val="left"/>
      </w:pPr>
      <w:r>
        <w:rPr>
          <w:rFonts w:ascii="맑은 고딕" w:cs="맑은 고딕" w:eastAsia="맑은 고딕" w:hAnsi="맑은 고딕"/>
          <w:sz w:val="16"/>
          <w:szCs w:val="16"/>
        </w:rPr>
        <w:t xml:space="preserve">4. 경보설비의 수신기, 소화설비의 제어반 및 가압송수장치(펌프 등)를 중점적으로 확인하여 작성</w:t>
      </w:r>
    </w:p>
    <w:p>
      <w:pPr>
        <w:spacing w:after="0" w:before="80" w:line="276"/>
        <w:jc w:val="right"/>
      </w:pPr>
      <w:r>
        <w:rPr>
          <w:rFonts w:ascii="맑은 고딕" w:cs="맑은 고딕" w:eastAsia="맑은 고딕" w:hAnsi="맑은 고딕"/>
          <w:sz w:val="15"/>
          <w:szCs w:val="15"/>
        </w:rPr>
        <w:t xml:space="preserve">210mm×297mm[백상지(80g/㎡) 또는 중질지(80g/㎡)]</w:t>
      </w:r>
    </w:p>
    <w:p>
      <w:r>
        <w:br w:type="page"/>
      </w:r>
    </w:p>
    <w:p>
      <w:pPr>
        <w:spacing w:after="0" w:before="0" w:line="276"/>
        <w:jc w:val="left"/>
      </w:pPr>
      <w:r>
        <w:rPr>
          <w:rFonts w:ascii="맑은 고딕" w:cs="맑은 고딕" w:eastAsia="맑은 고딕" w:hAnsi="맑은 고딕"/>
          <w:sz w:val="17"/>
          <w:szCs w:val="17"/>
        </w:rPr>
        <w:t xml:space="preserve">■ 화재의 예방 및 안전관리에 관한 법률 시행규칙 [별지 제12호서식]</w:t>
      </w:r>
    </w:p>
    <w:p>
      <w:pPr>
        <w:spacing w:after="160" w:before="200" w:line="276"/>
        <w:jc w:val="center"/>
      </w:pPr>
      <w:r>
        <w:rPr>
          <w:rFonts w:ascii="맑은 고딕" w:cs="맑은 고딕" w:eastAsia="맑은 고딕" w:hAnsi="맑은 고딕"/>
          <w:b w:val="1"/>
          <w:bCs w:val="1"/>
          <w:sz w:val="34"/>
          <w:szCs w:val="34"/>
        </w:rPr>
        <w:t xml:space="preserve">소방안전관리자 업무 수행 기록표</w:t>
      </w:r>
    </w:p>
    <w:p>
      <w:pPr>
        <w:tabs>
          <w:tab w:val="right" w:pos="10200"/>
        </w:tabs>
        <w:spacing w:after="60"/>
      </w:pPr>
      <w:r>
        <w:rPr>
          <w:rFonts w:ascii="맑은 고딕" w:cs="맑은 고딕" w:eastAsia="맑은 고딕" w:hAnsi="맑은 고딕"/>
          <w:sz w:val="17"/>
          <w:szCs w:val="17"/>
        </w:rPr>
        <w:t xml:space="preserve">※ [ ]에는 해당되는 곳에 √표를 합니다.</w:t>
      </w: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	7월</w:t>
      </w:r>
    </w:p>
    <w:tbl>
      <w:tblPr>
        <w:tblW w:type="dxa" w:w="10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530"/>
        <w:gridCol w:w="1428"/>
        <w:gridCol w:w="1326"/>
        <w:gridCol w:w="1326"/>
        <w:gridCol w:w="1530"/>
        <w:gridCol w:w="1530"/>
        <w:gridCol w:w="1530"/>
      </w:tblGrid>
      <w:tr>
        <w:trPr>
          <w:cantSplit/>
          <w:trHeight w:val="440" w:hRule="atLeast"/>
        </w:trPr>
        <w:tc>
          <w:tcPr>
            <w:tcW w:type="dxa" w:w="153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DEDED" w:color="auto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b w:val="1"/>
                <w:bCs w:val="1"/>
                <w:sz w:val="19"/>
                <w:szCs w:val="19"/>
              </w:rPr>
              <w:t xml:space="preserve">수행일자</w:t>
            </w:r>
          </w:p>
        </w:tc>
        <w:tc>
          <w:tcPr>
            <w:tcW w:type="dxa" w:w="2754"/>
            <w:gridSpan w:val="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b w:val="1"/>
                <w:bCs w:val="1"/>
                <w:sz w:val="19"/>
                <w:szCs w:val="19"/>
              </w:rPr>
              <w:t xml:space="preserve">2026.07.31</w:t>
            </w:r>
          </w:p>
        </w:tc>
        <w:tc>
          <w:tcPr>
            <w:tcW w:type="dxa" w:w="132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DEDED" w:color="auto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b w:val="1"/>
                <w:bCs w:val="1"/>
                <w:sz w:val="19"/>
                <w:szCs w:val="19"/>
              </w:rPr>
              <w:t xml:space="preserve">수행자</w:t>
            </w:r>
          </w:p>
        </w:tc>
        <w:tc>
          <w:tcPr>
            <w:tcW w:type="dxa" w:w="4590"/>
            <w:gridSpan w:val="3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이윤관 팀장</w:t>
            </w:r>
            <w:r>
              <w:rPr>
                <w:rFonts w:ascii="맑은 고딕" w:cs="맑은 고딕" w:eastAsia="맑은 고딕" w:hAnsi="맑은 고딕"/>
                <w:color w:val="666666"/>
                <w:sz w:val="19"/>
                <w:szCs w:val="19"/>
              </w:rPr>
              <w:t xml:space="preserve">      (서명)</w:t>
            </w:r>
          </w:p>
        </w:tc>
      </w:tr>
      <w:tr>
        <w:trPr>
          <w:cantSplit/>
          <w:trHeight w:val="440" w:hRule="atLeast"/>
        </w:trPr>
        <w:tc>
          <w:tcPr>
            <w:tcW w:type="dxa" w:w="1530"/>
            <w:vMerge w:val="restart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DEDED" w:color="auto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b w:val="1"/>
                <w:bCs w:val="1"/>
                <w:sz w:val="19"/>
                <w:szCs w:val="19"/>
              </w:rPr>
              <w:t xml:space="preserve">소방안전</w:t>
            </w:r>
          </w:p>
          <w:p>
            <w:pPr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b w:val="1"/>
                <w:bCs w:val="1"/>
                <w:sz w:val="19"/>
                <w:szCs w:val="19"/>
              </w:rPr>
              <w:t xml:space="preserve">관리대상물</w:t>
            </w:r>
          </w:p>
        </w:tc>
        <w:tc>
          <w:tcPr>
            <w:tcW w:type="dxa" w:w="142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DEDED" w:color="auto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b w:val="1"/>
                <w:bCs w:val="1"/>
                <w:sz w:val="19"/>
                <w:szCs w:val="19"/>
              </w:rPr>
              <w:t xml:space="preserve">상호</w:t>
            </w:r>
          </w:p>
        </w:tc>
        <w:tc>
          <w:tcPr>
            <w:tcW w:type="dxa" w:w="2652"/>
            <w:gridSpan w:val="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㈜스윗밸런스랩</w:t>
            </w:r>
          </w:p>
        </w:tc>
        <w:tc>
          <w:tcPr>
            <w:tcW w:type="dxa" w:w="153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DEDED" w:color="auto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b w:val="1"/>
                <w:bCs w:val="1"/>
                <w:sz w:val="19"/>
                <w:szCs w:val="19"/>
              </w:rPr>
              <w:t xml:space="preserve">등급</w:t>
            </w:r>
          </w:p>
        </w:tc>
        <w:tc>
          <w:tcPr>
            <w:tcW w:type="dxa" w:w="3060"/>
            <w:gridSpan w:val="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[ ]특급 [ ]1급 [■]2급</w:t>
            </w:r>
          </w:p>
        </w:tc>
      </w:tr>
      <w:tr>
        <w:trPr>
          <w:cantSplit/>
          <w:trHeight w:val="440" w:hRule="atLeast"/>
        </w:trPr>
        <w:tc>
          <w:tcPr>
            <w:vMerge w:val="continue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/>
        </w:tc>
        <w:tc>
          <w:tcPr>
            <w:tcW w:type="dxa" w:w="142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DEDED" w:color="auto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b w:val="1"/>
                <w:bCs w:val="1"/>
                <w:sz w:val="19"/>
                <w:szCs w:val="19"/>
              </w:rPr>
              <w:t xml:space="preserve">소재지</w:t>
            </w:r>
          </w:p>
        </w:tc>
        <w:tc>
          <w:tcPr>
            <w:tcW w:type="dxa" w:w="7140"/>
            <w:gridSpan w:val="5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경기도 성남시 중원구 둔촌대로388번길 20</w:t>
            </w:r>
          </w:p>
        </w:tc>
      </w:tr>
      <w:tr>
        <w:trPr>
          <w:cantSplit/>
          <w:trHeight w:val="400" w:hRule="atLeast"/>
        </w:trPr>
        <w:tc>
          <w:tcPr>
            <w:vMerge w:val="continue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/>
        </w:tc>
        <w:tc>
          <w:tcPr>
            <w:tcW w:type="dxa" w:w="142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DEDED" w:color="auto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b w:val="1"/>
                <w:bCs w:val="1"/>
                <w:sz w:val="19"/>
                <w:szCs w:val="19"/>
              </w:rPr>
              <w:t xml:space="preserve">지하층</w:t>
            </w:r>
          </w:p>
        </w:tc>
        <w:tc>
          <w:tcPr>
            <w:tcW w:type="dxa" w:w="132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DEDED" w:color="auto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b w:val="1"/>
                <w:bCs w:val="1"/>
                <w:sz w:val="19"/>
                <w:szCs w:val="19"/>
              </w:rPr>
              <w:t xml:space="preserve">지상층</w:t>
            </w:r>
          </w:p>
        </w:tc>
        <w:tc>
          <w:tcPr>
            <w:tcW w:type="dxa" w:w="132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DEDED" w:color="auto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b w:val="1"/>
                <w:bCs w:val="1"/>
                <w:sz w:val="19"/>
                <w:szCs w:val="19"/>
              </w:rPr>
              <w:t xml:space="preserve">연면적(㎡)</w:t>
            </w:r>
          </w:p>
        </w:tc>
        <w:tc>
          <w:tcPr>
            <w:tcW w:type="dxa" w:w="153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DEDED" w:color="auto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b w:val="1"/>
                <w:bCs w:val="1"/>
                <w:sz w:val="19"/>
                <w:szCs w:val="19"/>
              </w:rPr>
              <w:t xml:space="preserve">바닥면적(㎡)</w:t>
            </w:r>
          </w:p>
        </w:tc>
        <w:tc>
          <w:tcPr>
            <w:tcW w:type="dxa" w:w="3060"/>
            <w:gridSpan w:val="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DEDED" w:color="auto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b w:val="1"/>
                <w:bCs w:val="1"/>
                <w:sz w:val="19"/>
                <w:szCs w:val="19"/>
              </w:rPr>
              <w:t xml:space="preserve">동수</w:t>
            </w:r>
          </w:p>
        </w:tc>
      </w:tr>
      <w:tr>
        <w:trPr>
          <w:cantSplit/>
          <w:trHeight w:val="400" w:hRule="atLeast"/>
        </w:trPr>
        <w:tc>
          <w:tcPr>
            <w:vMerge w:val="continue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/>
        </w:tc>
        <w:tc>
          <w:tcPr>
            <w:tcW w:type="dxa" w:w="142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1</w:t>
            </w:r>
          </w:p>
        </w:tc>
        <w:tc>
          <w:tcPr>
            <w:tcW w:type="dxa" w:w="132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3</w:t>
            </w:r>
          </w:p>
        </w:tc>
        <w:tc>
          <w:tcPr>
            <w:tcW w:type="dxa" w:w="132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5,562.95㎡</w:t>
            </w:r>
          </w:p>
        </w:tc>
        <w:tc>
          <w:tcPr>
            <w:tcW w:type="dxa" w:w="153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1,160.12㎡</w:t>
            </w:r>
          </w:p>
        </w:tc>
        <w:tc>
          <w:tcPr>
            <w:tcW w:type="dxa" w:w="3060"/>
            <w:gridSpan w:val="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1</w:t>
            </w:r>
          </w:p>
        </w:tc>
      </w:tr>
    </w:tbl>
    <w:tbl>
      <w:tblPr>
        <w:tblW w:type="dxa" w:w="10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530"/>
        <w:gridCol w:w="5100"/>
        <w:gridCol w:w="1530"/>
        <w:gridCol w:w="2040"/>
      </w:tblGrid>
      <w:tr>
        <w:trPr>
          <w:cantSplit/>
          <w:trHeight w:val="400" w:hRule="atLeast"/>
        </w:trPr>
        <w:tc>
          <w:tcPr>
            <w:tcW w:type="dxa" w:w="153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DEDED" w:color="auto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b w:val="1"/>
                <w:bCs w:val="1"/>
                <w:sz w:val="19"/>
                <w:szCs w:val="19"/>
              </w:rPr>
              <w:t xml:space="preserve">항 목</w:t>
            </w:r>
          </w:p>
        </w:tc>
        <w:tc>
          <w:tcPr>
            <w:tcW w:type="dxa" w:w="51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DEDED" w:color="auto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b w:val="1"/>
                <w:bCs w:val="1"/>
                <w:sz w:val="19"/>
                <w:szCs w:val="19"/>
              </w:rPr>
              <w:t xml:space="preserve">확인내용</w:t>
            </w:r>
          </w:p>
        </w:tc>
        <w:tc>
          <w:tcPr>
            <w:tcW w:type="dxa" w:w="153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DEDED" w:color="auto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b w:val="1"/>
                <w:bCs w:val="1"/>
                <w:sz w:val="19"/>
                <w:szCs w:val="19"/>
              </w:rPr>
              <w:t xml:space="preserve">확인결과</w:t>
            </w:r>
          </w:p>
        </w:tc>
        <w:tc>
          <w:tcPr>
            <w:tcW w:type="dxa" w:w="20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DEDED" w:color="auto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b w:val="1"/>
                <w:bCs w:val="1"/>
                <w:sz w:val="19"/>
                <w:szCs w:val="19"/>
              </w:rPr>
              <w:t xml:space="preserve">조치사항</w:t>
            </w:r>
          </w:p>
        </w:tc>
      </w:tr>
      <w:tr>
        <w:trPr>
          <w:cantSplit/>
        </w:trPr>
        <w:tc>
          <w:tcPr>
            <w:tcW w:type="dxa" w:w="153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DEDED" w:color="auto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b w:val="1"/>
                <w:bCs w:val="1"/>
                <w:sz w:val="19"/>
                <w:szCs w:val="19"/>
              </w:rPr>
              <w:t xml:space="preserve">소방시설</w:t>
            </w:r>
          </w:p>
        </w:tc>
        <w:tc>
          <w:tcPr>
            <w:tcW w:type="dxa" w:w="51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320"/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건물내 소방시설의 외관상 파손 여부</w:t>
            </w:r>
          </w:p>
          <w:p>
            <w:pPr>
              <w:spacing w:after="0" w:before="0" w:line="320"/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소방시설 상태 표시등 이상 여부</w:t>
            </w:r>
          </w:p>
          <w:p>
            <w:pPr>
              <w:spacing w:after="0" w:before="0" w:line="320"/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수신기·감시제어반 표시등 이상 여부</w:t>
            </w:r>
          </w:p>
          <w:p>
            <w:pPr>
              <w:spacing w:after="0" w:before="0" w:line="320"/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소방시설 배관의 누수·파손 여부</w:t>
            </w:r>
          </w:p>
        </w:tc>
        <w:tc>
          <w:tcPr>
            <w:tcW w:type="dxa" w:w="153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320"/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[■] 양호</w:t>
            </w:r>
          </w:p>
          <w:p>
            <w:pPr>
              <w:spacing w:after="0" w:before="0" w:line="320"/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[  ] 불량</w:t>
            </w:r>
          </w:p>
        </w:tc>
        <w:tc>
          <w:tcPr>
            <w:tcW w:type="dxa" w:w="20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53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DEDED" w:color="auto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b w:val="1"/>
                <w:bCs w:val="1"/>
                <w:sz w:val="19"/>
                <w:szCs w:val="19"/>
              </w:rPr>
              <w:t xml:space="preserve">피난방화시설</w:t>
            </w:r>
          </w:p>
        </w:tc>
        <w:tc>
          <w:tcPr>
            <w:tcW w:type="dxa" w:w="51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320"/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피난·방화시설 파손·손상 여부</w:t>
            </w:r>
          </w:p>
          <w:p>
            <w:pPr>
              <w:spacing w:after="0" w:before="0" w:line="320"/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도어스토퍼 임의 설치 여부</w:t>
            </w:r>
          </w:p>
          <w:p>
            <w:pPr>
              <w:spacing w:after="0" w:before="0" w:line="320"/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도어클로저 이탈 여부</w:t>
            </w:r>
          </w:p>
          <w:p>
            <w:pPr>
              <w:spacing w:after="0" w:before="0" w:line="320"/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피난 대피로 장애물 비치·설치 여부</w:t>
            </w:r>
          </w:p>
          <w:p>
            <w:pPr>
              <w:spacing w:after="0" w:before="0" w:line="320"/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방화문 임의 폐쇄·잠금 행위 여부</w:t>
            </w:r>
          </w:p>
        </w:tc>
        <w:tc>
          <w:tcPr>
            <w:tcW w:type="dxa" w:w="153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320"/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[■] 양호</w:t>
            </w:r>
          </w:p>
          <w:p>
            <w:pPr>
              <w:spacing w:after="0" w:before="0" w:line="320"/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[  ] 불량</w:t>
            </w:r>
          </w:p>
        </w:tc>
        <w:tc>
          <w:tcPr>
            <w:tcW w:type="dxa" w:w="20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53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DEDED" w:color="auto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b w:val="1"/>
                <w:bCs w:val="1"/>
                <w:sz w:val="19"/>
                <w:szCs w:val="19"/>
              </w:rPr>
              <w:t xml:space="preserve">화기취급감독</w:t>
            </w:r>
          </w:p>
        </w:tc>
        <w:tc>
          <w:tcPr>
            <w:tcW w:type="dxa" w:w="51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320"/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불사용 고열 공정 위험요인 점검</w:t>
            </w:r>
          </w:p>
          <w:p>
            <w:pPr>
              <w:spacing w:after="0" w:before="0" w:line="320"/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용접·절단 안전관리 보호구 점검</w:t>
            </w:r>
          </w:p>
          <w:p>
            <w:pPr>
              <w:spacing w:after="0" w:before="0" w:line="320"/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가연성·유증기 발생 작업장 환기 조치</w:t>
            </w:r>
          </w:p>
          <w:p>
            <w:pPr>
              <w:spacing w:after="0" w:before="0" w:line="320"/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화재발생 요인 안전관리</w:t>
            </w:r>
          </w:p>
        </w:tc>
        <w:tc>
          <w:tcPr>
            <w:tcW w:type="dxa" w:w="153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320"/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[■] 양호</w:t>
            </w:r>
          </w:p>
          <w:p>
            <w:pPr>
              <w:spacing w:after="0" w:before="0" w:line="320"/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[  ] 불량</w:t>
            </w:r>
          </w:p>
        </w:tc>
        <w:tc>
          <w:tcPr>
            <w:tcW w:type="dxa" w:w="20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53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DEDED" w:color="auto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b w:val="1"/>
                <w:bCs w:val="1"/>
                <w:sz w:val="19"/>
                <w:szCs w:val="19"/>
              </w:rPr>
              <w:t xml:space="preserve">기타사항</w:t>
            </w:r>
          </w:p>
        </w:tc>
        <w:tc>
          <w:tcPr>
            <w:tcW w:type="dxa" w:w="51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320"/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화재발생 우려 물건 등의 방치·적재 여부</w:t>
            </w:r>
          </w:p>
          <w:p>
            <w:pPr>
              <w:spacing w:after="0" w:before="0" w:line="320"/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소방차 진입로 전용구간 관리</w:t>
            </w:r>
          </w:p>
          <w:p>
            <w:pPr>
              <w:spacing w:after="0" w:before="0" w:line="320"/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흡연구역 점검 등 일상 안전관리</w:t>
            </w:r>
          </w:p>
        </w:tc>
        <w:tc>
          <w:tcPr>
            <w:tcW w:type="dxa" w:w="153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320"/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[■] 양호</w:t>
            </w:r>
          </w:p>
          <w:p>
            <w:pPr>
              <w:spacing w:after="0" w:before="0" w:line="320"/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[  ] 불량</w:t>
            </w:r>
          </w:p>
        </w:tc>
        <w:tc>
          <w:tcPr>
            <w:tcW w:type="dxa" w:w="20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/>
            </w:r>
          </w:p>
        </w:tc>
      </w:tr>
    </w:tbl>
    <w:tbl>
      <w:tblPr>
        <w:tblW w:type="dxa" w:w="10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530"/>
        <w:gridCol w:w="2244"/>
        <w:gridCol w:w="3876"/>
        <w:gridCol w:w="2550"/>
      </w:tblGrid>
      <w:tr>
        <w:trPr>
          <w:cantSplit/>
          <w:trHeight w:val="400" w:hRule="atLeast"/>
        </w:trPr>
        <w:tc>
          <w:tcPr>
            <w:tcW w:type="dxa" w:w="1530"/>
            <w:vMerge w:val="restart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DEDED" w:color="auto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b w:val="1"/>
                <w:bCs w:val="1"/>
                <w:sz w:val="19"/>
                <w:szCs w:val="19"/>
              </w:rPr>
              <w:t xml:space="preserve">불량사항</w:t>
            </w:r>
          </w:p>
          <w:p>
            <w:pPr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b w:val="1"/>
                <w:bCs w:val="1"/>
                <w:sz w:val="19"/>
                <w:szCs w:val="19"/>
              </w:rPr>
              <w:t xml:space="preserve">개선보고</w:t>
            </w:r>
          </w:p>
        </w:tc>
        <w:tc>
          <w:tcPr>
            <w:tcW w:type="dxa" w:w="224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DEDED" w:color="auto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b w:val="1"/>
                <w:bCs w:val="1"/>
                <w:sz w:val="19"/>
                <w:szCs w:val="19"/>
              </w:rPr>
              <w:t xml:space="preserve">보고일시</w:t>
            </w:r>
          </w:p>
        </w:tc>
        <w:tc>
          <w:tcPr>
            <w:tcW w:type="dxa" w:w="387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DEDED" w:color="auto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b w:val="1"/>
                <w:bCs w:val="1"/>
                <w:sz w:val="19"/>
                <w:szCs w:val="19"/>
              </w:rPr>
              <w:t xml:space="preserve">보고방법</w:t>
            </w:r>
          </w:p>
        </w:tc>
        <w:tc>
          <w:tcPr>
            <w:tcW w:type="dxa" w:w="25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DEDED" w:color="auto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b w:val="1"/>
                <w:bCs w:val="1"/>
                <w:sz w:val="19"/>
                <w:szCs w:val="19"/>
              </w:rPr>
              <w:t xml:space="preserve">보고받은 사람</w:t>
            </w:r>
          </w:p>
        </w:tc>
      </w:tr>
      <w:tr>
        <w:trPr>
          <w:cantSplit/>
          <w:trHeight w:val="440" w:hRule="atLeast"/>
        </w:trPr>
        <w:tc>
          <w:tcPr>
            <w:vMerge w:val="continue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/>
        </w:tc>
        <w:tc>
          <w:tcPr>
            <w:tcW w:type="dxa" w:w="224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    .    .    .</w:t>
            </w:r>
          </w:p>
        </w:tc>
        <w:tc>
          <w:tcPr>
            <w:tcW w:type="dxa" w:w="387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[ ]대면  [ ]서면  [ ]정보통신</w:t>
            </w:r>
          </w:p>
        </w:tc>
        <w:tc>
          <w:tcPr>
            <w:tcW w:type="dxa" w:w="25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공무팀장 이윤관</w:t>
            </w:r>
          </w:p>
        </w:tc>
      </w:tr>
      <w:tr>
        <w:trPr>
          <w:cantSplit/>
          <w:trHeight w:val="440" w:hRule="atLeast"/>
        </w:trPr>
        <w:tc>
          <w:tcPr>
            <w:vMerge w:val="continue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/>
        </w:tc>
        <w:tc>
          <w:tcPr>
            <w:tcW w:type="dxa" w:w="224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DEDED" w:color="auto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b w:val="1"/>
                <w:bCs w:val="1"/>
                <w:sz w:val="19"/>
                <w:szCs w:val="19"/>
              </w:rPr>
              <w:t xml:space="preserve">조치방법</w:t>
            </w:r>
          </w:p>
        </w:tc>
        <w:tc>
          <w:tcPr>
            <w:tcW w:type="dxa" w:w="6426"/>
            <w:gridSpan w:val="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[ ]이전   [ ]제거   [ ]수리·교체   [ ]기타</w:t>
            </w:r>
          </w:p>
        </w:tc>
      </w:tr>
      <w:tr>
        <w:trPr>
          <w:cantSplit/>
          <w:trHeight w:val="800" w:hRule="atLeast"/>
        </w:trPr>
        <w:tc>
          <w:tcPr>
            <w:vMerge w:val="continue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/>
        </w:tc>
        <w:tc>
          <w:tcPr>
            <w:tcW w:type="dxa" w:w="224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DEDED" w:color="auto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b w:val="1"/>
                <w:bCs w:val="1"/>
                <w:sz w:val="19"/>
                <w:szCs w:val="19"/>
              </w:rPr>
              <w:t xml:space="preserve">조치내용</w:t>
            </w:r>
          </w:p>
        </w:tc>
        <w:tc>
          <w:tcPr>
            <w:tcW w:type="dxa" w:w="6426"/>
            <w:gridSpan w:val="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/>
            </w:r>
          </w:p>
        </w:tc>
      </w:tr>
    </w:tbl>
    <w:p>
      <w:pPr>
        <w:spacing w:after="20" w:before="160" w:line="276"/>
        <w:jc w:val="left"/>
      </w:pPr>
      <w:r>
        <w:rPr>
          <w:rFonts w:ascii="맑은 고딕" w:cs="맑은 고딕" w:eastAsia="맑은 고딕" w:hAnsi="맑은 고딕"/>
          <w:b w:val="1"/>
          <w:bCs w:val="1"/>
          <w:sz w:val="17"/>
          <w:szCs w:val="17"/>
        </w:rPr>
        <w:t xml:space="preserve">※ 작성요령</w:t>
      </w:r>
    </w:p>
    <w:p>
      <w:pPr>
        <w:spacing w:after="0" w:before="0" w:line="276"/>
        <w:jc w:val="left"/>
      </w:pPr>
      <w:r>
        <w:rPr>
          <w:rFonts w:ascii="맑은 고딕" w:cs="맑은 고딕" w:eastAsia="맑은 고딕" w:hAnsi="맑은 고딕"/>
          <w:sz w:val="16"/>
          <w:szCs w:val="16"/>
        </w:rPr>
        <w:t xml:space="preserve">1. 소방안전관리대상물의 소방안전관리자는 소방안전관리업무를 수행한 날을 포함하여 월 1회 이상 작성</w:t>
      </w:r>
    </w:p>
    <w:p>
      <w:pPr>
        <w:spacing w:after="0" w:before="0" w:line="276"/>
        <w:jc w:val="left"/>
      </w:pPr>
      <w:r>
        <w:rPr>
          <w:rFonts w:ascii="맑은 고딕" w:cs="맑은 고딕" w:eastAsia="맑은 고딕" w:hAnsi="맑은 고딕"/>
          <w:sz w:val="16"/>
          <w:szCs w:val="16"/>
        </w:rPr>
        <w:t xml:space="preserve">2. 당해연도 소방계획서 및 소방시설등(최초점검, 작동점검, 종합점검) 점검표에 따른 점검항목을 참고하여 작성</w:t>
      </w:r>
    </w:p>
    <w:p>
      <w:pPr>
        <w:spacing w:after="0" w:before="0" w:line="276"/>
        <w:jc w:val="left"/>
      </w:pPr>
      <w:r>
        <w:rPr>
          <w:rFonts w:ascii="맑은 고딕" w:cs="맑은 고딕" w:eastAsia="맑은 고딕" w:hAnsi="맑은 고딕"/>
          <w:sz w:val="16"/>
          <w:szCs w:val="16"/>
        </w:rPr>
        <w:t xml:space="preserve">3. 소방안전관리대상물의 특성에 따라 기타사항에 추가항목을 작성</w:t>
      </w:r>
    </w:p>
    <w:p>
      <w:pPr>
        <w:spacing w:after="0" w:before="0" w:line="276"/>
        <w:jc w:val="left"/>
      </w:pPr>
      <w:r>
        <w:rPr>
          <w:rFonts w:ascii="맑은 고딕" w:cs="맑은 고딕" w:eastAsia="맑은 고딕" w:hAnsi="맑은 고딕"/>
          <w:sz w:val="16"/>
          <w:szCs w:val="16"/>
        </w:rPr>
        <w:t xml:space="preserve">4. 경보설비의 수신기, 소화설비의 제어반 및 가압송수장치(펌프 등)를 중점적으로 확인하여 작성</w:t>
      </w:r>
    </w:p>
    <w:p>
      <w:pPr>
        <w:spacing w:after="0" w:before="80" w:line="276"/>
        <w:jc w:val="right"/>
      </w:pPr>
      <w:r>
        <w:rPr>
          <w:rFonts w:ascii="맑은 고딕" w:cs="맑은 고딕" w:eastAsia="맑은 고딕" w:hAnsi="맑은 고딕"/>
          <w:sz w:val="15"/>
          <w:szCs w:val="15"/>
        </w:rPr>
        <w:t xml:space="preserve">210mm×297mm[백상지(80g/㎡) 또는 중질지(80g/㎡)]</w:t>
      </w:r>
    </w:p>
    <w:p>
      <w:r>
        <w:br w:type="page"/>
      </w:r>
    </w:p>
    <w:p>
      <w:pPr>
        <w:spacing w:after="0" w:before="0" w:line="276"/>
        <w:jc w:val="left"/>
      </w:pPr>
      <w:r>
        <w:rPr>
          <w:rFonts w:ascii="맑은 고딕" w:cs="맑은 고딕" w:eastAsia="맑은 고딕" w:hAnsi="맑은 고딕"/>
          <w:sz w:val="17"/>
          <w:szCs w:val="17"/>
        </w:rPr>
        <w:t xml:space="preserve">■ 화재의 예방 및 안전관리에 관한 법률 시행규칙 [별지 제12호서식]</w:t>
      </w:r>
    </w:p>
    <w:p>
      <w:pPr>
        <w:spacing w:after="160" w:before="200" w:line="276"/>
        <w:jc w:val="center"/>
      </w:pPr>
      <w:r>
        <w:rPr>
          <w:rFonts w:ascii="맑은 고딕" w:cs="맑은 고딕" w:eastAsia="맑은 고딕" w:hAnsi="맑은 고딕"/>
          <w:b w:val="1"/>
          <w:bCs w:val="1"/>
          <w:sz w:val="34"/>
          <w:szCs w:val="34"/>
        </w:rPr>
        <w:t xml:space="preserve">소방안전관리자 업무 수행 기록표</w:t>
      </w:r>
    </w:p>
    <w:p>
      <w:pPr>
        <w:tabs>
          <w:tab w:val="right" w:pos="10200"/>
        </w:tabs>
        <w:spacing w:after="60"/>
      </w:pPr>
      <w:r>
        <w:rPr>
          <w:rFonts w:ascii="맑은 고딕" w:cs="맑은 고딕" w:eastAsia="맑은 고딕" w:hAnsi="맑은 고딕"/>
          <w:sz w:val="17"/>
          <w:szCs w:val="17"/>
        </w:rPr>
        <w:t xml:space="preserve">※ [ ]에는 해당되는 곳에 √표를 합니다.</w:t>
      </w: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	8월</w:t>
      </w:r>
    </w:p>
    <w:tbl>
      <w:tblPr>
        <w:tblW w:type="dxa" w:w="10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530"/>
        <w:gridCol w:w="1428"/>
        <w:gridCol w:w="1326"/>
        <w:gridCol w:w="1326"/>
        <w:gridCol w:w="1530"/>
        <w:gridCol w:w="1530"/>
        <w:gridCol w:w="1530"/>
      </w:tblGrid>
      <w:tr>
        <w:trPr>
          <w:cantSplit/>
          <w:trHeight w:val="440" w:hRule="atLeast"/>
        </w:trPr>
        <w:tc>
          <w:tcPr>
            <w:tcW w:type="dxa" w:w="153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DEDED" w:color="auto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b w:val="1"/>
                <w:bCs w:val="1"/>
                <w:sz w:val="19"/>
                <w:szCs w:val="19"/>
              </w:rPr>
              <w:t xml:space="preserve">수행일자</w:t>
            </w:r>
          </w:p>
        </w:tc>
        <w:tc>
          <w:tcPr>
            <w:tcW w:type="dxa" w:w="2754"/>
            <w:gridSpan w:val="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b w:val="1"/>
                <w:bCs w:val="1"/>
                <w:sz w:val="19"/>
                <w:szCs w:val="19"/>
              </w:rPr>
              <w:t xml:space="preserve">2026.08.31</w:t>
            </w:r>
          </w:p>
        </w:tc>
        <w:tc>
          <w:tcPr>
            <w:tcW w:type="dxa" w:w="132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DEDED" w:color="auto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b w:val="1"/>
                <w:bCs w:val="1"/>
                <w:sz w:val="19"/>
                <w:szCs w:val="19"/>
              </w:rPr>
              <w:t xml:space="preserve">수행자</w:t>
            </w:r>
          </w:p>
        </w:tc>
        <w:tc>
          <w:tcPr>
            <w:tcW w:type="dxa" w:w="4590"/>
            <w:gridSpan w:val="3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이윤관 팀장</w:t>
            </w:r>
            <w:r>
              <w:rPr>
                <w:rFonts w:ascii="맑은 고딕" w:cs="맑은 고딕" w:eastAsia="맑은 고딕" w:hAnsi="맑은 고딕"/>
                <w:color w:val="666666"/>
                <w:sz w:val="19"/>
                <w:szCs w:val="19"/>
              </w:rPr>
              <w:t xml:space="preserve">      (서명)</w:t>
            </w:r>
          </w:p>
        </w:tc>
      </w:tr>
      <w:tr>
        <w:trPr>
          <w:cantSplit/>
          <w:trHeight w:val="440" w:hRule="atLeast"/>
        </w:trPr>
        <w:tc>
          <w:tcPr>
            <w:tcW w:type="dxa" w:w="1530"/>
            <w:vMerge w:val="restart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DEDED" w:color="auto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b w:val="1"/>
                <w:bCs w:val="1"/>
                <w:sz w:val="19"/>
                <w:szCs w:val="19"/>
              </w:rPr>
              <w:t xml:space="preserve">소방안전</w:t>
            </w:r>
          </w:p>
          <w:p>
            <w:pPr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b w:val="1"/>
                <w:bCs w:val="1"/>
                <w:sz w:val="19"/>
                <w:szCs w:val="19"/>
              </w:rPr>
              <w:t xml:space="preserve">관리대상물</w:t>
            </w:r>
          </w:p>
        </w:tc>
        <w:tc>
          <w:tcPr>
            <w:tcW w:type="dxa" w:w="142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DEDED" w:color="auto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b w:val="1"/>
                <w:bCs w:val="1"/>
                <w:sz w:val="19"/>
                <w:szCs w:val="19"/>
              </w:rPr>
              <w:t xml:space="preserve">상호</w:t>
            </w:r>
          </w:p>
        </w:tc>
        <w:tc>
          <w:tcPr>
            <w:tcW w:type="dxa" w:w="2652"/>
            <w:gridSpan w:val="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㈜스윗밸런스랩</w:t>
            </w:r>
          </w:p>
        </w:tc>
        <w:tc>
          <w:tcPr>
            <w:tcW w:type="dxa" w:w="153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DEDED" w:color="auto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b w:val="1"/>
                <w:bCs w:val="1"/>
                <w:sz w:val="19"/>
                <w:szCs w:val="19"/>
              </w:rPr>
              <w:t xml:space="preserve">등급</w:t>
            </w:r>
          </w:p>
        </w:tc>
        <w:tc>
          <w:tcPr>
            <w:tcW w:type="dxa" w:w="3060"/>
            <w:gridSpan w:val="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[ ]특급 [ ]1급 [■]2급</w:t>
            </w:r>
          </w:p>
        </w:tc>
      </w:tr>
      <w:tr>
        <w:trPr>
          <w:cantSplit/>
          <w:trHeight w:val="440" w:hRule="atLeast"/>
        </w:trPr>
        <w:tc>
          <w:tcPr>
            <w:vMerge w:val="continue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/>
        </w:tc>
        <w:tc>
          <w:tcPr>
            <w:tcW w:type="dxa" w:w="142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DEDED" w:color="auto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b w:val="1"/>
                <w:bCs w:val="1"/>
                <w:sz w:val="19"/>
                <w:szCs w:val="19"/>
              </w:rPr>
              <w:t xml:space="preserve">소재지</w:t>
            </w:r>
          </w:p>
        </w:tc>
        <w:tc>
          <w:tcPr>
            <w:tcW w:type="dxa" w:w="7140"/>
            <w:gridSpan w:val="5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경기도 성남시 중원구 둔촌대로388번길 20</w:t>
            </w:r>
          </w:p>
        </w:tc>
      </w:tr>
      <w:tr>
        <w:trPr>
          <w:cantSplit/>
          <w:trHeight w:val="400" w:hRule="atLeast"/>
        </w:trPr>
        <w:tc>
          <w:tcPr>
            <w:vMerge w:val="continue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/>
        </w:tc>
        <w:tc>
          <w:tcPr>
            <w:tcW w:type="dxa" w:w="142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DEDED" w:color="auto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b w:val="1"/>
                <w:bCs w:val="1"/>
                <w:sz w:val="19"/>
                <w:szCs w:val="19"/>
              </w:rPr>
              <w:t xml:space="preserve">지하층</w:t>
            </w:r>
          </w:p>
        </w:tc>
        <w:tc>
          <w:tcPr>
            <w:tcW w:type="dxa" w:w="132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DEDED" w:color="auto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b w:val="1"/>
                <w:bCs w:val="1"/>
                <w:sz w:val="19"/>
                <w:szCs w:val="19"/>
              </w:rPr>
              <w:t xml:space="preserve">지상층</w:t>
            </w:r>
          </w:p>
        </w:tc>
        <w:tc>
          <w:tcPr>
            <w:tcW w:type="dxa" w:w="132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DEDED" w:color="auto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b w:val="1"/>
                <w:bCs w:val="1"/>
                <w:sz w:val="19"/>
                <w:szCs w:val="19"/>
              </w:rPr>
              <w:t xml:space="preserve">연면적(㎡)</w:t>
            </w:r>
          </w:p>
        </w:tc>
        <w:tc>
          <w:tcPr>
            <w:tcW w:type="dxa" w:w="153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DEDED" w:color="auto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b w:val="1"/>
                <w:bCs w:val="1"/>
                <w:sz w:val="19"/>
                <w:szCs w:val="19"/>
              </w:rPr>
              <w:t xml:space="preserve">바닥면적(㎡)</w:t>
            </w:r>
          </w:p>
        </w:tc>
        <w:tc>
          <w:tcPr>
            <w:tcW w:type="dxa" w:w="3060"/>
            <w:gridSpan w:val="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DEDED" w:color="auto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b w:val="1"/>
                <w:bCs w:val="1"/>
                <w:sz w:val="19"/>
                <w:szCs w:val="19"/>
              </w:rPr>
              <w:t xml:space="preserve">동수</w:t>
            </w:r>
          </w:p>
        </w:tc>
      </w:tr>
      <w:tr>
        <w:trPr>
          <w:cantSplit/>
          <w:trHeight w:val="400" w:hRule="atLeast"/>
        </w:trPr>
        <w:tc>
          <w:tcPr>
            <w:vMerge w:val="continue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/>
        </w:tc>
        <w:tc>
          <w:tcPr>
            <w:tcW w:type="dxa" w:w="142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1</w:t>
            </w:r>
          </w:p>
        </w:tc>
        <w:tc>
          <w:tcPr>
            <w:tcW w:type="dxa" w:w="132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3</w:t>
            </w:r>
          </w:p>
        </w:tc>
        <w:tc>
          <w:tcPr>
            <w:tcW w:type="dxa" w:w="132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5,562.95㎡</w:t>
            </w:r>
          </w:p>
        </w:tc>
        <w:tc>
          <w:tcPr>
            <w:tcW w:type="dxa" w:w="153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1,160.12㎡</w:t>
            </w:r>
          </w:p>
        </w:tc>
        <w:tc>
          <w:tcPr>
            <w:tcW w:type="dxa" w:w="3060"/>
            <w:gridSpan w:val="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1</w:t>
            </w:r>
          </w:p>
        </w:tc>
      </w:tr>
    </w:tbl>
    <w:tbl>
      <w:tblPr>
        <w:tblW w:type="dxa" w:w="10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530"/>
        <w:gridCol w:w="5100"/>
        <w:gridCol w:w="1530"/>
        <w:gridCol w:w="2040"/>
      </w:tblGrid>
      <w:tr>
        <w:trPr>
          <w:cantSplit/>
          <w:trHeight w:val="400" w:hRule="atLeast"/>
        </w:trPr>
        <w:tc>
          <w:tcPr>
            <w:tcW w:type="dxa" w:w="153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DEDED" w:color="auto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b w:val="1"/>
                <w:bCs w:val="1"/>
                <w:sz w:val="19"/>
                <w:szCs w:val="19"/>
              </w:rPr>
              <w:t xml:space="preserve">항 목</w:t>
            </w:r>
          </w:p>
        </w:tc>
        <w:tc>
          <w:tcPr>
            <w:tcW w:type="dxa" w:w="51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DEDED" w:color="auto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b w:val="1"/>
                <w:bCs w:val="1"/>
                <w:sz w:val="19"/>
                <w:szCs w:val="19"/>
              </w:rPr>
              <w:t xml:space="preserve">확인내용</w:t>
            </w:r>
          </w:p>
        </w:tc>
        <w:tc>
          <w:tcPr>
            <w:tcW w:type="dxa" w:w="153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DEDED" w:color="auto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b w:val="1"/>
                <w:bCs w:val="1"/>
                <w:sz w:val="19"/>
                <w:szCs w:val="19"/>
              </w:rPr>
              <w:t xml:space="preserve">확인결과</w:t>
            </w:r>
          </w:p>
        </w:tc>
        <w:tc>
          <w:tcPr>
            <w:tcW w:type="dxa" w:w="20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DEDED" w:color="auto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b w:val="1"/>
                <w:bCs w:val="1"/>
                <w:sz w:val="19"/>
                <w:szCs w:val="19"/>
              </w:rPr>
              <w:t xml:space="preserve">조치사항</w:t>
            </w:r>
          </w:p>
        </w:tc>
      </w:tr>
      <w:tr>
        <w:trPr>
          <w:cantSplit/>
        </w:trPr>
        <w:tc>
          <w:tcPr>
            <w:tcW w:type="dxa" w:w="153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DEDED" w:color="auto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b w:val="1"/>
                <w:bCs w:val="1"/>
                <w:sz w:val="19"/>
                <w:szCs w:val="19"/>
              </w:rPr>
              <w:t xml:space="preserve">소방시설</w:t>
            </w:r>
          </w:p>
        </w:tc>
        <w:tc>
          <w:tcPr>
            <w:tcW w:type="dxa" w:w="51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320"/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건물내 소방시설의 외관상 파손 여부</w:t>
            </w:r>
          </w:p>
          <w:p>
            <w:pPr>
              <w:spacing w:after="0" w:before="0" w:line="320"/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소방시설 상태 표시등 이상 여부</w:t>
            </w:r>
          </w:p>
          <w:p>
            <w:pPr>
              <w:spacing w:after="0" w:before="0" w:line="320"/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수신기·감시제어반 표시등 이상 여부</w:t>
            </w:r>
          </w:p>
          <w:p>
            <w:pPr>
              <w:spacing w:after="0" w:before="0" w:line="320"/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소방시설 배관의 누수·파손 여부</w:t>
            </w:r>
          </w:p>
        </w:tc>
        <w:tc>
          <w:tcPr>
            <w:tcW w:type="dxa" w:w="153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320"/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[■] 양호</w:t>
            </w:r>
          </w:p>
          <w:p>
            <w:pPr>
              <w:spacing w:after="0" w:before="0" w:line="320"/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[  ] 불량</w:t>
            </w:r>
          </w:p>
        </w:tc>
        <w:tc>
          <w:tcPr>
            <w:tcW w:type="dxa" w:w="20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53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DEDED" w:color="auto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b w:val="1"/>
                <w:bCs w:val="1"/>
                <w:sz w:val="19"/>
                <w:szCs w:val="19"/>
              </w:rPr>
              <w:t xml:space="preserve">피난방화시설</w:t>
            </w:r>
          </w:p>
        </w:tc>
        <w:tc>
          <w:tcPr>
            <w:tcW w:type="dxa" w:w="51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320"/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피난·방화시설 파손·손상 여부</w:t>
            </w:r>
          </w:p>
          <w:p>
            <w:pPr>
              <w:spacing w:after="0" w:before="0" w:line="320"/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도어스토퍼 임의 설치 여부</w:t>
            </w:r>
          </w:p>
          <w:p>
            <w:pPr>
              <w:spacing w:after="0" w:before="0" w:line="320"/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도어클로저 이탈 여부</w:t>
            </w:r>
          </w:p>
          <w:p>
            <w:pPr>
              <w:spacing w:after="0" w:before="0" w:line="320"/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피난 대피로 장애물 비치·설치 여부</w:t>
            </w:r>
          </w:p>
          <w:p>
            <w:pPr>
              <w:spacing w:after="0" w:before="0" w:line="320"/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방화문 임의 폐쇄·잠금 행위 여부</w:t>
            </w:r>
          </w:p>
        </w:tc>
        <w:tc>
          <w:tcPr>
            <w:tcW w:type="dxa" w:w="153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320"/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[■] 양호</w:t>
            </w:r>
          </w:p>
          <w:p>
            <w:pPr>
              <w:spacing w:after="0" w:before="0" w:line="320"/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[  ] 불량</w:t>
            </w:r>
          </w:p>
        </w:tc>
        <w:tc>
          <w:tcPr>
            <w:tcW w:type="dxa" w:w="20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53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DEDED" w:color="auto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b w:val="1"/>
                <w:bCs w:val="1"/>
                <w:sz w:val="19"/>
                <w:szCs w:val="19"/>
              </w:rPr>
              <w:t xml:space="preserve">화기취급감독</w:t>
            </w:r>
          </w:p>
        </w:tc>
        <w:tc>
          <w:tcPr>
            <w:tcW w:type="dxa" w:w="51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320"/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불사용 고열 공정 위험요인 점검</w:t>
            </w:r>
          </w:p>
          <w:p>
            <w:pPr>
              <w:spacing w:after="0" w:before="0" w:line="320"/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용접·절단 안전관리 보호구 점검</w:t>
            </w:r>
          </w:p>
          <w:p>
            <w:pPr>
              <w:spacing w:after="0" w:before="0" w:line="320"/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가연성·유증기 발생 작업장 환기 조치</w:t>
            </w:r>
          </w:p>
          <w:p>
            <w:pPr>
              <w:spacing w:after="0" w:before="0" w:line="320"/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화재발생 요인 안전관리</w:t>
            </w:r>
          </w:p>
        </w:tc>
        <w:tc>
          <w:tcPr>
            <w:tcW w:type="dxa" w:w="153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320"/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[■] 양호</w:t>
            </w:r>
          </w:p>
          <w:p>
            <w:pPr>
              <w:spacing w:after="0" w:before="0" w:line="320"/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[  ] 불량</w:t>
            </w:r>
          </w:p>
        </w:tc>
        <w:tc>
          <w:tcPr>
            <w:tcW w:type="dxa" w:w="20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53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DEDED" w:color="auto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b w:val="1"/>
                <w:bCs w:val="1"/>
                <w:sz w:val="19"/>
                <w:szCs w:val="19"/>
              </w:rPr>
              <w:t xml:space="preserve">기타사항</w:t>
            </w:r>
          </w:p>
        </w:tc>
        <w:tc>
          <w:tcPr>
            <w:tcW w:type="dxa" w:w="51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320"/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화재발생 우려 물건 등의 방치·적재 여부</w:t>
            </w:r>
          </w:p>
          <w:p>
            <w:pPr>
              <w:spacing w:after="0" w:before="0" w:line="320"/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소방차 진입로 전용구간 관리</w:t>
            </w:r>
          </w:p>
          <w:p>
            <w:pPr>
              <w:spacing w:after="0" w:before="0" w:line="320"/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흡연구역 점검 등 일상 안전관리</w:t>
            </w:r>
          </w:p>
        </w:tc>
        <w:tc>
          <w:tcPr>
            <w:tcW w:type="dxa" w:w="153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320"/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[■] 양호</w:t>
            </w:r>
          </w:p>
          <w:p>
            <w:pPr>
              <w:spacing w:after="0" w:before="0" w:line="320"/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[  ] 불량</w:t>
            </w:r>
          </w:p>
        </w:tc>
        <w:tc>
          <w:tcPr>
            <w:tcW w:type="dxa" w:w="20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/>
            </w:r>
          </w:p>
        </w:tc>
      </w:tr>
    </w:tbl>
    <w:tbl>
      <w:tblPr>
        <w:tblW w:type="dxa" w:w="10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530"/>
        <w:gridCol w:w="2244"/>
        <w:gridCol w:w="3876"/>
        <w:gridCol w:w="2550"/>
      </w:tblGrid>
      <w:tr>
        <w:trPr>
          <w:cantSplit/>
          <w:trHeight w:val="400" w:hRule="atLeast"/>
        </w:trPr>
        <w:tc>
          <w:tcPr>
            <w:tcW w:type="dxa" w:w="1530"/>
            <w:vMerge w:val="restart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DEDED" w:color="auto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b w:val="1"/>
                <w:bCs w:val="1"/>
                <w:sz w:val="19"/>
                <w:szCs w:val="19"/>
              </w:rPr>
              <w:t xml:space="preserve">불량사항</w:t>
            </w:r>
          </w:p>
          <w:p>
            <w:pPr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b w:val="1"/>
                <w:bCs w:val="1"/>
                <w:sz w:val="19"/>
                <w:szCs w:val="19"/>
              </w:rPr>
              <w:t xml:space="preserve">개선보고</w:t>
            </w:r>
          </w:p>
        </w:tc>
        <w:tc>
          <w:tcPr>
            <w:tcW w:type="dxa" w:w="224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DEDED" w:color="auto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b w:val="1"/>
                <w:bCs w:val="1"/>
                <w:sz w:val="19"/>
                <w:szCs w:val="19"/>
              </w:rPr>
              <w:t xml:space="preserve">보고일시</w:t>
            </w:r>
          </w:p>
        </w:tc>
        <w:tc>
          <w:tcPr>
            <w:tcW w:type="dxa" w:w="387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DEDED" w:color="auto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b w:val="1"/>
                <w:bCs w:val="1"/>
                <w:sz w:val="19"/>
                <w:szCs w:val="19"/>
              </w:rPr>
              <w:t xml:space="preserve">보고방법</w:t>
            </w:r>
          </w:p>
        </w:tc>
        <w:tc>
          <w:tcPr>
            <w:tcW w:type="dxa" w:w="25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DEDED" w:color="auto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b w:val="1"/>
                <w:bCs w:val="1"/>
                <w:sz w:val="19"/>
                <w:szCs w:val="19"/>
              </w:rPr>
              <w:t xml:space="preserve">보고받은 사람</w:t>
            </w:r>
          </w:p>
        </w:tc>
      </w:tr>
      <w:tr>
        <w:trPr>
          <w:cantSplit/>
          <w:trHeight w:val="440" w:hRule="atLeast"/>
        </w:trPr>
        <w:tc>
          <w:tcPr>
            <w:vMerge w:val="continue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/>
        </w:tc>
        <w:tc>
          <w:tcPr>
            <w:tcW w:type="dxa" w:w="224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    .    .    .</w:t>
            </w:r>
          </w:p>
        </w:tc>
        <w:tc>
          <w:tcPr>
            <w:tcW w:type="dxa" w:w="387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[ ]대면  [ ]서면  [ ]정보통신</w:t>
            </w:r>
          </w:p>
        </w:tc>
        <w:tc>
          <w:tcPr>
            <w:tcW w:type="dxa" w:w="25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공무팀장 이윤관</w:t>
            </w:r>
          </w:p>
        </w:tc>
      </w:tr>
      <w:tr>
        <w:trPr>
          <w:cantSplit/>
          <w:trHeight w:val="440" w:hRule="atLeast"/>
        </w:trPr>
        <w:tc>
          <w:tcPr>
            <w:vMerge w:val="continue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/>
        </w:tc>
        <w:tc>
          <w:tcPr>
            <w:tcW w:type="dxa" w:w="224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DEDED" w:color="auto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b w:val="1"/>
                <w:bCs w:val="1"/>
                <w:sz w:val="19"/>
                <w:szCs w:val="19"/>
              </w:rPr>
              <w:t xml:space="preserve">조치방법</w:t>
            </w:r>
          </w:p>
        </w:tc>
        <w:tc>
          <w:tcPr>
            <w:tcW w:type="dxa" w:w="6426"/>
            <w:gridSpan w:val="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[ ]이전   [ ]제거   [ ]수리·교체   [ ]기타</w:t>
            </w:r>
          </w:p>
        </w:tc>
      </w:tr>
      <w:tr>
        <w:trPr>
          <w:cantSplit/>
          <w:trHeight w:val="800" w:hRule="atLeast"/>
        </w:trPr>
        <w:tc>
          <w:tcPr>
            <w:vMerge w:val="continue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/>
        </w:tc>
        <w:tc>
          <w:tcPr>
            <w:tcW w:type="dxa" w:w="224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DEDED" w:color="auto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b w:val="1"/>
                <w:bCs w:val="1"/>
                <w:sz w:val="19"/>
                <w:szCs w:val="19"/>
              </w:rPr>
              <w:t xml:space="preserve">조치내용</w:t>
            </w:r>
          </w:p>
        </w:tc>
        <w:tc>
          <w:tcPr>
            <w:tcW w:type="dxa" w:w="6426"/>
            <w:gridSpan w:val="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/>
            </w:r>
          </w:p>
        </w:tc>
      </w:tr>
    </w:tbl>
    <w:p>
      <w:pPr>
        <w:spacing w:after="20" w:before="160" w:line="276"/>
        <w:jc w:val="left"/>
      </w:pPr>
      <w:r>
        <w:rPr>
          <w:rFonts w:ascii="맑은 고딕" w:cs="맑은 고딕" w:eastAsia="맑은 고딕" w:hAnsi="맑은 고딕"/>
          <w:b w:val="1"/>
          <w:bCs w:val="1"/>
          <w:sz w:val="17"/>
          <w:szCs w:val="17"/>
        </w:rPr>
        <w:t xml:space="preserve">※ 작성요령</w:t>
      </w:r>
    </w:p>
    <w:p>
      <w:pPr>
        <w:spacing w:after="0" w:before="0" w:line="276"/>
        <w:jc w:val="left"/>
      </w:pPr>
      <w:r>
        <w:rPr>
          <w:rFonts w:ascii="맑은 고딕" w:cs="맑은 고딕" w:eastAsia="맑은 고딕" w:hAnsi="맑은 고딕"/>
          <w:sz w:val="16"/>
          <w:szCs w:val="16"/>
        </w:rPr>
        <w:t xml:space="preserve">1. 소방안전관리대상물의 소방안전관리자는 소방안전관리업무를 수행한 날을 포함하여 월 1회 이상 작성</w:t>
      </w:r>
    </w:p>
    <w:p>
      <w:pPr>
        <w:spacing w:after="0" w:before="0" w:line="276"/>
        <w:jc w:val="left"/>
      </w:pPr>
      <w:r>
        <w:rPr>
          <w:rFonts w:ascii="맑은 고딕" w:cs="맑은 고딕" w:eastAsia="맑은 고딕" w:hAnsi="맑은 고딕"/>
          <w:sz w:val="16"/>
          <w:szCs w:val="16"/>
        </w:rPr>
        <w:t xml:space="preserve">2. 당해연도 소방계획서 및 소방시설등(최초점검, 작동점검, 종합점검) 점검표에 따른 점검항목을 참고하여 작성</w:t>
      </w:r>
    </w:p>
    <w:p>
      <w:pPr>
        <w:spacing w:after="0" w:before="0" w:line="276"/>
        <w:jc w:val="left"/>
      </w:pPr>
      <w:r>
        <w:rPr>
          <w:rFonts w:ascii="맑은 고딕" w:cs="맑은 고딕" w:eastAsia="맑은 고딕" w:hAnsi="맑은 고딕"/>
          <w:sz w:val="16"/>
          <w:szCs w:val="16"/>
        </w:rPr>
        <w:t xml:space="preserve">3. 소방안전관리대상물의 특성에 따라 기타사항에 추가항목을 작성</w:t>
      </w:r>
    </w:p>
    <w:p>
      <w:pPr>
        <w:spacing w:after="0" w:before="0" w:line="276"/>
        <w:jc w:val="left"/>
      </w:pPr>
      <w:r>
        <w:rPr>
          <w:rFonts w:ascii="맑은 고딕" w:cs="맑은 고딕" w:eastAsia="맑은 고딕" w:hAnsi="맑은 고딕"/>
          <w:sz w:val="16"/>
          <w:szCs w:val="16"/>
        </w:rPr>
        <w:t xml:space="preserve">4. 경보설비의 수신기, 소화설비의 제어반 및 가압송수장치(펌프 등)를 중점적으로 확인하여 작성</w:t>
      </w:r>
    </w:p>
    <w:p>
      <w:pPr>
        <w:spacing w:after="0" w:before="80" w:line="276"/>
        <w:jc w:val="right"/>
      </w:pPr>
      <w:r>
        <w:rPr>
          <w:rFonts w:ascii="맑은 고딕" w:cs="맑은 고딕" w:eastAsia="맑은 고딕" w:hAnsi="맑은 고딕"/>
          <w:sz w:val="15"/>
          <w:szCs w:val="15"/>
        </w:rPr>
        <w:t xml:space="preserve">210mm×297mm[백상지(80g/㎡) 또는 중질지(80g/㎡)]</w:t>
      </w:r>
    </w:p>
    <w:p>
      <w:r>
        <w:br w:type="page"/>
      </w:r>
    </w:p>
    <w:p>
      <w:pPr>
        <w:spacing w:after="0" w:before="0" w:line="276"/>
        <w:jc w:val="left"/>
      </w:pPr>
      <w:r>
        <w:rPr>
          <w:rFonts w:ascii="맑은 고딕" w:cs="맑은 고딕" w:eastAsia="맑은 고딕" w:hAnsi="맑은 고딕"/>
          <w:sz w:val="17"/>
          <w:szCs w:val="17"/>
        </w:rPr>
        <w:t xml:space="preserve">■ 화재의 예방 및 안전관리에 관한 법률 시행규칙 [별지 제12호서식]</w:t>
      </w:r>
    </w:p>
    <w:p>
      <w:pPr>
        <w:spacing w:after="160" w:before="200" w:line="276"/>
        <w:jc w:val="center"/>
      </w:pPr>
      <w:r>
        <w:rPr>
          <w:rFonts w:ascii="맑은 고딕" w:cs="맑은 고딕" w:eastAsia="맑은 고딕" w:hAnsi="맑은 고딕"/>
          <w:b w:val="1"/>
          <w:bCs w:val="1"/>
          <w:sz w:val="34"/>
          <w:szCs w:val="34"/>
        </w:rPr>
        <w:t xml:space="preserve">소방안전관리자 업무 수행 기록표</w:t>
      </w:r>
    </w:p>
    <w:p>
      <w:pPr>
        <w:tabs>
          <w:tab w:val="right" w:pos="10200"/>
        </w:tabs>
        <w:spacing w:after="60"/>
      </w:pPr>
      <w:r>
        <w:rPr>
          <w:rFonts w:ascii="맑은 고딕" w:cs="맑은 고딕" w:eastAsia="맑은 고딕" w:hAnsi="맑은 고딕"/>
          <w:sz w:val="17"/>
          <w:szCs w:val="17"/>
        </w:rPr>
        <w:t xml:space="preserve">※ [ ]에는 해당되는 곳에 √표를 합니다.</w:t>
      </w: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	9월</w:t>
      </w:r>
    </w:p>
    <w:tbl>
      <w:tblPr>
        <w:tblW w:type="dxa" w:w="10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530"/>
        <w:gridCol w:w="1428"/>
        <w:gridCol w:w="1326"/>
        <w:gridCol w:w="1326"/>
        <w:gridCol w:w="1530"/>
        <w:gridCol w:w="1530"/>
        <w:gridCol w:w="1530"/>
      </w:tblGrid>
      <w:tr>
        <w:trPr>
          <w:cantSplit/>
          <w:trHeight w:val="440" w:hRule="atLeast"/>
        </w:trPr>
        <w:tc>
          <w:tcPr>
            <w:tcW w:type="dxa" w:w="153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DEDED" w:color="auto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b w:val="1"/>
                <w:bCs w:val="1"/>
                <w:sz w:val="19"/>
                <w:szCs w:val="19"/>
              </w:rPr>
              <w:t xml:space="preserve">수행일자</w:t>
            </w:r>
          </w:p>
        </w:tc>
        <w:tc>
          <w:tcPr>
            <w:tcW w:type="dxa" w:w="2754"/>
            <w:gridSpan w:val="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b w:val="1"/>
                <w:bCs w:val="1"/>
                <w:sz w:val="19"/>
                <w:szCs w:val="19"/>
              </w:rPr>
              <w:t xml:space="preserve">2026.09.30</w:t>
            </w:r>
          </w:p>
        </w:tc>
        <w:tc>
          <w:tcPr>
            <w:tcW w:type="dxa" w:w="132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DEDED" w:color="auto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b w:val="1"/>
                <w:bCs w:val="1"/>
                <w:sz w:val="19"/>
                <w:szCs w:val="19"/>
              </w:rPr>
              <w:t xml:space="preserve">수행자</w:t>
            </w:r>
          </w:p>
        </w:tc>
        <w:tc>
          <w:tcPr>
            <w:tcW w:type="dxa" w:w="4590"/>
            <w:gridSpan w:val="3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이윤관 팀장</w:t>
            </w:r>
            <w:r>
              <w:rPr>
                <w:rFonts w:ascii="맑은 고딕" w:cs="맑은 고딕" w:eastAsia="맑은 고딕" w:hAnsi="맑은 고딕"/>
                <w:color w:val="666666"/>
                <w:sz w:val="19"/>
                <w:szCs w:val="19"/>
              </w:rPr>
              <w:t xml:space="preserve">      (서명)</w:t>
            </w:r>
          </w:p>
        </w:tc>
      </w:tr>
      <w:tr>
        <w:trPr>
          <w:cantSplit/>
          <w:trHeight w:val="440" w:hRule="atLeast"/>
        </w:trPr>
        <w:tc>
          <w:tcPr>
            <w:tcW w:type="dxa" w:w="1530"/>
            <w:vMerge w:val="restart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DEDED" w:color="auto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b w:val="1"/>
                <w:bCs w:val="1"/>
                <w:sz w:val="19"/>
                <w:szCs w:val="19"/>
              </w:rPr>
              <w:t xml:space="preserve">소방안전</w:t>
            </w:r>
          </w:p>
          <w:p>
            <w:pPr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b w:val="1"/>
                <w:bCs w:val="1"/>
                <w:sz w:val="19"/>
                <w:szCs w:val="19"/>
              </w:rPr>
              <w:t xml:space="preserve">관리대상물</w:t>
            </w:r>
          </w:p>
        </w:tc>
        <w:tc>
          <w:tcPr>
            <w:tcW w:type="dxa" w:w="142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DEDED" w:color="auto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b w:val="1"/>
                <w:bCs w:val="1"/>
                <w:sz w:val="19"/>
                <w:szCs w:val="19"/>
              </w:rPr>
              <w:t xml:space="preserve">상호</w:t>
            </w:r>
          </w:p>
        </w:tc>
        <w:tc>
          <w:tcPr>
            <w:tcW w:type="dxa" w:w="2652"/>
            <w:gridSpan w:val="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㈜스윗밸런스랩</w:t>
            </w:r>
          </w:p>
        </w:tc>
        <w:tc>
          <w:tcPr>
            <w:tcW w:type="dxa" w:w="153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DEDED" w:color="auto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b w:val="1"/>
                <w:bCs w:val="1"/>
                <w:sz w:val="19"/>
                <w:szCs w:val="19"/>
              </w:rPr>
              <w:t xml:space="preserve">등급</w:t>
            </w:r>
          </w:p>
        </w:tc>
        <w:tc>
          <w:tcPr>
            <w:tcW w:type="dxa" w:w="3060"/>
            <w:gridSpan w:val="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[ ]특급 [ ]1급 [■]2급</w:t>
            </w:r>
          </w:p>
        </w:tc>
      </w:tr>
      <w:tr>
        <w:trPr>
          <w:cantSplit/>
          <w:trHeight w:val="440" w:hRule="atLeast"/>
        </w:trPr>
        <w:tc>
          <w:tcPr>
            <w:vMerge w:val="continue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/>
        </w:tc>
        <w:tc>
          <w:tcPr>
            <w:tcW w:type="dxa" w:w="142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DEDED" w:color="auto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b w:val="1"/>
                <w:bCs w:val="1"/>
                <w:sz w:val="19"/>
                <w:szCs w:val="19"/>
              </w:rPr>
              <w:t xml:space="preserve">소재지</w:t>
            </w:r>
          </w:p>
        </w:tc>
        <w:tc>
          <w:tcPr>
            <w:tcW w:type="dxa" w:w="7140"/>
            <w:gridSpan w:val="5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경기도 성남시 중원구 둔촌대로388번길 20</w:t>
            </w:r>
          </w:p>
        </w:tc>
      </w:tr>
      <w:tr>
        <w:trPr>
          <w:cantSplit/>
          <w:trHeight w:val="400" w:hRule="atLeast"/>
        </w:trPr>
        <w:tc>
          <w:tcPr>
            <w:vMerge w:val="continue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/>
        </w:tc>
        <w:tc>
          <w:tcPr>
            <w:tcW w:type="dxa" w:w="142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DEDED" w:color="auto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b w:val="1"/>
                <w:bCs w:val="1"/>
                <w:sz w:val="19"/>
                <w:szCs w:val="19"/>
              </w:rPr>
              <w:t xml:space="preserve">지하층</w:t>
            </w:r>
          </w:p>
        </w:tc>
        <w:tc>
          <w:tcPr>
            <w:tcW w:type="dxa" w:w="132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DEDED" w:color="auto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b w:val="1"/>
                <w:bCs w:val="1"/>
                <w:sz w:val="19"/>
                <w:szCs w:val="19"/>
              </w:rPr>
              <w:t xml:space="preserve">지상층</w:t>
            </w:r>
          </w:p>
        </w:tc>
        <w:tc>
          <w:tcPr>
            <w:tcW w:type="dxa" w:w="132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DEDED" w:color="auto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b w:val="1"/>
                <w:bCs w:val="1"/>
                <w:sz w:val="19"/>
                <w:szCs w:val="19"/>
              </w:rPr>
              <w:t xml:space="preserve">연면적(㎡)</w:t>
            </w:r>
          </w:p>
        </w:tc>
        <w:tc>
          <w:tcPr>
            <w:tcW w:type="dxa" w:w="153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DEDED" w:color="auto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b w:val="1"/>
                <w:bCs w:val="1"/>
                <w:sz w:val="19"/>
                <w:szCs w:val="19"/>
              </w:rPr>
              <w:t xml:space="preserve">바닥면적(㎡)</w:t>
            </w:r>
          </w:p>
        </w:tc>
        <w:tc>
          <w:tcPr>
            <w:tcW w:type="dxa" w:w="3060"/>
            <w:gridSpan w:val="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DEDED" w:color="auto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b w:val="1"/>
                <w:bCs w:val="1"/>
                <w:sz w:val="19"/>
                <w:szCs w:val="19"/>
              </w:rPr>
              <w:t xml:space="preserve">동수</w:t>
            </w:r>
          </w:p>
        </w:tc>
      </w:tr>
      <w:tr>
        <w:trPr>
          <w:cantSplit/>
          <w:trHeight w:val="400" w:hRule="atLeast"/>
        </w:trPr>
        <w:tc>
          <w:tcPr>
            <w:vMerge w:val="continue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/>
        </w:tc>
        <w:tc>
          <w:tcPr>
            <w:tcW w:type="dxa" w:w="142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1</w:t>
            </w:r>
          </w:p>
        </w:tc>
        <w:tc>
          <w:tcPr>
            <w:tcW w:type="dxa" w:w="132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3</w:t>
            </w:r>
          </w:p>
        </w:tc>
        <w:tc>
          <w:tcPr>
            <w:tcW w:type="dxa" w:w="132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5,562.95㎡</w:t>
            </w:r>
          </w:p>
        </w:tc>
        <w:tc>
          <w:tcPr>
            <w:tcW w:type="dxa" w:w="153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1,160.12㎡</w:t>
            </w:r>
          </w:p>
        </w:tc>
        <w:tc>
          <w:tcPr>
            <w:tcW w:type="dxa" w:w="3060"/>
            <w:gridSpan w:val="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1</w:t>
            </w:r>
          </w:p>
        </w:tc>
      </w:tr>
    </w:tbl>
    <w:tbl>
      <w:tblPr>
        <w:tblW w:type="dxa" w:w="10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530"/>
        <w:gridCol w:w="5100"/>
        <w:gridCol w:w="1530"/>
        <w:gridCol w:w="2040"/>
      </w:tblGrid>
      <w:tr>
        <w:trPr>
          <w:cantSplit/>
          <w:trHeight w:val="400" w:hRule="atLeast"/>
        </w:trPr>
        <w:tc>
          <w:tcPr>
            <w:tcW w:type="dxa" w:w="153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DEDED" w:color="auto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b w:val="1"/>
                <w:bCs w:val="1"/>
                <w:sz w:val="19"/>
                <w:szCs w:val="19"/>
              </w:rPr>
              <w:t xml:space="preserve">항 목</w:t>
            </w:r>
          </w:p>
        </w:tc>
        <w:tc>
          <w:tcPr>
            <w:tcW w:type="dxa" w:w="51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DEDED" w:color="auto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b w:val="1"/>
                <w:bCs w:val="1"/>
                <w:sz w:val="19"/>
                <w:szCs w:val="19"/>
              </w:rPr>
              <w:t xml:space="preserve">확인내용</w:t>
            </w:r>
          </w:p>
        </w:tc>
        <w:tc>
          <w:tcPr>
            <w:tcW w:type="dxa" w:w="153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DEDED" w:color="auto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b w:val="1"/>
                <w:bCs w:val="1"/>
                <w:sz w:val="19"/>
                <w:szCs w:val="19"/>
              </w:rPr>
              <w:t xml:space="preserve">확인결과</w:t>
            </w:r>
          </w:p>
        </w:tc>
        <w:tc>
          <w:tcPr>
            <w:tcW w:type="dxa" w:w="20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DEDED" w:color="auto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b w:val="1"/>
                <w:bCs w:val="1"/>
                <w:sz w:val="19"/>
                <w:szCs w:val="19"/>
              </w:rPr>
              <w:t xml:space="preserve">조치사항</w:t>
            </w:r>
          </w:p>
        </w:tc>
      </w:tr>
      <w:tr>
        <w:trPr>
          <w:cantSplit/>
        </w:trPr>
        <w:tc>
          <w:tcPr>
            <w:tcW w:type="dxa" w:w="153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DEDED" w:color="auto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b w:val="1"/>
                <w:bCs w:val="1"/>
                <w:sz w:val="19"/>
                <w:szCs w:val="19"/>
              </w:rPr>
              <w:t xml:space="preserve">소방시설</w:t>
            </w:r>
          </w:p>
        </w:tc>
        <w:tc>
          <w:tcPr>
            <w:tcW w:type="dxa" w:w="51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320"/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건물내 소방시설의 외관상 파손 여부</w:t>
            </w:r>
          </w:p>
          <w:p>
            <w:pPr>
              <w:spacing w:after="0" w:before="0" w:line="320"/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소방시설 상태 표시등 이상 여부</w:t>
            </w:r>
          </w:p>
          <w:p>
            <w:pPr>
              <w:spacing w:after="0" w:before="0" w:line="320"/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수신기·감시제어반 표시등 이상 여부</w:t>
            </w:r>
          </w:p>
          <w:p>
            <w:pPr>
              <w:spacing w:after="0" w:before="0" w:line="320"/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소방시설 배관의 누수·파손 여부</w:t>
            </w:r>
          </w:p>
        </w:tc>
        <w:tc>
          <w:tcPr>
            <w:tcW w:type="dxa" w:w="153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320"/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[■] 양호</w:t>
            </w:r>
          </w:p>
          <w:p>
            <w:pPr>
              <w:spacing w:after="0" w:before="0" w:line="320"/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[  ] 불량</w:t>
            </w:r>
          </w:p>
        </w:tc>
        <w:tc>
          <w:tcPr>
            <w:tcW w:type="dxa" w:w="20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53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DEDED" w:color="auto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b w:val="1"/>
                <w:bCs w:val="1"/>
                <w:sz w:val="19"/>
                <w:szCs w:val="19"/>
              </w:rPr>
              <w:t xml:space="preserve">피난방화시설</w:t>
            </w:r>
          </w:p>
        </w:tc>
        <w:tc>
          <w:tcPr>
            <w:tcW w:type="dxa" w:w="51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320"/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피난·방화시설 파손·손상 여부</w:t>
            </w:r>
          </w:p>
          <w:p>
            <w:pPr>
              <w:spacing w:after="0" w:before="0" w:line="320"/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도어스토퍼 임의 설치 여부</w:t>
            </w:r>
          </w:p>
          <w:p>
            <w:pPr>
              <w:spacing w:after="0" w:before="0" w:line="320"/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도어클로저 이탈 여부</w:t>
            </w:r>
          </w:p>
          <w:p>
            <w:pPr>
              <w:spacing w:after="0" w:before="0" w:line="320"/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피난 대피로 장애물 비치·설치 여부</w:t>
            </w:r>
          </w:p>
          <w:p>
            <w:pPr>
              <w:spacing w:after="0" w:before="0" w:line="320"/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방화문 임의 폐쇄·잠금 행위 여부</w:t>
            </w:r>
          </w:p>
        </w:tc>
        <w:tc>
          <w:tcPr>
            <w:tcW w:type="dxa" w:w="153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320"/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[■] 양호</w:t>
            </w:r>
          </w:p>
          <w:p>
            <w:pPr>
              <w:spacing w:after="0" w:before="0" w:line="320"/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[  ] 불량</w:t>
            </w:r>
          </w:p>
        </w:tc>
        <w:tc>
          <w:tcPr>
            <w:tcW w:type="dxa" w:w="20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53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DEDED" w:color="auto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b w:val="1"/>
                <w:bCs w:val="1"/>
                <w:sz w:val="19"/>
                <w:szCs w:val="19"/>
              </w:rPr>
              <w:t xml:space="preserve">화기취급감독</w:t>
            </w:r>
          </w:p>
        </w:tc>
        <w:tc>
          <w:tcPr>
            <w:tcW w:type="dxa" w:w="51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320"/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불사용 고열 공정 위험요인 점검</w:t>
            </w:r>
          </w:p>
          <w:p>
            <w:pPr>
              <w:spacing w:after="0" w:before="0" w:line="320"/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용접·절단 안전관리 보호구 점검</w:t>
            </w:r>
          </w:p>
          <w:p>
            <w:pPr>
              <w:spacing w:after="0" w:before="0" w:line="320"/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가연성·유증기 발생 작업장 환기 조치</w:t>
            </w:r>
          </w:p>
          <w:p>
            <w:pPr>
              <w:spacing w:after="0" w:before="0" w:line="320"/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화재발생 요인 안전관리</w:t>
            </w:r>
          </w:p>
        </w:tc>
        <w:tc>
          <w:tcPr>
            <w:tcW w:type="dxa" w:w="153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320"/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[■] 양호</w:t>
            </w:r>
          </w:p>
          <w:p>
            <w:pPr>
              <w:spacing w:after="0" w:before="0" w:line="320"/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[  ] 불량</w:t>
            </w:r>
          </w:p>
        </w:tc>
        <w:tc>
          <w:tcPr>
            <w:tcW w:type="dxa" w:w="20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53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DEDED" w:color="auto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b w:val="1"/>
                <w:bCs w:val="1"/>
                <w:sz w:val="19"/>
                <w:szCs w:val="19"/>
              </w:rPr>
              <w:t xml:space="preserve">기타사항</w:t>
            </w:r>
          </w:p>
        </w:tc>
        <w:tc>
          <w:tcPr>
            <w:tcW w:type="dxa" w:w="51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320"/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화재발생 우려 물건 등의 방치·적재 여부</w:t>
            </w:r>
          </w:p>
          <w:p>
            <w:pPr>
              <w:spacing w:after="0" w:before="0" w:line="320"/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소방차 진입로 전용구간 관리</w:t>
            </w:r>
          </w:p>
          <w:p>
            <w:pPr>
              <w:spacing w:after="0" w:before="0" w:line="320"/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흡연구역 점검 등 일상 안전관리</w:t>
            </w:r>
          </w:p>
        </w:tc>
        <w:tc>
          <w:tcPr>
            <w:tcW w:type="dxa" w:w="153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320"/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[■] 양호</w:t>
            </w:r>
          </w:p>
          <w:p>
            <w:pPr>
              <w:spacing w:after="0" w:before="0" w:line="320"/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[  ] 불량</w:t>
            </w:r>
          </w:p>
        </w:tc>
        <w:tc>
          <w:tcPr>
            <w:tcW w:type="dxa" w:w="20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/>
            </w:r>
          </w:p>
        </w:tc>
      </w:tr>
    </w:tbl>
    <w:tbl>
      <w:tblPr>
        <w:tblW w:type="dxa" w:w="10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530"/>
        <w:gridCol w:w="2244"/>
        <w:gridCol w:w="3876"/>
        <w:gridCol w:w="2550"/>
      </w:tblGrid>
      <w:tr>
        <w:trPr>
          <w:cantSplit/>
          <w:trHeight w:val="400" w:hRule="atLeast"/>
        </w:trPr>
        <w:tc>
          <w:tcPr>
            <w:tcW w:type="dxa" w:w="1530"/>
            <w:vMerge w:val="restart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DEDED" w:color="auto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b w:val="1"/>
                <w:bCs w:val="1"/>
                <w:sz w:val="19"/>
                <w:szCs w:val="19"/>
              </w:rPr>
              <w:t xml:space="preserve">불량사항</w:t>
            </w:r>
          </w:p>
          <w:p>
            <w:pPr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b w:val="1"/>
                <w:bCs w:val="1"/>
                <w:sz w:val="19"/>
                <w:szCs w:val="19"/>
              </w:rPr>
              <w:t xml:space="preserve">개선보고</w:t>
            </w:r>
          </w:p>
        </w:tc>
        <w:tc>
          <w:tcPr>
            <w:tcW w:type="dxa" w:w="224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DEDED" w:color="auto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b w:val="1"/>
                <w:bCs w:val="1"/>
                <w:sz w:val="19"/>
                <w:szCs w:val="19"/>
              </w:rPr>
              <w:t xml:space="preserve">보고일시</w:t>
            </w:r>
          </w:p>
        </w:tc>
        <w:tc>
          <w:tcPr>
            <w:tcW w:type="dxa" w:w="387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DEDED" w:color="auto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b w:val="1"/>
                <w:bCs w:val="1"/>
                <w:sz w:val="19"/>
                <w:szCs w:val="19"/>
              </w:rPr>
              <w:t xml:space="preserve">보고방법</w:t>
            </w:r>
          </w:p>
        </w:tc>
        <w:tc>
          <w:tcPr>
            <w:tcW w:type="dxa" w:w="25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DEDED" w:color="auto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b w:val="1"/>
                <w:bCs w:val="1"/>
                <w:sz w:val="19"/>
                <w:szCs w:val="19"/>
              </w:rPr>
              <w:t xml:space="preserve">보고받은 사람</w:t>
            </w:r>
          </w:p>
        </w:tc>
      </w:tr>
      <w:tr>
        <w:trPr>
          <w:cantSplit/>
          <w:trHeight w:val="440" w:hRule="atLeast"/>
        </w:trPr>
        <w:tc>
          <w:tcPr>
            <w:vMerge w:val="continue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/>
        </w:tc>
        <w:tc>
          <w:tcPr>
            <w:tcW w:type="dxa" w:w="224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    .    .    .</w:t>
            </w:r>
          </w:p>
        </w:tc>
        <w:tc>
          <w:tcPr>
            <w:tcW w:type="dxa" w:w="387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[ ]대면  [ ]서면  [ ]정보통신</w:t>
            </w:r>
          </w:p>
        </w:tc>
        <w:tc>
          <w:tcPr>
            <w:tcW w:type="dxa" w:w="25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공무팀장 이윤관</w:t>
            </w:r>
          </w:p>
        </w:tc>
      </w:tr>
      <w:tr>
        <w:trPr>
          <w:cantSplit/>
          <w:trHeight w:val="440" w:hRule="atLeast"/>
        </w:trPr>
        <w:tc>
          <w:tcPr>
            <w:vMerge w:val="continue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/>
        </w:tc>
        <w:tc>
          <w:tcPr>
            <w:tcW w:type="dxa" w:w="224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DEDED" w:color="auto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b w:val="1"/>
                <w:bCs w:val="1"/>
                <w:sz w:val="19"/>
                <w:szCs w:val="19"/>
              </w:rPr>
              <w:t xml:space="preserve">조치방법</w:t>
            </w:r>
          </w:p>
        </w:tc>
        <w:tc>
          <w:tcPr>
            <w:tcW w:type="dxa" w:w="6426"/>
            <w:gridSpan w:val="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[ ]이전   [ ]제거   [ ]수리·교체   [ ]기타</w:t>
            </w:r>
          </w:p>
        </w:tc>
      </w:tr>
      <w:tr>
        <w:trPr>
          <w:cantSplit/>
          <w:trHeight w:val="800" w:hRule="atLeast"/>
        </w:trPr>
        <w:tc>
          <w:tcPr>
            <w:vMerge w:val="continue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/>
        </w:tc>
        <w:tc>
          <w:tcPr>
            <w:tcW w:type="dxa" w:w="224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DEDED" w:color="auto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b w:val="1"/>
                <w:bCs w:val="1"/>
                <w:sz w:val="19"/>
                <w:szCs w:val="19"/>
              </w:rPr>
              <w:t xml:space="preserve">조치내용</w:t>
            </w:r>
          </w:p>
        </w:tc>
        <w:tc>
          <w:tcPr>
            <w:tcW w:type="dxa" w:w="6426"/>
            <w:gridSpan w:val="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/>
            </w:r>
          </w:p>
        </w:tc>
      </w:tr>
    </w:tbl>
    <w:p>
      <w:pPr>
        <w:spacing w:after="20" w:before="160" w:line="276"/>
        <w:jc w:val="left"/>
      </w:pPr>
      <w:r>
        <w:rPr>
          <w:rFonts w:ascii="맑은 고딕" w:cs="맑은 고딕" w:eastAsia="맑은 고딕" w:hAnsi="맑은 고딕"/>
          <w:b w:val="1"/>
          <w:bCs w:val="1"/>
          <w:sz w:val="17"/>
          <w:szCs w:val="17"/>
        </w:rPr>
        <w:t xml:space="preserve">※ 작성요령</w:t>
      </w:r>
    </w:p>
    <w:p>
      <w:pPr>
        <w:spacing w:after="0" w:before="0" w:line="276"/>
        <w:jc w:val="left"/>
      </w:pPr>
      <w:r>
        <w:rPr>
          <w:rFonts w:ascii="맑은 고딕" w:cs="맑은 고딕" w:eastAsia="맑은 고딕" w:hAnsi="맑은 고딕"/>
          <w:sz w:val="16"/>
          <w:szCs w:val="16"/>
        </w:rPr>
        <w:t xml:space="preserve">1. 소방안전관리대상물의 소방안전관리자는 소방안전관리업무를 수행한 날을 포함하여 월 1회 이상 작성</w:t>
      </w:r>
    </w:p>
    <w:p>
      <w:pPr>
        <w:spacing w:after="0" w:before="0" w:line="276"/>
        <w:jc w:val="left"/>
      </w:pPr>
      <w:r>
        <w:rPr>
          <w:rFonts w:ascii="맑은 고딕" w:cs="맑은 고딕" w:eastAsia="맑은 고딕" w:hAnsi="맑은 고딕"/>
          <w:sz w:val="16"/>
          <w:szCs w:val="16"/>
        </w:rPr>
        <w:t xml:space="preserve">2. 당해연도 소방계획서 및 소방시설등(최초점검, 작동점검, 종합점검) 점검표에 따른 점검항목을 참고하여 작성</w:t>
      </w:r>
    </w:p>
    <w:p>
      <w:pPr>
        <w:spacing w:after="0" w:before="0" w:line="276"/>
        <w:jc w:val="left"/>
      </w:pPr>
      <w:r>
        <w:rPr>
          <w:rFonts w:ascii="맑은 고딕" w:cs="맑은 고딕" w:eastAsia="맑은 고딕" w:hAnsi="맑은 고딕"/>
          <w:sz w:val="16"/>
          <w:szCs w:val="16"/>
        </w:rPr>
        <w:t xml:space="preserve">3. 소방안전관리대상물의 특성에 따라 기타사항에 추가항목을 작성</w:t>
      </w:r>
    </w:p>
    <w:p>
      <w:pPr>
        <w:spacing w:after="0" w:before="0" w:line="276"/>
        <w:jc w:val="left"/>
      </w:pPr>
      <w:r>
        <w:rPr>
          <w:rFonts w:ascii="맑은 고딕" w:cs="맑은 고딕" w:eastAsia="맑은 고딕" w:hAnsi="맑은 고딕"/>
          <w:sz w:val="16"/>
          <w:szCs w:val="16"/>
        </w:rPr>
        <w:t xml:space="preserve">4. 경보설비의 수신기, 소화설비의 제어반 및 가압송수장치(펌프 등)를 중점적으로 확인하여 작성</w:t>
      </w:r>
    </w:p>
    <w:p>
      <w:pPr>
        <w:spacing w:after="0" w:before="80" w:line="276"/>
        <w:jc w:val="right"/>
      </w:pPr>
      <w:r>
        <w:rPr>
          <w:rFonts w:ascii="맑은 고딕" w:cs="맑은 고딕" w:eastAsia="맑은 고딕" w:hAnsi="맑은 고딕"/>
          <w:sz w:val="15"/>
          <w:szCs w:val="15"/>
        </w:rPr>
        <w:t xml:space="preserve">210mm×297mm[백상지(80g/㎡) 또는 중질지(80g/㎡)]</w:t>
      </w:r>
    </w:p>
    <w:p>
      <w:r>
        <w:br w:type="page"/>
      </w:r>
    </w:p>
    <w:p>
      <w:pPr>
        <w:spacing w:after="0" w:before="0" w:line="276"/>
        <w:jc w:val="left"/>
      </w:pPr>
      <w:r>
        <w:rPr>
          <w:rFonts w:ascii="맑은 고딕" w:cs="맑은 고딕" w:eastAsia="맑은 고딕" w:hAnsi="맑은 고딕"/>
          <w:sz w:val="17"/>
          <w:szCs w:val="17"/>
        </w:rPr>
        <w:t xml:space="preserve">■ 화재의 예방 및 안전관리에 관한 법률 시행규칙 [별지 제12호서식]</w:t>
      </w:r>
    </w:p>
    <w:p>
      <w:pPr>
        <w:spacing w:after="160" w:before="200" w:line="276"/>
        <w:jc w:val="center"/>
      </w:pPr>
      <w:r>
        <w:rPr>
          <w:rFonts w:ascii="맑은 고딕" w:cs="맑은 고딕" w:eastAsia="맑은 고딕" w:hAnsi="맑은 고딕"/>
          <w:b w:val="1"/>
          <w:bCs w:val="1"/>
          <w:sz w:val="34"/>
          <w:szCs w:val="34"/>
        </w:rPr>
        <w:t xml:space="preserve">소방안전관리자 업무 수행 기록표</w:t>
      </w:r>
    </w:p>
    <w:p>
      <w:pPr>
        <w:tabs>
          <w:tab w:val="right" w:pos="10200"/>
        </w:tabs>
        <w:spacing w:after="60"/>
      </w:pPr>
      <w:r>
        <w:rPr>
          <w:rFonts w:ascii="맑은 고딕" w:cs="맑은 고딕" w:eastAsia="맑은 고딕" w:hAnsi="맑은 고딕"/>
          <w:sz w:val="17"/>
          <w:szCs w:val="17"/>
        </w:rPr>
        <w:t xml:space="preserve">※ [ ]에는 해당되는 곳에 √표를 합니다.</w:t>
      </w: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	10월</w:t>
      </w:r>
    </w:p>
    <w:tbl>
      <w:tblPr>
        <w:tblW w:type="dxa" w:w="10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530"/>
        <w:gridCol w:w="1428"/>
        <w:gridCol w:w="1326"/>
        <w:gridCol w:w="1326"/>
        <w:gridCol w:w="1530"/>
        <w:gridCol w:w="1530"/>
        <w:gridCol w:w="1530"/>
      </w:tblGrid>
      <w:tr>
        <w:trPr>
          <w:cantSplit/>
          <w:trHeight w:val="440" w:hRule="atLeast"/>
        </w:trPr>
        <w:tc>
          <w:tcPr>
            <w:tcW w:type="dxa" w:w="153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DEDED" w:color="auto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b w:val="1"/>
                <w:bCs w:val="1"/>
                <w:sz w:val="19"/>
                <w:szCs w:val="19"/>
              </w:rPr>
              <w:t xml:space="preserve">수행일자</w:t>
            </w:r>
          </w:p>
        </w:tc>
        <w:tc>
          <w:tcPr>
            <w:tcW w:type="dxa" w:w="2754"/>
            <w:gridSpan w:val="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b w:val="1"/>
                <w:bCs w:val="1"/>
                <w:sz w:val="19"/>
                <w:szCs w:val="19"/>
              </w:rPr>
              <w:t xml:space="preserve">2026.10.30</w:t>
            </w:r>
          </w:p>
        </w:tc>
        <w:tc>
          <w:tcPr>
            <w:tcW w:type="dxa" w:w="132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DEDED" w:color="auto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b w:val="1"/>
                <w:bCs w:val="1"/>
                <w:sz w:val="19"/>
                <w:szCs w:val="19"/>
              </w:rPr>
              <w:t xml:space="preserve">수행자</w:t>
            </w:r>
          </w:p>
        </w:tc>
        <w:tc>
          <w:tcPr>
            <w:tcW w:type="dxa" w:w="4590"/>
            <w:gridSpan w:val="3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이윤관 팀장</w:t>
            </w:r>
            <w:r>
              <w:rPr>
                <w:rFonts w:ascii="맑은 고딕" w:cs="맑은 고딕" w:eastAsia="맑은 고딕" w:hAnsi="맑은 고딕"/>
                <w:color w:val="666666"/>
                <w:sz w:val="19"/>
                <w:szCs w:val="19"/>
              </w:rPr>
              <w:t xml:space="preserve">      (서명)</w:t>
            </w:r>
          </w:p>
        </w:tc>
      </w:tr>
      <w:tr>
        <w:trPr>
          <w:cantSplit/>
          <w:trHeight w:val="440" w:hRule="atLeast"/>
        </w:trPr>
        <w:tc>
          <w:tcPr>
            <w:tcW w:type="dxa" w:w="1530"/>
            <w:vMerge w:val="restart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DEDED" w:color="auto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b w:val="1"/>
                <w:bCs w:val="1"/>
                <w:sz w:val="19"/>
                <w:szCs w:val="19"/>
              </w:rPr>
              <w:t xml:space="preserve">소방안전</w:t>
            </w:r>
          </w:p>
          <w:p>
            <w:pPr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b w:val="1"/>
                <w:bCs w:val="1"/>
                <w:sz w:val="19"/>
                <w:szCs w:val="19"/>
              </w:rPr>
              <w:t xml:space="preserve">관리대상물</w:t>
            </w:r>
          </w:p>
        </w:tc>
        <w:tc>
          <w:tcPr>
            <w:tcW w:type="dxa" w:w="142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DEDED" w:color="auto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b w:val="1"/>
                <w:bCs w:val="1"/>
                <w:sz w:val="19"/>
                <w:szCs w:val="19"/>
              </w:rPr>
              <w:t xml:space="preserve">상호</w:t>
            </w:r>
          </w:p>
        </w:tc>
        <w:tc>
          <w:tcPr>
            <w:tcW w:type="dxa" w:w="2652"/>
            <w:gridSpan w:val="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㈜스윗밸런스랩</w:t>
            </w:r>
          </w:p>
        </w:tc>
        <w:tc>
          <w:tcPr>
            <w:tcW w:type="dxa" w:w="153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DEDED" w:color="auto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b w:val="1"/>
                <w:bCs w:val="1"/>
                <w:sz w:val="19"/>
                <w:szCs w:val="19"/>
              </w:rPr>
              <w:t xml:space="preserve">등급</w:t>
            </w:r>
          </w:p>
        </w:tc>
        <w:tc>
          <w:tcPr>
            <w:tcW w:type="dxa" w:w="3060"/>
            <w:gridSpan w:val="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[ ]특급 [ ]1급 [■]2급</w:t>
            </w:r>
          </w:p>
        </w:tc>
      </w:tr>
      <w:tr>
        <w:trPr>
          <w:cantSplit/>
          <w:trHeight w:val="440" w:hRule="atLeast"/>
        </w:trPr>
        <w:tc>
          <w:tcPr>
            <w:vMerge w:val="continue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/>
        </w:tc>
        <w:tc>
          <w:tcPr>
            <w:tcW w:type="dxa" w:w="142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DEDED" w:color="auto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b w:val="1"/>
                <w:bCs w:val="1"/>
                <w:sz w:val="19"/>
                <w:szCs w:val="19"/>
              </w:rPr>
              <w:t xml:space="preserve">소재지</w:t>
            </w:r>
          </w:p>
        </w:tc>
        <w:tc>
          <w:tcPr>
            <w:tcW w:type="dxa" w:w="7140"/>
            <w:gridSpan w:val="5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경기도 성남시 중원구 둔촌대로388번길 20</w:t>
            </w:r>
          </w:p>
        </w:tc>
      </w:tr>
      <w:tr>
        <w:trPr>
          <w:cantSplit/>
          <w:trHeight w:val="400" w:hRule="atLeast"/>
        </w:trPr>
        <w:tc>
          <w:tcPr>
            <w:vMerge w:val="continue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/>
        </w:tc>
        <w:tc>
          <w:tcPr>
            <w:tcW w:type="dxa" w:w="142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DEDED" w:color="auto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b w:val="1"/>
                <w:bCs w:val="1"/>
                <w:sz w:val="19"/>
                <w:szCs w:val="19"/>
              </w:rPr>
              <w:t xml:space="preserve">지하층</w:t>
            </w:r>
          </w:p>
        </w:tc>
        <w:tc>
          <w:tcPr>
            <w:tcW w:type="dxa" w:w="132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DEDED" w:color="auto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b w:val="1"/>
                <w:bCs w:val="1"/>
                <w:sz w:val="19"/>
                <w:szCs w:val="19"/>
              </w:rPr>
              <w:t xml:space="preserve">지상층</w:t>
            </w:r>
          </w:p>
        </w:tc>
        <w:tc>
          <w:tcPr>
            <w:tcW w:type="dxa" w:w="132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DEDED" w:color="auto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b w:val="1"/>
                <w:bCs w:val="1"/>
                <w:sz w:val="19"/>
                <w:szCs w:val="19"/>
              </w:rPr>
              <w:t xml:space="preserve">연면적(㎡)</w:t>
            </w:r>
          </w:p>
        </w:tc>
        <w:tc>
          <w:tcPr>
            <w:tcW w:type="dxa" w:w="153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DEDED" w:color="auto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b w:val="1"/>
                <w:bCs w:val="1"/>
                <w:sz w:val="19"/>
                <w:szCs w:val="19"/>
              </w:rPr>
              <w:t xml:space="preserve">바닥면적(㎡)</w:t>
            </w:r>
          </w:p>
        </w:tc>
        <w:tc>
          <w:tcPr>
            <w:tcW w:type="dxa" w:w="3060"/>
            <w:gridSpan w:val="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DEDED" w:color="auto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b w:val="1"/>
                <w:bCs w:val="1"/>
                <w:sz w:val="19"/>
                <w:szCs w:val="19"/>
              </w:rPr>
              <w:t xml:space="preserve">동수</w:t>
            </w:r>
          </w:p>
        </w:tc>
      </w:tr>
      <w:tr>
        <w:trPr>
          <w:cantSplit/>
          <w:trHeight w:val="400" w:hRule="atLeast"/>
        </w:trPr>
        <w:tc>
          <w:tcPr>
            <w:vMerge w:val="continue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/>
        </w:tc>
        <w:tc>
          <w:tcPr>
            <w:tcW w:type="dxa" w:w="142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1</w:t>
            </w:r>
          </w:p>
        </w:tc>
        <w:tc>
          <w:tcPr>
            <w:tcW w:type="dxa" w:w="132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3</w:t>
            </w:r>
          </w:p>
        </w:tc>
        <w:tc>
          <w:tcPr>
            <w:tcW w:type="dxa" w:w="132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5,562.95㎡</w:t>
            </w:r>
          </w:p>
        </w:tc>
        <w:tc>
          <w:tcPr>
            <w:tcW w:type="dxa" w:w="153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1,160.12㎡</w:t>
            </w:r>
          </w:p>
        </w:tc>
        <w:tc>
          <w:tcPr>
            <w:tcW w:type="dxa" w:w="3060"/>
            <w:gridSpan w:val="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1</w:t>
            </w:r>
          </w:p>
        </w:tc>
      </w:tr>
    </w:tbl>
    <w:tbl>
      <w:tblPr>
        <w:tblW w:type="dxa" w:w="10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530"/>
        <w:gridCol w:w="5100"/>
        <w:gridCol w:w="1530"/>
        <w:gridCol w:w="2040"/>
      </w:tblGrid>
      <w:tr>
        <w:trPr>
          <w:cantSplit/>
          <w:trHeight w:val="400" w:hRule="atLeast"/>
        </w:trPr>
        <w:tc>
          <w:tcPr>
            <w:tcW w:type="dxa" w:w="153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DEDED" w:color="auto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b w:val="1"/>
                <w:bCs w:val="1"/>
                <w:sz w:val="19"/>
                <w:szCs w:val="19"/>
              </w:rPr>
              <w:t xml:space="preserve">항 목</w:t>
            </w:r>
          </w:p>
        </w:tc>
        <w:tc>
          <w:tcPr>
            <w:tcW w:type="dxa" w:w="51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DEDED" w:color="auto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b w:val="1"/>
                <w:bCs w:val="1"/>
                <w:sz w:val="19"/>
                <w:szCs w:val="19"/>
              </w:rPr>
              <w:t xml:space="preserve">확인내용</w:t>
            </w:r>
          </w:p>
        </w:tc>
        <w:tc>
          <w:tcPr>
            <w:tcW w:type="dxa" w:w="153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DEDED" w:color="auto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b w:val="1"/>
                <w:bCs w:val="1"/>
                <w:sz w:val="19"/>
                <w:szCs w:val="19"/>
              </w:rPr>
              <w:t xml:space="preserve">확인결과</w:t>
            </w:r>
          </w:p>
        </w:tc>
        <w:tc>
          <w:tcPr>
            <w:tcW w:type="dxa" w:w="20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DEDED" w:color="auto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b w:val="1"/>
                <w:bCs w:val="1"/>
                <w:sz w:val="19"/>
                <w:szCs w:val="19"/>
              </w:rPr>
              <w:t xml:space="preserve">조치사항</w:t>
            </w:r>
          </w:p>
        </w:tc>
      </w:tr>
      <w:tr>
        <w:trPr>
          <w:cantSplit/>
        </w:trPr>
        <w:tc>
          <w:tcPr>
            <w:tcW w:type="dxa" w:w="153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DEDED" w:color="auto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b w:val="1"/>
                <w:bCs w:val="1"/>
                <w:sz w:val="19"/>
                <w:szCs w:val="19"/>
              </w:rPr>
              <w:t xml:space="preserve">소방시설</w:t>
            </w:r>
          </w:p>
        </w:tc>
        <w:tc>
          <w:tcPr>
            <w:tcW w:type="dxa" w:w="51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320"/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건물내 소방시설의 외관상 파손 여부</w:t>
            </w:r>
          </w:p>
          <w:p>
            <w:pPr>
              <w:spacing w:after="0" w:before="0" w:line="320"/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소방시설 상태 표시등 이상 여부</w:t>
            </w:r>
          </w:p>
          <w:p>
            <w:pPr>
              <w:spacing w:after="0" w:before="0" w:line="320"/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수신기·감시제어반 표시등 이상 여부</w:t>
            </w:r>
          </w:p>
          <w:p>
            <w:pPr>
              <w:spacing w:after="0" w:before="0" w:line="320"/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소방시설 배관의 누수·파손 여부</w:t>
            </w:r>
          </w:p>
        </w:tc>
        <w:tc>
          <w:tcPr>
            <w:tcW w:type="dxa" w:w="153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320"/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[■] 양호</w:t>
            </w:r>
          </w:p>
          <w:p>
            <w:pPr>
              <w:spacing w:after="0" w:before="0" w:line="320"/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[  ] 불량</w:t>
            </w:r>
          </w:p>
        </w:tc>
        <w:tc>
          <w:tcPr>
            <w:tcW w:type="dxa" w:w="20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53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DEDED" w:color="auto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b w:val="1"/>
                <w:bCs w:val="1"/>
                <w:sz w:val="19"/>
                <w:szCs w:val="19"/>
              </w:rPr>
              <w:t xml:space="preserve">피난방화시설</w:t>
            </w:r>
          </w:p>
        </w:tc>
        <w:tc>
          <w:tcPr>
            <w:tcW w:type="dxa" w:w="51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320"/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피난·방화시설 파손·손상 여부</w:t>
            </w:r>
          </w:p>
          <w:p>
            <w:pPr>
              <w:spacing w:after="0" w:before="0" w:line="320"/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도어스토퍼 임의 설치 여부</w:t>
            </w:r>
          </w:p>
          <w:p>
            <w:pPr>
              <w:spacing w:after="0" w:before="0" w:line="320"/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도어클로저 이탈 여부</w:t>
            </w:r>
          </w:p>
          <w:p>
            <w:pPr>
              <w:spacing w:after="0" w:before="0" w:line="320"/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피난 대피로 장애물 비치·설치 여부</w:t>
            </w:r>
          </w:p>
          <w:p>
            <w:pPr>
              <w:spacing w:after="0" w:before="0" w:line="320"/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방화문 임의 폐쇄·잠금 행위 여부</w:t>
            </w:r>
          </w:p>
        </w:tc>
        <w:tc>
          <w:tcPr>
            <w:tcW w:type="dxa" w:w="153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320"/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[■] 양호</w:t>
            </w:r>
          </w:p>
          <w:p>
            <w:pPr>
              <w:spacing w:after="0" w:before="0" w:line="320"/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[  ] 불량</w:t>
            </w:r>
          </w:p>
        </w:tc>
        <w:tc>
          <w:tcPr>
            <w:tcW w:type="dxa" w:w="20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53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DEDED" w:color="auto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b w:val="1"/>
                <w:bCs w:val="1"/>
                <w:sz w:val="19"/>
                <w:szCs w:val="19"/>
              </w:rPr>
              <w:t xml:space="preserve">화기취급감독</w:t>
            </w:r>
          </w:p>
        </w:tc>
        <w:tc>
          <w:tcPr>
            <w:tcW w:type="dxa" w:w="51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320"/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불사용 고열 공정 위험요인 점검</w:t>
            </w:r>
          </w:p>
          <w:p>
            <w:pPr>
              <w:spacing w:after="0" w:before="0" w:line="320"/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용접·절단 안전관리 보호구 점검</w:t>
            </w:r>
          </w:p>
          <w:p>
            <w:pPr>
              <w:spacing w:after="0" w:before="0" w:line="320"/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가연성·유증기 발생 작업장 환기 조치</w:t>
            </w:r>
          </w:p>
          <w:p>
            <w:pPr>
              <w:spacing w:after="0" w:before="0" w:line="320"/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화재발생 요인 안전관리</w:t>
            </w:r>
          </w:p>
        </w:tc>
        <w:tc>
          <w:tcPr>
            <w:tcW w:type="dxa" w:w="153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320"/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[■] 양호</w:t>
            </w:r>
          </w:p>
          <w:p>
            <w:pPr>
              <w:spacing w:after="0" w:before="0" w:line="320"/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[  ] 불량</w:t>
            </w:r>
          </w:p>
        </w:tc>
        <w:tc>
          <w:tcPr>
            <w:tcW w:type="dxa" w:w="20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53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DEDED" w:color="auto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b w:val="1"/>
                <w:bCs w:val="1"/>
                <w:sz w:val="19"/>
                <w:szCs w:val="19"/>
              </w:rPr>
              <w:t xml:space="preserve">기타사항</w:t>
            </w:r>
          </w:p>
        </w:tc>
        <w:tc>
          <w:tcPr>
            <w:tcW w:type="dxa" w:w="51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320"/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화재발생 우려 물건 등의 방치·적재 여부</w:t>
            </w:r>
          </w:p>
          <w:p>
            <w:pPr>
              <w:spacing w:after="0" w:before="0" w:line="320"/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소방차 진입로 전용구간 관리</w:t>
            </w:r>
          </w:p>
          <w:p>
            <w:pPr>
              <w:spacing w:after="0" w:before="0" w:line="320"/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흡연구역 점검 등 일상 안전관리</w:t>
            </w:r>
          </w:p>
        </w:tc>
        <w:tc>
          <w:tcPr>
            <w:tcW w:type="dxa" w:w="153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320"/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[■] 양호</w:t>
            </w:r>
          </w:p>
          <w:p>
            <w:pPr>
              <w:spacing w:after="0" w:before="0" w:line="320"/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[  ] 불량</w:t>
            </w:r>
          </w:p>
        </w:tc>
        <w:tc>
          <w:tcPr>
            <w:tcW w:type="dxa" w:w="20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/>
            </w:r>
          </w:p>
        </w:tc>
      </w:tr>
    </w:tbl>
    <w:tbl>
      <w:tblPr>
        <w:tblW w:type="dxa" w:w="10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530"/>
        <w:gridCol w:w="2244"/>
        <w:gridCol w:w="3876"/>
        <w:gridCol w:w="2550"/>
      </w:tblGrid>
      <w:tr>
        <w:trPr>
          <w:cantSplit/>
          <w:trHeight w:val="400" w:hRule="atLeast"/>
        </w:trPr>
        <w:tc>
          <w:tcPr>
            <w:tcW w:type="dxa" w:w="1530"/>
            <w:vMerge w:val="restart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DEDED" w:color="auto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b w:val="1"/>
                <w:bCs w:val="1"/>
                <w:sz w:val="19"/>
                <w:szCs w:val="19"/>
              </w:rPr>
              <w:t xml:space="preserve">불량사항</w:t>
            </w:r>
          </w:p>
          <w:p>
            <w:pPr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b w:val="1"/>
                <w:bCs w:val="1"/>
                <w:sz w:val="19"/>
                <w:szCs w:val="19"/>
              </w:rPr>
              <w:t xml:space="preserve">개선보고</w:t>
            </w:r>
          </w:p>
        </w:tc>
        <w:tc>
          <w:tcPr>
            <w:tcW w:type="dxa" w:w="224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DEDED" w:color="auto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b w:val="1"/>
                <w:bCs w:val="1"/>
                <w:sz w:val="19"/>
                <w:szCs w:val="19"/>
              </w:rPr>
              <w:t xml:space="preserve">보고일시</w:t>
            </w:r>
          </w:p>
        </w:tc>
        <w:tc>
          <w:tcPr>
            <w:tcW w:type="dxa" w:w="387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DEDED" w:color="auto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b w:val="1"/>
                <w:bCs w:val="1"/>
                <w:sz w:val="19"/>
                <w:szCs w:val="19"/>
              </w:rPr>
              <w:t xml:space="preserve">보고방법</w:t>
            </w:r>
          </w:p>
        </w:tc>
        <w:tc>
          <w:tcPr>
            <w:tcW w:type="dxa" w:w="25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DEDED" w:color="auto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b w:val="1"/>
                <w:bCs w:val="1"/>
                <w:sz w:val="19"/>
                <w:szCs w:val="19"/>
              </w:rPr>
              <w:t xml:space="preserve">보고받은 사람</w:t>
            </w:r>
          </w:p>
        </w:tc>
      </w:tr>
      <w:tr>
        <w:trPr>
          <w:cantSplit/>
          <w:trHeight w:val="440" w:hRule="atLeast"/>
        </w:trPr>
        <w:tc>
          <w:tcPr>
            <w:vMerge w:val="continue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/>
        </w:tc>
        <w:tc>
          <w:tcPr>
            <w:tcW w:type="dxa" w:w="224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    .    .    .</w:t>
            </w:r>
          </w:p>
        </w:tc>
        <w:tc>
          <w:tcPr>
            <w:tcW w:type="dxa" w:w="387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[ ]대면  [ ]서면  [ ]정보통신</w:t>
            </w:r>
          </w:p>
        </w:tc>
        <w:tc>
          <w:tcPr>
            <w:tcW w:type="dxa" w:w="25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공무팀장 이윤관</w:t>
            </w:r>
          </w:p>
        </w:tc>
      </w:tr>
      <w:tr>
        <w:trPr>
          <w:cantSplit/>
          <w:trHeight w:val="440" w:hRule="atLeast"/>
        </w:trPr>
        <w:tc>
          <w:tcPr>
            <w:vMerge w:val="continue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/>
        </w:tc>
        <w:tc>
          <w:tcPr>
            <w:tcW w:type="dxa" w:w="224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DEDED" w:color="auto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b w:val="1"/>
                <w:bCs w:val="1"/>
                <w:sz w:val="19"/>
                <w:szCs w:val="19"/>
              </w:rPr>
              <w:t xml:space="preserve">조치방법</w:t>
            </w:r>
          </w:p>
        </w:tc>
        <w:tc>
          <w:tcPr>
            <w:tcW w:type="dxa" w:w="6426"/>
            <w:gridSpan w:val="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[ ]이전   [ ]제거   [ ]수리·교체   [ ]기타</w:t>
            </w:r>
          </w:p>
        </w:tc>
      </w:tr>
      <w:tr>
        <w:trPr>
          <w:cantSplit/>
          <w:trHeight w:val="800" w:hRule="atLeast"/>
        </w:trPr>
        <w:tc>
          <w:tcPr>
            <w:vMerge w:val="continue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/>
        </w:tc>
        <w:tc>
          <w:tcPr>
            <w:tcW w:type="dxa" w:w="224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DEDED" w:color="auto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b w:val="1"/>
                <w:bCs w:val="1"/>
                <w:sz w:val="19"/>
                <w:szCs w:val="19"/>
              </w:rPr>
              <w:t xml:space="preserve">조치내용</w:t>
            </w:r>
          </w:p>
        </w:tc>
        <w:tc>
          <w:tcPr>
            <w:tcW w:type="dxa" w:w="6426"/>
            <w:gridSpan w:val="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/>
            </w:r>
          </w:p>
        </w:tc>
      </w:tr>
    </w:tbl>
    <w:p>
      <w:pPr>
        <w:spacing w:after="20" w:before="160" w:line="276"/>
        <w:jc w:val="left"/>
      </w:pPr>
      <w:r>
        <w:rPr>
          <w:rFonts w:ascii="맑은 고딕" w:cs="맑은 고딕" w:eastAsia="맑은 고딕" w:hAnsi="맑은 고딕"/>
          <w:b w:val="1"/>
          <w:bCs w:val="1"/>
          <w:sz w:val="17"/>
          <w:szCs w:val="17"/>
        </w:rPr>
        <w:t xml:space="preserve">※ 작성요령</w:t>
      </w:r>
    </w:p>
    <w:p>
      <w:pPr>
        <w:spacing w:after="0" w:before="0" w:line="276"/>
        <w:jc w:val="left"/>
      </w:pPr>
      <w:r>
        <w:rPr>
          <w:rFonts w:ascii="맑은 고딕" w:cs="맑은 고딕" w:eastAsia="맑은 고딕" w:hAnsi="맑은 고딕"/>
          <w:sz w:val="16"/>
          <w:szCs w:val="16"/>
        </w:rPr>
        <w:t xml:space="preserve">1. 소방안전관리대상물의 소방안전관리자는 소방안전관리업무를 수행한 날을 포함하여 월 1회 이상 작성</w:t>
      </w:r>
    </w:p>
    <w:p>
      <w:pPr>
        <w:spacing w:after="0" w:before="0" w:line="276"/>
        <w:jc w:val="left"/>
      </w:pPr>
      <w:r>
        <w:rPr>
          <w:rFonts w:ascii="맑은 고딕" w:cs="맑은 고딕" w:eastAsia="맑은 고딕" w:hAnsi="맑은 고딕"/>
          <w:sz w:val="16"/>
          <w:szCs w:val="16"/>
        </w:rPr>
        <w:t xml:space="preserve">2. 당해연도 소방계획서 및 소방시설등(최초점검, 작동점검, 종합점검) 점검표에 따른 점검항목을 참고하여 작성</w:t>
      </w:r>
    </w:p>
    <w:p>
      <w:pPr>
        <w:spacing w:after="0" w:before="0" w:line="276"/>
        <w:jc w:val="left"/>
      </w:pPr>
      <w:r>
        <w:rPr>
          <w:rFonts w:ascii="맑은 고딕" w:cs="맑은 고딕" w:eastAsia="맑은 고딕" w:hAnsi="맑은 고딕"/>
          <w:sz w:val="16"/>
          <w:szCs w:val="16"/>
        </w:rPr>
        <w:t xml:space="preserve">3. 소방안전관리대상물의 특성에 따라 기타사항에 추가항목을 작성</w:t>
      </w:r>
    </w:p>
    <w:p>
      <w:pPr>
        <w:spacing w:after="0" w:before="0" w:line="276"/>
        <w:jc w:val="left"/>
      </w:pPr>
      <w:r>
        <w:rPr>
          <w:rFonts w:ascii="맑은 고딕" w:cs="맑은 고딕" w:eastAsia="맑은 고딕" w:hAnsi="맑은 고딕"/>
          <w:sz w:val="16"/>
          <w:szCs w:val="16"/>
        </w:rPr>
        <w:t xml:space="preserve">4. 경보설비의 수신기, 소화설비의 제어반 및 가압송수장치(펌프 등)를 중점적으로 확인하여 작성</w:t>
      </w:r>
    </w:p>
    <w:p>
      <w:pPr>
        <w:spacing w:after="0" w:before="80" w:line="276"/>
        <w:jc w:val="right"/>
      </w:pPr>
      <w:r>
        <w:rPr>
          <w:rFonts w:ascii="맑은 고딕" w:cs="맑은 고딕" w:eastAsia="맑은 고딕" w:hAnsi="맑은 고딕"/>
          <w:sz w:val="15"/>
          <w:szCs w:val="15"/>
        </w:rPr>
        <w:t xml:space="preserve">210mm×297mm[백상지(80g/㎡) 또는 중질지(80g/㎡)]</w:t>
      </w:r>
    </w:p>
    <w:p>
      <w:r>
        <w:br w:type="page"/>
      </w:r>
    </w:p>
    <w:p>
      <w:pPr>
        <w:spacing w:after="0" w:before="0" w:line="276"/>
        <w:jc w:val="left"/>
      </w:pPr>
      <w:r>
        <w:rPr>
          <w:rFonts w:ascii="맑은 고딕" w:cs="맑은 고딕" w:eastAsia="맑은 고딕" w:hAnsi="맑은 고딕"/>
          <w:sz w:val="17"/>
          <w:szCs w:val="17"/>
        </w:rPr>
        <w:t xml:space="preserve">■ 화재의 예방 및 안전관리에 관한 법률 시행규칙 [별지 제12호서식]</w:t>
      </w:r>
    </w:p>
    <w:p>
      <w:pPr>
        <w:spacing w:after="160" w:before="200" w:line="276"/>
        <w:jc w:val="center"/>
      </w:pPr>
      <w:r>
        <w:rPr>
          <w:rFonts w:ascii="맑은 고딕" w:cs="맑은 고딕" w:eastAsia="맑은 고딕" w:hAnsi="맑은 고딕"/>
          <w:b w:val="1"/>
          <w:bCs w:val="1"/>
          <w:sz w:val="34"/>
          <w:szCs w:val="34"/>
        </w:rPr>
        <w:t xml:space="preserve">소방안전관리자 업무 수행 기록표</w:t>
      </w:r>
    </w:p>
    <w:p>
      <w:pPr>
        <w:tabs>
          <w:tab w:val="right" w:pos="10200"/>
        </w:tabs>
        <w:spacing w:after="60"/>
      </w:pPr>
      <w:r>
        <w:rPr>
          <w:rFonts w:ascii="맑은 고딕" w:cs="맑은 고딕" w:eastAsia="맑은 고딕" w:hAnsi="맑은 고딕"/>
          <w:sz w:val="17"/>
          <w:szCs w:val="17"/>
        </w:rPr>
        <w:t xml:space="preserve">※ [ ]에는 해당되는 곳에 √표를 합니다.</w:t>
      </w: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	11월</w:t>
      </w:r>
    </w:p>
    <w:tbl>
      <w:tblPr>
        <w:tblW w:type="dxa" w:w="10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530"/>
        <w:gridCol w:w="1428"/>
        <w:gridCol w:w="1326"/>
        <w:gridCol w:w="1326"/>
        <w:gridCol w:w="1530"/>
        <w:gridCol w:w="1530"/>
        <w:gridCol w:w="1530"/>
      </w:tblGrid>
      <w:tr>
        <w:trPr>
          <w:cantSplit/>
          <w:trHeight w:val="440" w:hRule="atLeast"/>
        </w:trPr>
        <w:tc>
          <w:tcPr>
            <w:tcW w:type="dxa" w:w="153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DEDED" w:color="auto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b w:val="1"/>
                <w:bCs w:val="1"/>
                <w:sz w:val="19"/>
                <w:szCs w:val="19"/>
              </w:rPr>
              <w:t xml:space="preserve">수행일자</w:t>
            </w:r>
          </w:p>
        </w:tc>
        <w:tc>
          <w:tcPr>
            <w:tcW w:type="dxa" w:w="2754"/>
            <w:gridSpan w:val="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b w:val="1"/>
                <w:bCs w:val="1"/>
                <w:sz w:val="19"/>
                <w:szCs w:val="19"/>
              </w:rPr>
              <w:t xml:space="preserve">2026.11.30</w:t>
            </w:r>
          </w:p>
        </w:tc>
        <w:tc>
          <w:tcPr>
            <w:tcW w:type="dxa" w:w="132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DEDED" w:color="auto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b w:val="1"/>
                <w:bCs w:val="1"/>
                <w:sz w:val="19"/>
                <w:szCs w:val="19"/>
              </w:rPr>
              <w:t xml:space="preserve">수행자</w:t>
            </w:r>
          </w:p>
        </w:tc>
        <w:tc>
          <w:tcPr>
            <w:tcW w:type="dxa" w:w="4590"/>
            <w:gridSpan w:val="3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이윤관 팀장</w:t>
            </w:r>
            <w:r>
              <w:rPr>
                <w:rFonts w:ascii="맑은 고딕" w:cs="맑은 고딕" w:eastAsia="맑은 고딕" w:hAnsi="맑은 고딕"/>
                <w:color w:val="666666"/>
                <w:sz w:val="19"/>
                <w:szCs w:val="19"/>
              </w:rPr>
              <w:t xml:space="preserve">      (서명)</w:t>
            </w:r>
          </w:p>
        </w:tc>
      </w:tr>
      <w:tr>
        <w:trPr>
          <w:cantSplit/>
          <w:trHeight w:val="440" w:hRule="atLeast"/>
        </w:trPr>
        <w:tc>
          <w:tcPr>
            <w:tcW w:type="dxa" w:w="1530"/>
            <w:vMerge w:val="restart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DEDED" w:color="auto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b w:val="1"/>
                <w:bCs w:val="1"/>
                <w:sz w:val="19"/>
                <w:szCs w:val="19"/>
              </w:rPr>
              <w:t xml:space="preserve">소방안전</w:t>
            </w:r>
          </w:p>
          <w:p>
            <w:pPr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b w:val="1"/>
                <w:bCs w:val="1"/>
                <w:sz w:val="19"/>
                <w:szCs w:val="19"/>
              </w:rPr>
              <w:t xml:space="preserve">관리대상물</w:t>
            </w:r>
          </w:p>
        </w:tc>
        <w:tc>
          <w:tcPr>
            <w:tcW w:type="dxa" w:w="142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DEDED" w:color="auto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b w:val="1"/>
                <w:bCs w:val="1"/>
                <w:sz w:val="19"/>
                <w:szCs w:val="19"/>
              </w:rPr>
              <w:t xml:space="preserve">상호</w:t>
            </w:r>
          </w:p>
        </w:tc>
        <w:tc>
          <w:tcPr>
            <w:tcW w:type="dxa" w:w="2652"/>
            <w:gridSpan w:val="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㈜스윗밸런스랩</w:t>
            </w:r>
          </w:p>
        </w:tc>
        <w:tc>
          <w:tcPr>
            <w:tcW w:type="dxa" w:w="153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DEDED" w:color="auto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b w:val="1"/>
                <w:bCs w:val="1"/>
                <w:sz w:val="19"/>
                <w:szCs w:val="19"/>
              </w:rPr>
              <w:t xml:space="preserve">등급</w:t>
            </w:r>
          </w:p>
        </w:tc>
        <w:tc>
          <w:tcPr>
            <w:tcW w:type="dxa" w:w="3060"/>
            <w:gridSpan w:val="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[ ]특급 [ ]1급 [■]2급</w:t>
            </w:r>
          </w:p>
        </w:tc>
      </w:tr>
      <w:tr>
        <w:trPr>
          <w:cantSplit/>
          <w:trHeight w:val="440" w:hRule="atLeast"/>
        </w:trPr>
        <w:tc>
          <w:tcPr>
            <w:vMerge w:val="continue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/>
        </w:tc>
        <w:tc>
          <w:tcPr>
            <w:tcW w:type="dxa" w:w="142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DEDED" w:color="auto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b w:val="1"/>
                <w:bCs w:val="1"/>
                <w:sz w:val="19"/>
                <w:szCs w:val="19"/>
              </w:rPr>
              <w:t xml:space="preserve">소재지</w:t>
            </w:r>
          </w:p>
        </w:tc>
        <w:tc>
          <w:tcPr>
            <w:tcW w:type="dxa" w:w="7140"/>
            <w:gridSpan w:val="5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경기도 성남시 중원구 둔촌대로388번길 20</w:t>
            </w:r>
          </w:p>
        </w:tc>
      </w:tr>
      <w:tr>
        <w:trPr>
          <w:cantSplit/>
          <w:trHeight w:val="400" w:hRule="atLeast"/>
        </w:trPr>
        <w:tc>
          <w:tcPr>
            <w:vMerge w:val="continue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/>
        </w:tc>
        <w:tc>
          <w:tcPr>
            <w:tcW w:type="dxa" w:w="142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DEDED" w:color="auto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b w:val="1"/>
                <w:bCs w:val="1"/>
                <w:sz w:val="19"/>
                <w:szCs w:val="19"/>
              </w:rPr>
              <w:t xml:space="preserve">지하층</w:t>
            </w:r>
          </w:p>
        </w:tc>
        <w:tc>
          <w:tcPr>
            <w:tcW w:type="dxa" w:w="132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DEDED" w:color="auto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b w:val="1"/>
                <w:bCs w:val="1"/>
                <w:sz w:val="19"/>
                <w:szCs w:val="19"/>
              </w:rPr>
              <w:t xml:space="preserve">지상층</w:t>
            </w:r>
          </w:p>
        </w:tc>
        <w:tc>
          <w:tcPr>
            <w:tcW w:type="dxa" w:w="132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DEDED" w:color="auto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b w:val="1"/>
                <w:bCs w:val="1"/>
                <w:sz w:val="19"/>
                <w:szCs w:val="19"/>
              </w:rPr>
              <w:t xml:space="preserve">연면적(㎡)</w:t>
            </w:r>
          </w:p>
        </w:tc>
        <w:tc>
          <w:tcPr>
            <w:tcW w:type="dxa" w:w="153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DEDED" w:color="auto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b w:val="1"/>
                <w:bCs w:val="1"/>
                <w:sz w:val="19"/>
                <w:szCs w:val="19"/>
              </w:rPr>
              <w:t xml:space="preserve">바닥면적(㎡)</w:t>
            </w:r>
          </w:p>
        </w:tc>
        <w:tc>
          <w:tcPr>
            <w:tcW w:type="dxa" w:w="3060"/>
            <w:gridSpan w:val="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DEDED" w:color="auto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b w:val="1"/>
                <w:bCs w:val="1"/>
                <w:sz w:val="19"/>
                <w:szCs w:val="19"/>
              </w:rPr>
              <w:t xml:space="preserve">동수</w:t>
            </w:r>
          </w:p>
        </w:tc>
      </w:tr>
      <w:tr>
        <w:trPr>
          <w:cantSplit/>
          <w:trHeight w:val="400" w:hRule="atLeast"/>
        </w:trPr>
        <w:tc>
          <w:tcPr>
            <w:vMerge w:val="continue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/>
        </w:tc>
        <w:tc>
          <w:tcPr>
            <w:tcW w:type="dxa" w:w="142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1</w:t>
            </w:r>
          </w:p>
        </w:tc>
        <w:tc>
          <w:tcPr>
            <w:tcW w:type="dxa" w:w="132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3</w:t>
            </w:r>
          </w:p>
        </w:tc>
        <w:tc>
          <w:tcPr>
            <w:tcW w:type="dxa" w:w="132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5,562.95㎡</w:t>
            </w:r>
          </w:p>
        </w:tc>
        <w:tc>
          <w:tcPr>
            <w:tcW w:type="dxa" w:w="153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1,160.12㎡</w:t>
            </w:r>
          </w:p>
        </w:tc>
        <w:tc>
          <w:tcPr>
            <w:tcW w:type="dxa" w:w="3060"/>
            <w:gridSpan w:val="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1</w:t>
            </w:r>
          </w:p>
        </w:tc>
      </w:tr>
    </w:tbl>
    <w:tbl>
      <w:tblPr>
        <w:tblW w:type="dxa" w:w="10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530"/>
        <w:gridCol w:w="5100"/>
        <w:gridCol w:w="1530"/>
        <w:gridCol w:w="2040"/>
      </w:tblGrid>
      <w:tr>
        <w:trPr>
          <w:cantSplit/>
          <w:trHeight w:val="400" w:hRule="atLeast"/>
        </w:trPr>
        <w:tc>
          <w:tcPr>
            <w:tcW w:type="dxa" w:w="153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DEDED" w:color="auto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b w:val="1"/>
                <w:bCs w:val="1"/>
                <w:sz w:val="19"/>
                <w:szCs w:val="19"/>
              </w:rPr>
              <w:t xml:space="preserve">항 목</w:t>
            </w:r>
          </w:p>
        </w:tc>
        <w:tc>
          <w:tcPr>
            <w:tcW w:type="dxa" w:w="51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DEDED" w:color="auto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b w:val="1"/>
                <w:bCs w:val="1"/>
                <w:sz w:val="19"/>
                <w:szCs w:val="19"/>
              </w:rPr>
              <w:t xml:space="preserve">확인내용</w:t>
            </w:r>
          </w:p>
        </w:tc>
        <w:tc>
          <w:tcPr>
            <w:tcW w:type="dxa" w:w="153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DEDED" w:color="auto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b w:val="1"/>
                <w:bCs w:val="1"/>
                <w:sz w:val="19"/>
                <w:szCs w:val="19"/>
              </w:rPr>
              <w:t xml:space="preserve">확인결과</w:t>
            </w:r>
          </w:p>
        </w:tc>
        <w:tc>
          <w:tcPr>
            <w:tcW w:type="dxa" w:w="20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DEDED" w:color="auto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b w:val="1"/>
                <w:bCs w:val="1"/>
                <w:sz w:val="19"/>
                <w:szCs w:val="19"/>
              </w:rPr>
              <w:t xml:space="preserve">조치사항</w:t>
            </w:r>
          </w:p>
        </w:tc>
      </w:tr>
      <w:tr>
        <w:trPr>
          <w:cantSplit/>
        </w:trPr>
        <w:tc>
          <w:tcPr>
            <w:tcW w:type="dxa" w:w="153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DEDED" w:color="auto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b w:val="1"/>
                <w:bCs w:val="1"/>
                <w:sz w:val="19"/>
                <w:szCs w:val="19"/>
              </w:rPr>
              <w:t xml:space="preserve">소방시설</w:t>
            </w:r>
          </w:p>
        </w:tc>
        <w:tc>
          <w:tcPr>
            <w:tcW w:type="dxa" w:w="51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320"/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건물내 소방시설의 외관상 파손 여부</w:t>
            </w:r>
          </w:p>
          <w:p>
            <w:pPr>
              <w:spacing w:after="0" w:before="0" w:line="320"/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소방시설 상태 표시등 이상 여부</w:t>
            </w:r>
          </w:p>
          <w:p>
            <w:pPr>
              <w:spacing w:after="0" w:before="0" w:line="320"/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수신기·감시제어반 표시등 이상 여부</w:t>
            </w:r>
          </w:p>
          <w:p>
            <w:pPr>
              <w:spacing w:after="0" w:before="0" w:line="320"/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소방시설 배관의 누수·파손 여부</w:t>
            </w:r>
          </w:p>
        </w:tc>
        <w:tc>
          <w:tcPr>
            <w:tcW w:type="dxa" w:w="153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320"/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[■] 양호</w:t>
            </w:r>
          </w:p>
          <w:p>
            <w:pPr>
              <w:spacing w:after="0" w:before="0" w:line="320"/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[  ] 불량</w:t>
            </w:r>
          </w:p>
        </w:tc>
        <w:tc>
          <w:tcPr>
            <w:tcW w:type="dxa" w:w="20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53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DEDED" w:color="auto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b w:val="1"/>
                <w:bCs w:val="1"/>
                <w:sz w:val="19"/>
                <w:szCs w:val="19"/>
              </w:rPr>
              <w:t xml:space="preserve">피난방화시설</w:t>
            </w:r>
          </w:p>
        </w:tc>
        <w:tc>
          <w:tcPr>
            <w:tcW w:type="dxa" w:w="51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320"/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피난·방화시설 파손·손상 여부</w:t>
            </w:r>
          </w:p>
          <w:p>
            <w:pPr>
              <w:spacing w:after="0" w:before="0" w:line="320"/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도어스토퍼 임의 설치 여부</w:t>
            </w:r>
          </w:p>
          <w:p>
            <w:pPr>
              <w:spacing w:after="0" w:before="0" w:line="320"/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도어클로저 이탈 여부</w:t>
            </w:r>
          </w:p>
          <w:p>
            <w:pPr>
              <w:spacing w:after="0" w:before="0" w:line="320"/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피난 대피로 장애물 비치·설치 여부</w:t>
            </w:r>
          </w:p>
          <w:p>
            <w:pPr>
              <w:spacing w:after="0" w:before="0" w:line="320"/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방화문 임의 폐쇄·잠금 행위 여부</w:t>
            </w:r>
          </w:p>
        </w:tc>
        <w:tc>
          <w:tcPr>
            <w:tcW w:type="dxa" w:w="153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320"/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[■] 양호</w:t>
            </w:r>
          </w:p>
          <w:p>
            <w:pPr>
              <w:spacing w:after="0" w:before="0" w:line="320"/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[  ] 불량</w:t>
            </w:r>
          </w:p>
        </w:tc>
        <w:tc>
          <w:tcPr>
            <w:tcW w:type="dxa" w:w="20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53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DEDED" w:color="auto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b w:val="1"/>
                <w:bCs w:val="1"/>
                <w:sz w:val="19"/>
                <w:szCs w:val="19"/>
              </w:rPr>
              <w:t xml:space="preserve">화기취급감독</w:t>
            </w:r>
          </w:p>
        </w:tc>
        <w:tc>
          <w:tcPr>
            <w:tcW w:type="dxa" w:w="51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320"/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불사용 고열 공정 위험요인 점검</w:t>
            </w:r>
          </w:p>
          <w:p>
            <w:pPr>
              <w:spacing w:after="0" w:before="0" w:line="320"/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용접·절단 안전관리 보호구 점검</w:t>
            </w:r>
          </w:p>
          <w:p>
            <w:pPr>
              <w:spacing w:after="0" w:before="0" w:line="320"/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가연성·유증기 발생 작업장 환기 조치</w:t>
            </w:r>
          </w:p>
          <w:p>
            <w:pPr>
              <w:spacing w:after="0" w:before="0" w:line="320"/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화재발생 요인 안전관리</w:t>
            </w:r>
          </w:p>
        </w:tc>
        <w:tc>
          <w:tcPr>
            <w:tcW w:type="dxa" w:w="153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320"/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[■] 양호</w:t>
            </w:r>
          </w:p>
          <w:p>
            <w:pPr>
              <w:spacing w:after="0" w:before="0" w:line="320"/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[  ] 불량</w:t>
            </w:r>
          </w:p>
        </w:tc>
        <w:tc>
          <w:tcPr>
            <w:tcW w:type="dxa" w:w="20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53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DEDED" w:color="auto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b w:val="1"/>
                <w:bCs w:val="1"/>
                <w:sz w:val="19"/>
                <w:szCs w:val="19"/>
              </w:rPr>
              <w:t xml:space="preserve">기타사항</w:t>
            </w:r>
          </w:p>
        </w:tc>
        <w:tc>
          <w:tcPr>
            <w:tcW w:type="dxa" w:w="51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320"/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화재발생 우려 물건 등의 방치·적재 여부</w:t>
            </w:r>
          </w:p>
          <w:p>
            <w:pPr>
              <w:spacing w:after="0" w:before="0" w:line="320"/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소방차 진입로 전용구간 관리</w:t>
            </w:r>
          </w:p>
          <w:p>
            <w:pPr>
              <w:spacing w:after="0" w:before="0" w:line="320"/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흡연구역 점검 등 일상 안전관리</w:t>
            </w:r>
          </w:p>
        </w:tc>
        <w:tc>
          <w:tcPr>
            <w:tcW w:type="dxa" w:w="153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320"/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[■] 양호</w:t>
            </w:r>
          </w:p>
          <w:p>
            <w:pPr>
              <w:spacing w:after="0" w:before="0" w:line="320"/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[  ] 불량</w:t>
            </w:r>
          </w:p>
        </w:tc>
        <w:tc>
          <w:tcPr>
            <w:tcW w:type="dxa" w:w="20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/>
            </w:r>
          </w:p>
        </w:tc>
      </w:tr>
    </w:tbl>
    <w:tbl>
      <w:tblPr>
        <w:tblW w:type="dxa" w:w="10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530"/>
        <w:gridCol w:w="2244"/>
        <w:gridCol w:w="3876"/>
        <w:gridCol w:w="2550"/>
      </w:tblGrid>
      <w:tr>
        <w:trPr>
          <w:cantSplit/>
          <w:trHeight w:val="400" w:hRule="atLeast"/>
        </w:trPr>
        <w:tc>
          <w:tcPr>
            <w:tcW w:type="dxa" w:w="1530"/>
            <w:vMerge w:val="restart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DEDED" w:color="auto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b w:val="1"/>
                <w:bCs w:val="1"/>
                <w:sz w:val="19"/>
                <w:szCs w:val="19"/>
              </w:rPr>
              <w:t xml:space="preserve">불량사항</w:t>
            </w:r>
          </w:p>
          <w:p>
            <w:pPr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b w:val="1"/>
                <w:bCs w:val="1"/>
                <w:sz w:val="19"/>
                <w:szCs w:val="19"/>
              </w:rPr>
              <w:t xml:space="preserve">개선보고</w:t>
            </w:r>
          </w:p>
        </w:tc>
        <w:tc>
          <w:tcPr>
            <w:tcW w:type="dxa" w:w="224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DEDED" w:color="auto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b w:val="1"/>
                <w:bCs w:val="1"/>
                <w:sz w:val="19"/>
                <w:szCs w:val="19"/>
              </w:rPr>
              <w:t xml:space="preserve">보고일시</w:t>
            </w:r>
          </w:p>
        </w:tc>
        <w:tc>
          <w:tcPr>
            <w:tcW w:type="dxa" w:w="387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DEDED" w:color="auto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b w:val="1"/>
                <w:bCs w:val="1"/>
                <w:sz w:val="19"/>
                <w:szCs w:val="19"/>
              </w:rPr>
              <w:t xml:space="preserve">보고방법</w:t>
            </w:r>
          </w:p>
        </w:tc>
        <w:tc>
          <w:tcPr>
            <w:tcW w:type="dxa" w:w="25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DEDED" w:color="auto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b w:val="1"/>
                <w:bCs w:val="1"/>
                <w:sz w:val="19"/>
                <w:szCs w:val="19"/>
              </w:rPr>
              <w:t xml:space="preserve">보고받은 사람</w:t>
            </w:r>
          </w:p>
        </w:tc>
      </w:tr>
      <w:tr>
        <w:trPr>
          <w:cantSplit/>
          <w:trHeight w:val="440" w:hRule="atLeast"/>
        </w:trPr>
        <w:tc>
          <w:tcPr>
            <w:vMerge w:val="continue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/>
        </w:tc>
        <w:tc>
          <w:tcPr>
            <w:tcW w:type="dxa" w:w="224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    .    .    .</w:t>
            </w:r>
          </w:p>
        </w:tc>
        <w:tc>
          <w:tcPr>
            <w:tcW w:type="dxa" w:w="387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[ ]대면  [ ]서면  [ ]정보통신</w:t>
            </w:r>
          </w:p>
        </w:tc>
        <w:tc>
          <w:tcPr>
            <w:tcW w:type="dxa" w:w="25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공무팀장 이윤관</w:t>
            </w:r>
          </w:p>
        </w:tc>
      </w:tr>
      <w:tr>
        <w:trPr>
          <w:cantSplit/>
          <w:trHeight w:val="440" w:hRule="atLeast"/>
        </w:trPr>
        <w:tc>
          <w:tcPr>
            <w:vMerge w:val="continue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/>
        </w:tc>
        <w:tc>
          <w:tcPr>
            <w:tcW w:type="dxa" w:w="224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DEDED" w:color="auto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b w:val="1"/>
                <w:bCs w:val="1"/>
                <w:sz w:val="19"/>
                <w:szCs w:val="19"/>
              </w:rPr>
              <w:t xml:space="preserve">조치방법</w:t>
            </w:r>
          </w:p>
        </w:tc>
        <w:tc>
          <w:tcPr>
            <w:tcW w:type="dxa" w:w="6426"/>
            <w:gridSpan w:val="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[ ]이전   [ ]제거   [ ]수리·교체   [ ]기타</w:t>
            </w:r>
          </w:p>
        </w:tc>
      </w:tr>
      <w:tr>
        <w:trPr>
          <w:cantSplit/>
          <w:trHeight w:val="800" w:hRule="atLeast"/>
        </w:trPr>
        <w:tc>
          <w:tcPr>
            <w:vMerge w:val="continue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/>
        </w:tc>
        <w:tc>
          <w:tcPr>
            <w:tcW w:type="dxa" w:w="224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DEDED" w:color="auto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b w:val="1"/>
                <w:bCs w:val="1"/>
                <w:sz w:val="19"/>
                <w:szCs w:val="19"/>
              </w:rPr>
              <w:t xml:space="preserve">조치내용</w:t>
            </w:r>
          </w:p>
        </w:tc>
        <w:tc>
          <w:tcPr>
            <w:tcW w:type="dxa" w:w="6426"/>
            <w:gridSpan w:val="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/>
            </w:r>
          </w:p>
        </w:tc>
      </w:tr>
    </w:tbl>
    <w:p>
      <w:pPr>
        <w:spacing w:after="20" w:before="160" w:line="276"/>
        <w:jc w:val="left"/>
      </w:pPr>
      <w:r>
        <w:rPr>
          <w:rFonts w:ascii="맑은 고딕" w:cs="맑은 고딕" w:eastAsia="맑은 고딕" w:hAnsi="맑은 고딕"/>
          <w:b w:val="1"/>
          <w:bCs w:val="1"/>
          <w:sz w:val="17"/>
          <w:szCs w:val="17"/>
        </w:rPr>
        <w:t xml:space="preserve">※ 작성요령</w:t>
      </w:r>
    </w:p>
    <w:p>
      <w:pPr>
        <w:spacing w:after="0" w:before="0" w:line="276"/>
        <w:jc w:val="left"/>
      </w:pPr>
      <w:r>
        <w:rPr>
          <w:rFonts w:ascii="맑은 고딕" w:cs="맑은 고딕" w:eastAsia="맑은 고딕" w:hAnsi="맑은 고딕"/>
          <w:sz w:val="16"/>
          <w:szCs w:val="16"/>
        </w:rPr>
        <w:t xml:space="preserve">1. 소방안전관리대상물의 소방안전관리자는 소방안전관리업무를 수행한 날을 포함하여 월 1회 이상 작성</w:t>
      </w:r>
    </w:p>
    <w:p>
      <w:pPr>
        <w:spacing w:after="0" w:before="0" w:line="276"/>
        <w:jc w:val="left"/>
      </w:pPr>
      <w:r>
        <w:rPr>
          <w:rFonts w:ascii="맑은 고딕" w:cs="맑은 고딕" w:eastAsia="맑은 고딕" w:hAnsi="맑은 고딕"/>
          <w:sz w:val="16"/>
          <w:szCs w:val="16"/>
        </w:rPr>
        <w:t xml:space="preserve">2. 당해연도 소방계획서 및 소방시설등(최초점검, 작동점검, 종합점검) 점검표에 따른 점검항목을 참고하여 작성</w:t>
      </w:r>
    </w:p>
    <w:p>
      <w:pPr>
        <w:spacing w:after="0" w:before="0" w:line="276"/>
        <w:jc w:val="left"/>
      </w:pPr>
      <w:r>
        <w:rPr>
          <w:rFonts w:ascii="맑은 고딕" w:cs="맑은 고딕" w:eastAsia="맑은 고딕" w:hAnsi="맑은 고딕"/>
          <w:sz w:val="16"/>
          <w:szCs w:val="16"/>
        </w:rPr>
        <w:t xml:space="preserve">3. 소방안전관리대상물의 특성에 따라 기타사항에 추가항목을 작성</w:t>
      </w:r>
    </w:p>
    <w:p>
      <w:pPr>
        <w:spacing w:after="0" w:before="0" w:line="276"/>
        <w:jc w:val="left"/>
      </w:pPr>
      <w:r>
        <w:rPr>
          <w:rFonts w:ascii="맑은 고딕" w:cs="맑은 고딕" w:eastAsia="맑은 고딕" w:hAnsi="맑은 고딕"/>
          <w:sz w:val="16"/>
          <w:szCs w:val="16"/>
        </w:rPr>
        <w:t xml:space="preserve">4. 경보설비의 수신기, 소화설비의 제어반 및 가압송수장치(펌프 등)를 중점적으로 확인하여 작성</w:t>
      </w:r>
    </w:p>
    <w:p>
      <w:pPr>
        <w:spacing w:after="0" w:before="80" w:line="276"/>
        <w:jc w:val="right"/>
      </w:pPr>
      <w:r>
        <w:rPr>
          <w:rFonts w:ascii="맑은 고딕" w:cs="맑은 고딕" w:eastAsia="맑은 고딕" w:hAnsi="맑은 고딕"/>
          <w:sz w:val="15"/>
          <w:szCs w:val="15"/>
        </w:rPr>
        <w:t xml:space="preserve">210mm×297mm[백상지(80g/㎡) 또는 중질지(80g/㎡)]</w:t>
      </w:r>
    </w:p>
    <w:p>
      <w:r>
        <w:br w:type="page"/>
      </w:r>
    </w:p>
    <w:p>
      <w:pPr>
        <w:spacing w:after="0" w:before="0" w:line="276"/>
        <w:jc w:val="left"/>
      </w:pPr>
      <w:r>
        <w:rPr>
          <w:rFonts w:ascii="맑은 고딕" w:cs="맑은 고딕" w:eastAsia="맑은 고딕" w:hAnsi="맑은 고딕"/>
          <w:sz w:val="17"/>
          <w:szCs w:val="17"/>
        </w:rPr>
        <w:t xml:space="preserve">■ 화재의 예방 및 안전관리에 관한 법률 시행규칙 [별지 제12호서식]</w:t>
      </w:r>
    </w:p>
    <w:p>
      <w:pPr>
        <w:spacing w:after="160" w:before="200" w:line="276"/>
        <w:jc w:val="center"/>
      </w:pPr>
      <w:r>
        <w:rPr>
          <w:rFonts w:ascii="맑은 고딕" w:cs="맑은 고딕" w:eastAsia="맑은 고딕" w:hAnsi="맑은 고딕"/>
          <w:b w:val="1"/>
          <w:bCs w:val="1"/>
          <w:sz w:val="34"/>
          <w:szCs w:val="34"/>
        </w:rPr>
        <w:t xml:space="preserve">소방안전관리자 업무 수행 기록표</w:t>
      </w:r>
    </w:p>
    <w:p>
      <w:pPr>
        <w:tabs>
          <w:tab w:val="right" w:pos="10200"/>
        </w:tabs>
        <w:spacing w:after="60"/>
      </w:pPr>
      <w:r>
        <w:rPr>
          <w:rFonts w:ascii="맑은 고딕" w:cs="맑은 고딕" w:eastAsia="맑은 고딕" w:hAnsi="맑은 고딕"/>
          <w:sz w:val="17"/>
          <w:szCs w:val="17"/>
        </w:rPr>
        <w:t xml:space="preserve">※ [ ]에는 해당되는 곳에 √표를 합니다.</w:t>
      </w: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	12월</w:t>
      </w:r>
    </w:p>
    <w:tbl>
      <w:tblPr>
        <w:tblW w:type="dxa" w:w="10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530"/>
        <w:gridCol w:w="1428"/>
        <w:gridCol w:w="1326"/>
        <w:gridCol w:w="1326"/>
        <w:gridCol w:w="1530"/>
        <w:gridCol w:w="1530"/>
        <w:gridCol w:w="1530"/>
      </w:tblGrid>
      <w:tr>
        <w:trPr>
          <w:cantSplit/>
          <w:trHeight w:val="440" w:hRule="atLeast"/>
        </w:trPr>
        <w:tc>
          <w:tcPr>
            <w:tcW w:type="dxa" w:w="153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DEDED" w:color="auto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b w:val="1"/>
                <w:bCs w:val="1"/>
                <w:sz w:val="19"/>
                <w:szCs w:val="19"/>
              </w:rPr>
              <w:t xml:space="preserve">수행일자</w:t>
            </w:r>
          </w:p>
        </w:tc>
        <w:tc>
          <w:tcPr>
            <w:tcW w:type="dxa" w:w="2754"/>
            <w:gridSpan w:val="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b w:val="1"/>
                <w:bCs w:val="1"/>
                <w:sz w:val="19"/>
                <w:szCs w:val="19"/>
              </w:rPr>
              <w:t xml:space="preserve">2026.12.31</w:t>
            </w:r>
          </w:p>
        </w:tc>
        <w:tc>
          <w:tcPr>
            <w:tcW w:type="dxa" w:w="132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DEDED" w:color="auto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b w:val="1"/>
                <w:bCs w:val="1"/>
                <w:sz w:val="19"/>
                <w:szCs w:val="19"/>
              </w:rPr>
              <w:t xml:space="preserve">수행자</w:t>
            </w:r>
          </w:p>
        </w:tc>
        <w:tc>
          <w:tcPr>
            <w:tcW w:type="dxa" w:w="4590"/>
            <w:gridSpan w:val="3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이윤관 팀장</w:t>
            </w:r>
            <w:r>
              <w:rPr>
                <w:rFonts w:ascii="맑은 고딕" w:cs="맑은 고딕" w:eastAsia="맑은 고딕" w:hAnsi="맑은 고딕"/>
                <w:color w:val="666666"/>
                <w:sz w:val="19"/>
                <w:szCs w:val="19"/>
              </w:rPr>
              <w:t xml:space="preserve">      (서명)</w:t>
            </w:r>
          </w:p>
        </w:tc>
      </w:tr>
      <w:tr>
        <w:trPr>
          <w:cantSplit/>
          <w:trHeight w:val="440" w:hRule="atLeast"/>
        </w:trPr>
        <w:tc>
          <w:tcPr>
            <w:tcW w:type="dxa" w:w="1530"/>
            <w:vMerge w:val="restart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DEDED" w:color="auto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b w:val="1"/>
                <w:bCs w:val="1"/>
                <w:sz w:val="19"/>
                <w:szCs w:val="19"/>
              </w:rPr>
              <w:t xml:space="preserve">소방안전</w:t>
            </w:r>
          </w:p>
          <w:p>
            <w:pPr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b w:val="1"/>
                <w:bCs w:val="1"/>
                <w:sz w:val="19"/>
                <w:szCs w:val="19"/>
              </w:rPr>
              <w:t xml:space="preserve">관리대상물</w:t>
            </w:r>
          </w:p>
        </w:tc>
        <w:tc>
          <w:tcPr>
            <w:tcW w:type="dxa" w:w="142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DEDED" w:color="auto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b w:val="1"/>
                <w:bCs w:val="1"/>
                <w:sz w:val="19"/>
                <w:szCs w:val="19"/>
              </w:rPr>
              <w:t xml:space="preserve">상호</w:t>
            </w:r>
          </w:p>
        </w:tc>
        <w:tc>
          <w:tcPr>
            <w:tcW w:type="dxa" w:w="2652"/>
            <w:gridSpan w:val="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㈜스윗밸런스랩</w:t>
            </w:r>
          </w:p>
        </w:tc>
        <w:tc>
          <w:tcPr>
            <w:tcW w:type="dxa" w:w="153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DEDED" w:color="auto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b w:val="1"/>
                <w:bCs w:val="1"/>
                <w:sz w:val="19"/>
                <w:szCs w:val="19"/>
              </w:rPr>
              <w:t xml:space="preserve">등급</w:t>
            </w:r>
          </w:p>
        </w:tc>
        <w:tc>
          <w:tcPr>
            <w:tcW w:type="dxa" w:w="3060"/>
            <w:gridSpan w:val="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[ ]특급 [ ]1급 [■]2급</w:t>
            </w:r>
          </w:p>
        </w:tc>
      </w:tr>
      <w:tr>
        <w:trPr>
          <w:cantSplit/>
          <w:trHeight w:val="440" w:hRule="atLeast"/>
        </w:trPr>
        <w:tc>
          <w:tcPr>
            <w:vMerge w:val="continue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/>
        </w:tc>
        <w:tc>
          <w:tcPr>
            <w:tcW w:type="dxa" w:w="142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DEDED" w:color="auto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b w:val="1"/>
                <w:bCs w:val="1"/>
                <w:sz w:val="19"/>
                <w:szCs w:val="19"/>
              </w:rPr>
              <w:t xml:space="preserve">소재지</w:t>
            </w:r>
          </w:p>
        </w:tc>
        <w:tc>
          <w:tcPr>
            <w:tcW w:type="dxa" w:w="7140"/>
            <w:gridSpan w:val="5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경기도 성남시 중원구 둔촌대로388번길 20</w:t>
            </w:r>
          </w:p>
        </w:tc>
      </w:tr>
      <w:tr>
        <w:trPr>
          <w:cantSplit/>
          <w:trHeight w:val="400" w:hRule="atLeast"/>
        </w:trPr>
        <w:tc>
          <w:tcPr>
            <w:vMerge w:val="continue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/>
        </w:tc>
        <w:tc>
          <w:tcPr>
            <w:tcW w:type="dxa" w:w="142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DEDED" w:color="auto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b w:val="1"/>
                <w:bCs w:val="1"/>
                <w:sz w:val="19"/>
                <w:szCs w:val="19"/>
              </w:rPr>
              <w:t xml:space="preserve">지하층</w:t>
            </w:r>
          </w:p>
        </w:tc>
        <w:tc>
          <w:tcPr>
            <w:tcW w:type="dxa" w:w="132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DEDED" w:color="auto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b w:val="1"/>
                <w:bCs w:val="1"/>
                <w:sz w:val="19"/>
                <w:szCs w:val="19"/>
              </w:rPr>
              <w:t xml:space="preserve">지상층</w:t>
            </w:r>
          </w:p>
        </w:tc>
        <w:tc>
          <w:tcPr>
            <w:tcW w:type="dxa" w:w="132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DEDED" w:color="auto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b w:val="1"/>
                <w:bCs w:val="1"/>
                <w:sz w:val="19"/>
                <w:szCs w:val="19"/>
              </w:rPr>
              <w:t xml:space="preserve">연면적(㎡)</w:t>
            </w:r>
          </w:p>
        </w:tc>
        <w:tc>
          <w:tcPr>
            <w:tcW w:type="dxa" w:w="153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DEDED" w:color="auto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b w:val="1"/>
                <w:bCs w:val="1"/>
                <w:sz w:val="19"/>
                <w:szCs w:val="19"/>
              </w:rPr>
              <w:t xml:space="preserve">바닥면적(㎡)</w:t>
            </w:r>
          </w:p>
        </w:tc>
        <w:tc>
          <w:tcPr>
            <w:tcW w:type="dxa" w:w="3060"/>
            <w:gridSpan w:val="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DEDED" w:color="auto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b w:val="1"/>
                <w:bCs w:val="1"/>
                <w:sz w:val="19"/>
                <w:szCs w:val="19"/>
              </w:rPr>
              <w:t xml:space="preserve">동수</w:t>
            </w:r>
          </w:p>
        </w:tc>
      </w:tr>
      <w:tr>
        <w:trPr>
          <w:cantSplit/>
          <w:trHeight w:val="400" w:hRule="atLeast"/>
        </w:trPr>
        <w:tc>
          <w:tcPr>
            <w:vMerge w:val="continue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/>
        </w:tc>
        <w:tc>
          <w:tcPr>
            <w:tcW w:type="dxa" w:w="142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1</w:t>
            </w:r>
          </w:p>
        </w:tc>
        <w:tc>
          <w:tcPr>
            <w:tcW w:type="dxa" w:w="132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3</w:t>
            </w:r>
          </w:p>
        </w:tc>
        <w:tc>
          <w:tcPr>
            <w:tcW w:type="dxa" w:w="132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5,562.95㎡</w:t>
            </w:r>
          </w:p>
        </w:tc>
        <w:tc>
          <w:tcPr>
            <w:tcW w:type="dxa" w:w="153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1,160.12㎡</w:t>
            </w:r>
          </w:p>
        </w:tc>
        <w:tc>
          <w:tcPr>
            <w:tcW w:type="dxa" w:w="3060"/>
            <w:gridSpan w:val="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1</w:t>
            </w:r>
          </w:p>
        </w:tc>
      </w:tr>
    </w:tbl>
    <w:tbl>
      <w:tblPr>
        <w:tblW w:type="dxa" w:w="10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530"/>
        <w:gridCol w:w="5100"/>
        <w:gridCol w:w="1530"/>
        <w:gridCol w:w="2040"/>
      </w:tblGrid>
      <w:tr>
        <w:trPr>
          <w:cantSplit/>
          <w:trHeight w:val="400" w:hRule="atLeast"/>
        </w:trPr>
        <w:tc>
          <w:tcPr>
            <w:tcW w:type="dxa" w:w="153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DEDED" w:color="auto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b w:val="1"/>
                <w:bCs w:val="1"/>
                <w:sz w:val="19"/>
                <w:szCs w:val="19"/>
              </w:rPr>
              <w:t xml:space="preserve">항 목</w:t>
            </w:r>
          </w:p>
        </w:tc>
        <w:tc>
          <w:tcPr>
            <w:tcW w:type="dxa" w:w="51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DEDED" w:color="auto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b w:val="1"/>
                <w:bCs w:val="1"/>
                <w:sz w:val="19"/>
                <w:szCs w:val="19"/>
              </w:rPr>
              <w:t xml:space="preserve">확인내용</w:t>
            </w:r>
          </w:p>
        </w:tc>
        <w:tc>
          <w:tcPr>
            <w:tcW w:type="dxa" w:w="153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DEDED" w:color="auto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b w:val="1"/>
                <w:bCs w:val="1"/>
                <w:sz w:val="19"/>
                <w:szCs w:val="19"/>
              </w:rPr>
              <w:t xml:space="preserve">확인결과</w:t>
            </w:r>
          </w:p>
        </w:tc>
        <w:tc>
          <w:tcPr>
            <w:tcW w:type="dxa" w:w="20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DEDED" w:color="auto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b w:val="1"/>
                <w:bCs w:val="1"/>
                <w:sz w:val="19"/>
                <w:szCs w:val="19"/>
              </w:rPr>
              <w:t xml:space="preserve">조치사항</w:t>
            </w:r>
          </w:p>
        </w:tc>
      </w:tr>
      <w:tr>
        <w:trPr>
          <w:cantSplit/>
        </w:trPr>
        <w:tc>
          <w:tcPr>
            <w:tcW w:type="dxa" w:w="153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DEDED" w:color="auto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b w:val="1"/>
                <w:bCs w:val="1"/>
                <w:sz w:val="19"/>
                <w:szCs w:val="19"/>
              </w:rPr>
              <w:t xml:space="preserve">소방시설</w:t>
            </w:r>
          </w:p>
        </w:tc>
        <w:tc>
          <w:tcPr>
            <w:tcW w:type="dxa" w:w="51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320"/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건물내 소방시설의 외관상 파손 여부</w:t>
            </w:r>
          </w:p>
          <w:p>
            <w:pPr>
              <w:spacing w:after="0" w:before="0" w:line="320"/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소방시설 상태 표시등 이상 여부</w:t>
            </w:r>
          </w:p>
          <w:p>
            <w:pPr>
              <w:spacing w:after="0" w:before="0" w:line="320"/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수신기·감시제어반 표시등 이상 여부</w:t>
            </w:r>
          </w:p>
          <w:p>
            <w:pPr>
              <w:spacing w:after="0" w:before="0" w:line="320"/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소방시설 배관의 누수·파손 여부</w:t>
            </w:r>
          </w:p>
        </w:tc>
        <w:tc>
          <w:tcPr>
            <w:tcW w:type="dxa" w:w="153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320"/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[■] 양호</w:t>
            </w:r>
          </w:p>
          <w:p>
            <w:pPr>
              <w:spacing w:after="0" w:before="0" w:line="320"/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[  ] 불량</w:t>
            </w:r>
          </w:p>
        </w:tc>
        <w:tc>
          <w:tcPr>
            <w:tcW w:type="dxa" w:w="20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53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DEDED" w:color="auto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b w:val="1"/>
                <w:bCs w:val="1"/>
                <w:sz w:val="19"/>
                <w:szCs w:val="19"/>
              </w:rPr>
              <w:t xml:space="preserve">피난방화시설</w:t>
            </w:r>
          </w:p>
        </w:tc>
        <w:tc>
          <w:tcPr>
            <w:tcW w:type="dxa" w:w="51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320"/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피난·방화시설 파손·손상 여부</w:t>
            </w:r>
          </w:p>
          <w:p>
            <w:pPr>
              <w:spacing w:after="0" w:before="0" w:line="320"/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도어스토퍼 임의 설치 여부</w:t>
            </w:r>
          </w:p>
          <w:p>
            <w:pPr>
              <w:spacing w:after="0" w:before="0" w:line="320"/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도어클로저 이탈 여부</w:t>
            </w:r>
          </w:p>
          <w:p>
            <w:pPr>
              <w:spacing w:after="0" w:before="0" w:line="320"/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피난 대피로 장애물 비치·설치 여부</w:t>
            </w:r>
          </w:p>
          <w:p>
            <w:pPr>
              <w:spacing w:after="0" w:before="0" w:line="320"/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방화문 임의 폐쇄·잠금 행위 여부</w:t>
            </w:r>
          </w:p>
        </w:tc>
        <w:tc>
          <w:tcPr>
            <w:tcW w:type="dxa" w:w="153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320"/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[■] 양호</w:t>
            </w:r>
          </w:p>
          <w:p>
            <w:pPr>
              <w:spacing w:after="0" w:before="0" w:line="320"/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[  ] 불량</w:t>
            </w:r>
          </w:p>
        </w:tc>
        <w:tc>
          <w:tcPr>
            <w:tcW w:type="dxa" w:w="20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53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DEDED" w:color="auto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b w:val="1"/>
                <w:bCs w:val="1"/>
                <w:sz w:val="19"/>
                <w:szCs w:val="19"/>
              </w:rPr>
              <w:t xml:space="preserve">화기취급감독</w:t>
            </w:r>
          </w:p>
        </w:tc>
        <w:tc>
          <w:tcPr>
            <w:tcW w:type="dxa" w:w="51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320"/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불사용 고열 공정 위험요인 점검</w:t>
            </w:r>
          </w:p>
          <w:p>
            <w:pPr>
              <w:spacing w:after="0" w:before="0" w:line="320"/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용접·절단 안전관리 보호구 점검</w:t>
            </w:r>
          </w:p>
          <w:p>
            <w:pPr>
              <w:spacing w:after="0" w:before="0" w:line="320"/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가연성·유증기 발생 작업장 환기 조치</w:t>
            </w:r>
          </w:p>
          <w:p>
            <w:pPr>
              <w:spacing w:after="0" w:before="0" w:line="320"/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화재발생 요인 안전관리</w:t>
            </w:r>
          </w:p>
        </w:tc>
        <w:tc>
          <w:tcPr>
            <w:tcW w:type="dxa" w:w="153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320"/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[■] 양호</w:t>
            </w:r>
          </w:p>
          <w:p>
            <w:pPr>
              <w:spacing w:after="0" w:before="0" w:line="320"/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[  ] 불량</w:t>
            </w:r>
          </w:p>
        </w:tc>
        <w:tc>
          <w:tcPr>
            <w:tcW w:type="dxa" w:w="20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53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DEDED" w:color="auto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b w:val="1"/>
                <w:bCs w:val="1"/>
                <w:sz w:val="19"/>
                <w:szCs w:val="19"/>
              </w:rPr>
              <w:t xml:space="preserve">기타사항</w:t>
            </w:r>
          </w:p>
        </w:tc>
        <w:tc>
          <w:tcPr>
            <w:tcW w:type="dxa" w:w="51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320"/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화재발생 우려 물건 등의 방치·적재 여부</w:t>
            </w:r>
          </w:p>
          <w:p>
            <w:pPr>
              <w:spacing w:after="0" w:before="0" w:line="320"/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소방차 진입로 전용구간 관리</w:t>
            </w:r>
          </w:p>
          <w:p>
            <w:pPr>
              <w:spacing w:after="0" w:before="0" w:line="320"/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흡연구역 점검 등 일상 안전관리</w:t>
            </w:r>
          </w:p>
        </w:tc>
        <w:tc>
          <w:tcPr>
            <w:tcW w:type="dxa" w:w="153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320"/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[■] 양호</w:t>
            </w:r>
          </w:p>
          <w:p>
            <w:pPr>
              <w:spacing w:after="0" w:before="0" w:line="320"/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[  ] 불량</w:t>
            </w:r>
          </w:p>
        </w:tc>
        <w:tc>
          <w:tcPr>
            <w:tcW w:type="dxa" w:w="20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/>
            </w:r>
          </w:p>
        </w:tc>
      </w:tr>
    </w:tbl>
    <w:tbl>
      <w:tblPr>
        <w:tblW w:type="dxa" w:w="10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530"/>
        <w:gridCol w:w="2244"/>
        <w:gridCol w:w="3876"/>
        <w:gridCol w:w="2550"/>
      </w:tblGrid>
      <w:tr>
        <w:trPr>
          <w:cantSplit/>
          <w:trHeight w:val="400" w:hRule="atLeast"/>
        </w:trPr>
        <w:tc>
          <w:tcPr>
            <w:tcW w:type="dxa" w:w="1530"/>
            <w:vMerge w:val="restart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DEDED" w:color="auto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b w:val="1"/>
                <w:bCs w:val="1"/>
                <w:sz w:val="19"/>
                <w:szCs w:val="19"/>
              </w:rPr>
              <w:t xml:space="preserve">불량사항</w:t>
            </w:r>
          </w:p>
          <w:p>
            <w:pPr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b w:val="1"/>
                <w:bCs w:val="1"/>
                <w:sz w:val="19"/>
                <w:szCs w:val="19"/>
              </w:rPr>
              <w:t xml:space="preserve">개선보고</w:t>
            </w:r>
          </w:p>
        </w:tc>
        <w:tc>
          <w:tcPr>
            <w:tcW w:type="dxa" w:w="224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DEDED" w:color="auto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b w:val="1"/>
                <w:bCs w:val="1"/>
                <w:sz w:val="19"/>
                <w:szCs w:val="19"/>
              </w:rPr>
              <w:t xml:space="preserve">보고일시</w:t>
            </w:r>
          </w:p>
        </w:tc>
        <w:tc>
          <w:tcPr>
            <w:tcW w:type="dxa" w:w="387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DEDED" w:color="auto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b w:val="1"/>
                <w:bCs w:val="1"/>
                <w:sz w:val="19"/>
                <w:szCs w:val="19"/>
              </w:rPr>
              <w:t xml:space="preserve">보고방법</w:t>
            </w:r>
          </w:p>
        </w:tc>
        <w:tc>
          <w:tcPr>
            <w:tcW w:type="dxa" w:w="25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DEDED" w:color="auto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b w:val="1"/>
                <w:bCs w:val="1"/>
                <w:sz w:val="19"/>
                <w:szCs w:val="19"/>
              </w:rPr>
              <w:t xml:space="preserve">보고받은 사람</w:t>
            </w:r>
          </w:p>
        </w:tc>
      </w:tr>
      <w:tr>
        <w:trPr>
          <w:cantSplit/>
          <w:trHeight w:val="440" w:hRule="atLeast"/>
        </w:trPr>
        <w:tc>
          <w:tcPr>
            <w:vMerge w:val="continue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/>
        </w:tc>
        <w:tc>
          <w:tcPr>
            <w:tcW w:type="dxa" w:w="224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    .    .    .</w:t>
            </w:r>
          </w:p>
        </w:tc>
        <w:tc>
          <w:tcPr>
            <w:tcW w:type="dxa" w:w="387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[ ]대면  [ ]서면  [ ]정보통신</w:t>
            </w:r>
          </w:p>
        </w:tc>
        <w:tc>
          <w:tcPr>
            <w:tcW w:type="dxa" w:w="25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공무팀장 이윤관</w:t>
            </w:r>
          </w:p>
        </w:tc>
      </w:tr>
      <w:tr>
        <w:trPr>
          <w:cantSplit/>
          <w:trHeight w:val="440" w:hRule="atLeast"/>
        </w:trPr>
        <w:tc>
          <w:tcPr>
            <w:vMerge w:val="continue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/>
        </w:tc>
        <w:tc>
          <w:tcPr>
            <w:tcW w:type="dxa" w:w="224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DEDED" w:color="auto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b w:val="1"/>
                <w:bCs w:val="1"/>
                <w:sz w:val="19"/>
                <w:szCs w:val="19"/>
              </w:rPr>
              <w:t xml:space="preserve">조치방법</w:t>
            </w:r>
          </w:p>
        </w:tc>
        <w:tc>
          <w:tcPr>
            <w:tcW w:type="dxa" w:w="6426"/>
            <w:gridSpan w:val="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[ ]이전   [ ]제거   [ ]수리·교체   [ ]기타</w:t>
            </w:r>
          </w:p>
        </w:tc>
      </w:tr>
      <w:tr>
        <w:trPr>
          <w:cantSplit/>
          <w:trHeight w:val="800" w:hRule="atLeast"/>
        </w:trPr>
        <w:tc>
          <w:tcPr>
            <w:vMerge w:val="continue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/>
        </w:tc>
        <w:tc>
          <w:tcPr>
            <w:tcW w:type="dxa" w:w="224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DEDED" w:color="auto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b w:val="1"/>
                <w:bCs w:val="1"/>
                <w:sz w:val="19"/>
                <w:szCs w:val="19"/>
              </w:rPr>
              <w:t xml:space="preserve">조치내용</w:t>
            </w:r>
          </w:p>
        </w:tc>
        <w:tc>
          <w:tcPr>
            <w:tcW w:type="dxa" w:w="6426"/>
            <w:gridSpan w:val="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/>
            </w:r>
          </w:p>
        </w:tc>
      </w:tr>
    </w:tbl>
    <w:p>
      <w:pPr>
        <w:spacing w:after="20" w:before="160" w:line="276"/>
        <w:jc w:val="left"/>
      </w:pPr>
      <w:r>
        <w:rPr>
          <w:rFonts w:ascii="맑은 고딕" w:cs="맑은 고딕" w:eastAsia="맑은 고딕" w:hAnsi="맑은 고딕"/>
          <w:b w:val="1"/>
          <w:bCs w:val="1"/>
          <w:sz w:val="17"/>
          <w:szCs w:val="17"/>
        </w:rPr>
        <w:t xml:space="preserve">※ 작성요령</w:t>
      </w:r>
    </w:p>
    <w:p>
      <w:pPr>
        <w:spacing w:after="0" w:before="0" w:line="276"/>
        <w:jc w:val="left"/>
      </w:pPr>
      <w:r>
        <w:rPr>
          <w:rFonts w:ascii="맑은 고딕" w:cs="맑은 고딕" w:eastAsia="맑은 고딕" w:hAnsi="맑은 고딕"/>
          <w:sz w:val="16"/>
          <w:szCs w:val="16"/>
        </w:rPr>
        <w:t xml:space="preserve">1. 소방안전관리대상물의 소방안전관리자는 소방안전관리업무를 수행한 날을 포함하여 월 1회 이상 작성</w:t>
      </w:r>
    </w:p>
    <w:p>
      <w:pPr>
        <w:spacing w:after="0" w:before="0" w:line="276"/>
        <w:jc w:val="left"/>
      </w:pPr>
      <w:r>
        <w:rPr>
          <w:rFonts w:ascii="맑은 고딕" w:cs="맑은 고딕" w:eastAsia="맑은 고딕" w:hAnsi="맑은 고딕"/>
          <w:sz w:val="16"/>
          <w:szCs w:val="16"/>
        </w:rPr>
        <w:t xml:space="preserve">2. 당해연도 소방계획서 및 소방시설등(최초점검, 작동점검, 종합점검) 점검표에 따른 점검항목을 참고하여 작성</w:t>
      </w:r>
    </w:p>
    <w:p>
      <w:pPr>
        <w:spacing w:after="0" w:before="0" w:line="276"/>
        <w:jc w:val="left"/>
      </w:pPr>
      <w:r>
        <w:rPr>
          <w:rFonts w:ascii="맑은 고딕" w:cs="맑은 고딕" w:eastAsia="맑은 고딕" w:hAnsi="맑은 고딕"/>
          <w:sz w:val="16"/>
          <w:szCs w:val="16"/>
        </w:rPr>
        <w:t xml:space="preserve">3. 소방안전관리대상물의 특성에 따라 기타사항에 추가항목을 작성</w:t>
      </w:r>
    </w:p>
    <w:p>
      <w:pPr>
        <w:spacing w:after="0" w:before="0" w:line="276"/>
        <w:jc w:val="left"/>
      </w:pPr>
      <w:r>
        <w:rPr>
          <w:rFonts w:ascii="맑은 고딕" w:cs="맑은 고딕" w:eastAsia="맑은 고딕" w:hAnsi="맑은 고딕"/>
          <w:sz w:val="16"/>
          <w:szCs w:val="16"/>
        </w:rPr>
        <w:t xml:space="preserve">4. 경보설비의 수신기, 소화설비의 제어반 및 가압송수장치(펌프 등)를 중점적으로 확인하여 작성</w:t>
      </w:r>
    </w:p>
    <w:p>
      <w:pPr>
        <w:spacing w:after="0" w:before="80" w:line="276"/>
        <w:jc w:val="right"/>
      </w:pPr>
      <w:r>
        <w:rPr>
          <w:rFonts w:ascii="맑은 고딕" w:cs="맑은 고딕" w:eastAsia="맑은 고딕" w:hAnsi="맑은 고딕"/>
          <w:sz w:val="15"/>
          <w:szCs w:val="15"/>
        </w:rPr>
        <w:t xml:space="preserve">210mm×297mm[백상지(80g/㎡) 또는 중질지(80g/㎡)]</w:t>
      </w:r>
    </w:p>
    <w:sectPr>
      <w:pgSz w:w="11906" w:h="16838" w:orient="portrait"/>
      <w:pgMar w:top="680" w:right="853" w:bottom="560" w:left="853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2026-09-30T23:48:44.684Z</dcterms:created>
  <dcterms:modified xsi:type="dcterms:W3CDTF">2026-09-30T23:48:44.684Z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