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1.维护国家(        ) 是国防的根本职能（选择题）</w:t>
      </w:r>
    </w:p>
    <w:p w:rsidR="00A77427" w:rsidRDefault="007F1D13">
      <w:r>
        <w:t>A.经济利益</w:t>
      </w:r>
    </w:p>
    <w:p w:rsidR="00A77427" w:rsidRDefault="007F1D13">
      <w:r>
        <w:t>B.安全利益</w:t>
      </w:r>
    </w:p>
    <w:p w:rsidR="00A77427" w:rsidRDefault="007F1D13">
      <w:r>
        <w:t>C.政治利益</w:t>
      </w:r>
    </w:p>
    <w:p w:rsidR="00A77427" w:rsidRDefault="007F1D13">
      <w:r>
        <w:t>D.发展利益</w:t>
      </w:r>
    </w:p>
    <w:p w:rsidR="00A77427" w:rsidRDefault="007F1D13">
      <w:r>
        <w:t>2.从范围上看，现代国防的目标可分为(     )层次？（选择题）</w:t>
      </w:r>
    </w:p>
    <w:p w:rsidR="00A77427" w:rsidRDefault="007F1D13">
      <w:r>
        <w:t>A.4</w:t>
      </w:r>
    </w:p>
    <w:p w:rsidR="00A77427" w:rsidRDefault="007F1D13">
      <w:r>
        <w:t>B.2</w:t>
      </w:r>
    </w:p>
    <w:p w:rsidR="00A77427" w:rsidRDefault="007F1D13">
      <w:r>
        <w:t>C.3</w:t>
      </w:r>
    </w:p>
    <w:p w:rsidR="00A77427" w:rsidRDefault="007F1D13">
      <w:r>
        <w:t>D.5</w:t>
      </w:r>
    </w:p>
    <w:p w:rsidR="00A77427" w:rsidRDefault="007F1D13">
      <w:r>
        <w:t>3.(       )时期，国防思想已经上升到理论的高度，标志我国古代军事思想在这个时期已经基本形成。（选择题）</w:t>
      </w:r>
    </w:p>
    <w:p w:rsidR="00A77427" w:rsidRDefault="007F1D13">
      <w:r>
        <w:t>A.秦朝</w:t>
      </w:r>
    </w:p>
    <w:p w:rsidR="00A77427" w:rsidRDefault="007F1D13">
      <w:r>
        <w:t>B.春秋战国</w:t>
      </w:r>
    </w:p>
    <w:p w:rsidR="00A77427" w:rsidRDefault="007F1D13">
      <w:r>
        <w:t>C.宋代</w:t>
      </w:r>
    </w:p>
    <w:p w:rsidR="00A77427" w:rsidRDefault="007F1D13">
      <w:r>
        <w:t>D.唐代</w:t>
      </w:r>
    </w:p>
    <w:p w:rsidR="00A77427" w:rsidRDefault="007F1D13">
      <w:r>
        <w:t>4.国防随着社会生产力和科技水平的发展而发展。请问，我国第一个王朝（夏朝）时期武器装备技术达到什么水平？（选择题）</w:t>
      </w:r>
    </w:p>
    <w:p w:rsidR="00A77427" w:rsidRDefault="007F1D13">
      <w:r>
        <w:t>A.石兵器</w:t>
      </w:r>
    </w:p>
    <w:p w:rsidR="00A77427" w:rsidRDefault="007F1D13">
      <w:r>
        <w:t>B.青铜兵器</w:t>
      </w:r>
    </w:p>
    <w:p w:rsidR="00A77427" w:rsidRDefault="007F1D13">
      <w:r>
        <w:t>C.铁兵器</w:t>
      </w:r>
    </w:p>
    <w:p w:rsidR="00A77427" w:rsidRDefault="007F1D13">
      <w:r>
        <w:t>5.毛泽东在哪部著作中把国防教育列为抗日救国的八大纲领？（选择题）</w:t>
      </w:r>
    </w:p>
    <w:p w:rsidR="00A77427" w:rsidRDefault="007F1D13">
      <w:r>
        <w:t>A.《新民主主义论》</w:t>
      </w:r>
    </w:p>
    <w:p w:rsidR="00A77427" w:rsidRDefault="007F1D13">
      <w:r>
        <w:t>B.《反对日本进攻的方针、办法和前途》</w:t>
      </w:r>
    </w:p>
    <w:p w:rsidR="00A77427" w:rsidRDefault="007F1D13">
      <w:r>
        <w:t>C.《中国革命战争的战略问题》</w:t>
      </w:r>
    </w:p>
    <w:p w:rsidR="00A77427" w:rsidRDefault="007F1D13">
      <w:r>
        <w:t>6.实施部分动员以达到不需要进行战争而取得政治利益的动员称为：（选择题）</w:t>
      </w:r>
    </w:p>
    <w:p w:rsidR="00A77427" w:rsidRDefault="007F1D13">
      <w:r>
        <w:t>A.演练性动员</w:t>
      </w:r>
    </w:p>
    <w:p w:rsidR="00A77427" w:rsidRDefault="007F1D13">
      <w:r>
        <w:t>B.应急性动员</w:t>
      </w:r>
    </w:p>
    <w:p w:rsidR="00A77427" w:rsidRDefault="007F1D13">
      <w:r>
        <w:t xml:space="preserve">C.威慑性动员 </w:t>
      </w:r>
    </w:p>
    <w:p w:rsidR="00A77427" w:rsidRDefault="007F1D13">
      <w:r>
        <w:t>7.“国防教育”这一例题在我国最早是由毛泽东提出来的。（判断题）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8.“天下虽安，忘战必危”。此语出自战国兵书《司马法•仁本》篇。（判断题）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9.位于非洲东北部尼罗河下游的埃及，约于公元前3100年左右，就建立了第一个王朝，是世界上最早诞生的一个国。（判断题）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10.夏王朝的军队是中国历史上最早建立的一支军队。当时军队已经使用了铁兵器。（判断题）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11.武装力量包括（    ）和后备力量。（选择题）</w:t>
      </w:r>
    </w:p>
    <w:p w:rsidR="00A77427" w:rsidRDefault="007F1D13">
      <w:r>
        <w:t>A.正规军</w:t>
      </w:r>
    </w:p>
    <w:p w:rsidR="00A77427" w:rsidRDefault="007F1D13">
      <w:r>
        <w:t>B.解放军</w:t>
      </w:r>
    </w:p>
    <w:p w:rsidR="00A77427" w:rsidRDefault="007F1D13">
      <w:r>
        <w:t>C.常备军</w:t>
      </w:r>
    </w:p>
    <w:p w:rsidR="00A77427" w:rsidRDefault="007F1D13">
      <w:r>
        <w:t>12.海军是以（    ）部队为主体，主要在海洋遂行作战任务的军种。（选择题）</w:t>
      </w:r>
    </w:p>
    <w:p w:rsidR="00A77427" w:rsidRDefault="007F1D13">
      <w:r>
        <w:t>A.军官</w:t>
      </w:r>
    </w:p>
    <w:p w:rsidR="00A77427" w:rsidRDefault="007F1D13">
      <w:r>
        <w:t>B.军人</w:t>
      </w:r>
    </w:p>
    <w:p w:rsidR="00A77427" w:rsidRDefault="007F1D13">
      <w:r>
        <w:t>C.舰艇</w:t>
      </w:r>
    </w:p>
    <w:p w:rsidR="00A77427" w:rsidRDefault="007F1D13">
      <w:r>
        <w:t>13.决定其军队的性质和使用的是国家和政治集团的（   ）。（选择题）</w:t>
      </w:r>
    </w:p>
    <w:p w:rsidR="00A77427" w:rsidRDefault="007F1D13">
      <w:r>
        <w:t>A.阶段性质</w:t>
      </w:r>
    </w:p>
    <w:p w:rsidR="00A77427" w:rsidRDefault="007F1D13">
      <w:r>
        <w:t>B.社会性质</w:t>
      </w:r>
    </w:p>
    <w:p w:rsidR="00A77427" w:rsidRDefault="007F1D13">
      <w:r>
        <w:t>C.专政性质</w:t>
      </w:r>
    </w:p>
    <w:p w:rsidR="00A77427" w:rsidRDefault="007F1D13">
      <w:r>
        <w:t>14.建国后，我国武警部队的体制、名称进行过多次变动和调整。请问，武警部队领导机关正式成立是在什么时候？（选择题）</w:t>
      </w:r>
    </w:p>
    <w:p w:rsidR="00A77427" w:rsidRDefault="007F1D13">
      <w:r>
        <w:t>A.1950年1月</w:t>
      </w:r>
    </w:p>
    <w:p w:rsidR="00A77427" w:rsidRDefault="007F1D13">
      <w:r>
        <w:t>B.1982年6月</w:t>
      </w:r>
    </w:p>
    <w:p w:rsidR="00A77427" w:rsidRDefault="007F1D13">
      <w:r>
        <w:t>C.1983年4月</w:t>
      </w:r>
    </w:p>
    <w:p w:rsidR="00A77427" w:rsidRDefault="007F1D13">
      <w:r>
        <w:t>15.中国人民解放军于（   ）年将陆军野战部队改建为若干个集团军。（选择题）</w:t>
      </w:r>
    </w:p>
    <w:p w:rsidR="00A77427" w:rsidRDefault="007F1D13">
      <w:r>
        <w:t>A.1980</w:t>
      </w:r>
    </w:p>
    <w:p w:rsidR="00A77427" w:rsidRDefault="007F1D13">
      <w:r>
        <w:t>B.1982</w:t>
      </w:r>
    </w:p>
    <w:p w:rsidR="00A77427" w:rsidRDefault="007F1D13">
      <w:r>
        <w:t>C.1985</w:t>
      </w:r>
    </w:p>
    <w:p w:rsidR="00A77427" w:rsidRDefault="007F1D13">
      <w:r>
        <w:t>16.连作为军队一级组织，通常隶属于营。中国军队在1912年将清末新军的（    ）改称为“连”，始用连的名称。（选择题）</w:t>
      </w:r>
    </w:p>
    <w:p w:rsidR="00A77427" w:rsidRDefault="007F1D13">
      <w:r>
        <w:t>A.队</w:t>
      </w:r>
    </w:p>
    <w:p w:rsidR="00A77427" w:rsidRDefault="007F1D13">
      <w:r>
        <w:t>B.旅</w:t>
      </w:r>
    </w:p>
    <w:p w:rsidR="00A77427" w:rsidRDefault="007F1D13">
      <w:r>
        <w:t>C.营</w:t>
      </w:r>
    </w:p>
    <w:p w:rsidR="00A77427" w:rsidRDefault="007F1D13">
      <w:r>
        <w:t>17.作为军队的一级组织，中国军队在1912年将清末新军中的基层组织（    ）改称为“班”，始用班的名称。（选择题）</w:t>
      </w:r>
    </w:p>
    <w:p w:rsidR="00A77427" w:rsidRDefault="007F1D13">
      <w:r>
        <w:t>A.棚</w:t>
      </w:r>
    </w:p>
    <w:p w:rsidR="00A77427" w:rsidRDefault="007F1D13">
      <w:r>
        <w:t>B.队</w:t>
      </w:r>
    </w:p>
    <w:p w:rsidR="00A77427" w:rsidRDefault="007F1D13">
      <w:r>
        <w:t>C.群</w:t>
      </w:r>
    </w:p>
    <w:p w:rsidR="00A77427" w:rsidRDefault="007F1D13">
      <w:r>
        <w:t>18.军事法是由国家制定或认可并以国家强制力保证其实施的，用于调整军事领域各种关系的法律规范的总称。我国属军事法最高层次的是（　　　　）。（选择题）</w:t>
      </w:r>
    </w:p>
    <w:p w:rsidR="00A77427" w:rsidRDefault="007F1D13">
      <w:r>
        <w:t>A.国防法</w:t>
      </w:r>
    </w:p>
    <w:p w:rsidR="00A77427" w:rsidRDefault="007F1D13">
      <w:r>
        <w:t>B.兵役法</w:t>
      </w:r>
    </w:p>
    <w:p w:rsidR="00A77427" w:rsidRDefault="007F1D13">
      <w:r>
        <w:t>C.国防教育法</w:t>
      </w:r>
    </w:p>
    <w:p w:rsidR="00A77427" w:rsidRDefault="007F1D13">
      <w:r>
        <w:t>19.总政治部在贯彻婚姻法的规定中，要求申请离婚者须经所在单位（　　　）以上政治机关同意，并出具证明，方可向地方登记离婚或当向当地人民法院提出离婚诉讼。（选择题）</w:t>
      </w:r>
    </w:p>
    <w:p w:rsidR="00A77427" w:rsidRDefault="007F1D13">
      <w:r>
        <w:t>A.营</w:t>
      </w:r>
    </w:p>
    <w:p w:rsidR="00A77427" w:rsidRDefault="007F1D13">
      <w:r>
        <w:t>B.团</w:t>
      </w:r>
    </w:p>
    <w:p w:rsidR="00A77427" w:rsidRDefault="007F1D13">
      <w:r>
        <w:t>C.师</w:t>
      </w:r>
    </w:p>
    <w:p w:rsidR="00A77427" w:rsidRDefault="007F1D13">
      <w:r>
        <w:t>20.中国人民解放军的性质概括起来就是“党的军队、人民的军队、社会主义国家的军队”。(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21.中国人民解放军的宗旨是“全心全意为人民服务”。(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22.中国人民解放军诞生于1921年8月1日。(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23.中国武装警察部队是我国武装力量的主要组成部分。(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24.我国海军创建于1950年4月23日。(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25.航空部队是以航空兵为主体，主要遂行空中作战任务的军种。(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26.航空部队由航空兵、地空导弹兵、高射炮兵、空降兵、雷达兵等兵种及其他专业勤务部队组成。(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27.第二炮兵成立于1964年10月16日。(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28.师是由若干个团或旅及战斗、勤务保障分队编成的军队一级组织。通常隶属于军或集团军。为战役战术兵团。(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29.排作为军队一级组织，为基本战术分队和教育训练、行政管理单位。(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30.军人在每次进见和遇见首长或上级时，都应敬礼；首长或上级应还礼。(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31.军人对军外人员的礼节规定，军人同党政机关工作人员、人民群众和外宾接触是，要讲文明、有礼节，做到：进见和遇见党和国家领导人时，应敬礼；在地方党政机关领导人接触时，庆敬礼。(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32.军人保密守则规定，不用公用电话、明码电报、普通邮局办理机密事项。(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33.阅兵包括阅兵式和分列式，有时只进行一种。(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34.条令规定，凡团级以上部队、院校，均授予军旗一面，各级旗幅规格一致。(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35.中国人民解放军陆、海、空军的军徽样式是一样的。(    )（判断题）</w:t>
      </w:r>
    </w:p>
    <w:p w:rsidR="00A77427" w:rsidRDefault="007F1D13">
      <w:r>
        <w:t>A.正确</w:t>
      </w:r>
    </w:p>
    <w:p w:rsidR="00A77427" w:rsidRDefault="007F1D13">
      <w:r>
        <w:t>B.错误</w:t>
      </w:r>
    </w:p>
    <w:p w:rsidR="00A77427" w:rsidRDefault="007F1D13">
      <w:r>
        <w:t>36.清军北洋水师“致远”舰管带邓世昌是在哪一次海战中牺牲的？（选择题）</w:t>
      </w:r>
    </w:p>
    <w:p w:rsidR="00A77427" w:rsidRDefault="007F1D13">
      <w:r>
        <w:t>A.丰岛海战</w:t>
      </w:r>
    </w:p>
    <w:p w:rsidR="00A77427" w:rsidRDefault="007F1D13">
      <w:r>
        <w:t>B.马尾海战</w:t>
      </w:r>
    </w:p>
    <w:p w:rsidR="00A77427" w:rsidRDefault="007F1D13">
      <w:r>
        <w:t>C.黄海海战</w:t>
      </w:r>
    </w:p>
    <w:p w:rsidR="00A77427" w:rsidRDefault="007F1D13">
      <w:r>
        <w:t>D.威海卫海战</w:t>
      </w:r>
    </w:p>
    <w:p w:rsidR="00A77427" w:rsidRDefault="007F1D13">
      <w:r>
        <w:t>37.第二次世界大战中，在苏德战场迫使德国由战略进攻转入战略防御的战役是（）。（选择题）</w:t>
      </w:r>
    </w:p>
    <w:p w:rsidR="00A77427" w:rsidRDefault="007F1D13">
      <w:r>
        <w:t>A.列宁格勒战役</w:t>
      </w:r>
    </w:p>
    <w:p w:rsidR="00A77427" w:rsidRDefault="007F1D13">
      <w:r>
        <w:t>B.斯大林格勒保卫战</w:t>
      </w:r>
    </w:p>
    <w:p w:rsidR="00A77427" w:rsidRDefault="007F1D13">
      <w:r>
        <w:t>C.莫斯科保卫战</w:t>
      </w:r>
    </w:p>
    <w:p w:rsidR="00A77427" w:rsidRDefault="007F1D13">
      <w:r>
        <w:t>38.“壮志饥餐胡虏肉，笑谈渴饮匈奴血。”这两句流传千古的名句反映了作者立志报国、勇战沙场的豪迈场景和英勇气概。这一句的作者是谁？（选择题）</w:t>
      </w:r>
    </w:p>
    <w:p w:rsidR="00A77427" w:rsidRDefault="007F1D13">
      <w:r>
        <w:t>A.文天祥</w:t>
      </w:r>
    </w:p>
    <w:p w:rsidR="00A77427" w:rsidRDefault="007F1D13">
      <w:r>
        <w:t>B.岳飞</w:t>
      </w:r>
    </w:p>
    <w:p w:rsidR="00A77427" w:rsidRDefault="007F1D13">
      <w:r>
        <w:t>C.苏轼</w:t>
      </w:r>
    </w:p>
    <w:p w:rsidR="00A77427" w:rsidRDefault="007F1D13">
      <w:r>
        <w:t>39.清政府与日本签订的《马关条约》规定，赔偿日本白银多少两？（选择题）</w:t>
      </w:r>
    </w:p>
    <w:p w:rsidR="00A77427" w:rsidRDefault="007F1D13">
      <w:r>
        <w:t>A.2亿</w:t>
      </w:r>
    </w:p>
    <w:p w:rsidR="00A77427" w:rsidRDefault="007F1D13">
      <w:r>
        <w:t>B.3亿</w:t>
      </w:r>
    </w:p>
    <w:p w:rsidR="00A77427" w:rsidRDefault="007F1D13">
      <w:r>
        <w:t>C.4亿</w:t>
      </w:r>
    </w:p>
    <w:p w:rsidR="00A77427" w:rsidRDefault="007F1D13">
      <w:r>
        <w:t>40.请问，黄埔军校成立于哪一年？（选择题）</w:t>
      </w:r>
    </w:p>
    <w:p w:rsidR="00A77427" w:rsidRDefault="007F1D13">
      <w:r>
        <w:t>A.1924年</w:t>
      </w:r>
    </w:p>
    <w:p w:rsidR="00A77427" w:rsidRDefault="007F1D13">
      <w:r>
        <w:t>B.1925年</w:t>
      </w:r>
    </w:p>
    <w:p w:rsidR="00A77427" w:rsidRDefault="007F1D13">
      <w:r>
        <w:t>C.1927年</w:t>
      </w:r>
    </w:p>
    <w:p w:rsidR="00A77427" w:rsidRDefault="007F1D13">
      <w:r>
        <w:t>41.我国宋代有一位巾帼英雄。亲自在两军阵前击鼓激励官兵士气，打败金兵。请问，这位妇女叫什么名字？（选择题）</w:t>
      </w:r>
    </w:p>
    <w:p w:rsidR="00A77427" w:rsidRDefault="007F1D13">
      <w:r>
        <w:t>A.樊梨花</w:t>
      </w:r>
    </w:p>
    <w:p w:rsidR="00A77427" w:rsidRDefault="007F1D13">
      <w:r>
        <w:t>B.梁红玉</w:t>
      </w:r>
    </w:p>
    <w:p w:rsidR="00A77427" w:rsidRDefault="007F1D13">
      <w:r>
        <w:t>C.佘太君</w:t>
      </w:r>
    </w:p>
    <w:p w:rsidR="00A77427" w:rsidRDefault="007F1D13">
      <w:r>
        <w:t>42.彭德怀是中国人民解放军的创建人和领导人之一，是中杰出的均阶级军事家和政治家。他一生南征北战，历尽艰险，功勋卓著。毛主席曾写诗赞他“山高路远坑深，大军纵横驰奔。谁敢横刀立马，惟我彭大将军。“请问，毛主席写这首诗是哪一年？（选择题）</w:t>
      </w:r>
    </w:p>
    <w:p w:rsidR="00A77427" w:rsidRDefault="007F1D13">
      <w:r>
        <w:t>A.1935年</w:t>
      </w:r>
    </w:p>
    <w:p w:rsidR="00A77427" w:rsidRDefault="007F1D13">
      <w:r>
        <w:t>B.1936年</w:t>
      </w:r>
    </w:p>
    <w:p w:rsidR="00A77427" w:rsidRDefault="007F1D13">
      <w:r>
        <w:t>C.1937年</w:t>
      </w:r>
    </w:p>
    <w:p w:rsidR="00A77427" w:rsidRDefault="007F1D13">
      <w:r>
        <w:t>43.第二次世界大战中，德国有一位指挥官因在北非击退英军获得巨大胜利而闻名，他指挥的装甲部队行动迅速，善于突破对方战线，机动穿插作战，他因此被称为“沙漠之狐”。此人是谁？（选择题）</w:t>
      </w:r>
    </w:p>
    <w:p w:rsidR="00A77427" w:rsidRDefault="007F1D13">
      <w:r>
        <w:t>A.隆美尔</w:t>
      </w:r>
    </w:p>
    <w:p w:rsidR="00A77427" w:rsidRDefault="007F1D13">
      <w:r>
        <w:t>B.古德里安</w:t>
      </w:r>
    </w:p>
    <w:p w:rsidR="00A77427" w:rsidRDefault="007F1D13">
      <w:r>
        <w:t>C.蒙哥马利</w:t>
      </w:r>
    </w:p>
    <w:p w:rsidR="00A77427" w:rsidRDefault="007F1D13">
      <w:r>
        <w:t>44.毛泽东是中国人民解放军主要创建人和领导人，他在中共中央哪次会议上提出了“枪杆子里面出政权”的著名论断？（选择题）</w:t>
      </w:r>
    </w:p>
    <w:p w:rsidR="00A77427" w:rsidRDefault="007F1D13">
      <w:r>
        <w:t>A.1921年的中共第一次代表大会</w:t>
      </w:r>
    </w:p>
    <w:p w:rsidR="00A77427" w:rsidRDefault="007F1D13">
      <w:r>
        <w:t>B.1927年的中共中央“八七”会议</w:t>
      </w:r>
    </w:p>
    <w:p w:rsidR="00A77427" w:rsidRDefault="007F1D13">
      <w:r>
        <w:t>C.1935年的遵义会议</w:t>
      </w:r>
    </w:p>
    <w:p w:rsidR="00A77427" w:rsidRDefault="007F1D13">
      <w:r>
        <w:t>45.17世纪初，（）殖民者乘明末农民起义和东北满族势力日益强大、明政府处境艰难之时侵入台湾，成为世界近代史上最早侵入我国台湾的西方国家。（选择题）</w:t>
      </w:r>
    </w:p>
    <w:p w:rsidR="00A77427" w:rsidRDefault="007F1D13">
      <w:r>
        <w:t>A.荷兰</w:t>
      </w:r>
    </w:p>
    <w:p w:rsidR="00A77427" w:rsidRDefault="007F1D13">
      <w:r>
        <w:t>B.西班牙</w:t>
      </w:r>
    </w:p>
    <w:p w:rsidR="00A77427" w:rsidRDefault="007F1D13">
      <w:r>
        <w:t>C.葡萄牙</w:t>
      </w:r>
    </w:p>
    <w:p w:rsidR="00A77427" w:rsidRDefault="007F1D13">
      <w:r>
        <w:t>46.中国古代有位教育家，提出青年人在学六艺，即礼、乐、射、御、书、数等六门功课。其中射是射箭，御是驾车，这是属于军事教育的内容。请问，提出“六艺”的教育家是谁？（选择题）</w:t>
      </w:r>
    </w:p>
    <w:p w:rsidR="00A77427" w:rsidRDefault="007F1D13">
      <w:r>
        <w:t>A.墨子</w:t>
      </w:r>
    </w:p>
    <w:p w:rsidR="00A77427" w:rsidRDefault="007F1D13">
      <w:r>
        <w:t>B.孔子</w:t>
      </w:r>
    </w:p>
    <w:p w:rsidR="00A77427" w:rsidRDefault="007F1D13">
      <w:r>
        <w:t>C.孟子</w:t>
      </w:r>
    </w:p>
    <w:p w:rsidR="00A77427" w:rsidRDefault="007F1D13">
      <w:r>
        <w:t>47.1953年6月10日，中国人民志愿军有一支部队，为了发起一次出其不意的进攻，在敌人阵地前沿潜伏20多个小时，依靠自觉的纪律，没有一个人暴露目标，涌现邱少云式英雄30多人，突然发起进攻后，犹如神兵天降，一举攻克敌人阵地，消灭敌人一个团的大部，创造出中外战争史上的奇迹。请问，这次潜伏在敌人眼皮下的部队有多少人？（选择题）</w:t>
      </w:r>
    </w:p>
    <w:p w:rsidR="00A77427" w:rsidRDefault="007F1D13">
      <w:r>
        <w:t>A.3000人</w:t>
      </w:r>
    </w:p>
    <w:p w:rsidR="00A77427" w:rsidRDefault="007F1D13">
      <w:r>
        <w:t>B.2000人</w:t>
      </w:r>
    </w:p>
    <w:p w:rsidR="00A77427" w:rsidRDefault="007F1D13">
      <w:r>
        <w:t>C.1000人、</w:t>
      </w:r>
    </w:p>
    <w:p w:rsidR="00A77427" w:rsidRDefault="007F1D13">
      <w:r>
        <w:t>48.现在西服袖口上都缀有两颗纽扣，传说是起源于拿破仑在一次检阅军队之后，下达命令要在每个官兵军服袖口上钉上两颗纽扣。请问，拿破仑下令在军服袖口钉上两颗纽扣的用意是什么？（选择题）</w:t>
      </w:r>
    </w:p>
    <w:p w:rsidR="00A77427" w:rsidRDefault="007F1D13">
      <w:r>
        <w:t>A.为了使军服更美观，作为装饰/。</w:t>
      </w:r>
    </w:p>
    <w:p w:rsidR="00A77427" w:rsidRDefault="007F1D13">
      <w:r>
        <w:t>B.为了防止胸前纽扣丢失或破损以后，把袖口上的纽扣拆下来补上，</w:t>
      </w:r>
    </w:p>
    <w:p w:rsidR="00A77427" w:rsidRDefault="007F1D13">
      <w:r>
        <w:t>C.为了阻止士兵用袖口揩鼻涕。</w:t>
      </w:r>
    </w:p>
    <w:p w:rsidR="00A77427" w:rsidRDefault="007F1D13">
      <w:r>
        <w:t>49.世界各国都重视国防法制建设。美国建立了上百部相互配套的军事法律、法令组成的国防法规体系。其中有一部军事、国防方面的法律作为母法。请问，这部母法的名称是什么？（选择题）</w:t>
      </w:r>
    </w:p>
    <w:p w:rsidR="00A77427" w:rsidRDefault="007F1D13">
      <w:r>
        <w:t>A.《国防法》</w:t>
      </w:r>
    </w:p>
    <w:p w:rsidR="00A77427" w:rsidRDefault="007F1D13">
      <w:r>
        <w:t>B.《军事法》</w:t>
      </w:r>
    </w:p>
    <w:p w:rsidR="00A77427" w:rsidRDefault="007F1D13">
      <w:r>
        <w:t>C.《国防安全法》</w:t>
      </w:r>
    </w:p>
    <w:p w:rsidR="00A77427" w:rsidRDefault="007F1D13">
      <w:r>
        <w:t>D.《国家安全法》</w:t>
      </w:r>
    </w:p>
    <w:p w:rsidR="00A77427" w:rsidRDefault="007F1D13">
      <w:r>
        <w:t>50.中华人民共和国国务院、中央军事委员会在国防立法方面具有什么权力？（选择题）</w:t>
      </w:r>
    </w:p>
    <w:p w:rsidR="00A77427" w:rsidRDefault="007F1D13">
      <w:r>
        <w:t>A.制定军事行政法规，军事法规的权力</w:t>
      </w:r>
    </w:p>
    <w:p w:rsidR="00A77427" w:rsidRDefault="007F1D13">
      <w:r>
        <w:t>B.制定军事法律的权力</w:t>
      </w:r>
    </w:p>
    <w:p w:rsidR="00A77427" w:rsidRDefault="007F1D13">
      <w:r>
        <w:t>C.制定军事行政规章的权力</w:t>
      </w:r>
    </w:p>
    <w:p w:rsidR="00A77427" w:rsidRDefault="007F1D13">
      <w:r>
        <w:t>51.我国《国防法》第六条规定：保卫祖国、抵抗侵略是中华人民共和国每一个公民的神圣职责。中华人民共和国公民应当依法履行什么义务？（选择题）</w:t>
      </w:r>
    </w:p>
    <w:p w:rsidR="00A77427" w:rsidRDefault="007F1D13">
      <w:r>
        <w:t>A.军事义务</w:t>
      </w:r>
    </w:p>
    <w:p w:rsidR="00A77427" w:rsidRDefault="007F1D13">
      <w:r>
        <w:t>B.国防义务</w:t>
      </w:r>
    </w:p>
    <w:p w:rsidR="00A77427" w:rsidRDefault="007F1D13">
      <w:r>
        <w:t>C.纳税义务</w:t>
      </w:r>
    </w:p>
    <w:p w:rsidR="00A77427" w:rsidRDefault="007F1D13">
      <w:r>
        <w:t>D.拥军优属义务</w:t>
      </w:r>
    </w:p>
    <w:p w:rsidR="00A77427" w:rsidRDefault="007F1D13">
      <w:r>
        <w:t>52.我国《国防教育法》规定，各地方的国防教育由谁领导？（选择题）</w:t>
      </w:r>
    </w:p>
    <w:p w:rsidR="00A77427" w:rsidRDefault="007F1D13">
      <w:r>
        <w:t>A.省军区</w:t>
      </w:r>
    </w:p>
    <w:p w:rsidR="00A77427" w:rsidRDefault="007F1D13">
      <w:r>
        <w:t>B.人民武装部</w:t>
      </w:r>
    </w:p>
    <w:p w:rsidR="00A77427" w:rsidRDefault="007F1D13">
      <w:r>
        <w:t>C.各级人民政府</w:t>
      </w:r>
    </w:p>
    <w:p w:rsidR="00A77427" w:rsidRDefault="007F1D13">
      <w:r>
        <w:t>D.省（市）委宣传部</w:t>
      </w:r>
    </w:p>
    <w:p w:rsidR="00A77427" w:rsidRDefault="007F1D13">
      <w:r>
        <w:t>53.中华人民共和国产行主义务兵与志愿兵相结合、民兵与（）（选择题）</w:t>
      </w:r>
    </w:p>
    <w:p w:rsidR="00A77427" w:rsidRDefault="007F1D13">
      <w:r>
        <w:t>A.现役部队</w:t>
      </w:r>
    </w:p>
    <w:p w:rsidR="00A77427" w:rsidRDefault="007F1D13">
      <w:r>
        <w:t>B.预备役</w:t>
      </w:r>
    </w:p>
    <w:p w:rsidR="00A77427" w:rsidRDefault="007F1D13">
      <w:r>
        <w:t>C.人民武装警察部队</w:t>
      </w:r>
    </w:p>
    <w:p w:rsidR="00A77427" w:rsidRDefault="007F1D13">
      <w:r>
        <w:t>54.高技术条件下的战争对兵员文化程度提出更高要求。国务院、中央军委征集非农业户口青年入伍的文化程度要求是：（选择题）</w:t>
      </w:r>
    </w:p>
    <w:p w:rsidR="00A77427" w:rsidRDefault="007F1D13">
      <w:r>
        <w:t>A.初中毕业以上</w:t>
      </w:r>
    </w:p>
    <w:p w:rsidR="00A77427" w:rsidRDefault="007F1D13">
      <w:r>
        <w:t>B.高中毕业以上</w:t>
      </w:r>
    </w:p>
    <w:p w:rsidR="00A77427" w:rsidRDefault="007F1D13">
      <w:r>
        <w:t>C.大专毕业以上</w:t>
      </w:r>
    </w:p>
    <w:p w:rsidR="00A77427" w:rsidRDefault="007F1D13">
      <w:r>
        <w:t>55.我国《兵役法》规定，应征公民被羁押正在受侦查，起诉、审判的或者被判处徒弄、拘役、管制正在服刑的，（）（选择题）</w:t>
      </w:r>
    </w:p>
    <w:p w:rsidR="00A77427" w:rsidRDefault="007F1D13">
      <w:r>
        <w:t>A.暂缓征集</w:t>
      </w:r>
    </w:p>
    <w:p w:rsidR="00A77427" w:rsidRDefault="007F1D13">
      <w:r>
        <w:t>B.免于征集</w:t>
      </w:r>
    </w:p>
    <w:p w:rsidR="00A77427" w:rsidRDefault="007F1D13">
      <w:r>
        <w:t>C.不征集</w:t>
      </w:r>
    </w:p>
    <w:p w:rsidR="00A77427" w:rsidRDefault="007F1D13">
      <w:r>
        <w:t>56.军人家属优待的规定写在《中华人民共和国宪法》第（）条（选择题）</w:t>
      </w:r>
    </w:p>
    <w:p w:rsidR="00A77427" w:rsidRDefault="007F1D13">
      <w:r>
        <w:t>A.54条</w:t>
      </w:r>
    </w:p>
    <w:p w:rsidR="00A77427" w:rsidRDefault="007F1D13">
      <w:r>
        <w:t>B.55条</w:t>
      </w:r>
    </w:p>
    <w:p w:rsidR="00A77427" w:rsidRDefault="007F1D13">
      <w:r>
        <w:t>C.45条</w:t>
      </w:r>
    </w:p>
    <w:p w:rsidR="00A77427" w:rsidRDefault="007F1D13">
      <w:r>
        <w:t>57.我国《兵役法》规定，应征公民拒绝、逃避征集的，由基层人民政府（）（选择题）</w:t>
      </w:r>
    </w:p>
    <w:p w:rsidR="00A77427" w:rsidRDefault="007F1D13">
      <w:r>
        <w:t>A.耐心劝说</w:t>
      </w:r>
    </w:p>
    <w:p w:rsidR="00A77427" w:rsidRDefault="007F1D13">
      <w:r>
        <w:t>B.给予处分</w:t>
      </w:r>
    </w:p>
    <w:p w:rsidR="00A77427" w:rsidRDefault="007F1D13">
      <w:r>
        <w:t>C.强制其履行兵役义务</w:t>
      </w:r>
    </w:p>
    <w:p w:rsidR="00A77427" w:rsidRDefault="007F1D13">
      <w:r>
        <w:t>58.冒充军人身份进行炫耀和欺骗是否会构成犯罪？（选择题）</w:t>
      </w:r>
    </w:p>
    <w:p w:rsidR="00A77427" w:rsidRDefault="007F1D13">
      <w:r>
        <w:t>A.是</w:t>
      </w:r>
    </w:p>
    <w:p w:rsidR="00A77427" w:rsidRDefault="007F1D13">
      <w:r>
        <w:t>B.否</w:t>
      </w:r>
    </w:p>
    <w:p w:rsidR="00A77427" w:rsidRDefault="007F1D13">
      <w:r>
        <w:t>59.当年12月31日未满18岁的公民是否可以应征入伍？（选择题）</w:t>
      </w:r>
    </w:p>
    <w:p w:rsidR="00A77427" w:rsidRDefault="007F1D13">
      <w:r>
        <w:t>A.是</w:t>
      </w:r>
    </w:p>
    <w:p w:rsidR="00A77427" w:rsidRDefault="007F1D13">
      <w:r>
        <w:t>B.否</w:t>
      </w:r>
    </w:p>
    <w:p w:rsidR="00A77427" w:rsidRDefault="007F1D13">
      <w:r>
        <w:t>60.中华人民共和国的武装力量受（）的领导（选择题）</w:t>
      </w:r>
    </w:p>
    <w:p w:rsidR="00A77427" w:rsidRDefault="007F1D13">
      <w:r>
        <w:t>A.国务院</w:t>
      </w:r>
    </w:p>
    <w:p w:rsidR="00A77427" w:rsidRDefault="007F1D13">
      <w:r>
        <w:t>B.中国共产党</w:t>
      </w:r>
    </w:p>
    <w:p w:rsidR="00A77427" w:rsidRDefault="007F1D13">
      <w:r>
        <w:t>C.人民代表大会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2016-10-26T15:14:15Z</dcterms:created>
  <dcterms:modified xsi:type="dcterms:W3CDTF">2016-10-26T15:14:15Z</dcterms:modified>
</cp:coreProperties>
</file>