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Report on Human Following Robotic Carriage</w:t>
      </w:r>
    </w:p>
    <w:p>
      <w:pPr>
        <w:pStyle w:val="Heading1"/>
      </w:pPr>
      <w:r>
        <w:t>Design and Implementation of an Autonomous Human-Following Robotic Carriage for Shopping and Agricultural Applications</w:t>
      </w:r>
    </w:p>
    <w:p>
      <w:pPr>
        <w:pStyle w:val="Heading1"/>
      </w:pPr>
      <w:r>
        <w:t>Abstract</w:t>
      </w:r>
    </w:p>
    <w:p>
      <w:r>
        <w:t>The Human Following Robotic Carriage is an autonomous mobile robot designed to follow a user while carrying loads, reducing physical strain in applications such as shopping malls and agriculture. The system utilizes a combination of sensors, including ultrasonic sensors, LiDAR, and a camera with computer vision for human detection and tracking. An Arduino or Raspberry Pi-based control system processes sensor data to maintain a safe following distance while avoiding obstacles. The expected outcome is a reliable, cost-effective robotic carriage that enhances convenience in commercial and farming environments by autonomously transporting goods. This project contributes to the growing field of service robotics by providing a practical solution for load-carrying tasks.</w:t>
      </w:r>
    </w:p>
    <w:p>
      <w:pPr>
        <w:pStyle w:val="Heading1"/>
      </w:pPr>
      <w:r>
        <w:t>Table of Contents</w:t>
      </w:r>
    </w:p>
    <w:p>
      <w:pPr>
        <w:pStyle w:val="ListBullet"/>
      </w:pPr>
      <w:r>
        <w:t>1. Introduction</w:t>
      </w:r>
    </w:p>
    <w:p>
      <w:pPr>
        <w:pStyle w:val="ListBullet"/>
      </w:pPr>
      <w:r>
        <w:t xml:space="preserve">   - Background</w:t>
      </w:r>
    </w:p>
    <w:p>
      <w:pPr>
        <w:pStyle w:val="ListBullet"/>
      </w:pPr>
      <w:r>
        <w:t xml:space="preserve">   - Problem Statement</w:t>
      </w:r>
    </w:p>
    <w:p>
      <w:pPr>
        <w:pStyle w:val="ListBullet"/>
      </w:pPr>
      <w:r>
        <w:t xml:space="preserve">   - Objectives</w:t>
      </w:r>
    </w:p>
    <w:p>
      <w:pPr>
        <w:pStyle w:val="ListBullet"/>
      </w:pPr>
      <w:r>
        <w:t xml:space="preserve">   - Significance of the Study</w:t>
      </w:r>
    </w:p>
    <w:p>
      <w:pPr>
        <w:pStyle w:val="ListBullet"/>
      </w:pPr>
      <w:r>
        <w:t>2. Methodology</w:t>
      </w:r>
    </w:p>
    <w:p>
      <w:pPr>
        <w:pStyle w:val="ListBullet"/>
      </w:pPr>
      <w:r>
        <w:t xml:space="preserve">   - System Architecture</w:t>
      </w:r>
    </w:p>
    <w:p>
      <w:pPr>
        <w:pStyle w:val="ListBullet"/>
      </w:pPr>
      <w:r>
        <w:t xml:space="preserve">   - Hardware Components</w:t>
      </w:r>
    </w:p>
    <w:p>
      <w:pPr>
        <w:pStyle w:val="ListBullet"/>
      </w:pPr>
      <w:r>
        <w:t xml:space="preserve">   - Software Implementation</w:t>
      </w:r>
    </w:p>
    <w:p>
      <w:pPr>
        <w:pStyle w:val="ListBullet"/>
      </w:pPr>
      <w:r>
        <w:t xml:space="preserve">   - Human Detection and Tracking</w:t>
      </w:r>
    </w:p>
    <w:p>
      <w:pPr>
        <w:pStyle w:val="ListBullet"/>
      </w:pPr>
      <w:r>
        <w:t xml:space="preserve">   - Obstacle Avoidance Mechanism</w:t>
      </w:r>
    </w:p>
    <w:p>
      <w:pPr>
        <w:pStyle w:val="ListBullet"/>
      </w:pPr>
      <w:r>
        <w:t>3. Expected Results</w:t>
      </w:r>
    </w:p>
    <w:p>
      <w:pPr>
        <w:pStyle w:val="ListBullet"/>
      </w:pPr>
      <w:r>
        <w:t xml:space="preserve">   - Performance Metrics</w:t>
      </w:r>
    </w:p>
    <w:p>
      <w:pPr>
        <w:pStyle w:val="ListBullet"/>
      </w:pPr>
      <w:r>
        <w:t xml:space="preserve">   - Potential Applications</w:t>
      </w:r>
    </w:p>
    <w:p>
      <w:pPr>
        <w:pStyle w:val="ListBullet"/>
      </w:pPr>
      <w:r>
        <w:t>4. Discussion</w:t>
      </w:r>
    </w:p>
    <w:p>
      <w:pPr>
        <w:pStyle w:val="ListBullet"/>
      </w:pPr>
      <w:r>
        <w:t xml:space="preserve">   - Technical Challenges</w:t>
      </w:r>
    </w:p>
    <w:p>
      <w:pPr>
        <w:pStyle w:val="ListBullet"/>
      </w:pPr>
      <w:r>
        <w:t xml:space="preserve">   - Comparison with Existing Solutions</w:t>
      </w:r>
    </w:p>
    <w:p>
      <w:pPr>
        <w:pStyle w:val="ListBullet"/>
      </w:pPr>
      <w:r>
        <w:t>5. Conclusion</w:t>
      </w:r>
    </w:p>
    <w:p>
      <w:pPr>
        <w:pStyle w:val="ListBullet"/>
      </w:pPr>
      <w:r>
        <w:t>6. References</w:t>
      </w:r>
    </w:p>
    <w:p>
      <w:pPr>
        <w:pStyle w:val="Heading1"/>
      </w:pPr>
      <w:r>
        <w:t>1. Introduction</w:t>
      </w:r>
    </w:p>
    <w:p>
      <w:pPr>
        <w:pStyle w:val="Heading2"/>
      </w:pPr>
      <w:r>
        <w:t>1.1 Background</w:t>
      </w:r>
    </w:p>
    <w:p>
      <w:r>
        <w:t>With advancements in robotics and automation, autonomous mobile robots are increasingly being deployed in various industries to assist humans in repetitive and labor-intensive tasks. A Human Following Robotic Carriage is a practical application of such technology, designed to follow a user while carrying loads, thereby reducing physical effort.</w:t>
      </w:r>
    </w:p>
    <w:p>
      <w:pPr>
        <w:pStyle w:val="Heading2"/>
      </w:pPr>
      <w:r>
        <w:t>1.2 Problem Statement</w:t>
      </w:r>
    </w:p>
    <w:p>
      <w:r>
        <w:t>Manual transportation of goods in shopping malls and farms can be tedious and inefficient. Traditional carts require constant pushing or pulling, which can be exhausting. An autonomous robotic carriage that follows the user while carrying items would significantly improve convenience and productivity.</w:t>
      </w:r>
    </w:p>
    <w:p>
      <w:pPr>
        <w:pStyle w:val="Heading2"/>
      </w:pPr>
      <w:r>
        <w:t>1.3 Objectives</w:t>
      </w:r>
    </w:p>
    <w:p>
      <w:r>
        <w:t>- Design a robotic carriage capable of autonomously following a human user.</w:t>
        <w:br/>
        <w:t>- Implement obstacle detection and avoidance mechanisms.</w:t>
        <w:br/>
        <w:t>- Ensure stable and smooth movement in different environments (indoor and outdoor).</w:t>
        <w:br/>
        <w:t>- Test the system in real-world scenarios (shopping malls and farms).</w:t>
      </w:r>
    </w:p>
    <w:p>
      <w:pPr>
        <w:pStyle w:val="Heading2"/>
      </w:pPr>
      <w:r>
        <w:t>1.4 Significance of the Study</w:t>
      </w:r>
    </w:p>
    <w:p>
      <w:r>
        <w:t>This project contributes to the field of service robotics by developing a cost-effective solution for load transportation. It has potential applications in:</w:t>
        <w:br/>
        <w:t>- Retail: Assisting shoppers by carrying purchased items.</w:t>
        <w:br/>
        <w:t>- Agriculture: Helping farmers transport harvested crops.</w:t>
        <w:br/>
        <w:t>- Warehouses: Supporting workers in moving goods.</w:t>
      </w:r>
    </w:p>
    <w:p>
      <w:pPr>
        <w:pStyle w:val="Heading1"/>
      </w:pPr>
      <w:r>
        <w:t>2. Methodology</w:t>
      </w:r>
    </w:p>
    <w:p>
      <w:pPr>
        <w:pStyle w:val="Heading2"/>
      </w:pPr>
      <w:r>
        <w:t>2.1 System Architecture</w:t>
      </w:r>
    </w:p>
    <w:p>
      <w:r>
        <w:t>The robotic carriage consists of:</w:t>
        <w:br/>
        <w:t>- Sensors: Ultrasonic sensors (for distance measurement), LiDAR (for mapping), and a camera (for human detection).</w:t>
        <w:br/>
        <w:t>- Microcontroller: Arduino or Raspberry Pi for processing sensor data.</w:t>
        <w:br/>
        <w:t>- Motor Drivers: To control wheel movements.</w:t>
        <w:br/>
        <w:t>- Power Supply: Rechargeable battery for mobility.</w:t>
      </w:r>
    </w:p>
    <w:p>
      <w:pPr>
        <w:pStyle w:val="Heading2"/>
      </w:pPr>
      <w:r>
        <w:t>2.2 Hardware Components</w:t>
      </w:r>
    </w:p>
    <w:p>
      <w:r>
        <w:t>- Ultrasonic Sensors: Measure distance between the robot and the user.</w:t>
        <w:br/>
        <w:t>- Raspberry Pi with OpenCV: Processes camera input for human recognition.</w:t>
        <w:br/>
        <w:t>- DC Motors with Encoders: Ensure precise movement control.</w:t>
        <w:br/>
        <w:t>- LiDAR Sensor: For advanced obstacle detection in dynamic environments.</w:t>
      </w:r>
    </w:p>
    <w:p>
      <w:pPr>
        <w:pStyle w:val="Heading2"/>
      </w:pPr>
      <w:r>
        <w:t>2.3 Software Implementation</w:t>
      </w:r>
    </w:p>
    <w:p>
      <w:r>
        <w:t>- Human Detection: Using Haar cascades or deep learning models (YOLO) to identify and track the user.</w:t>
        <w:br/>
        <w:t>- Path Planning: PID control for smooth following behavior.</w:t>
        <w:br/>
        <w:t>- Obstacle Avoidance: Algorithm to navigate around obstacles while maintaining follow mode.</w:t>
      </w:r>
    </w:p>
    <w:p>
      <w:pPr>
        <w:pStyle w:val="Heading2"/>
      </w:pPr>
      <w:r>
        <w:t>2.4 Human Tracking Mechanism</w:t>
      </w:r>
    </w:p>
    <w:p>
      <w:r>
        <w:t>The system continuously monitors the user’s position using:</w:t>
        <w:br/>
        <w:t>- Bluetooth/Wi-Fi Tracking: For proximity-based following.</w:t>
        <w:br/>
        <w:t>- Visual Tracking: Using a camera to recognize the user’s movement.</w:t>
      </w:r>
    </w:p>
    <w:p>
      <w:pPr>
        <w:pStyle w:val="Heading2"/>
      </w:pPr>
      <w:r>
        <w:t>2.5 Obstacle Avoidance</w:t>
      </w:r>
    </w:p>
    <w:p>
      <w:r>
        <w:t>Ultrasonic sensors and LiDAR scan the surroundings to detect obstacles, triggering an avoidance algorithm that recalculates the path without losing track of the user.</w:t>
      </w:r>
    </w:p>
    <w:p>
      <w:pPr>
        <w:pStyle w:val="Heading1"/>
      </w:pPr>
      <w:r>
        <w:t>3. Expected Results</w:t>
      </w:r>
    </w:p>
    <w:p>
      <w:pPr>
        <w:pStyle w:val="Heading2"/>
      </w:pPr>
      <w:r>
        <w:t>3.1 Performance Metrics</w:t>
      </w:r>
    </w:p>
    <w:p>
      <w:r>
        <w:t>- Following Accuracy: Maintains a distance of 0.5m–1.5m from the user.</w:t>
        <w:br/>
        <w:t>- Response Time: Reacts to user movement within 0.5 seconds.</w:t>
        <w:br/>
        <w:t>- Battery Life: Operates for 4–6 hours on a single charge.</w:t>
      </w:r>
    </w:p>
    <w:p>
      <w:pPr>
        <w:pStyle w:val="Heading2"/>
      </w:pPr>
      <w:r>
        <w:t>3.2 Potential Applications</w:t>
      </w:r>
    </w:p>
    <w:p>
      <w:r>
        <w:t>- Shopping Malls: Follows customers while carrying purchased items.</w:t>
        <w:br/>
        <w:t>- Agriculture: Transports harvested crops as farmers work.</w:t>
        <w:br/>
        <w:t>- Airports/Hospitals: Assists with luggage or medical supply transport.</w:t>
      </w:r>
    </w:p>
    <w:p>
      <w:pPr>
        <w:pStyle w:val="Heading1"/>
      </w:pPr>
      <w:r>
        <w:t>4. Discussion</w:t>
      </w:r>
    </w:p>
    <w:p>
      <w:pPr>
        <w:pStyle w:val="Heading2"/>
      </w:pPr>
      <w:r>
        <w:t>4.1 Technical Challenges</w:t>
      </w:r>
    </w:p>
    <w:p>
      <w:r>
        <w:t>- Dynamic Environments: Requires robust sensor fusion for reliable tracking.</w:t>
        <w:br/>
        <w:t>- Power Consumption: Balancing processing power with battery efficiency.</w:t>
        <w:br/>
        <w:t>- Cost Constraints: Selecting affordable yet effective components.</w:t>
      </w:r>
    </w:p>
    <w:p>
      <w:pPr>
        <w:pStyle w:val="Heading2"/>
      </w:pPr>
      <w:r>
        <w:t>4.2 Comparison with Existing Solutions</w:t>
      </w:r>
    </w:p>
    <w:p>
      <w:r>
        <w:t>Unlike traditional manually pushed carts, this robotic carriage offers:</w:t>
        <w:br/>
        <w:t>- Autonomy: No physical effort required from the user.</w:t>
        <w:br/>
        <w:t>- Adaptability: Works in multiple environments (indoor/outdoor).</w:t>
        <w:br/>
        <w:t>- Scalability: Can be modified for different payload capacities.</w:t>
      </w:r>
    </w:p>
    <w:p>
      <w:pPr>
        <w:pStyle w:val="Heading1"/>
      </w:pPr>
      <w:r>
        <w:t>5. Conclusion</w:t>
      </w:r>
    </w:p>
    <w:p>
      <w:r>
        <w:t>The Human Following Robotic Carriage presents an innovative solution for autonomous load transportation in retail and agriculture. By integrating sensor-based tracking and obstacle avoidance, the system ensures efficient and hands-free operation. Future improvements may include AI-enhanced user recognition and swarm robotics for collaborative carrying tasks.</w:t>
      </w:r>
    </w:p>
    <w:p>
      <w:pPr>
        <w:pStyle w:val="Heading1"/>
      </w:pPr>
      <w:r>
        <w:t>6. References</w:t>
      </w:r>
    </w:p>
    <w:p>
      <w:r>
        <w:t>1. Bradski, G., &amp; Kaehler, A. (2008). *Learning OpenCV: Computer Vision with the OpenCV Library*. O'Reilly Media.</w:t>
        <w:br/>
        <w:t>2. Siegwart, R., Nourbakhsh, I. R., &amp; Scaramuzza, D. (2011). *Introduction to Autonomous Mobile Robots*. MIT Press.</w:t>
        <w:br/>
        <w:t>3. Jones, M. T. (2015). *Artificial Intelligence: A Systems Approach*. Mercury Learning &amp; Information.</w:t>
        <w:br/>
        <w:t>4. Arduino &amp; Raspberry Pi official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