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7FF" w:rsidRDefault="003A4581" w:rsidP="00CD47FF">
      <w:pPr>
        <w:tabs>
          <w:tab w:val="left" w:pos="1406"/>
        </w:tabs>
        <w:rPr>
          <w:rtl/>
          <w:lang w:eastAsia="en-US"/>
        </w:rPr>
      </w:pPr>
      <w:r>
        <w:rPr>
          <w:noProof/>
          <w:lang w:eastAsia="en-US" w:bidi="ar-SA"/>
        </w:rPr>
        <w:drawing>
          <wp:anchor distT="0" distB="0" distL="114300" distR="114300" simplePos="0" relativeHeight="251658240" behindDoc="1" locked="0" layoutInCell="1" allowOverlap="1" wp14:anchorId="63BB4FA5" wp14:editId="23EB54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79475" cy="541020"/>
            <wp:effectExtent l="0" t="0" r="0" b="0"/>
            <wp:wrapTight wrapText="bothSides">
              <wp:wrapPolygon edited="0">
                <wp:start x="0" y="0"/>
                <wp:lineTo x="0" y="20535"/>
                <wp:lineTo x="21054" y="20535"/>
                <wp:lineTo x="21054" y="0"/>
                <wp:lineTo x="0" y="0"/>
              </wp:wrapPolygon>
            </wp:wrapTight>
            <wp:docPr id="3" name="תמונה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47FF" w:rsidRDefault="00CD47FF" w:rsidP="00CD47FF">
      <w:pPr>
        <w:jc w:val="center"/>
        <w:rPr>
          <w:b/>
          <w:bCs/>
          <w:rtl/>
        </w:rPr>
      </w:pPr>
    </w:p>
    <w:p w:rsidR="00CD47FF" w:rsidRPr="003A4581" w:rsidRDefault="00CD47FF" w:rsidP="0010010F">
      <w:pPr>
        <w:rPr>
          <w:b/>
          <w:bCs/>
          <w:sz w:val="32"/>
          <w:szCs w:val="32"/>
          <w:rtl/>
        </w:rPr>
      </w:pPr>
    </w:p>
    <w:p w:rsidR="003A4581" w:rsidRPr="003A4581" w:rsidRDefault="003A4581" w:rsidP="0010010F">
      <w:pPr>
        <w:rPr>
          <w:b/>
          <w:bCs/>
          <w:sz w:val="32"/>
          <w:szCs w:val="32"/>
          <w:rtl/>
        </w:rPr>
      </w:pPr>
    </w:p>
    <w:p w:rsidR="00CD47FF" w:rsidRPr="0038375A" w:rsidRDefault="00CD47FF" w:rsidP="003A4581">
      <w:pPr>
        <w:jc w:val="center"/>
        <w:rPr>
          <w:b/>
          <w:bCs/>
          <w:sz w:val="32"/>
          <w:szCs w:val="32"/>
          <w:u w:val="single"/>
          <w:rtl/>
          <w:lang w:eastAsia="en-US"/>
        </w:rPr>
      </w:pPr>
      <w:r w:rsidRPr="0038375A">
        <w:rPr>
          <w:rFonts w:hint="cs"/>
          <w:b/>
          <w:bCs/>
          <w:sz w:val="32"/>
          <w:szCs w:val="32"/>
          <w:u w:val="single"/>
          <w:rtl/>
        </w:rPr>
        <w:t>רשימת תיוג ליציקות באתר</w:t>
      </w:r>
    </w:p>
    <w:p w:rsidR="00CD47FF" w:rsidRDefault="00CD47FF" w:rsidP="00CD47FF">
      <w:pPr>
        <w:rPr>
          <w:rtl/>
          <w:lang w:eastAsia="en-US"/>
        </w:rPr>
      </w:pPr>
    </w:p>
    <w:tbl>
      <w:tblPr>
        <w:tblpPr w:leftFromText="180" w:rightFromText="180" w:vertAnchor="text" w:horzAnchor="margin" w:tblpY="73"/>
        <w:bidiVisual/>
        <w:tblW w:w="5017" w:type="pct"/>
        <w:tblLook w:val="0000" w:firstRow="0" w:lastRow="0" w:firstColumn="0" w:lastColumn="0" w:noHBand="0" w:noVBand="0"/>
      </w:tblPr>
      <w:tblGrid>
        <w:gridCol w:w="2418"/>
        <w:gridCol w:w="2116"/>
        <w:gridCol w:w="1414"/>
        <w:gridCol w:w="1253"/>
        <w:gridCol w:w="808"/>
        <w:gridCol w:w="808"/>
        <w:gridCol w:w="789"/>
        <w:gridCol w:w="886"/>
      </w:tblGrid>
      <w:tr w:rsidR="009F6C3B" w:rsidTr="0040459F">
        <w:trPr>
          <w:cantSplit/>
          <w:trHeight w:val="482"/>
        </w:trPr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D47FF" w:rsidRDefault="00CD47FF" w:rsidP="00CD47FF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שם הפרויקט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</w:rPr>
              <w:t>קבלן מבצע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קטע עבודה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כביש/ מבנה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חלק המבנה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</w:rPr>
              <w:t>תת חלק המבנה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ציר מיקום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47FF" w:rsidRPr="0093744D" w:rsidRDefault="00CD47FF" w:rsidP="00CD47FF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מספר רשימת תיוג</w:t>
            </w:r>
          </w:p>
        </w:tc>
      </w:tr>
      <w:tr w:rsidR="009F6C3B" w:rsidTr="0040459F">
        <w:trPr>
          <w:cantSplit/>
          <w:trHeight w:val="689"/>
        </w:trPr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D47FF" w:rsidRDefault="0038375A" w:rsidP="0038375A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טפחות 8070</w:t>
            </w:r>
          </w:p>
        </w:tc>
        <w:tc>
          <w:tcPr>
            <w:tcW w:w="1008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47FF" w:rsidRPr="0038375A" w:rsidRDefault="0038375A" w:rsidP="0038375A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38375A">
              <w:rPr>
                <w:rFonts w:ascii="Arial" w:hAnsi="Arial" w:hint="cs"/>
                <w:rtl/>
                <w:lang w:eastAsia="en-US"/>
              </w:rPr>
              <w:t>טל עוז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47FF" w:rsidRDefault="00CD47FF" w:rsidP="00CD47FF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CD47FF" w:rsidRDefault="00CD47FF" w:rsidP="00CD47FF">
      <w:pPr>
        <w:rPr>
          <w:rtl/>
          <w:lang w:eastAsia="en-US"/>
        </w:rPr>
      </w:pPr>
    </w:p>
    <w:tbl>
      <w:tblPr>
        <w:tblpPr w:leftFromText="180" w:rightFromText="180" w:vertAnchor="text" w:horzAnchor="margin" w:tblpY="88"/>
        <w:bidiVisual/>
        <w:tblW w:w="5005" w:type="pct"/>
        <w:tblLook w:val="0000" w:firstRow="0" w:lastRow="0" w:firstColumn="0" w:lastColumn="0" w:noHBand="0" w:noVBand="0"/>
      </w:tblPr>
      <w:tblGrid>
        <w:gridCol w:w="2251"/>
        <w:gridCol w:w="2254"/>
        <w:gridCol w:w="1352"/>
        <w:gridCol w:w="2346"/>
        <w:gridCol w:w="1147"/>
        <w:gridCol w:w="1113"/>
      </w:tblGrid>
      <w:tr w:rsidR="0010010F" w:rsidTr="0010010F">
        <w:trPr>
          <w:cantSplit/>
          <w:trHeight w:val="405"/>
        </w:trPr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0010F" w:rsidRDefault="0010010F" w:rsidP="0010010F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מיקום חתכים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Default="0010010F" w:rsidP="0010010F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ספק הבטון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Default="0010010F" w:rsidP="0010010F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 xml:space="preserve">סוג הבטון 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Default="0010010F" w:rsidP="0010010F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שימוש במוספים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Default="0010010F" w:rsidP="0010010F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שימוש במשאבה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0010F" w:rsidRDefault="0010010F" w:rsidP="0010010F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נפח הבטון</w:t>
            </w:r>
          </w:p>
        </w:tc>
      </w:tr>
      <w:tr w:rsidR="0010010F" w:rsidTr="0010010F">
        <w:trPr>
          <w:cantSplit/>
          <w:trHeight w:val="493"/>
        </w:trPr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0010F" w:rsidRDefault="0010010F" w:rsidP="0010010F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Default="0038375A" w:rsidP="0010010F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רדימיקס</w:t>
            </w:r>
          </w:p>
        </w:tc>
        <w:tc>
          <w:tcPr>
            <w:tcW w:w="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Pr="0010010F" w:rsidRDefault="0010010F" w:rsidP="0010010F">
            <w:pPr>
              <w:bidi w:val="0"/>
              <w:jc w:val="center"/>
              <w:rPr>
                <w:rFonts w:ascii="Arial" w:hAnsi="Arial" w:cstheme="minorBidi"/>
                <w:rtl/>
              </w:rPr>
            </w:pPr>
          </w:p>
        </w:tc>
        <w:tc>
          <w:tcPr>
            <w:tcW w:w="11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Pr="0010010F" w:rsidRDefault="0010010F" w:rsidP="0010010F">
            <w:pPr>
              <w:bidi w:val="0"/>
              <w:jc w:val="center"/>
              <w:rPr>
                <w:rFonts w:ascii="Arial" w:hAnsi="Arial" w:cstheme="minorBidi"/>
                <w:rtl/>
              </w:rPr>
            </w:pPr>
          </w:p>
        </w:tc>
        <w:tc>
          <w:tcPr>
            <w:tcW w:w="5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0010F" w:rsidRPr="001019E8" w:rsidRDefault="0010010F" w:rsidP="0010010F">
            <w:pPr>
              <w:bidi w:val="0"/>
              <w:jc w:val="center"/>
              <w:rPr>
                <w:rFonts w:ascii="Arial" w:hAnsi="Arial" w:cstheme="minorBidi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0010F" w:rsidRDefault="0010010F" w:rsidP="0010010F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CD47FF" w:rsidRDefault="00CD47FF" w:rsidP="00CD47FF">
      <w:pPr>
        <w:rPr>
          <w:rtl/>
          <w:lang w:eastAsia="en-US"/>
        </w:rPr>
      </w:pPr>
    </w:p>
    <w:tbl>
      <w:tblPr>
        <w:tblpPr w:leftFromText="180" w:rightFromText="180" w:vertAnchor="text" w:horzAnchor="margin" w:tblpY="-59"/>
        <w:bidiVisual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30"/>
        <w:gridCol w:w="999"/>
        <w:gridCol w:w="1423"/>
        <w:gridCol w:w="1274"/>
        <w:gridCol w:w="1419"/>
        <w:gridCol w:w="1701"/>
      </w:tblGrid>
      <w:tr w:rsidR="003A4581" w:rsidTr="003A4581">
        <w:trPr>
          <w:cantSplit/>
          <w:trHeight w:val="292"/>
          <w:tblHeader/>
        </w:trPr>
        <w:tc>
          <w:tcPr>
            <w:tcW w:w="1738" w:type="pct"/>
            <w:vMerge w:val="restart"/>
            <w:noWrap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A81C99">
              <w:rPr>
                <w:rFonts w:ascii="Arial" w:hAnsi="Arial" w:hint="cs"/>
                <w:b/>
                <w:bCs/>
                <w:rtl/>
                <w:lang w:eastAsia="en-US"/>
              </w:rPr>
              <w:t>תאור פעילות הבקרה</w:t>
            </w:r>
          </w:p>
        </w:tc>
        <w:tc>
          <w:tcPr>
            <w:tcW w:w="3262" w:type="pct"/>
            <w:gridSpan w:val="5"/>
            <w:noWrap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A81C99">
              <w:rPr>
                <w:rFonts w:ascii="Arial" w:hAnsi="Arial" w:hint="cs"/>
                <w:b/>
                <w:bCs/>
                <w:rtl/>
                <w:lang w:eastAsia="en-US"/>
              </w:rPr>
              <w:t>אישור שלבי התהליך ע"י הקבלן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המבצע</w:t>
            </w:r>
          </w:p>
        </w:tc>
      </w:tr>
      <w:tr w:rsidR="003A4581" w:rsidTr="0038375A">
        <w:trPr>
          <w:cantSplit/>
          <w:trHeight w:val="274"/>
          <w:tblHeader/>
        </w:trPr>
        <w:tc>
          <w:tcPr>
            <w:tcW w:w="1738" w:type="pct"/>
            <w:vMerge/>
            <w:noWrap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</w:p>
        </w:tc>
        <w:tc>
          <w:tcPr>
            <w:tcW w:w="478" w:type="pct"/>
            <w:noWrap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81C99">
              <w:rPr>
                <w:rFonts w:ascii="Arial" w:hAnsi="Arial" w:hint="cs"/>
                <w:b/>
                <w:bCs/>
                <w:rtl/>
                <w:lang w:eastAsia="en-US"/>
              </w:rPr>
              <w:t>באחריות</w:t>
            </w:r>
          </w:p>
        </w:tc>
        <w:tc>
          <w:tcPr>
            <w:tcW w:w="681" w:type="pct"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A81C99">
              <w:rPr>
                <w:rFonts w:ascii="Arial" w:hAnsi="Arial" w:hint="cs"/>
                <w:b/>
                <w:bCs/>
                <w:rtl/>
                <w:lang w:eastAsia="en-US"/>
              </w:rPr>
              <w:t>שם</w:t>
            </w:r>
          </w:p>
        </w:tc>
        <w:tc>
          <w:tcPr>
            <w:tcW w:w="610" w:type="pct"/>
            <w:noWrap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81C99">
              <w:rPr>
                <w:rFonts w:ascii="Arial" w:hAnsi="Arial" w:hint="cs"/>
                <w:b/>
                <w:bCs/>
                <w:rtl/>
                <w:lang w:eastAsia="en-US"/>
              </w:rPr>
              <w:t>חתימה</w:t>
            </w:r>
          </w:p>
        </w:tc>
        <w:tc>
          <w:tcPr>
            <w:tcW w:w="679" w:type="pct"/>
            <w:noWrap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81C99">
              <w:rPr>
                <w:rFonts w:ascii="Arial" w:hAnsi="Arial" w:hint="cs"/>
                <w:b/>
                <w:bCs/>
                <w:rtl/>
                <w:lang w:eastAsia="en-US"/>
              </w:rPr>
              <w:t>תאריך</w:t>
            </w:r>
          </w:p>
        </w:tc>
        <w:tc>
          <w:tcPr>
            <w:tcW w:w="814" w:type="pct"/>
            <w:noWrap/>
            <w:vAlign w:val="center"/>
          </w:tcPr>
          <w:p w:rsidR="003A4581" w:rsidRPr="00A81C99" w:rsidRDefault="003A4581" w:rsidP="003A4581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A81C99">
              <w:rPr>
                <w:rFonts w:ascii="Arial" w:hAnsi="Arial" w:hint="cs"/>
                <w:b/>
                <w:bCs/>
                <w:rtl/>
                <w:lang w:eastAsia="en-US"/>
              </w:rPr>
              <w:t>מס' תוכנית/ תעודת בדיקה</w:t>
            </w:r>
          </w:p>
        </w:tc>
      </w:tr>
      <w:tr w:rsidR="003A4581" w:rsidTr="0038375A">
        <w:trPr>
          <w:trHeight w:val="456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שימוש בתוכניות מעודכנות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מב"א</w:t>
            </w:r>
          </w:p>
        </w:tc>
        <w:tc>
          <w:tcPr>
            <w:tcW w:w="681" w:type="pct"/>
          </w:tcPr>
          <w:p w:rsidR="003A4581" w:rsidRPr="000D79BC" w:rsidRDefault="000D79BC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 w:rsidRPr="000D79BC">
              <w:rPr>
                <w:rFonts w:hint="cs"/>
                <w:rtl/>
              </w:rPr>
              <w:t>מוניר</w:t>
            </w:r>
          </w:p>
        </w:tc>
        <w:tc>
          <w:tcPr>
            <w:tcW w:w="610" w:type="pct"/>
            <w:noWrap/>
            <w:vAlign w:val="center"/>
          </w:tcPr>
          <w:p w:rsidR="003A4581" w:rsidRDefault="0038375A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bookmarkStart w:id="0" w:name="_GoBack"/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0288" behindDoc="1" locked="0" layoutInCell="1" allowOverlap="1" wp14:anchorId="735413CE" wp14:editId="7B88BC25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-5715</wp:posOffset>
                  </wp:positionV>
                  <wp:extent cx="543560" cy="291465"/>
                  <wp:effectExtent l="0" t="0" r="8890" b="0"/>
                  <wp:wrapNone/>
                  <wp:docPr id="8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bottom w:val="single" w:sz="8" w:space="0" w:color="auto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34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סימון מיקום ורש</w:t>
            </w:r>
            <w:r w:rsidR="0040459F">
              <w:rPr>
                <w:rFonts w:hint="cs"/>
                <w:rtl/>
              </w:rPr>
              <w:t>ימ</w:t>
            </w:r>
            <w:r w:rsidRPr="003A4581">
              <w:rPr>
                <w:rFonts w:hint="cs"/>
                <w:rtl/>
              </w:rPr>
              <w:t>ת גבהים ליציקה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מודד</w:t>
            </w:r>
          </w:p>
        </w:tc>
        <w:tc>
          <w:tcPr>
            <w:tcW w:w="681" w:type="pct"/>
          </w:tcPr>
          <w:p w:rsidR="003A4581" w:rsidRPr="000D79BC" w:rsidRDefault="0038375A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שאפע</w:t>
            </w:r>
          </w:p>
        </w:tc>
        <w:tc>
          <w:tcPr>
            <w:tcW w:w="610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56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יציקת בטון רזה (עפ"י דרישת התוכנית).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מנה"ע</w:t>
            </w:r>
          </w:p>
        </w:tc>
        <w:tc>
          <w:tcPr>
            <w:tcW w:w="681" w:type="pct"/>
          </w:tcPr>
          <w:p w:rsidR="003A4581" w:rsidRPr="000D79BC" w:rsidRDefault="0038375A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מטאנס</w:t>
            </w:r>
          </w:p>
        </w:tc>
        <w:tc>
          <w:tcPr>
            <w:tcW w:w="610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50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סידור הזיון, מיקום חפיות, גובה סטטי של החתך, עובי כיסוי נדרש.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מנה"ע</w:t>
            </w:r>
          </w:p>
        </w:tc>
        <w:tc>
          <w:tcPr>
            <w:tcW w:w="681" w:type="pct"/>
          </w:tcPr>
          <w:p w:rsidR="003A4581" w:rsidRPr="000D79BC" w:rsidRDefault="0038375A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מטאנס</w:t>
            </w:r>
          </w:p>
        </w:tc>
        <w:tc>
          <w:tcPr>
            <w:tcW w:w="610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828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בדיקת זיון, חיפוש, הארקות, קיטום פינות, אביזרים נלווים, ניקיון כללי ואישור להרכבת תבניות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מב"א</w:t>
            </w:r>
          </w:p>
        </w:tc>
        <w:tc>
          <w:tcPr>
            <w:tcW w:w="681" w:type="pct"/>
          </w:tcPr>
          <w:p w:rsidR="003A4581" w:rsidRPr="000D79BC" w:rsidRDefault="000D79BC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 w:rsidRPr="000D79BC">
              <w:rPr>
                <w:rFonts w:hint="cs"/>
                <w:rtl/>
              </w:rPr>
              <w:t>מוניר</w:t>
            </w:r>
          </w:p>
        </w:tc>
        <w:tc>
          <w:tcPr>
            <w:tcW w:w="610" w:type="pct"/>
            <w:noWrap/>
            <w:vAlign w:val="center"/>
          </w:tcPr>
          <w:p w:rsidR="003A4581" w:rsidRDefault="0038375A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2336" behindDoc="1" locked="0" layoutInCell="1" allowOverlap="1" wp14:anchorId="06694C30" wp14:editId="109C851D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-86995</wp:posOffset>
                  </wp:positionV>
                  <wp:extent cx="543560" cy="291465"/>
                  <wp:effectExtent l="0" t="0" r="8890" b="0"/>
                  <wp:wrapNone/>
                  <wp:docPr id="1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54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אישור ליציקה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מב"א</w:t>
            </w:r>
          </w:p>
        </w:tc>
        <w:tc>
          <w:tcPr>
            <w:tcW w:w="681" w:type="pct"/>
          </w:tcPr>
          <w:p w:rsidR="003A4581" w:rsidRPr="000D79BC" w:rsidRDefault="000D79BC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 w:rsidRPr="000D79BC">
              <w:rPr>
                <w:rFonts w:hint="cs"/>
                <w:rtl/>
              </w:rPr>
              <w:t>מוניר</w:t>
            </w:r>
          </w:p>
        </w:tc>
        <w:tc>
          <w:tcPr>
            <w:tcW w:w="610" w:type="pct"/>
            <w:noWrap/>
            <w:vAlign w:val="center"/>
          </w:tcPr>
          <w:p w:rsidR="003A4581" w:rsidRDefault="0038375A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4384" behindDoc="1" locked="0" layoutInCell="1" allowOverlap="1" wp14:anchorId="06694C30" wp14:editId="109C851D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-13335</wp:posOffset>
                  </wp:positionV>
                  <wp:extent cx="543560" cy="291465"/>
                  <wp:effectExtent l="0" t="0" r="8890" b="0"/>
                  <wp:wrapNone/>
                  <wp:docPr id="2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bottom w:val="single" w:sz="8" w:space="0" w:color="auto"/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37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פיקוח על יציקת הבטון (רצף, עובי וריטוט)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מב"א</w:t>
            </w:r>
          </w:p>
        </w:tc>
        <w:tc>
          <w:tcPr>
            <w:tcW w:w="681" w:type="pct"/>
          </w:tcPr>
          <w:p w:rsidR="003A4581" w:rsidRPr="000D79BC" w:rsidRDefault="000D79BC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 w:rsidRPr="000D79BC">
              <w:rPr>
                <w:rFonts w:hint="cs"/>
                <w:rtl/>
              </w:rPr>
              <w:t>מוניר</w:t>
            </w:r>
          </w:p>
        </w:tc>
        <w:tc>
          <w:tcPr>
            <w:tcW w:w="610" w:type="pct"/>
            <w:noWrap/>
            <w:vAlign w:val="center"/>
          </w:tcPr>
          <w:p w:rsidR="003A4581" w:rsidRDefault="0038375A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6432" behindDoc="1" locked="0" layoutInCell="1" allowOverlap="1" wp14:anchorId="06694C30" wp14:editId="109C851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-6985</wp:posOffset>
                  </wp:positionV>
                  <wp:extent cx="543560" cy="291465"/>
                  <wp:effectExtent l="0" t="0" r="8890" b="0"/>
                  <wp:wrapNone/>
                  <wp:docPr id="4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59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נטילת מדגמי בטון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מב"א</w:t>
            </w:r>
          </w:p>
        </w:tc>
        <w:tc>
          <w:tcPr>
            <w:tcW w:w="681" w:type="pct"/>
          </w:tcPr>
          <w:p w:rsidR="003A4581" w:rsidRPr="000D79BC" w:rsidRDefault="000D79BC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 w:rsidRPr="000D79BC">
              <w:rPr>
                <w:rFonts w:hint="cs"/>
                <w:rtl/>
              </w:rPr>
              <w:t>מוניר</w:t>
            </w:r>
          </w:p>
        </w:tc>
        <w:tc>
          <w:tcPr>
            <w:tcW w:w="610" w:type="pct"/>
            <w:noWrap/>
            <w:vAlign w:val="center"/>
          </w:tcPr>
          <w:p w:rsidR="003A4581" w:rsidRDefault="0038375A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8480" behindDoc="1" locked="0" layoutInCell="1" allowOverlap="1" wp14:anchorId="06694C30" wp14:editId="109C851D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-5080</wp:posOffset>
                  </wp:positionV>
                  <wp:extent cx="543560" cy="291465"/>
                  <wp:effectExtent l="0" t="0" r="8890" b="0"/>
                  <wp:wrapNone/>
                  <wp:docPr id="5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bottom w:val="single" w:sz="8" w:space="0" w:color="auto"/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648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טיפול בפני הבטון עם סיום היציקה למניעת סדיקה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מנה"ע</w:t>
            </w:r>
          </w:p>
        </w:tc>
        <w:tc>
          <w:tcPr>
            <w:tcW w:w="681" w:type="pct"/>
          </w:tcPr>
          <w:p w:rsidR="003A4581" w:rsidRPr="000D79BC" w:rsidRDefault="0038375A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מטאנס</w:t>
            </w:r>
          </w:p>
        </w:tc>
        <w:tc>
          <w:tcPr>
            <w:tcW w:w="610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58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תהליך אשפרה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מנה"ע</w:t>
            </w:r>
          </w:p>
        </w:tc>
        <w:tc>
          <w:tcPr>
            <w:tcW w:w="681" w:type="pct"/>
          </w:tcPr>
          <w:p w:rsidR="003A4581" w:rsidRPr="000D79BC" w:rsidRDefault="0038375A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מטאנס</w:t>
            </w:r>
          </w:p>
        </w:tc>
        <w:tc>
          <w:tcPr>
            <w:tcW w:w="610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52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בדיקת חזות הבטון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מב"א</w:t>
            </w:r>
          </w:p>
        </w:tc>
        <w:tc>
          <w:tcPr>
            <w:tcW w:w="681" w:type="pct"/>
          </w:tcPr>
          <w:p w:rsidR="003A4581" w:rsidRPr="000D79BC" w:rsidRDefault="000D79BC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 w:rsidRPr="000D79BC">
              <w:rPr>
                <w:rFonts w:hint="cs"/>
                <w:rtl/>
              </w:rPr>
              <w:t>מוניר</w:t>
            </w:r>
          </w:p>
        </w:tc>
        <w:tc>
          <w:tcPr>
            <w:tcW w:w="610" w:type="pct"/>
            <w:noWrap/>
            <w:vAlign w:val="center"/>
          </w:tcPr>
          <w:p w:rsidR="003A4581" w:rsidRDefault="0038375A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70528" behindDoc="1" locked="0" layoutInCell="1" allowOverlap="1" wp14:anchorId="06694C30" wp14:editId="109C851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-19685</wp:posOffset>
                  </wp:positionV>
                  <wp:extent cx="543560" cy="291465"/>
                  <wp:effectExtent l="0" t="0" r="8890" b="0"/>
                  <wp:wrapNone/>
                  <wp:docPr id="6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40459F" w:rsidTr="0038375A">
        <w:trPr>
          <w:trHeight w:val="545"/>
        </w:trPr>
        <w:tc>
          <w:tcPr>
            <w:tcW w:w="1738" w:type="pct"/>
            <w:vAlign w:val="center"/>
          </w:tcPr>
          <w:p w:rsidR="0040459F" w:rsidRPr="0040459F" w:rsidRDefault="0040459F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40459F">
              <w:rPr>
                <w:rtl/>
              </w:rPr>
              <w:t xml:space="preserve">בדיקת מודד לאחר יציקה </w:t>
            </w:r>
            <w:r w:rsidRPr="0040459F">
              <w:t>As-Made</w:t>
            </w:r>
          </w:p>
        </w:tc>
        <w:tc>
          <w:tcPr>
            <w:tcW w:w="478" w:type="pct"/>
            <w:vAlign w:val="center"/>
          </w:tcPr>
          <w:p w:rsidR="0040459F" w:rsidRPr="003A4581" w:rsidRDefault="00A00DB1" w:rsidP="00A00DB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מודד</w:t>
            </w:r>
          </w:p>
        </w:tc>
        <w:tc>
          <w:tcPr>
            <w:tcW w:w="681" w:type="pct"/>
          </w:tcPr>
          <w:p w:rsidR="0040459F" w:rsidRPr="000D79BC" w:rsidRDefault="0038375A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שאפע</w:t>
            </w:r>
          </w:p>
        </w:tc>
        <w:tc>
          <w:tcPr>
            <w:tcW w:w="610" w:type="pct"/>
            <w:noWrap/>
            <w:vAlign w:val="center"/>
          </w:tcPr>
          <w:p w:rsidR="0040459F" w:rsidRDefault="0040459F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79" w:type="pct"/>
            <w:noWrap/>
            <w:vAlign w:val="center"/>
          </w:tcPr>
          <w:p w:rsidR="0040459F" w:rsidRDefault="0040459F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40459F" w:rsidRDefault="0040459F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45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איטום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מנה"ע</w:t>
            </w:r>
          </w:p>
        </w:tc>
        <w:tc>
          <w:tcPr>
            <w:tcW w:w="681" w:type="pct"/>
          </w:tcPr>
          <w:p w:rsidR="003A4581" w:rsidRPr="000D79BC" w:rsidRDefault="0038375A" w:rsidP="000D79BC">
            <w:pPr>
              <w:tabs>
                <w:tab w:val="center" w:pos="4735"/>
                <w:tab w:val="right" w:pos="9413"/>
              </w:tabs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מטאנס</w:t>
            </w:r>
          </w:p>
        </w:tc>
        <w:tc>
          <w:tcPr>
            <w:tcW w:w="610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3A4581" w:rsidTr="0038375A">
        <w:trPr>
          <w:trHeight w:val="562"/>
        </w:trPr>
        <w:tc>
          <w:tcPr>
            <w:tcW w:w="173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rPr>
                <w:rtl/>
              </w:rPr>
            </w:pPr>
            <w:r w:rsidRPr="003A4581">
              <w:rPr>
                <w:rFonts w:hint="cs"/>
                <w:rtl/>
              </w:rPr>
              <w:t>אישור סופי</w:t>
            </w:r>
          </w:p>
        </w:tc>
        <w:tc>
          <w:tcPr>
            <w:tcW w:w="478" w:type="pct"/>
            <w:vAlign w:val="center"/>
          </w:tcPr>
          <w:p w:rsidR="003A4581" w:rsidRPr="003A4581" w:rsidRDefault="003A4581" w:rsidP="003A4581">
            <w:pPr>
              <w:tabs>
                <w:tab w:val="center" w:pos="4735"/>
                <w:tab w:val="right" w:pos="9413"/>
              </w:tabs>
              <w:spacing w:line="360" w:lineRule="auto"/>
              <w:jc w:val="center"/>
              <w:rPr>
                <w:rtl/>
              </w:rPr>
            </w:pPr>
            <w:r w:rsidRPr="003A4581">
              <w:rPr>
                <w:rFonts w:hint="cs"/>
                <w:rtl/>
              </w:rPr>
              <w:t>מב"א</w:t>
            </w:r>
          </w:p>
        </w:tc>
        <w:tc>
          <w:tcPr>
            <w:tcW w:w="681" w:type="pct"/>
          </w:tcPr>
          <w:p w:rsidR="003A4581" w:rsidRPr="000D79BC" w:rsidRDefault="000D79BC" w:rsidP="000D79BC">
            <w:pPr>
              <w:tabs>
                <w:tab w:val="center" w:pos="4735"/>
                <w:tab w:val="right" w:pos="9413"/>
              </w:tabs>
              <w:jc w:val="center"/>
            </w:pPr>
            <w:r w:rsidRPr="000D79BC">
              <w:rPr>
                <w:rFonts w:hint="cs"/>
                <w:rtl/>
              </w:rPr>
              <w:t>מוניר</w:t>
            </w:r>
          </w:p>
        </w:tc>
        <w:tc>
          <w:tcPr>
            <w:tcW w:w="610" w:type="pct"/>
            <w:noWrap/>
            <w:vAlign w:val="center"/>
          </w:tcPr>
          <w:p w:rsidR="003A4581" w:rsidRDefault="0038375A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72576" behindDoc="1" locked="0" layoutInCell="1" allowOverlap="1" wp14:anchorId="06694C30" wp14:editId="109C851D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-10795</wp:posOffset>
                  </wp:positionV>
                  <wp:extent cx="543560" cy="291465"/>
                  <wp:effectExtent l="0" t="0" r="8890" b="0"/>
                  <wp:wrapNone/>
                  <wp:docPr id="7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תמונה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9" w:type="pct"/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14" w:type="pct"/>
            <w:tcBorders>
              <w:tl2br w:val="nil"/>
              <w:tr2bl w:val="nil"/>
            </w:tcBorders>
            <w:noWrap/>
            <w:vAlign w:val="center"/>
          </w:tcPr>
          <w:p w:rsidR="003A4581" w:rsidRDefault="003A4581" w:rsidP="003A4581">
            <w:pPr>
              <w:bidi w:val="0"/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CD47FF" w:rsidRPr="00CD47FF" w:rsidRDefault="00CD47FF" w:rsidP="00CD47FF">
      <w:pPr>
        <w:tabs>
          <w:tab w:val="left" w:pos="1406"/>
        </w:tabs>
        <w:rPr>
          <w:rtl/>
          <w:lang w:eastAsia="en-US"/>
        </w:rPr>
        <w:sectPr w:rsidR="00CD47FF" w:rsidRPr="00CD47FF" w:rsidSect="00CD47FF">
          <w:pgSz w:w="11906" w:h="16838"/>
          <w:pgMar w:top="720" w:right="720" w:bottom="720" w:left="720" w:header="706" w:footer="706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bidi/>
          <w:rtlGutter/>
          <w:docGrid w:linePitch="360"/>
        </w:sectPr>
      </w:pPr>
    </w:p>
    <w:p w:rsidR="00257CAC" w:rsidRPr="00CD47FF" w:rsidRDefault="00C7153F" w:rsidP="00CD47FF"/>
    <w:sectPr w:rsidR="00257CAC" w:rsidRPr="00CD47FF" w:rsidSect="005B046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FF"/>
    <w:rsid w:val="000D79BC"/>
    <w:rsid w:val="0010010F"/>
    <w:rsid w:val="001019E8"/>
    <w:rsid w:val="00170CE9"/>
    <w:rsid w:val="00334399"/>
    <w:rsid w:val="0038375A"/>
    <w:rsid w:val="003A4581"/>
    <w:rsid w:val="0040459F"/>
    <w:rsid w:val="00471197"/>
    <w:rsid w:val="005B0464"/>
    <w:rsid w:val="007C28D8"/>
    <w:rsid w:val="009A4F6F"/>
    <w:rsid w:val="009F6C3B"/>
    <w:rsid w:val="00A00DB1"/>
    <w:rsid w:val="00A61631"/>
    <w:rsid w:val="00A95FE2"/>
    <w:rsid w:val="00C012DD"/>
    <w:rsid w:val="00C7153F"/>
    <w:rsid w:val="00CD47FF"/>
    <w:rsid w:val="00F5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93D2"/>
  <w15:chartTrackingRefBased/>
  <w15:docId w15:val="{6F6A2716-EFF3-4EB3-88D7-BCA4AB94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7FF"/>
    <w:pPr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C3B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C3B"/>
    <w:rPr>
      <w:rFonts w:ascii="Tahoma" w:eastAsia="Times New Roman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pro</cp:lastModifiedBy>
  <cp:revision>12</cp:revision>
  <cp:lastPrinted>2023-02-08T11:50:00Z</cp:lastPrinted>
  <dcterms:created xsi:type="dcterms:W3CDTF">2021-05-06T22:42:00Z</dcterms:created>
  <dcterms:modified xsi:type="dcterms:W3CDTF">2023-02-08T12:37:00Z</dcterms:modified>
</cp:coreProperties>
</file>