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8F1" w:rsidRDefault="00FF78F1" w:rsidP="00FF78F1">
      <w:pPr>
        <w:jc w:val="center"/>
        <w:rPr>
          <w:b/>
          <w:bCs/>
          <w:rtl/>
        </w:rPr>
      </w:pPr>
    </w:p>
    <w:p w:rsidR="00FF78F1" w:rsidRDefault="00FF78F1" w:rsidP="00FF78F1">
      <w:pPr>
        <w:jc w:val="center"/>
        <w:rPr>
          <w:b/>
          <w:bCs/>
          <w:rtl/>
        </w:rPr>
      </w:pPr>
    </w:p>
    <w:p w:rsidR="00FF78F1" w:rsidRDefault="00FF78F1" w:rsidP="00FF78F1">
      <w:pPr>
        <w:jc w:val="center"/>
        <w:rPr>
          <w:b/>
          <w:bCs/>
          <w:rtl/>
        </w:rPr>
      </w:pPr>
    </w:p>
    <w:p w:rsidR="00FF78F1" w:rsidRPr="006876D3" w:rsidRDefault="00FF78F1" w:rsidP="004D3B11">
      <w:pPr>
        <w:jc w:val="center"/>
        <w:rPr>
          <w:b/>
          <w:bCs/>
          <w:sz w:val="10"/>
          <w:szCs w:val="10"/>
          <w:u w:val="single"/>
          <w:rtl/>
          <w:lang w:eastAsia="en-US"/>
        </w:rPr>
      </w:pPr>
      <w:r w:rsidRPr="006876D3">
        <w:rPr>
          <w:rFonts w:hint="cs"/>
          <w:b/>
          <w:bCs/>
          <w:sz w:val="40"/>
          <w:szCs w:val="40"/>
          <w:u w:val="single"/>
          <w:rtl/>
        </w:rPr>
        <w:t xml:space="preserve">רשימת תיוג לעבודות הידוק </w:t>
      </w:r>
      <w:bookmarkStart w:id="0" w:name="_GoBack"/>
      <w:r w:rsidR="004D3B11" w:rsidRPr="006876D3">
        <w:rPr>
          <w:rFonts w:hint="cs"/>
          <w:b/>
          <w:bCs/>
          <w:sz w:val="40"/>
          <w:szCs w:val="40"/>
          <w:u w:val="single"/>
          <w:rtl/>
        </w:rPr>
        <w:t>מבוקר</w:t>
      </w:r>
      <w:bookmarkEnd w:id="0"/>
    </w:p>
    <w:p w:rsidR="00FF78F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p w:rsidR="00FF78F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p w:rsidR="00FF78F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p w:rsidR="00FF78F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p w:rsidR="00FF78F1" w:rsidRPr="00611321" w:rsidRDefault="00FF78F1" w:rsidP="00FF78F1">
      <w:pPr>
        <w:jc w:val="center"/>
        <w:rPr>
          <w:b/>
          <w:bCs/>
          <w:sz w:val="10"/>
          <w:szCs w:val="10"/>
          <w:rtl/>
          <w:lang w:eastAsia="en-US"/>
        </w:rPr>
      </w:pPr>
    </w:p>
    <w:tbl>
      <w:tblPr>
        <w:bidiVisual/>
        <w:tblW w:w="5000" w:type="pct"/>
        <w:tblLook w:val="0000" w:firstRow="0" w:lastRow="0" w:firstColumn="0" w:lastColumn="0" w:noHBand="0" w:noVBand="0"/>
      </w:tblPr>
      <w:tblGrid>
        <w:gridCol w:w="2924"/>
        <w:gridCol w:w="1660"/>
        <w:gridCol w:w="1562"/>
        <w:gridCol w:w="2156"/>
        <w:gridCol w:w="2154"/>
      </w:tblGrid>
      <w:tr w:rsidR="00FF78F1" w:rsidRPr="0093744D" w:rsidTr="000135CB">
        <w:trPr>
          <w:cantSplit/>
          <w:trHeight w:val="300"/>
        </w:trPr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>שם הפרויקט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  <w:r w:rsidRPr="0093744D">
              <w:rPr>
                <w:rFonts w:ascii="Arial" w:hAnsi="Arial" w:hint="cs"/>
                <w:rtl/>
              </w:rPr>
              <w:t>קבלן מבצע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>קטע עבודה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 xml:space="preserve">כביש/ מבנה 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מספר רשימת תיוג</w:t>
            </w:r>
          </w:p>
        </w:tc>
      </w:tr>
      <w:tr w:rsidR="00FF78F1" w:rsidRPr="0093744D" w:rsidTr="00FF78F1">
        <w:trPr>
          <w:cantSplit/>
          <w:trHeight w:val="559"/>
        </w:trPr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6876D3" w:rsidP="000135CB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טפחות</w:t>
            </w:r>
            <w:r>
              <w:rPr>
                <w:rFonts w:ascii="Arial" w:hAnsi="Arial" w:hint="cs"/>
                <w:rtl/>
                <w:lang w:eastAsia="en-US"/>
              </w:rPr>
              <w:t xml:space="preserve"> 8070 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FF78F1" w:rsidRDefault="006876D3" w:rsidP="00FF78F1">
            <w:pPr>
              <w:bidi w:val="0"/>
              <w:jc w:val="center"/>
              <w:rPr>
                <w:rFonts w:ascii="David" w:hAnsi="David"/>
              </w:rPr>
            </w:pPr>
            <w:r>
              <w:rPr>
                <w:rFonts w:ascii="Arial" w:hAnsi="Arial" w:hint="cs"/>
                <w:rtl/>
              </w:rPr>
              <w:t>טל עוז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FF78F1" w:rsidRPr="0093744D" w:rsidRDefault="006876D3" w:rsidP="006876D3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כביש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FF78F1" w:rsidRPr="00605E64" w:rsidRDefault="00FF78F1" w:rsidP="00FF78F1">
      <w:pPr>
        <w:rPr>
          <w:sz w:val="16"/>
          <w:szCs w:val="16"/>
          <w:rtl/>
        </w:rPr>
      </w:pPr>
    </w:p>
    <w:tbl>
      <w:tblPr>
        <w:bidiVisual/>
        <w:tblW w:w="5012" w:type="pct"/>
        <w:tblInd w:w="-27" w:type="dxa"/>
        <w:tblLook w:val="0000" w:firstRow="0" w:lastRow="0" w:firstColumn="0" w:lastColumn="0" w:noHBand="0" w:noVBand="0"/>
      </w:tblPr>
      <w:tblGrid>
        <w:gridCol w:w="1106"/>
        <w:gridCol w:w="831"/>
        <w:gridCol w:w="1031"/>
        <w:gridCol w:w="1704"/>
        <w:gridCol w:w="1551"/>
        <w:gridCol w:w="719"/>
        <w:gridCol w:w="1415"/>
        <w:gridCol w:w="2121"/>
      </w:tblGrid>
      <w:tr w:rsidR="00FF78F1" w:rsidRPr="0093744D" w:rsidTr="00FF78F1">
        <w:trPr>
          <w:cantSplit/>
          <w:trHeight w:val="330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FF78F1" w:rsidRPr="0093744D" w:rsidRDefault="00FF78F1" w:rsidP="000135CB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>מס' שכבה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rtl/>
              </w:rPr>
            </w:pPr>
            <w:r w:rsidRPr="0093744D">
              <w:rPr>
                <w:rFonts w:ascii="Arial" w:hAnsi="Arial" w:hint="cs"/>
                <w:rtl/>
              </w:rPr>
              <w:t>מס' שכבות מתוכנן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rtl/>
              </w:rPr>
            </w:pPr>
            <w:r w:rsidRPr="0093744D">
              <w:rPr>
                <w:rFonts w:ascii="Arial" w:hAnsi="Arial" w:hint="cs"/>
                <w:rtl/>
              </w:rPr>
              <w:t>עובי השכבה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rtl/>
              </w:rPr>
            </w:pPr>
            <w:r w:rsidRPr="0093744D">
              <w:rPr>
                <w:rFonts w:ascii="Arial" w:hAnsi="Arial" w:hint="cs"/>
                <w:rtl/>
              </w:rPr>
              <w:t>שטח השכבה</w:t>
            </w: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  <w:r w:rsidRPr="0093744D">
              <w:rPr>
                <w:rFonts w:ascii="Arial" w:hAnsi="Arial" w:hint="cs"/>
                <w:rtl/>
              </w:rPr>
              <w:t>מחתך</w:t>
            </w:r>
          </w:p>
        </w:tc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  <w:r w:rsidRPr="0093744D">
              <w:rPr>
                <w:rFonts w:ascii="Arial" w:hAnsi="Arial" w:hint="cs"/>
                <w:rtl/>
              </w:rPr>
              <w:t>היסט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/>
              </w:rPr>
              <w:t>לחתך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FF78F1" w:rsidRPr="00FF78F1" w:rsidRDefault="00FF78F1" w:rsidP="000135CB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צד/ מיקום</w:t>
            </w:r>
          </w:p>
        </w:tc>
      </w:tr>
      <w:tr w:rsidR="00FF78F1" w:rsidRPr="0093744D" w:rsidTr="00FF78F1">
        <w:trPr>
          <w:cantSplit/>
          <w:trHeight w:val="577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8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7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3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93744D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FF78F1" w:rsidRPr="00605E64" w:rsidRDefault="00FF78F1" w:rsidP="00FF78F1">
      <w:pPr>
        <w:rPr>
          <w:sz w:val="16"/>
          <w:szCs w:val="16"/>
          <w:rtl/>
        </w:rPr>
      </w:pPr>
    </w:p>
    <w:tbl>
      <w:tblPr>
        <w:bidiVisual/>
        <w:tblW w:w="5002" w:type="pct"/>
        <w:tblInd w:w="-18" w:type="dxa"/>
        <w:tblLook w:val="0000" w:firstRow="0" w:lastRow="0" w:firstColumn="0" w:lastColumn="0" w:noHBand="0" w:noVBand="0"/>
      </w:tblPr>
      <w:tblGrid>
        <w:gridCol w:w="3653"/>
        <w:gridCol w:w="3972"/>
        <w:gridCol w:w="2832"/>
      </w:tblGrid>
      <w:tr w:rsidR="00FF78F1" w:rsidRPr="00353239" w:rsidTr="00FF78F1">
        <w:trPr>
          <w:cantSplit/>
          <w:trHeight w:val="324"/>
        </w:trPr>
        <w:tc>
          <w:tcPr>
            <w:tcW w:w="174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AE2667" w:rsidRDefault="00FF78F1" w:rsidP="000135CB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AE2667">
              <w:rPr>
                <w:rFonts w:ascii="Arial" w:hAnsi="Arial" w:hint="cs"/>
                <w:sz w:val="22"/>
                <w:szCs w:val="22"/>
                <w:rtl/>
                <w:lang w:eastAsia="en-US"/>
              </w:rPr>
              <w:t>מקור החומר</w:t>
            </w:r>
          </w:p>
        </w:tc>
        <w:tc>
          <w:tcPr>
            <w:tcW w:w="189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F78F1" w:rsidRPr="00AE2667" w:rsidRDefault="00FF78F1" w:rsidP="000135CB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AE2667">
              <w:rPr>
                <w:rFonts w:ascii="Arial" w:hAnsi="Arial" w:hint="cs"/>
                <w:sz w:val="22"/>
                <w:szCs w:val="22"/>
                <w:rtl/>
                <w:lang w:eastAsia="en-US"/>
              </w:rPr>
              <w:t>תאור חומר המילוי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FF78F1" w:rsidRPr="00AE2667" w:rsidRDefault="00FF78F1" w:rsidP="000135CB">
            <w:pPr>
              <w:bidi w:val="0"/>
              <w:jc w:val="center"/>
              <w:rPr>
                <w:rFonts w:ascii="Arial" w:hAnsi="Arial"/>
                <w:rtl/>
                <w:lang w:eastAsia="en-US"/>
              </w:rPr>
            </w:pPr>
            <w:r w:rsidRPr="00AE2667">
              <w:rPr>
                <w:rFonts w:ascii="Arial" w:hAnsi="Arial" w:hint="cs"/>
                <w:sz w:val="22"/>
                <w:szCs w:val="22"/>
                <w:rtl/>
                <w:lang w:eastAsia="en-US"/>
              </w:rPr>
              <w:t>מיון החומר</w:t>
            </w:r>
          </w:p>
        </w:tc>
      </w:tr>
      <w:tr w:rsidR="00FF78F1" w:rsidRPr="00353239" w:rsidTr="00FF78F1">
        <w:trPr>
          <w:cantSplit/>
          <w:trHeight w:val="491"/>
        </w:trPr>
        <w:tc>
          <w:tcPr>
            <w:tcW w:w="174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FF78F1" w:rsidRPr="00353239" w:rsidRDefault="00FF78F1" w:rsidP="000135CB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8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F78F1" w:rsidRPr="00353239" w:rsidRDefault="00FF78F1" w:rsidP="000135CB">
            <w:pPr>
              <w:bidi w:val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FF78F1" w:rsidRPr="00353239" w:rsidRDefault="00FF78F1" w:rsidP="000135CB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FF78F1" w:rsidRDefault="00FF78F1" w:rsidP="00FF78F1">
      <w:pPr>
        <w:rPr>
          <w:sz w:val="8"/>
          <w:szCs w:val="8"/>
          <w:rtl/>
        </w:rPr>
      </w:pPr>
    </w:p>
    <w:tbl>
      <w:tblPr>
        <w:tblpPr w:leftFromText="180" w:rightFromText="180" w:vertAnchor="page" w:horzAnchor="margin" w:tblpY="6349"/>
        <w:bidiVisual/>
        <w:tblW w:w="4978" w:type="pct"/>
        <w:tblLayout w:type="fixed"/>
        <w:tblLook w:val="0000" w:firstRow="0" w:lastRow="0" w:firstColumn="0" w:lastColumn="0" w:noHBand="0" w:noVBand="0"/>
      </w:tblPr>
      <w:tblGrid>
        <w:gridCol w:w="3186"/>
        <w:gridCol w:w="1163"/>
        <w:gridCol w:w="1403"/>
        <w:gridCol w:w="1230"/>
        <w:gridCol w:w="1450"/>
        <w:gridCol w:w="1973"/>
      </w:tblGrid>
      <w:tr w:rsidR="00FF78F1" w:rsidTr="00FD3193">
        <w:trPr>
          <w:cantSplit/>
          <w:trHeight w:val="281"/>
          <w:tblHeader/>
        </w:trPr>
        <w:tc>
          <w:tcPr>
            <w:tcW w:w="1531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תאור פעילות הבקרה</w:t>
            </w:r>
          </w:p>
        </w:tc>
        <w:tc>
          <w:tcPr>
            <w:tcW w:w="3469" w:type="pct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 xml:space="preserve">אישור שלבי התהליך ע"י </w:t>
            </w:r>
            <w:r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בקרת האיכות</w:t>
            </w:r>
          </w:p>
        </w:tc>
      </w:tr>
      <w:tr w:rsidR="00FF78F1" w:rsidTr="00FD3193">
        <w:trPr>
          <w:cantSplit/>
          <w:trHeight w:val="262"/>
          <w:tblHeader/>
        </w:trPr>
        <w:tc>
          <w:tcPr>
            <w:tcW w:w="1531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</w:p>
        </w:tc>
        <w:tc>
          <w:tcPr>
            <w:tcW w:w="559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באחריות</w:t>
            </w:r>
          </w:p>
        </w:tc>
        <w:tc>
          <w:tcPr>
            <w:tcW w:w="674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שם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חתימה</w:t>
            </w:r>
          </w:p>
        </w:tc>
        <w:tc>
          <w:tcPr>
            <w:tcW w:w="69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תאריך</w:t>
            </w:r>
          </w:p>
        </w:tc>
        <w:tc>
          <w:tcPr>
            <w:tcW w:w="948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Pr="00AE2667" w:rsidRDefault="00FF78F1" w:rsidP="00FF78F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E2667">
              <w:rPr>
                <w:rFonts w:ascii="Arial" w:hAnsi="Arial" w:hint="cs"/>
                <w:b/>
                <w:bCs/>
                <w:sz w:val="22"/>
                <w:szCs w:val="22"/>
                <w:rtl/>
                <w:lang w:eastAsia="en-US"/>
              </w:rPr>
              <w:t>מס' תוכנית/ תעודת בדיקה</w:t>
            </w:r>
          </w:p>
        </w:tc>
      </w:tr>
      <w:tr w:rsidR="00FF78F1" w:rsidTr="00FD3193">
        <w:trPr>
          <w:trHeight w:val="741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בדיקת תוכניות לביצוע + מהדורה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7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605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איתור הבדיקות המקדימות התואמות לחומר המילוי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2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699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אימות תוצאות כל הבדיקות לשכבה הקודמת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3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5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בדיקה חזותית לשלמות השכבה הקודמת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4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6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</w:rPr>
            </w:pPr>
            <w:r w:rsidRPr="00FF78F1">
              <w:rPr>
                <w:rFonts w:ascii="David" w:hAnsi="David"/>
                <w:rtl/>
              </w:rPr>
              <w:t>ביצוע בדיקות אפיון שוטפות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5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4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</w:rPr>
            </w:pPr>
            <w:r w:rsidRPr="00FF78F1">
              <w:rPr>
                <w:rFonts w:ascii="David" w:hAnsi="David"/>
                <w:rtl/>
              </w:rPr>
              <w:t>פילוס, סילוק ריכוזי אבן, הרטבה והידוק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</w:rPr>
              <w:t>מנהל עבודה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6876D3" w:rsidP="00FD3193">
            <w:pPr>
              <w:bidi w:val="0"/>
              <w:jc w:val="center"/>
              <w:rPr>
                <w:rFonts w:ascii="David" w:hAnsi="David"/>
                <w:lang w:eastAsia="en-US"/>
              </w:rPr>
            </w:pPr>
            <w:r>
              <w:rPr>
                <w:rFonts w:ascii="David" w:hAnsi="David" w:hint="cs"/>
                <w:rtl/>
                <w:lang w:eastAsia="en-US"/>
              </w:rPr>
              <w:t>מטאנס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64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</w:rPr>
            </w:pPr>
            <w:r w:rsidRPr="00FF78F1">
              <w:rPr>
                <w:rFonts w:ascii="David" w:hAnsi="David"/>
                <w:rtl/>
              </w:rPr>
              <w:t>בקרה ויזואלית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6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7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D3193">
            <w:pPr>
              <w:rPr>
                <w:rFonts w:ascii="David" w:hAnsi="David"/>
                <w:rtl/>
              </w:rPr>
            </w:pPr>
            <w:r w:rsidRPr="00FF78F1">
              <w:rPr>
                <w:rFonts w:ascii="David" w:hAnsi="David"/>
                <w:rtl/>
              </w:rPr>
              <w:t>בדיקת מפלסי השכבה</w:t>
            </w:r>
          </w:p>
        </w:tc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</w:rPr>
              <w:t>מודד הקבלן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8F1" w:rsidRPr="00FF78F1" w:rsidRDefault="006876D3" w:rsidP="00FD3193">
            <w:pPr>
              <w:bidi w:val="0"/>
              <w:jc w:val="center"/>
              <w:rPr>
                <w:rFonts w:ascii="David" w:hAnsi="David"/>
                <w:lang w:eastAsia="en-US"/>
              </w:rPr>
            </w:pPr>
            <w:r>
              <w:rPr>
                <w:rFonts w:ascii="David" w:hAnsi="David" w:hint="cs"/>
                <w:rtl/>
                <w:lang w:eastAsia="en-US"/>
              </w:rPr>
              <w:t>שאפע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693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Pr="005F721B" w:rsidRDefault="00FF78F1" w:rsidP="005F721B">
            <w:pPr>
              <w:rPr>
                <w:rFonts w:ascii="David" w:hAnsi="David"/>
                <w:rtl/>
              </w:rPr>
            </w:pPr>
            <w:r w:rsidRPr="005F721B">
              <w:rPr>
                <w:rFonts w:ascii="David" w:hAnsi="David"/>
                <w:rtl/>
              </w:rPr>
              <w:t xml:space="preserve">בדיקות </w:t>
            </w:r>
            <w:r w:rsidR="005F721B" w:rsidRPr="005F721B">
              <w:rPr>
                <w:rFonts w:ascii="David" w:hAnsi="David"/>
                <w:rtl/>
              </w:rPr>
              <w:t>דרגת הידוק ורטיבות</w:t>
            </w:r>
            <w:r w:rsidRPr="005F721B">
              <w:rPr>
                <w:rFonts w:ascii="David" w:hAnsi="David"/>
                <w:rtl/>
              </w:rPr>
              <w:t xml:space="preserve"> 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8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5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 xml:space="preserve">בדיקת </w:t>
            </w:r>
            <w:r w:rsidRPr="00FF78F1">
              <w:rPr>
                <w:rFonts w:ascii="David" w:hAnsi="David"/>
                <w:lang w:eastAsia="en-US"/>
              </w:rPr>
              <w:t>FWD</w:t>
            </w:r>
            <w:r w:rsidRPr="00FF78F1">
              <w:rPr>
                <w:rFonts w:ascii="David" w:hAnsi="David"/>
                <w:rtl/>
                <w:lang w:eastAsia="en-US"/>
              </w:rPr>
              <w:t xml:space="preserve"> 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9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FF78F1" w:rsidTr="00FD3193">
        <w:trPr>
          <w:trHeight w:val="532"/>
        </w:trPr>
        <w:tc>
          <w:tcPr>
            <w:tcW w:w="153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Pr="00FF78F1" w:rsidRDefault="00FF78F1" w:rsidP="00FF78F1">
            <w:pPr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אישור סופי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F78F1" w:rsidRDefault="00FF78F1" w:rsidP="00FF78F1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בקרת איכות</w:t>
            </w:r>
          </w:p>
        </w:tc>
        <w:tc>
          <w:tcPr>
            <w:tcW w:w="674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F78F1" w:rsidRPr="00FF78F1" w:rsidRDefault="00FF78F1" w:rsidP="00FD3193">
            <w:pPr>
              <w:bidi w:val="0"/>
              <w:jc w:val="center"/>
              <w:rPr>
                <w:rFonts w:ascii="David" w:hAnsi="David"/>
                <w:rtl/>
                <w:lang w:eastAsia="en-US"/>
              </w:rPr>
            </w:pPr>
            <w:r w:rsidRPr="00FF78F1">
              <w:rPr>
                <w:rFonts w:ascii="David" w:hAnsi="David"/>
                <w:rtl/>
                <w:lang w:eastAsia="en-US"/>
              </w:rPr>
              <w:t>מוניר</w:t>
            </w:r>
          </w:p>
        </w:tc>
        <w:tc>
          <w:tcPr>
            <w:tcW w:w="591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6876D3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inline distT="0" distB="0" distL="0" distR="0" wp14:anchorId="13B99AD5" wp14:editId="52759BF1">
                  <wp:extent cx="636814" cy="196215"/>
                  <wp:effectExtent l="0" t="0" r="0" b="0"/>
                  <wp:docPr id="10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2" cy="1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48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8F1" w:rsidRDefault="00FF78F1" w:rsidP="00FF78F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FF78F1" w:rsidRDefault="00FF78F1" w:rsidP="00FF78F1">
      <w:pPr>
        <w:rPr>
          <w:rtl/>
          <w:lang w:eastAsia="en-US"/>
        </w:rPr>
        <w:sectPr w:rsidR="00FF78F1" w:rsidSect="000135CB">
          <w:headerReference w:type="default" r:id="rId8"/>
          <w:pgSz w:w="11906" w:h="16838"/>
          <w:pgMar w:top="720" w:right="720" w:bottom="720" w:left="720" w:header="706" w:footer="706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bidi/>
          <w:rtlGutter/>
          <w:docGrid w:linePitch="360"/>
        </w:sectPr>
      </w:pPr>
    </w:p>
    <w:p w:rsidR="000135CB" w:rsidRDefault="000135CB"/>
    <w:sectPr w:rsidR="000135CB" w:rsidSect="005B046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CC5" w:rsidRDefault="008B2CC5" w:rsidP="00FF78F1">
      <w:r>
        <w:separator/>
      </w:r>
    </w:p>
  </w:endnote>
  <w:endnote w:type="continuationSeparator" w:id="0">
    <w:p w:rsidR="008B2CC5" w:rsidRDefault="008B2CC5" w:rsidP="00FF7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CC5" w:rsidRDefault="008B2CC5" w:rsidP="00FF78F1">
      <w:r>
        <w:separator/>
      </w:r>
    </w:p>
  </w:footnote>
  <w:footnote w:type="continuationSeparator" w:id="0">
    <w:p w:rsidR="008B2CC5" w:rsidRDefault="008B2CC5" w:rsidP="00FF7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8F1" w:rsidRDefault="00FF78F1">
    <w:pPr>
      <w:pStyle w:val="Header"/>
    </w:pPr>
    <w:r>
      <w:rPr>
        <w:noProof/>
        <w:lang w:eastAsia="en-US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60960</wp:posOffset>
          </wp:positionH>
          <wp:positionV relativeFrom="paragraph">
            <wp:posOffset>193040</wp:posOffset>
          </wp:positionV>
          <wp:extent cx="990600" cy="73144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7314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8F1"/>
    <w:rsid w:val="00002770"/>
    <w:rsid w:val="000135CB"/>
    <w:rsid w:val="000F76A9"/>
    <w:rsid w:val="00422573"/>
    <w:rsid w:val="004D3B11"/>
    <w:rsid w:val="005B0464"/>
    <w:rsid w:val="005F721B"/>
    <w:rsid w:val="006876D3"/>
    <w:rsid w:val="008B2CC5"/>
    <w:rsid w:val="00A61631"/>
    <w:rsid w:val="00FD3193"/>
    <w:rsid w:val="00FF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C8C72"/>
  <w15:chartTrackingRefBased/>
  <w15:docId w15:val="{8574EEE9-CB1E-4B0F-9CBF-5D3D144F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8F1"/>
    <w:pPr>
      <w:bidi/>
      <w:spacing w:after="0" w:line="240" w:lineRule="auto"/>
    </w:pPr>
    <w:rPr>
      <w:rFonts w:ascii="Times New Roman" w:eastAsia="Times New Roman" w:hAnsi="Times New Roman" w:cs="David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8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8F1"/>
    <w:rPr>
      <w:rFonts w:ascii="Times New Roman" w:eastAsia="Times New Roman" w:hAnsi="Times New Roman" w:cs="David"/>
      <w:sz w:val="24"/>
      <w:szCs w:val="24"/>
      <w:lang w:eastAsia="he-IL"/>
    </w:rPr>
  </w:style>
  <w:style w:type="paragraph" w:styleId="Footer">
    <w:name w:val="footer"/>
    <w:basedOn w:val="Normal"/>
    <w:link w:val="FooterChar"/>
    <w:uiPriority w:val="99"/>
    <w:unhideWhenUsed/>
    <w:rsid w:val="00FF78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8F1"/>
    <w:rPr>
      <w:rFonts w:ascii="Times New Roman" w:eastAsia="Times New Roman" w:hAnsi="Times New Roman" w:cs="David"/>
      <w:sz w:val="24"/>
      <w:szCs w:val="24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193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193"/>
    <w:rPr>
      <w:rFonts w:ascii="Tahoma" w:eastAsia="Times New Roman" w:hAnsi="Tahoma" w:cs="Tahoma"/>
      <w:sz w:val="18"/>
      <w:szCs w:val="1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135C9-1C25-41B2-863A-80D86732A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pro</cp:lastModifiedBy>
  <cp:revision>4</cp:revision>
  <cp:lastPrinted>2023-02-08T09:59:00Z</cp:lastPrinted>
  <dcterms:created xsi:type="dcterms:W3CDTF">2021-11-10T16:53:00Z</dcterms:created>
  <dcterms:modified xsi:type="dcterms:W3CDTF">2023-02-08T10:03:00Z</dcterms:modified>
</cp:coreProperties>
</file>