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B452" w14:textId="77777777" w:rsidR="00F84249" w:rsidRPr="00F84249" w:rsidRDefault="00F84249" w:rsidP="00F84249">
      <w:pPr>
        <w:rPr>
          <w:b/>
          <w:bCs/>
        </w:rPr>
      </w:pPr>
      <w:r w:rsidRPr="00F84249">
        <w:rPr>
          <w:b/>
          <w:bCs/>
        </w:rPr>
        <w:t>Problem Statement 1: Marks of Year 8 Students</w:t>
      </w:r>
    </w:p>
    <w:p w14:paraId="68A36143" w14:textId="6427275F" w:rsidR="00F84249" w:rsidRDefault="00F84249" w:rsidP="00F84249">
      <w:r>
        <w:t>Mean =7</w:t>
      </w:r>
    </w:p>
    <w:p w14:paraId="1CACAC25" w14:textId="52FC7447" w:rsidR="00F84249" w:rsidRDefault="00F84249" w:rsidP="00F84249">
      <w:r>
        <w:t>Median=7</w:t>
      </w:r>
    </w:p>
    <w:p w14:paraId="129CCF60" w14:textId="38621C46" w:rsidR="00F84249" w:rsidRPr="00F84249" w:rsidRDefault="00F84249" w:rsidP="00F84249">
      <w:r w:rsidRPr="00F84249">
        <w:t>σ≈1.73</w:t>
      </w:r>
    </w:p>
    <w:p w14:paraId="24CC6082" w14:textId="77777777" w:rsidR="00F84249" w:rsidRPr="00F84249" w:rsidRDefault="00F84249" w:rsidP="00F84249">
      <w:pPr>
        <w:rPr>
          <w:b/>
          <w:bCs/>
        </w:rPr>
      </w:pPr>
      <w:r w:rsidRPr="00F84249">
        <w:rPr>
          <w:b/>
          <w:bCs/>
        </w:rPr>
        <w:t>Problem Statement 2: Calls for Roadside Service</w:t>
      </w:r>
    </w:p>
    <w:p w14:paraId="13C84239" w14:textId="5131E27A" w:rsidR="00F84249" w:rsidRDefault="00F84249" w:rsidP="00F84249">
      <w:r>
        <w:t>Mean =</w:t>
      </w:r>
      <w:r w:rsidRPr="00F84249">
        <w:t>109.8</w:t>
      </w:r>
    </w:p>
    <w:p w14:paraId="06D53621" w14:textId="77777777" w:rsidR="00F84249" w:rsidRDefault="00F84249" w:rsidP="00F84249">
      <w:r>
        <w:t>Median</w:t>
      </w:r>
      <w:r>
        <w:t xml:space="preserve"> = </w:t>
      </w:r>
      <w:r w:rsidRPr="00F84249">
        <w:t>104</w:t>
      </w:r>
    </w:p>
    <w:p w14:paraId="1034D597" w14:textId="2139DAE8" w:rsidR="00F84249" w:rsidRPr="00F84249" w:rsidRDefault="00F84249" w:rsidP="00F84249">
      <w:r w:rsidRPr="00F84249">
        <w:t>σ≈43.7</w:t>
      </w:r>
      <w:r w:rsidRPr="00F84249">
        <w:t xml:space="preserve"> </w:t>
      </w:r>
    </w:p>
    <w:p w14:paraId="04A12DB2" w14:textId="1984A183" w:rsidR="00F84249" w:rsidRPr="00F84249" w:rsidRDefault="00F84249" w:rsidP="00F84249">
      <w:pPr>
        <w:rPr>
          <w:b/>
          <w:bCs/>
        </w:rPr>
      </w:pPr>
      <w:r w:rsidRPr="00F84249">
        <w:rPr>
          <w:b/>
          <w:bCs/>
        </w:rPr>
        <w:t>Problem Statement 3: Mean and Variance of Workouts</w:t>
      </w:r>
    </w:p>
    <w:p w14:paraId="1243D912" w14:textId="2A089871" w:rsidR="00F84249" w:rsidRDefault="00F84249" w:rsidP="00F84249">
      <w:r>
        <w:t xml:space="preserve">Mean = </w:t>
      </w:r>
      <w:r w:rsidRPr="00F84249">
        <w:t>2.21</w:t>
      </w:r>
    </w:p>
    <w:p w14:paraId="6F4997E7" w14:textId="33D00EF6" w:rsidR="00F84249" w:rsidRPr="00F84249" w:rsidRDefault="00F84249" w:rsidP="00F84249">
      <w:r>
        <w:t xml:space="preserve">Variance = </w:t>
      </w:r>
      <w:r w:rsidRPr="00F84249">
        <w:t>σ2≈1.31</w:t>
      </w:r>
    </w:p>
    <w:p w14:paraId="4FEB4641" w14:textId="77777777" w:rsidR="00F84249" w:rsidRPr="00F84249" w:rsidRDefault="00F84249" w:rsidP="00F84249">
      <w:pPr>
        <w:rPr>
          <w:b/>
          <w:bCs/>
        </w:rPr>
      </w:pPr>
      <w:r w:rsidRPr="00F84249">
        <w:rPr>
          <w:b/>
          <w:bCs/>
        </w:rPr>
        <w:t>Problem Statement 4: Proportion of Scraps and CDF</w:t>
      </w:r>
    </w:p>
    <w:p w14:paraId="451DFADD" w14:textId="5E3F1D8D" w:rsidR="00C90817" w:rsidRDefault="00F84249" w:rsidP="00F84249">
      <w:r w:rsidRPr="00F84249">
        <w:t>The scrap proportion is significant (13.5%). By adjusting the process, this can be minimized.</w:t>
      </w:r>
    </w:p>
    <w:p w14:paraId="7570DBD0" w14:textId="463B7A84" w:rsidR="00F84249" w:rsidRDefault="00F84249" w:rsidP="00F84249">
      <w:pPr>
        <w:rPr>
          <w:b/>
          <w:bCs/>
        </w:rPr>
      </w:pPr>
      <w:r w:rsidRPr="00F84249">
        <w:rPr>
          <w:b/>
          <w:bCs/>
        </w:rPr>
        <w:t>Problem Statement 5: Faulty LEDs in a Sample</w:t>
      </w:r>
    </w:p>
    <w:p w14:paraId="7BB5C292" w14:textId="62992503" w:rsidR="00F84249" w:rsidRDefault="00F84249" w:rsidP="00F84249">
      <w:r w:rsidRPr="00F84249">
        <w:t>Probability of 2 Faulty LEDs</w:t>
      </w:r>
      <w:r>
        <w:t xml:space="preserve"> = </w:t>
      </w:r>
      <w:r w:rsidRPr="00F84249">
        <w:t>0.3241</w:t>
      </w:r>
    </w:p>
    <w:p w14:paraId="17ACB85B" w14:textId="3DEC0C69" w:rsidR="00F84249" w:rsidRDefault="00F84249" w:rsidP="00F84249">
      <w:r w:rsidRPr="00F84249">
        <w:t xml:space="preserve">Average and Standard </w:t>
      </w:r>
      <w:r w:rsidRPr="00F84249">
        <w:t xml:space="preserve">Deviation </w:t>
      </w:r>
      <w:r>
        <w:t xml:space="preserve">= </w:t>
      </w:r>
      <w:r w:rsidRPr="00F84249">
        <w:t>1.122</w:t>
      </w:r>
    </w:p>
    <w:p w14:paraId="07B67B50" w14:textId="59EF4784" w:rsidR="00F84249" w:rsidRDefault="00F84249" w:rsidP="00F84249">
      <w:pPr>
        <w:rPr>
          <w:b/>
          <w:bCs/>
        </w:rPr>
      </w:pPr>
      <w:r w:rsidRPr="00F84249">
        <w:rPr>
          <w:b/>
          <w:bCs/>
        </w:rPr>
        <w:t>Problem Statement 6: Gaurav and Barakha's Correct Solutions</w:t>
      </w:r>
    </w:p>
    <w:p w14:paraId="322D6D32" w14:textId="2E5DE420" w:rsidR="00F84249" w:rsidRDefault="00F84249" w:rsidP="00F84249">
      <w:r w:rsidRPr="00F84249">
        <w:t>Gaurav</w:t>
      </w:r>
      <w:r>
        <w:t xml:space="preserve"> = </w:t>
      </w:r>
      <w:r w:rsidRPr="00F84249">
        <w:t>0.207</w:t>
      </w:r>
    </w:p>
    <w:p w14:paraId="42EDD956" w14:textId="0928E31D" w:rsidR="00F84249" w:rsidRDefault="00F84249" w:rsidP="00F84249">
      <w:r w:rsidRPr="00F84249">
        <w:t>Barakha</w:t>
      </w:r>
      <w:r>
        <w:t xml:space="preserve"> =0.231</w:t>
      </w:r>
    </w:p>
    <w:p w14:paraId="35112343" w14:textId="4C0FD4E2" w:rsidR="00F84249" w:rsidRDefault="00F84249" w:rsidP="00F84249">
      <w:pPr>
        <w:rPr>
          <w:b/>
          <w:bCs/>
        </w:rPr>
      </w:pPr>
      <w:r w:rsidRPr="00F84249">
        <w:rPr>
          <w:b/>
          <w:bCs/>
        </w:rPr>
        <w:t>Problem Statement 7: Customer Arrival in 4 Minutes</w:t>
      </w:r>
    </w:p>
    <w:p w14:paraId="67BF5335" w14:textId="4E227CAB" w:rsidR="00F84249" w:rsidRDefault="00F84249" w:rsidP="00F84249">
      <w:r w:rsidRPr="00F84249">
        <w:t>Probability of 5 customers</w:t>
      </w:r>
      <w:r>
        <w:t xml:space="preserve"> = </w:t>
      </w:r>
      <w:r w:rsidRPr="00F84249">
        <w:t>0.174</w:t>
      </w:r>
    </w:p>
    <w:p w14:paraId="352D3635" w14:textId="5DF3467F" w:rsidR="00F84249" w:rsidRPr="00F84249" w:rsidRDefault="00F84249" w:rsidP="00F84249">
      <w:r w:rsidRPr="00F84249">
        <w:t>Probability of not more than 3 customers</w:t>
      </w:r>
      <w:r>
        <w:t xml:space="preserve"> = </w:t>
      </w:r>
      <w:r w:rsidRPr="00F84249">
        <w:t>0.485</w:t>
      </w:r>
    </w:p>
    <w:p w14:paraId="4BAF56E8" w14:textId="19CE856C" w:rsidR="00F84249" w:rsidRDefault="002E377B" w:rsidP="002E377B">
      <w:r>
        <w:t>P</w:t>
      </w:r>
      <w:r w:rsidRPr="002E377B">
        <w:t>robability of more than 3 customers</w:t>
      </w:r>
      <w:r>
        <w:t xml:space="preserve"> = </w:t>
      </w:r>
      <w:r w:rsidRPr="002E377B">
        <w:t>0.515</w:t>
      </w:r>
    </w:p>
    <w:p w14:paraId="0E9273DA" w14:textId="6B313A67" w:rsidR="002E377B" w:rsidRDefault="002E377B" w:rsidP="002E377B">
      <w:pPr>
        <w:rPr>
          <w:b/>
          <w:bCs/>
        </w:rPr>
      </w:pPr>
      <w:r w:rsidRPr="002E377B">
        <w:rPr>
          <w:b/>
          <w:bCs/>
        </w:rPr>
        <w:t>Problem Statement 8: Errors in Financial Reports</w:t>
      </w:r>
    </w:p>
    <w:p w14:paraId="7A90489A" w14:textId="2835BA2F" w:rsidR="002E377B" w:rsidRDefault="002E377B" w:rsidP="002E377B">
      <w:r w:rsidRPr="002E377B">
        <w:t>Probability of 2 errors in a 455-word report</w:t>
      </w:r>
      <w:r>
        <w:t xml:space="preserve"> = 0.261</w:t>
      </w:r>
    </w:p>
    <w:p w14:paraId="62E058EF" w14:textId="5C5141E1" w:rsidR="002E377B" w:rsidRDefault="002E377B" w:rsidP="002E377B">
      <w:r w:rsidRPr="002E377B">
        <w:t>For 1000 words</w:t>
      </w:r>
      <w:r>
        <w:t xml:space="preserve"> = 0.132</w:t>
      </w:r>
    </w:p>
    <w:p w14:paraId="605C0765" w14:textId="07CE3992" w:rsidR="002E377B" w:rsidRDefault="002E377B" w:rsidP="002E377B">
      <w:r w:rsidRPr="002E377B">
        <w:t>For 255 words</w:t>
      </w:r>
      <w:r>
        <w:t xml:space="preserve"> = 0.233</w:t>
      </w:r>
    </w:p>
    <w:p w14:paraId="7EA2B5E6" w14:textId="67DFE8A7" w:rsidR="002E377B" w:rsidRDefault="002E377B" w:rsidP="002E377B">
      <w:pPr>
        <w:rPr>
          <w:b/>
          <w:bCs/>
        </w:rPr>
      </w:pPr>
      <w:r w:rsidRPr="002E377B">
        <w:rPr>
          <w:b/>
          <w:bCs/>
        </w:rPr>
        <w:t>Problem Statement 9: Proportion of Scraps</w:t>
      </w:r>
    </w:p>
    <w:p w14:paraId="618528C2" w14:textId="0A42648E" w:rsidR="002E377B" w:rsidRDefault="002E377B" w:rsidP="002E377B">
      <w:r w:rsidRPr="002E377B">
        <w:t>13.5% of parts are scrapped, highlighting the need for tighter quality control.</w:t>
      </w:r>
    </w:p>
    <w:p w14:paraId="6530ED1B" w14:textId="355D4363" w:rsidR="002E377B" w:rsidRDefault="002E377B" w:rsidP="002E377B">
      <w:pPr>
        <w:rPr>
          <w:b/>
          <w:bCs/>
        </w:rPr>
      </w:pPr>
      <w:r w:rsidRPr="002E377B">
        <w:rPr>
          <w:b/>
          <w:bCs/>
        </w:rPr>
        <w:lastRenderedPageBreak/>
        <w:t>Problem Statement 10: Z-Scores</w:t>
      </w:r>
    </w:p>
    <w:p w14:paraId="5DEFD00C" w14:textId="5FA02FA1" w:rsidR="002E377B" w:rsidRDefault="002E377B" w:rsidP="002E377B">
      <w:r w:rsidRPr="002E377B">
        <w:t>Value of z</w:t>
      </w:r>
      <w:r w:rsidRPr="002E377B">
        <w:t xml:space="preserve"> </w:t>
      </w:r>
      <w:r w:rsidRPr="002E377B">
        <w:t>such that P(Z&gt;z)</w:t>
      </w:r>
      <w:r w:rsidRPr="002E377B">
        <w:t xml:space="preserve"> </w:t>
      </w:r>
      <w:r w:rsidRPr="002E377B">
        <w:t>=</w:t>
      </w:r>
      <w:r w:rsidRPr="002E377B">
        <w:t xml:space="preserve"> 0.05: 1.645</w:t>
      </w:r>
    </w:p>
    <w:p w14:paraId="25BCAB34" w14:textId="3970A475" w:rsidR="002E377B" w:rsidRDefault="002E377B" w:rsidP="002E377B">
      <w:r w:rsidRPr="002E377B">
        <w:t>Value of z such that P(</w:t>
      </w:r>
      <w:r>
        <w:t>-z&lt;Z&lt;</w:t>
      </w:r>
      <w:r w:rsidRPr="002E377B">
        <w:t>z) = 0.</w:t>
      </w:r>
      <w:r>
        <w:t>99</w:t>
      </w:r>
      <w:r w:rsidRPr="002E377B">
        <w:t xml:space="preserve">: </w:t>
      </w:r>
      <w:r>
        <w:t>2.576</w:t>
      </w:r>
    </w:p>
    <w:p w14:paraId="60F05516" w14:textId="626713EF" w:rsidR="002E377B" w:rsidRDefault="002E377B" w:rsidP="002E377B">
      <w:pPr>
        <w:rPr>
          <w:b/>
          <w:bCs/>
        </w:rPr>
      </w:pPr>
      <w:r w:rsidRPr="002E377B">
        <w:rPr>
          <w:b/>
          <w:bCs/>
        </w:rPr>
        <w:t>Problem Statement 11: Current Measurement</w:t>
      </w:r>
    </w:p>
    <w:p w14:paraId="6FFB2A37" w14:textId="351120E6" w:rsidR="002E377B" w:rsidRDefault="002E377B" w:rsidP="002E377B">
      <w:r w:rsidRPr="002E377B">
        <w:t>Probability of X&gt;</w:t>
      </w:r>
      <w:r w:rsidRPr="002E377B">
        <w:t>13</w:t>
      </w:r>
      <w:r>
        <w:t xml:space="preserve"> = </w:t>
      </w:r>
      <w:r w:rsidRPr="002E377B">
        <w:t>0.0668</w:t>
      </w:r>
    </w:p>
    <w:p w14:paraId="081636B1" w14:textId="422EA744" w:rsidR="002E377B" w:rsidRDefault="002E377B" w:rsidP="002E377B">
      <w:r w:rsidRPr="002E377B">
        <w:t xml:space="preserve">Probability of </w:t>
      </w:r>
      <w:r>
        <w:t>9</w:t>
      </w:r>
      <w:r w:rsidRPr="002E377B">
        <w:t xml:space="preserve"> </w:t>
      </w:r>
      <w:r w:rsidRPr="002E377B">
        <w:t>≤</w:t>
      </w:r>
      <w:r>
        <w:t>X</w:t>
      </w:r>
      <w:r w:rsidRPr="002E377B">
        <w:t>≤1</w:t>
      </w:r>
      <w:r>
        <w:t>1</w:t>
      </w:r>
      <w:r>
        <w:t xml:space="preserve"> = </w:t>
      </w:r>
      <w:r w:rsidRPr="002E377B">
        <w:t>0.3829</w:t>
      </w:r>
    </w:p>
    <w:p w14:paraId="35353C07" w14:textId="48353EB3" w:rsidR="002E377B" w:rsidRDefault="002E377B" w:rsidP="002E377B">
      <w:r w:rsidRPr="002E377B">
        <w:t>Current with 0.98 probability</w:t>
      </w:r>
      <w:r>
        <w:t xml:space="preserve"> = </w:t>
      </w:r>
      <w:r w:rsidRPr="002E377B">
        <w:t>14.11</w:t>
      </w:r>
    </w:p>
    <w:p w14:paraId="0688C4BA" w14:textId="139F9470" w:rsidR="002E377B" w:rsidRDefault="002E377B" w:rsidP="002E377B">
      <w:pPr>
        <w:rPr>
          <w:b/>
          <w:bCs/>
        </w:rPr>
      </w:pPr>
      <w:r w:rsidRPr="002E377B">
        <w:rPr>
          <w:b/>
          <w:bCs/>
        </w:rPr>
        <w:t>Problem Statement 12: Shaft Diameter</w:t>
      </w:r>
    </w:p>
    <w:p w14:paraId="7965926A" w14:textId="76F57E0D" w:rsidR="002E377B" w:rsidRPr="002E377B" w:rsidRDefault="002E377B" w:rsidP="002E377B">
      <w:r w:rsidRPr="002E377B">
        <w:t>Centering the process significantly improves conformity</w:t>
      </w:r>
      <w:r w:rsidRPr="002E377B">
        <w:t>.</w:t>
      </w:r>
    </w:p>
    <w:p w14:paraId="58633292" w14:textId="77777777" w:rsidR="002E377B" w:rsidRPr="002E377B" w:rsidRDefault="002E377B" w:rsidP="002E377B"/>
    <w:sectPr w:rsidR="002E377B" w:rsidRPr="002E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A5C01"/>
    <w:multiLevelType w:val="multilevel"/>
    <w:tmpl w:val="AC28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F4C64"/>
    <w:multiLevelType w:val="multilevel"/>
    <w:tmpl w:val="B1A4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30070"/>
    <w:multiLevelType w:val="multilevel"/>
    <w:tmpl w:val="FBA4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807037">
    <w:abstractNumId w:val="2"/>
  </w:num>
  <w:num w:numId="2" w16cid:durableId="1437944454">
    <w:abstractNumId w:val="0"/>
  </w:num>
  <w:num w:numId="3" w16cid:durableId="172328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49"/>
    <w:rsid w:val="00072726"/>
    <w:rsid w:val="002E377B"/>
    <w:rsid w:val="008C7EA5"/>
    <w:rsid w:val="00C90817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A11B"/>
  <w15:chartTrackingRefBased/>
  <w15:docId w15:val="{155CA482-503B-4943-81B3-5789AC40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Younis Rafiq Bhat</dc:creator>
  <cp:keywords/>
  <dc:description/>
  <cp:lastModifiedBy>Younis Rafiq Bhat</cp:lastModifiedBy>
  <cp:revision>1</cp:revision>
  <dcterms:created xsi:type="dcterms:W3CDTF">2024-12-18T12:07:00Z</dcterms:created>
  <dcterms:modified xsi:type="dcterms:W3CDTF">2024-12-18T12:26:00Z</dcterms:modified>
</cp:coreProperties>
</file>