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8287A" w14:textId="77777777" w:rsidR="003B5B23" w:rsidRPr="003B5B23" w:rsidRDefault="003B5B23" w:rsidP="003B5B23">
      <w:pPr>
        <w:rPr>
          <w:b/>
          <w:bCs/>
        </w:rPr>
      </w:pPr>
      <w:r w:rsidRPr="003B5B23">
        <w:rPr>
          <w:b/>
          <w:bCs/>
          <w:highlight w:val="cyan"/>
        </w:rPr>
        <w:t xml:space="preserve">Encoder-Decoder with </w:t>
      </w:r>
      <w:proofErr w:type="spellStart"/>
      <w:r w:rsidRPr="003B5B23">
        <w:rPr>
          <w:b/>
          <w:bCs/>
          <w:highlight w:val="cyan"/>
        </w:rPr>
        <w:t>Atrous</w:t>
      </w:r>
      <w:proofErr w:type="spellEnd"/>
      <w:r w:rsidRPr="003B5B23">
        <w:rPr>
          <w:b/>
          <w:bCs/>
          <w:highlight w:val="cyan"/>
        </w:rPr>
        <w:t xml:space="preserve"> Separable Convolution for Semantic Image Segmentation</w:t>
      </w:r>
    </w:p>
    <w:p w14:paraId="1B112F1B" w14:textId="77777777" w:rsidR="003B5B23" w:rsidRDefault="003B5B23" w:rsidP="003B5B23">
      <w:r w:rsidRPr="003B5B23">
        <w:t>Liang-Chieh Chen et al. (Google, 2018)</w:t>
      </w:r>
    </w:p>
    <w:p w14:paraId="2B65BB52" w14:textId="188E02E1" w:rsidR="003B5B23" w:rsidRPr="003B5B23" w:rsidRDefault="003B5B23" w:rsidP="003B5B23">
      <w:r w:rsidRPr="003B5B23">
        <w:t>DeepLabv3+</w:t>
      </w:r>
    </w:p>
    <w:p w14:paraId="78CFFAF3" w14:textId="77777777" w:rsidR="003B5B23" w:rsidRPr="003B5B23" w:rsidRDefault="003B5B23" w:rsidP="003B5B23">
      <w:r w:rsidRPr="003B5B23">
        <w:pict w14:anchorId="306D33DB">
          <v:rect id="_x0000_i1049" style="width:0;height:1.5pt" o:hralign="center" o:hrstd="t" o:hr="t" fillcolor="#a0a0a0" stroked="f"/>
        </w:pict>
      </w:r>
    </w:p>
    <w:p w14:paraId="5DDB2507" w14:textId="77777777" w:rsidR="003B5B23" w:rsidRPr="003B5B23" w:rsidRDefault="003B5B23" w:rsidP="003B5B23">
      <w:pPr>
        <w:rPr>
          <w:b/>
          <w:bCs/>
        </w:rPr>
      </w:pPr>
      <w:r w:rsidRPr="003B5B23">
        <w:rPr>
          <w:b/>
          <w:bCs/>
        </w:rPr>
        <w:t>1. 연구 배경</w:t>
      </w:r>
    </w:p>
    <w:p w14:paraId="3B2854FC" w14:textId="77777777" w:rsidR="003B5B23" w:rsidRPr="003B5B23" w:rsidRDefault="003B5B23" w:rsidP="003B5B23">
      <w:pPr>
        <w:numPr>
          <w:ilvl w:val="0"/>
          <w:numId w:val="1"/>
        </w:numPr>
        <w:rPr>
          <w:lang w:eastAsia="ko-KR"/>
        </w:rPr>
      </w:pPr>
      <w:proofErr w:type="spellStart"/>
      <w:r w:rsidRPr="003B5B23">
        <w:rPr>
          <w:lang w:eastAsia="ko-KR"/>
        </w:rPr>
        <w:t>DeepLab</w:t>
      </w:r>
      <w:proofErr w:type="spellEnd"/>
      <w:r w:rsidRPr="003B5B23">
        <w:rPr>
          <w:lang w:eastAsia="ko-KR"/>
        </w:rPr>
        <w:t xml:space="preserve"> 시리즈는 semantic segmentation 성능이 우수하지만, 기존 DeepLabv3는 </w:t>
      </w:r>
      <w:r w:rsidRPr="003B5B23">
        <w:rPr>
          <w:b/>
          <w:bCs/>
          <w:lang w:eastAsia="ko-KR"/>
        </w:rPr>
        <w:t>경계선이 흐릿한 문제</w:t>
      </w:r>
      <w:r w:rsidRPr="003B5B23">
        <w:rPr>
          <w:lang w:eastAsia="ko-KR"/>
        </w:rPr>
        <w:t>가 있었어.</w:t>
      </w:r>
    </w:p>
    <w:p w14:paraId="1551206A" w14:textId="77777777" w:rsidR="003B5B23" w:rsidRPr="003B5B23" w:rsidRDefault="003B5B23" w:rsidP="003B5B23">
      <w:pPr>
        <w:numPr>
          <w:ilvl w:val="0"/>
          <w:numId w:val="1"/>
        </w:numPr>
        <w:rPr>
          <w:lang w:eastAsia="ko-KR"/>
        </w:rPr>
      </w:pPr>
      <w:r w:rsidRPr="003B5B23">
        <w:rPr>
          <w:lang w:eastAsia="ko-KR"/>
        </w:rPr>
        <w:t xml:space="preserve">반면에 </w:t>
      </w:r>
      <w:r w:rsidRPr="003B5B23">
        <w:rPr>
          <w:b/>
          <w:bCs/>
          <w:lang w:eastAsia="ko-KR"/>
        </w:rPr>
        <w:t>encoder-decoder 구조</w:t>
      </w:r>
      <w:r w:rsidRPr="003B5B23">
        <w:rPr>
          <w:lang w:eastAsia="ko-KR"/>
        </w:rPr>
        <w:t>는 경계는 잘 복원하지만 전체적인 의미 정보가 부족했지.</w:t>
      </w:r>
    </w:p>
    <w:p w14:paraId="64554651" w14:textId="77777777" w:rsidR="003B5B23" w:rsidRPr="003B5B23" w:rsidRDefault="003B5B23" w:rsidP="003B5B23">
      <w:pPr>
        <w:numPr>
          <w:ilvl w:val="0"/>
          <w:numId w:val="1"/>
        </w:numPr>
        <w:rPr>
          <w:lang w:eastAsia="ko-KR"/>
        </w:rPr>
      </w:pPr>
      <w:r w:rsidRPr="003B5B23">
        <w:rPr>
          <w:lang w:eastAsia="ko-KR"/>
        </w:rPr>
        <w:t xml:space="preserve">그래서 이 논문에서는 </w:t>
      </w:r>
      <w:r w:rsidRPr="003B5B23">
        <w:rPr>
          <w:b/>
          <w:bCs/>
          <w:lang w:eastAsia="ko-KR"/>
        </w:rPr>
        <w:t>DeepLabv3의 좋은 점 + decoder의 장점</w:t>
      </w:r>
      <w:r w:rsidRPr="003B5B23">
        <w:rPr>
          <w:lang w:eastAsia="ko-KR"/>
        </w:rPr>
        <w:t>을 결합해서 DeepLabv3+를 만들었어!</w:t>
      </w:r>
    </w:p>
    <w:p w14:paraId="36777A07" w14:textId="77777777" w:rsidR="003B5B23" w:rsidRPr="003B5B23" w:rsidRDefault="003B5B23" w:rsidP="003B5B23">
      <w:r w:rsidRPr="003B5B23">
        <w:pict w14:anchorId="686B32B2">
          <v:rect id="_x0000_i1050" style="width:0;height:1.5pt" o:hralign="center" o:hrstd="t" o:hr="t" fillcolor="#a0a0a0" stroked="f"/>
        </w:pict>
      </w:r>
    </w:p>
    <w:p w14:paraId="209127E6" w14:textId="77777777" w:rsidR="003B5B23" w:rsidRPr="003B5B23" w:rsidRDefault="003B5B23" w:rsidP="003B5B23">
      <w:pPr>
        <w:rPr>
          <w:b/>
          <w:bCs/>
          <w:lang w:eastAsia="ko-KR"/>
        </w:rPr>
      </w:pPr>
      <w:r w:rsidRPr="003B5B23">
        <w:rPr>
          <w:b/>
          <w:bCs/>
          <w:lang w:eastAsia="ko-KR"/>
        </w:rPr>
        <w:t>2. 주요 내용 및 방법</w:t>
      </w:r>
    </w:p>
    <w:p w14:paraId="7BB475B9" w14:textId="77777777" w:rsidR="003B5B23" w:rsidRPr="003B5B23" w:rsidRDefault="003B5B23" w:rsidP="003B5B23">
      <w:pPr>
        <w:rPr>
          <w:b/>
          <w:bCs/>
          <w:lang w:eastAsia="ko-KR"/>
        </w:rPr>
      </w:pPr>
      <w:r w:rsidRPr="003B5B23">
        <w:rPr>
          <w:rFonts w:ascii="Segoe UI Emoji" w:hAnsi="Segoe UI Emoji" w:cs="Segoe UI Emoji"/>
          <w:b/>
          <w:bCs/>
          <w:lang w:eastAsia="ko-KR"/>
        </w:rPr>
        <w:t>✅</w:t>
      </w:r>
      <w:r w:rsidRPr="003B5B23">
        <w:rPr>
          <w:b/>
          <w:bCs/>
          <w:lang w:eastAsia="ko-KR"/>
        </w:rPr>
        <w:t xml:space="preserve"> 핵심 구조:</w:t>
      </w:r>
    </w:p>
    <w:p w14:paraId="55152BDF" w14:textId="77777777" w:rsidR="003B5B23" w:rsidRPr="003B5B23" w:rsidRDefault="003B5B23" w:rsidP="003B5B23">
      <w:r w:rsidRPr="003B5B23">
        <w:rPr>
          <w:rFonts w:ascii="Segoe UI Emoji" w:hAnsi="Segoe UI Emoji" w:cs="Segoe UI Emoji"/>
        </w:rPr>
        <w:t>👉</w:t>
      </w:r>
      <w:r w:rsidRPr="003B5B23">
        <w:t xml:space="preserve"> </w:t>
      </w:r>
      <w:r w:rsidRPr="003B5B23">
        <w:rPr>
          <w:b/>
          <w:bCs/>
        </w:rPr>
        <w:t>DeepLabv3 (encoder) + 얇고 효율적인 decoder</w:t>
      </w:r>
    </w:p>
    <w:p w14:paraId="2840F8FB" w14:textId="77777777" w:rsidR="003B5B23" w:rsidRPr="003B5B23" w:rsidRDefault="003B5B23" w:rsidP="003B5B23">
      <w:pPr>
        <w:rPr>
          <w:b/>
          <w:bCs/>
        </w:rPr>
      </w:pPr>
      <w:r w:rsidRPr="003B5B23">
        <w:rPr>
          <w:b/>
          <w:bCs/>
        </w:rPr>
        <w:t xml:space="preserve">1) </w:t>
      </w:r>
      <w:proofErr w:type="spellStart"/>
      <w:r w:rsidRPr="003B5B23">
        <w:rPr>
          <w:b/>
          <w:bCs/>
        </w:rPr>
        <w:t>Atrous</w:t>
      </w:r>
      <w:proofErr w:type="spellEnd"/>
      <w:r w:rsidRPr="003B5B23">
        <w:rPr>
          <w:b/>
          <w:bCs/>
        </w:rPr>
        <w:t xml:space="preserve"> Spatial Pyramid Pooling (ASPP)</w:t>
      </w:r>
    </w:p>
    <w:p w14:paraId="5F9C8F65" w14:textId="77777777" w:rsidR="003B5B23" w:rsidRPr="003B5B23" w:rsidRDefault="003B5B23" w:rsidP="003B5B23">
      <w:pPr>
        <w:numPr>
          <w:ilvl w:val="0"/>
          <w:numId w:val="2"/>
        </w:numPr>
        <w:rPr>
          <w:lang w:eastAsia="ko-KR"/>
        </w:rPr>
      </w:pPr>
      <w:r w:rsidRPr="003B5B23">
        <w:rPr>
          <w:lang w:eastAsia="ko-KR"/>
        </w:rPr>
        <w:t xml:space="preserve">다양한 크기의 receptive field를 가지는 </w:t>
      </w:r>
      <w:proofErr w:type="spellStart"/>
      <w:r w:rsidRPr="003B5B23">
        <w:rPr>
          <w:b/>
          <w:bCs/>
          <w:lang w:eastAsia="ko-KR"/>
        </w:rPr>
        <w:t>Atrous</w:t>
      </w:r>
      <w:proofErr w:type="spellEnd"/>
      <w:r w:rsidRPr="003B5B23">
        <w:rPr>
          <w:b/>
          <w:bCs/>
          <w:lang w:eastAsia="ko-KR"/>
        </w:rPr>
        <w:t xml:space="preserve"> Convolution</w:t>
      </w:r>
      <w:r w:rsidRPr="003B5B23">
        <w:rPr>
          <w:lang w:eastAsia="ko-KR"/>
        </w:rPr>
        <w:t xml:space="preserve">을 병렬로 사용해서 </w:t>
      </w:r>
      <w:proofErr w:type="spellStart"/>
      <w:r w:rsidRPr="003B5B23">
        <w:rPr>
          <w:b/>
          <w:bCs/>
          <w:lang w:eastAsia="ko-KR"/>
        </w:rPr>
        <w:t>멀티스케일</w:t>
      </w:r>
      <w:proofErr w:type="spellEnd"/>
      <w:r w:rsidRPr="003B5B23">
        <w:rPr>
          <w:b/>
          <w:bCs/>
          <w:lang w:eastAsia="ko-KR"/>
        </w:rPr>
        <w:t xml:space="preserve"> 컨텍스트 정보</w:t>
      </w:r>
      <w:r w:rsidRPr="003B5B23">
        <w:rPr>
          <w:lang w:eastAsia="ko-KR"/>
        </w:rPr>
        <w:t>를 추출하는 구조.</w:t>
      </w:r>
    </w:p>
    <w:p w14:paraId="14360A35" w14:textId="77777777" w:rsidR="003B5B23" w:rsidRPr="003B5B23" w:rsidRDefault="003B5B23" w:rsidP="003B5B23">
      <w:pPr>
        <w:numPr>
          <w:ilvl w:val="0"/>
          <w:numId w:val="2"/>
        </w:numPr>
        <w:rPr>
          <w:lang w:eastAsia="ko-KR"/>
        </w:rPr>
      </w:pPr>
      <w:r w:rsidRPr="003B5B23">
        <w:rPr>
          <w:lang w:eastAsia="ko-KR"/>
        </w:rPr>
        <w:t xml:space="preserve">DeepLabv3에서는 ASPP로 encoder 기능을 </w:t>
      </w:r>
      <w:proofErr w:type="spellStart"/>
      <w:r w:rsidRPr="003B5B23">
        <w:rPr>
          <w:lang w:eastAsia="ko-KR"/>
        </w:rPr>
        <w:t>강화했어</w:t>
      </w:r>
      <w:proofErr w:type="spellEnd"/>
      <w:r w:rsidRPr="003B5B23">
        <w:rPr>
          <w:lang w:eastAsia="ko-KR"/>
        </w:rPr>
        <w:t>.</w:t>
      </w:r>
    </w:p>
    <w:p w14:paraId="78325809" w14:textId="77777777" w:rsidR="003B5B23" w:rsidRPr="003B5B23" w:rsidRDefault="003B5B23" w:rsidP="003B5B23">
      <w:pPr>
        <w:rPr>
          <w:b/>
          <w:bCs/>
        </w:rPr>
      </w:pPr>
      <w:r w:rsidRPr="003B5B23">
        <w:rPr>
          <w:b/>
          <w:bCs/>
        </w:rPr>
        <w:t>2) Decoder 구조 추가</w:t>
      </w:r>
    </w:p>
    <w:p w14:paraId="3E6847BB" w14:textId="77777777" w:rsidR="003B5B23" w:rsidRPr="003B5B23" w:rsidRDefault="003B5B23" w:rsidP="003B5B23">
      <w:pPr>
        <w:numPr>
          <w:ilvl w:val="0"/>
          <w:numId w:val="3"/>
        </w:numPr>
      </w:pPr>
      <w:r w:rsidRPr="003B5B23">
        <w:t xml:space="preserve">기존 DeepLabv3는 마지막 feature map을 단순히 bilinear </w:t>
      </w:r>
      <w:proofErr w:type="spellStart"/>
      <w:r w:rsidRPr="003B5B23">
        <w:t>upsampling</w:t>
      </w:r>
      <w:proofErr w:type="spellEnd"/>
      <w:r w:rsidRPr="003B5B23">
        <w:t xml:space="preserve"> 했어 (너무 단순).</w:t>
      </w:r>
    </w:p>
    <w:p w14:paraId="4194B184" w14:textId="77777777" w:rsidR="003B5B23" w:rsidRPr="003B5B23" w:rsidRDefault="003B5B23" w:rsidP="003B5B23">
      <w:pPr>
        <w:numPr>
          <w:ilvl w:val="0"/>
          <w:numId w:val="3"/>
        </w:numPr>
      </w:pPr>
      <w:r w:rsidRPr="003B5B23">
        <w:t xml:space="preserve">DeepLabv3+에서는 **low-level feature(poor4 같은 디테일 정보)**와 high-level feature(ASPP 결과)를 </w:t>
      </w:r>
      <w:r w:rsidRPr="003B5B23">
        <w:rPr>
          <w:b/>
          <w:bCs/>
        </w:rPr>
        <w:t>합쳐서 디코딩</w:t>
      </w:r>
      <w:r w:rsidRPr="003B5B23">
        <w:t>함.</w:t>
      </w:r>
    </w:p>
    <w:p w14:paraId="006AF3F7" w14:textId="77777777" w:rsidR="003B5B23" w:rsidRPr="003B5B23" w:rsidRDefault="003B5B23" w:rsidP="003B5B23">
      <w:pPr>
        <w:numPr>
          <w:ilvl w:val="0"/>
          <w:numId w:val="3"/>
        </w:numPr>
        <w:rPr>
          <w:lang w:eastAsia="ko-KR"/>
        </w:rPr>
      </w:pPr>
      <w:r w:rsidRPr="003B5B23">
        <w:rPr>
          <w:lang w:eastAsia="ko-KR"/>
        </w:rPr>
        <w:t xml:space="preserve">이렇게 하면 </w:t>
      </w:r>
      <w:r w:rsidRPr="003B5B23">
        <w:rPr>
          <w:b/>
          <w:bCs/>
          <w:lang w:eastAsia="ko-KR"/>
        </w:rPr>
        <w:t>경계선이 더 날카롭고 정확해짐</w:t>
      </w:r>
      <w:r w:rsidRPr="003B5B23">
        <w:rPr>
          <w:lang w:eastAsia="ko-KR"/>
        </w:rPr>
        <w:t>!</w:t>
      </w:r>
    </w:p>
    <w:p w14:paraId="221E0A7F" w14:textId="77777777" w:rsidR="003B5B23" w:rsidRPr="003B5B23" w:rsidRDefault="003B5B23" w:rsidP="003B5B23">
      <w:pPr>
        <w:rPr>
          <w:b/>
          <w:bCs/>
        </w:rPr>
      </w:pPr>
      <w:r w:rsidRPr="003B5B23">
        <w:rPr>
          <w:b/>
          <w:bCs/>
        </w:rPr>
        <w:t xml:space="preserve">3) </w:t>
      </w:r>
      <w:proofErr w:type="spellStart"/>
      <w:r w:rsidRPr="003B5B23">
        <w:rPr>
          <w:b/>
          <w:bCs/>
        </w:rPr>
        <w:t>Depthwise</w:t>
      </w:r>
      <w:proofErr w:type="spellEnd"/>
      <w:r w:rsidRPr="003B5B23">
        <w:rPr>
          <w:b/>
          <w:bCs/>
        </w:rPr>
        <w:t xml:space="preserve"> Separable Convolution</w:t>
      </w:r>
    </w:p>
    <w:p w14:paraId="758573B7" w14:textId="77777777" w:rsidR="003B5B23" w:rsidRPr="003B5B23" w:rsidRDefault="003B5B23" w:rsidP="003B5B23">
      <w:pPr>
        <w:numPr>
          <w:ilvl w:val="0"/>
          <w:numId w:val="4"/>
        </w:numPr>
        <w:rPr>
          <w:lang w:eastAsia="ko-KR"/>
        </w:rPr>
      </w:pPr>
      <w:proofErr w:type="spellStart"/>
      <w:r w:rsidRPr="003B5B23">
        <w:rPr>
          <w:lang w:eastAsia="ko-KR"/>
        </w:rPr>
        <w:t>연산량을</w:t>
      </w:r>
      <w:proofErr w:type="spellEnd"/>
      <w:r w:rsidRPr="003B5B23">
        <w:rPr>
          <w:lang w:eastAsia="ko-KR"/>
        </w:rPr>
        <w:t xml:space="preserve"> 줄이기 위해 standard conv를 두 단계로 분리:</w:t>
      </w:r>
    </w:p>
    <w:p w14:paraId="1BB5270F" w14:textId="77777777" w:rsidR="003B5B23" w:rsidRPr="003B5B23" w:rsidRDefault="003B5B23" w:rsidP="003B5B23">
      <w:pPr>
        <w:numPr>
          <w:ilvl w:val="1"/>
          <w:numId w:val="4"/>
        </w:numPr>
      </w:pPr>
      <w:proofErr w:type="spellStart"/>
      <w:r w:rsidRPr="003B5B23">
        <w:rPr>
          <w:b/>
          <w:bCs/>
        </w:rPr>
        <w:t>Depthwise</w:t>
      </w:r>
      <w:proofErr w:type="spellEnd"/>
      <w:r w:rsidRPr="003B5B23">
        <w:rPr>
          <w:b/>
          <w:bCs/>
        </w:rPr>
        <w:t xml:space="preserve"> convolution</w:t>
      </w:r>
      <w:r w:rsidRPr="003B5B23">
        <w:t xml:space="preserve"> (채널별 필터)</w:t>
      </w:r>
    </w:p>
    <w:p w14:paraId="0FA83827" w14:textId="77777777" w:rsidR="003B5B23" w:rsidRPr="003B5B23" w:rsidRDefault="003B5B23" w:rsidP="003B5B23">
      <w:pPr>
        <w:numPr>
          <w:ilvl w:val="1"/>
          <w:numId w:val="4"/>
        </w:numPr>
      </w:pPr>
      <w:r w:rsidRPr="003B5B23">
        <w:rPr>
          <w:b/>
          <w:bCs/>
        </w:rPr>
        <w:t>Pointwise (1x1) convolution</w:t>
      </w:r>
      <w:r w:rsidRPr="003B5B23">
        <w:t xml:space="preserve"> (채널 통합)</w:t>
      </w:r>
    </w:p>
    <w:p w14:paraId="437EF181" w14:textId="77777777" w:rsidR="003B5B23" w:rsidRPr="003B5B23" w:rsidRDefault="003B5B23" w:rsidP="003B5B23">
      <w:pPr>
        <w:numPr>
          <w:ilvl w:val="0"/>
          <w:numId w:val="4"/>
        </w:numPr>
        <w:rPr>
          <w:lang w:eastAsia="ko-KR"/>
        </w:rPr>
      </w:pPr>
      <w:r w:rsidRPr="003B5B23">
        <w:rPr>
          <w:lang w:eastAsia="ko-KR"/>
        </w:rPr>
        <w:lastRenderedPageBreak/>
        <w:t xml:space="preserve">이 구조를 ASPP와 decoder에 적용해서 </w:t>
      </w:r>
      <w:r w:rsidRPr="003B5B23">
        <w:rPr>
          <w:b/>
          <w:bCs/>
          <w:lang w:eastAsia="ko-KR"/>
        </w:rPr>
        <w:t>속도 ↑, 성능 유지 or 개선</w:t>
      </w:r>
      <w:r w:rsidRPr="003B5B23">
        <w:rPr>
          <w:lang w:eastAsia="ko-KR"/>
        </w:rPr>
        <w:t>!</w:t>
      </w:r>
    </w:p>
    <w:p w14:paraId="7803CAAF" w14:textId="77777777" w:rsidR="003B5B23" w:rsidRPr="003B5B23" w:rsidRDefault="003B5B23" w:rsidP="003B5B23">
      <w:r w:rsidRPr="003B5B23">
        <w:pict w14:anchorId="7384C435">
          <v:rect id="_x0000_i1051" style="width:0;height:1.5pt" o:hralign="center" o:hrstd="t" o:hr="t" fillcolor="#a0a0a0" stroked="f"/>
        </w:pict>
      </w:r>
    </w:p>
    <w:p w14:paraId="4483A033" w14:textId="77777777" w:rsidR="003B5B23" w:rsidRPr="003B5B23" w:rsidRDefault="003B5B23" w:rsidP="003B5B23">
      <w:pPr>
        <w:rPr>
          <w:b/>
          <w:bCs/>
        </w:rPr>
      </w:pPr>
      <w:r w:rsidRPr="003B5B23">
        <w:rPr>
          <w:b/>
          <w:bCs/>
        </w:rPr>
        <w:t>3. 실험 결과</w:t>
      </w:r>
    </w:p>
    <w:p w14:paraId="08A58B7D" w14:textId="77777777" w:rsidR="003B5B23" w:rsidRPr="003B5B23" w:rsidRDefault="003B5B23" w:rsidP="003B5B23">
      <w:pPr>
        <w:numPr>
          <w:ilvl w:val="0"/>
          <w:numId w:val="5"/>
        </w:numPr>
      </w:pPr>
      <w:r w:rsidRPr="003B5B23">
        <w:rPr>
          <w:b/>
          <w:bCs/>
        </w:rPr>
        <w:t>PASCAL VOC 2012</w:t>
      </w:r>
      <w:r w:rsidRPr="003B5B23">
        <w:t>: 89.0% (SOTA 성능!)</w:t>
      </w:r>
    </w:p>
    <w:p w14:paraId="51E4EE69" w14:textId="77777777" w:rsidR="003B5B23" w:rsidRPr="003B5B23" w:rsidRDefault="003B5B23" w:rsidP="003B5B23">
      <w:pPr>
        <w:numPr>
          <w:ilvl w:val="0"/>
          <w:numId w:val="5"/>
        </w:numPr>
      </w:pPr>
      <w:r w:rsidRPr="003B5B23">
        <w:rPr>
          <w:b/>
          <w:bCs/>
        </w:rPr>
        <w:t>Cityscapes</w:t>
      </w:r>
      <w:r w:rsidRPr="003B5B23">
        <w:t>: 82.1%</w:t>
      </w:r>
    </w:p>
    <w:p w14:paraId="569B0E3B" w14:textId="77777777" w:rsidR="003B5B23" w:rsidRPr="003B5B23" w:rsidRDefault="003B5B23" w:rsidP="003B5B23">
      <w:pPr>
        <w:numPr>
          <w:ilvl w:val="0"/>
          <w:numId w:val="5"/>
        </w:numPr>
      </w:pPr>
      <w:r w:rsidRPr="003B5B23">
        <w:rPr>
          <w:b/>
          <w:bCs/>
        </w:rPr>
        <w:t>Output stride 8 or 16</w:t>
      </w:r>
      <w:r w:rsidRPr="003B5B23">
        <w:t xml:space="preserve"> 선택 가능 (16은 빠르고, 8은 더 정확)</w:t>
      </w:r>
    </w:p>
    <w:p w14:paraId="157DD058" w14:textId="77777777" w:rsidR="003B5B23" w:rsidRPr="003B5B23" w:rsidRDefault="003B5B23" w:rsidP="003B5B23">
      <w:pPr>
        <w:numPr>
          <w:ilvl w:val="0"/>
          <w:numId w:val="5"/>
        </w:numPr>
      </w:pPr>
      <w:proofErr w:type="spellStart"/>
      <w:r w:rsidRPr="003B5B23">
        <w:rPr>
          <w:b/>
          <w:bCs/>
        </w:rPr>
        <w:t>Xception</w:t>
      </w:r>
      <w:proofErr w:type="spellEnd"/>
      <w:r w:rsidRPr="003B5B23">
        <w:rPr>
          <w:b/>
          <w:bCs/>
        </w:rPr>
        <w:t xml:space="preserve"> backbone + </w:t>
      </w:r>
      <w:proofErr w:type="spellStart"/>
      <w:r w:rsidRPr="003B5B23">
        <w:rPr>
          <w:b/>
          <w:bCs/>
        </w:rPr>
        <w:t>atrous</w:t>
      </w:r>
      <w:proofErr w:type="spellEnd"/>
      <w:r w:rsidRPr="003B5B23">
        <w:rPr>
          <w:b/>
          <w:bCs/>
        </w:rPr>
        <w:t xml:space="preserve"> separable conv</w:t>
      </w:r>
      <w:r w:rsidRPr="003B5B23">
        <w:t xml:space="preserve"> 조합이 가장 강력함</w:t>
      </w:r>
    </w:p>
    <w:p w14:paraId="16AE6A75" w14:textId="77777777" w:rsidR="003B5B23" w:rsidRPr="003B5B23" w:rsidRDefault="003B5B23" w:rsidP="003B5B23">
      <w:r w:rsidRPr="003B5B23">
        <w:pict w14:anchorId="47681486">
          <v:rect id="_x0000_i1052" style="width:0;height:1.5pt" o:hralign="center" o:hrstd="t" o:hr="t" fillcolor="#a0a0a0" stroked="f"/>
        </w:pict>
      </w:r>
    </w:p>
    <w:p w14:paraId="3C36BD9B" w14:textId="77777777" w:rsidR="003B5B23" w:rsidRPr="003B5B23" w:rsidRDefault="003B5B23" w:rsidP="003B5B23">
      <w:pPr>
        <w:rPr>
          <w:b/>
          <w:bCs/>
        </w:rPr>
      </w:pPr>
      <w:r w:rsidRPr="003B5B23">
        <w:rPr>
          <w:b/>
          <w:bCs/>
        </w:rPr>
        <w:t>4. 논문의 의의</w:t>
      </w:r>
    </w:p>
    <w:p w14:paraId="1B14B881" w14:textId="77777777" w:rsidR="003B5B23" w:rsidRPr="003B5B23" w:rsidRDefault="003B5B23" w:rsidP="003B5B23">
      <w:pPr>
        <w:numPr>
          <w:ilvl w:val="0"/>
          <w:numId w:val="6"/>
        </w:numPr>
      </w:pPr>
      <w:r w:rsidRPr="003B5B23">
        <w:t xml:space="preserve">semantic segmentation에서 </w:t>
      </w:r>
      <w:r w:rsidRPr="003B5B23">
        <w:rPr>
          <w:b/>
          <w:bCs/>
        </w:rPr>
        <w:t>정확도와 경계 품질을 동시에 잡음!</w:t>
      </w:r>
    </w:p>
    <w:p w14:paraId="04F6F480" w14:textId="77777777" w:rsidR="003B5B23" w:rsidRPr="003B5B23" w:rsidRDefault="003B5B23" w:rsidP="003B5B23">
      <w:pPr>
        <w:numPr>
          <w:ilvl w:val="0"/>
          <w:numId w:val="6"/>
        </w:numPr>
        <w:rPr>
          <w:lang w:eastAsia="ko-KR"/>
        </w:rPr>
      </w:pPr>
      <w:r w:rsidRPr="003B5B23">
        <w:rPr>
          <w:b/>
          <w:bCs/>
          <w:lang w:eastAsia="ko-KR"/>
        </w:rPr>
        <w:t>ASPP + decoder + 속도까지 잡은 구조</w:t>
      </w:r>
    </w:p>
    <w:p w14:paraId="110E787E" w14:textId="77777777" w:rsidR="003B5B23" w:rsidRPr="003B5B23" w:rsidRDefault="003B5B23" w:rsidP="003B5B23">
      <w:pPr>
        <w:numPr>
          <w:ilvl w:val="0"/>
          <w:numId w:val="6"/>
        </w:numPr>
        <w:rPr>
          <w:lang w:eastAsia="ko-KR"/>
        </w:rPr>
      </w:pPr>
      <w:r w:rsidRPr="003B5B23">
        <w:rPr>
          <w:lang w:eastAsia="ko-KR"/>
        </w:rPr>
        <w:t xml:space="preserve">현재까지도 segmentation 모델 구현할 때 </w:t>
      </w:r>
      <w:r w:rsidRPr="003B5B23">
        <w:rPr>
          <w:b/>
          <w:bCs/>
          <w:lang w:eastAsia="ko-KR"/>
        </w:rPr>
        <w:t>기본 템플릿처럼 사용됨</w:t>
      </w:r>
    </w:p>
    <w:p w14:paraId="7D690FEE" w14:textId="77777777" w:rsidR="005020A0" w:rsidRPr="003B5B23" w:rsidRDefault="005020A0">
      <w:pPr>
        <w:rPr>
          <w:lang w:eastAsia="ko-KR"/>
        </w:rPr>
      </w:pPr>
    </w:p>
    <w:sectPr w:rsidR="005020A0" w:rsidRPr="003B5B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534057"/>
    <w:multiLevelType w:val="multilevel"/>
    <w:tmpl w:val="24F07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5875D1"/>
    <w:multiLevelType w:val="multilevel"/>
    <w:tmpl w:val="27E85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403467"/>
    <w:multiLevelType w:val="multilevel"/>
    <w:tmpl w:val="1B32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5D44C8"/>
    <w:multiLevelType w:val="multilevel"/>
    <w:tmpl w:val="E7AA2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9B6CC2"/>
    <w:multiLevelType w:val="multilevel"/>
    <w:tmpl w:val="1BF4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6823F9"/>
    <w:multiLevelType w:val="multilevel"/>
    <w:tmpl w:val="9ECA4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6539302">
    <w:abstractNumId w:val="3"/>
  </w:num>
  <w:num w:numId="2" w16cid:durableId="397944151">
    <w:abstractNumId w:val="5"/>
  </w:num>
  <w:num w:numId="3" w16cid:durableId="710495692">
    <w:abstractNumId w:val="1"/>
  </w:num>
  <w:num w:numId="4" w16cid:durableId="751976053">
    <w:abstractNumId w:val="2"/>
  </w:num>
  <w:num w:numId="5" w16cid:durableId="440492683">
    <w:abstractNumId w:val="4"/>
  </w:num>
  <w:num w:numId="6" w16cid:durableId="1889761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B23"/>
    <w:rsid w:val="003B5B23"/>
    <w:rsid w:val="005020A0"/>
    <w:rsid w:val="00AD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D48E1"/>
  <w15:chartTrackingRefBased/>
  <w15:docId w15:val="{49EB3E32-4106-42F7-A437-31B6354CF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lang w:eastAsia="zh-CN"/>
    </w:rPr>
  </w:style>
  <w:style w:type="paragraph" w:styleId="1">
    <w:name w:val="heading 1"/>
    <w:basedOn w:val="a"/>
    <w:next w:val="a"/>
    <w:link w:val="1Char"/>
    <w:uiPriority w:val="9"/>
    <w:qFormat/>
    <w:rsid w:val="003B5B2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B5B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B5B2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B5B2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B5B2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B5B2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B5B2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B5B2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B5B2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B5B23"/>
    <w:rPr>
      <w:rFonts w:asciiTheme="majorHAnsi" w:eastAsiaTheme="majorEastAsia" w:hAnsiTheme="majorHAnsi" w:cstheme="majorBidi"/>
      <w:color w:val="000000" w:themeColor="text1"/>
      <w:sz w:val="32"/>
      <w:szCs w:val="32"/>
      <w:lang w:eastAsia="zh-CN"/>
    </w:rPr>
  </w:style>
  <w:style w:type="character" w:customStyle="1" w:styleId="2Char">
    <w:name w:val="제목 2 Char"/>
    <w:basedOn w:val="a0"/>
    <w:link w:val="2"/>
    <w:uiPriority w:val="9"/>
    <w:semiHidden/>
    <w:rsid w:val="003B5B23"/>
    <w:rPr>
      <w:rFonts w:asciiTheme="majorHAnsi" w:eastAsiaTheme="majorEastAsia" w:hAnsiTheme="majorHAnsi" w:cstheme="majorBidi"/>
      <w:color w:val="000000" w:themeColor="text1"/>
      <w:sz w:val="28"/>
      <w:szCs w:val="28"/>
      <w:lang w:eastAsia="zh-CN"/>
    </w:rPr>
  </w:style>
  <w:style w:type="character" w:customStyle="1" w:styleId="3Char">
    <w:name w:val="제목 3 Char"/>
    <w:basedOn w:val="a0"/>
    <w:link w:val="3"/>
    <w:uiPriority w:val="9"/>
    <w:semiHidden/>
    <w:rsid w:val="003B5B23"/>
    <w:rPr>
      <w:rFonts w:asciiTheme="majorHAnsi" w:eastAsiaTheme="majorEastAsia" w:hAnsiTheme="majorHAnsi" w:cstheme="majorBidi"/>
      <w:color w:val="000000" w:themeColor="text1"/>
      <w:sz w:val="24"/>
      <w:szCs w:val="24"/>
      <w:lang w:eastAsia="zh-CN"/>
    </w:rPr>
  </w:style>
  <w:style w:type="character" w:customStyle="1" w:styleId="4Char">
    <w:name w:val="제목 4 Char"/>
    <w:basedOn w:val="a0"/>
    <w:link w:val="4"/>
    <w:uiPriority w:val="9"/>
    <w:semiHidden/>
    <w:rsid w:val="003B5B23"/>
    <w:rPr>
      <w:rFonts w:asciiTheme="majorHAnsi" w:eastAsiaTheme="majorEastAsia" w:hAnsiTheme="majorHAnsi" w:cstheme="majorBidi"/>
      <w:color w:val="000000" w:themeColor="text1"/>
      <w:lang w:eastAsia="zh-CN"/>
    </w:rPr>
  </w:style>
  <w:style w:type="character" w:customStyle="1" w:styleId="5Char">
    <w:name w:val="제목 5 Char"/>
    <w:basedOn w:val="a0"/>
    <w:link w:val="5"/>
    <w:uiPriority w:val="9"/>
    <w:semiHidden/>
    <w:rsid w:val="003B5B23"/>
    <w:rPr>
      <w:rFonts w:asciiTheme="majorHAnsi" w:eastAsiaTheme="majorEastAsia" w:hAnsiTheme="majorHAnsi" w:cstheme="majorBidi"/>
      <w:color w:val="000000" w:themeColor="text1"/>
      <w:lang w:eastAsia="zh-CN"/>
    </w:rPr>
  </w:style>
  <w:style w:type="character" w:customStyle="1" w:styleId="6Char">
    <w:name w:val="제목 6 Char"/>
    <w:basedOn w:val="a0"/>
    <w:link w:val="6"/>
    <w:uiPriority w:val="9"/>
    <w:semiHidden/>
    <w:rsid w:val="003B5B23"/>
    <w:rPr>
      <w:rFonts w:asciiTheme="majorHAnsi" w:eastAsiaTheme="majorEastAsia" w:hAnsiTheme="majorHAnsi" w:cstheme="majorBidi"/>
      <w:color w:val="000000" w:themeColor="text1"/>
      <w:lang w:eastAsia="zh-CN"/>
    </w:rPr>
  </w:style>
  <w:style w:type="character" w:customStyle="1" w:styleId="7Char">
    <w:name w:val="제목 7 Char"/>
    <w:basedOn w:val="a0"/>
    <w:link w:val="7"/>
    <w:uiPriority w:val="9"/>
    <w:semiHidden/>
    <w:rsid w:val="003B5B23"/>
    <w:rPr>
      <w:rFonts w:asciiTheme="majorHAnsi" w:eastAsiaTheme="majorEastAsia" w:hAnsiTheme="majorHAnsi" w:cstheme="majorBidi"/>
      <w:color w:val="000000" w:themeColor="text1"/>
      <w:lang w:eastAsia="zh-CN"/>
    </w:rPr>
  </w:style>
  <w:style w:type="character" w:customStyle="1" w:styleId="8Char">
    <w:name w:val="제목 8 Char"/>
    <w:basedOn w:val="a0"/>
    <w:link w:val="8"/>
    <w:uiPriority w:val="9"/>
    <w:semiHidden/>
    <w:rsid w:val="003B5B23"/>
    <w:rPr>
      <w:rFonts w:asciiTheme="majorHAnsi" w:eastAsiaTheme="majorEastAsia" w:hAnsiTheme="majorHAnsi" w:cstheme="majorBidi"/>
      <w:color w:val="000000" w:themeColor="text1"/>
      <w:lang w:eastAsia="zh-CN"/>
    </w:rPr>
  </w:style>
  <w:style w:type="character" w:customStyle="1" w:styleId="9Char">
    <w:name w:val="제목 9 Char"/>
    <w:basedOn w:val="a0"/>
    <w:link w:val="9"/>
    <w:uiPriority w:val="9"/>
    <w:semiHidden/>
    <w:rsid w:val="003B5B23"/>
    <w:rPr>
      <w:rFonts w:asciiTheme="majorHAnsi" w:eastAsiaTheme="majorEastAsia" w:hAnsiTheme="majorHAnsi" w:cstheme="majorBidi"/>
      <w:color w:val="000000" w:themeColor="text1"/>
      <w:lang w:eastAsia="zh-CN"/>
    </w:rPr>
  </w:style>
  <w:style w:type="paragraph" w:styleId="a3">
    <w:name w:val="Title"/>
    <w:basedOn w:val="a"/>
    <w:next w:val="a"/>
    <w:link w:val="Char"/>
    <w:uiPriority w:val="10"/>
    <w:qFormat/>
    <w:rsid w:val="003B5B2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B5B23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styleId="a4">
    <w:name w:val="Subtitle"/>
    <w:basedOn w:val="a"/>
    <w:next w:val="a"/>
    <w:link w:val="Char0"/>
    <w:uiPriority w:val="11"/>
    <w:qFormat/>
    <w:rsid w:val="003B5B2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B5B2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eastAsia="zh-CN"/>
    </w:rPr>
  </w:style>
  <w:style w:type="paragraph" w:styleId="a5">
    <w:name w:val="Quote"/>
    <w:basedOn w:val="a"/>
    <w:next w:val="a"/>
    <w:link w:val="Char1"/>
    <w:uiPriority w:val="29"/>
    <w:qFormat/>
    <w:rsid w:val="003B5B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B5B23"/>
    <w:rPr>
      <w:i/>
      <w:iCs/>
      <w:color w:val="404040" w:themeColor="text1" w:themeTint="BF"/>
      <w:lang w:eastAsia="zh-CN"/>
    </w:rPr>
  </w:style>
  <w:style w:type="paragraph" w:styleId="a6">
    <w:name w:val="List Paragraph"/>
    <w:basedOn w:val="a"/>
    <w:uiPriority w:val="34"/>
    <w:qFormat/>
    <w:rsid w:val="003B5B2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B5B2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B5B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B5B23"/>
    <w:rPr>
      <w:i/>
      <w:iCs/>
      <w:color w:val="0F4761" w:themeColor="accent1" w:themeShade="BF"/>
      <w:lang w:eastAsia="zh-CN"/>
    </w:rPr>
  </w:style>
  <w:style w:type="character" w:styleId="a9">
    <w:name w:val="Intense Reference"/>
    <w:basedOn w:val="a0"/>
    <w:uiPriority w:val="32"/>
    <w:qFormat/>
    <w:rsid w:val="003B5B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조유진</dc:creator>
  <cp:keywords/>
  <dc:description/>
  <cp:lastModifiedBy>조유진</cp:lastModifiedBy>
  <cp:revision>1</cp:revision>
  <dcterms:created xsi:type="dcterms:W3CDTF">2025-04-03T08:03:00Z</dcterms:created>
  <dcterms:modified xsi:type="dcterms:W3CDTF">2025-04-03T08:04:00Z</dcterms:modified>
</cp:coreProperties>
</file>