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3: Monitor Unencrypted S3 Buckets Using AWS Lambda and Boto3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 </w:t>
      </w:r>
      <w:r>
        <w:rPr>
          <w:rFonts w:ascii="Medium Sans" w:hAnsi="Medium Sans"/>
          <w:color w:val="7C8BA2"/>
        </w:rPr>
        <w:t>To enhance your AWS security posture by setting up a Lambda function that detects any S3 bucket without server-side encryption.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Automate the detection of S3 buckets that don't have server-side encryption enabled.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S3 Setup: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S3 dashboard and create a few buckets. Ensure that a couple of them don't have server-side encryption enabled.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`AmazonS3ReadOnlyAccess` policy to this role.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Initialize a boto3 S3 client.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List all S3 buckets.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Detect buckets without server-side encryption.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Print the names of unencrypted buckets for logging purposes.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Manual Invocation: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After saving your function, manually trigger it.</w:t>
      </w:r>
    </w:p>
    <w:p w:rsidR="00A9603E" w:rsidRDefault="00A9603E" w:rsidP="00A9603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Review the Lambda logs to identify the buckets without server-side encryption.</w:t>
      </w:r>
    </w:p>
    <w:p w:rsidR="00D42C0A" w:rsidRDefault="007B2DE6"/>
    <w:p w:rsidR="00A9603E" w:rsidRDefault="006E170B">
      <w:r>
        <w:t>Create multiple S3 bucket and use KMS for one of them</w:t>
      </w:r>
    </w:p>
    <w:p w:rsidR="006E170B" w:rsidRDefault="006E170B"/>
    <w:p w:rsidR="006E170B" w:rsidRDefault="006E170B">
      <w:r w:rsidRPr="006E170B">
        <w:rPr>
          <w:noProof/>
          <w:lang w:eastAsia="en-IN"/>
        </w:rPr>
        <w:drawing>
          <wp:inline distT="0" distB="0" distL="0" distR="0" wp14:anchorId="14B850BD" wp14:editId="6A39FD74">
            <wp:extent cx="4708916" cy="144251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874" cy="145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70B" w:rsidRDefault="006E170B">
      <w:r>
        <w:t>Created s3-ansari bucket and set KMS encryption</w:t>
      </w:r>
    </w:p>
    <w:p w:rsidR="006E170B" w:rsidRDefault="006E170B">
      <w:r w:rsidRPr="006E170B">
        <w:rPr>
          <w:noProof/>
          <w:lang w:eastAsia="en-IN"/>
        </w:rPr>
        <w:drawing>
          <wp:inline distT="0" distB="0" distL="0" distR="0" wp14:anchorId="0F514F0D" wp14:editId="2867574B">
            <wp:extent cx="4671588" cy="174783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913" cy="17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DE6" w:rsidRDefault="007B2DE6" w:rsidP="007B2DE6"/>
    <w:p w:rsidR="007B2DE6" w:rsidRDefault="007B2DE6" w:rsidP="007B2DE6">
      <w:r>
        <w:lastRenderedPageBreak/>
        <w:t>Create IAM policy to allow on S3 bucket</w:t>
      </w:r>
    </w:p>
    <w:p w:rsidR="007B2DE6" w:rsidRDefault="007B2DE6" w:rsidP="007B2DE6">
      <w:r w:rsidRPr="008C7283">
        <w:rPr>
          <w:noProof/>
          <w:lang w:eastAsia="en-IN"/>
        </w:rPr>
        <w:drawing>
          <wp:inline distT="0" distB="0" distL="0" distR="0" wp14:anchorId="08DC990C" wp14:editId="11E8227A">
            <wp:extent cx="4684466" cy="2053152"/>
            <wp:effectExtent l="0" t="0" r="19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500" cy="20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DE6" w:rsidRDefault="007B2DE6"/>
    <w:p w:rsidR="008C7283" w:rsidRDefault="008C7283">
      <w:r>
        <w:t>Create Lambda function and test and deploy</w:t>
      </w:r>
    </w:p>
    <w:p w:rsidR="008C7283" w:rsidRDefault="008C7283">
      <w:r w:rsidRPr="008C7283">
        <w:rPr>
          <w:noProof/>
          <w:lang w:eastAsia="en-IN"/>
        </w:rPr>
        <w:drawing>
          <wp:inline distT="0" distB="0" distL="0" distR="0" wp14:anchorId="52958F64" wp14:editId="7D572ED6">
            <wp:extent cx="5731510" cy="33369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283" w:rsidRDefault="008C7283"/>
    <w:p w:rsidR="00A9603E" w:rsidRPr="008C7283" w:rsidRDefault="00A9603E">
      <w:pPr>
        <w:rPr>
          <w:b/>
        </w:rPr>
      </w:pPr>
      <w:r w:rsidRPr="008C7283">
        <w:rPr>
          <w:b/>
        </w:rPr>
        <w:t>Script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botocore.exceptions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ClientError</w:t>
      </w:r>
      <w:proofErr w:type="spellEnd"/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9603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lambda_handler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A9603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A9603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s3 </w:t>
      </w:r>
      <w:r w:rsidRPr="00A9603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boto3.client(</w:t>
      </w:r>
      <w:proofErr w:type="gramEnd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's3'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buckets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s3.list_buckets().get(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'Buckets'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[])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non_kms_buckets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[]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bucket </w:t>
      </w:r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buckets: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bucket[</w:t>
      </w:r>
      <w:proofErr w:type="gramEnd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try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enc</w:t>
      </w:r>
      <w:proofErr w:type="spellEnd"/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s3.get_bucket_encryption(</w:t>
      </w:r>
      <w:r w:rsidRPr="00A9603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Bucket</w:t>
      </w:r>
      <w:r w:rsidRPr="00A9603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rules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enc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ServerSideEncryptionConfiguration</w:t>
      </w:r>
      <w:proofErr w:type="spellEnd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'Rules'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sse_algo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rules[</w:t>
      </w:r>
      <w:proofErr w:type="gramEnd"/>
      <w:r w:rsidRPr="00A9603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ApplyServerSideEncryptionByDefault</w:t>
      </w:r>
      <w:proofErr w:type="spellEnd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SSEAlgorithm</w:t>
      </w:r>
      <w:proofErr w:type="spellEnd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sse_algo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!=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aws:kms</w:t>
      </w:r>
      <w:proofErr w:type="spellEnd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non_kms_</w:t>
      </w:r>
      <w:proofErr w:type="gram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buckets.append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gramStart"/>
      <w:r w:rsidRPr="00A9603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603E">
        <w:rPr>
          <w:rFonts w:ascii="Segoe UI Symbol" w:eastAsia="Times New Roman" w:hAnsi="Segoe UI Symbol" w:cs="Segoe UI Symbol"/>
          <w:color w:val="A31515"/>
          <w:sz w:val="21"/>
          <w:szCs w:val="21"/>
          <w:lang w:eastAsia="en-IN"/>
        </w:rPr>
        <w:t>❌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Non-KMS bucket: </w:t>
      </w:r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proofErr w:type="spellEnd"/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(Using </w:t>
      </w:r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sse_algo</w:t>
      </w:r>
      <w:proofErr w:type="spellEnd"/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)"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gramStart"/>
      <w:r w:rsidRPr="00A9603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603E">
        <w:rPr>
          <w:rFonts w:ascii="Segoe UI Symbol" w:eastAsia="Times New Roman" w:hAnsi="Segoe UI Symbol" w:cs="Segoe UI Symbol"/>
          <w:color w:val="A31515"/>
          <w:sz w:val="21"/>
          <w:szCs w:val="21"/>
          <w:lang w:eastAsia="en-IN"/>
        </w:rPr>
        <w:t>✅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SSE-KMS enabled: </w:t>
      </w:r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proofErr w:type="spellEnd"/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except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ClientError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as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e: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A9603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# </w:t>
      </w:r>
      <w:proofErr w:type="gramStart"/>
      <w:r w:rsidRPr="00A9603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Only</w:t>
      </w:r>
      <w:proofErr w:type="gramEnd"/>
      <w:r w:rsidRPr="00A9603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log unexpected errors (permission, throttling, etc.)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A9603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603E">
        <w:rPr>
          <w:rFonts w:ascii="Segoe UI Symbol" w:eastAsia="Times New Roman" w:hAnsi="Segoe UI Symbol" w:cs="Segoe UI Symbol"/>
          <w:color w:val="A31515"/>
          <w:sz w:val="21"/>
          <w:szCs w:val="21"/>
          <w:lang w:eastAsia="en-IN"/>
        </w:rPr>
        <w:t>⚠️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Unable to evaluate bucket </w:t>
      </w:r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proofErr w:type="spellEnd"/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: </w:t>
      </w:r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</w:t>
      </w:r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non_kms_buckets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9603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603E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A9603E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Total</w:t>
      </w:r>
      <w:proofErr w:type="spellEnd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buckets NOT using SSE-KMS: </w:t>
      </w:r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A9603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len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non_kms_buckets</w:t>
      </w:r>
      <w:proofErr w:type="spell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A9603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9603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603E">
        <w:rPr>
          <w:rFonts w:ascii="Segoe UI Symbol" w:eastAsia="Times New Roman" w:hAnsi="Segoe UI Symbol" w:cs="Segoe UI Symbol"/>
          <w:color w:val="A31515"/>
          <w:sz w:val="21"/>
          <w:szCs w:val="21"/>
          <w:lang w:eastAsia="en-IN"/>
        </w:rPr>
        <w:t>🎉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All buckets are compliant with SSE-KMS"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9603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non_kms_buckets</w:t>
      </w:r>
      <w:proofErr w:type="spellEnd"/>
      <w:r w:rsidRPr="00A9603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non_kms_buckets</w:t>
      </w:r>
      <w:proofErr w:type="spellEnd"/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9603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A9603E" w:rsidRPr="00A9603E" w:rsidRDefault="00A9603E" w:rsidP="00A960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9603E" w:rsidRDefault="00A9603E"/>
    <w:p w:rsidR="008C7283" w:rsidRDefault="008C7283">
      <w:r>
        <w:t>Manually trigger to test it</w:t>
      </w:r>
    </w:p>
    <w:p w:rsidR="008C7283" w:rsidRDefault="008C7283">
      <w:r w:rsidRPr="008C7283">
        <w:rPr>
          <w:noProof/>
          <w:lang w:eastAsia="en-IN"/>
        </w:rPr>
        <w:drawing>
          <wp:inline distT="0" distB="0" distL="0" distR="0" wp14:anchorId="4E492E30" wp14:editId="14AF8636">
            <wp:extent cx="4704026" cy="2592791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409" cy="26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283" w:rsidRDefault="008C7283"/>
    <w:p w:rsidR="008C7283" w:rsidRDefault="008C7283"/>
    <w:p w:rsidR="00B06C0F" w:rsidRDefault="00B06C0F"/>
    <w:p w:rsidR="00B06C0F" w:rsidRDefault="00B06C0F">
      <w:r w:rsidRPr="00B06C0F">
        <w:rPr>
          <w:noProof/>
          <w:lang w:eastAsia="en-IN"/>
        </w:rPr>
        <w:lastRenderedPageBreak/>
        <w:drawing>
          <wp:inline distT="0" distB="0" distL="0" distR="0" wp14:anchorId="6332E1AD" wp14:editId="56C89E50">
            <wp:extent cx="5731510" cy="20821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796"/>
        <w:gridCol w:w="6223"/>
      </w:tblGrid>
      <w:tr w:rsidR="00B06C0F" w:rsidRPr="00B06C0F" w:rsidTr="00B06C0F">
        <w:trPr>
          <w:gridAfter w:val="2"/>
          <w:tblCellSpacing w:w="15" w:type="dxa"/>
        </w:trPr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ind w:left="-285"/>
              <w:jc w:val="center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No older events at this moment. </w:t>
            </w:r>
            <w:r w:rsidRPr="00B06C0F">
              <w:rPr>
                <w:rFonts w:ascii="Arial" w:eastAsia="Times New Roman" w:hAnsi="Arial" w:cs="Arial"/>
                <w:i/>
                <w:iCs/>
                <w:color w:val="0F141A"/>
                <w:sz w:val="21"/>
                <w:szCs w:val="21"/>
                <w:lang w:eastAsia="en-IN"/>
              </w:rPr>
              <w:t>Retry</w:t>
            </w:r>
          </w:p>
        </w:tc>
      </w:tr>
      <w:tr w:rsidR="00B06C0F" w:rsidRPr="00B06C0F" w:rsidTr="00B06C0F">
        <w:trPr>
          <w:tblCellSpacing w:w="15" w:type="dxa"/>
        </w:trPr>
        <w:tc>
          <w:tcPr>
            <w:tcW w:w="0" w:type="auto"/>
            <w:shd w:val="clear" w:color="auto" w:fill="FCFCFD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06C0F" w:rsidRPr="00B06C0F" w:rsidRDefault="00B06C0F" w:rsidP="00B06C0F">
            <w:pPr>
              <w:spacing w:after="0" w:line="240" w:lineRule="auto"/>
              <w:ind w:left="-285"/>
              <w:jc w:val="center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2025-12-26T07:59:14.191+05:30</w:t>
            </w: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INIT_START Runtime Version: python:3.14.v32 Runtime Version ARN: arn:aws:lambda:us-west-1::runtime:1ee4e6d61a50fbb29d03b87572cc627d0a92de84530be7b21838aaedd9675804</w:t>
            </w:r>
          </w:p>
        </w:tc>
      </w:tr>
      <w:tr w:rsidR="00B06C0F" w:rsidRPr="00B06C0F" w:rsidTr="00B06C0F">
        <w:trPr>
          <w:tblCellSpacing w:w="15" w:type="dxa"/>
        </w:trPr>
        <w:tc>
          <w:tcPr>
            <w:tcW w:w="0" w:type="auto"/>
            <w:shd w:val="clear" w:color="auto" w:fill="FCFCFD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2025-12-26T07:59:14.537+05:30</w:t>
            </w: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 xml:space="preserve">START </w:t>
            </w:r>
            <w:proofErr w:type="spellStart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RequestId</w:t>
            </w:r>
            <w:proofErr w:type="spellEnd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: 66c1ae46-354a-4c86-968c-ab2e1fb6fcaa Version: $LATEST</w:t>
            </w:r>
          </w:p>
        </w:tc>
      </w:tr>
      <w:tr w:rsidR="00B06C0F" w:rsidRPr="00B06C0F" w:rsidTr="00B06C0F">
        <w:trPr>
          <w:tblCellSpacing w:w="15" w:type="dxa"/>
        </w:trPr>
        <w:tc>
          <w:tcPr>
            <w:tcW w:w="0" w:type="auto"/>
            <w:shd w:val="clear" w:color="auto" w:fill="FCFCFD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7B2DE6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b/>
                <w:color w:val="0F141A"/>
                <w:sz w:val="21"/>
                <w:szCs w:val="21"/>
                <w:lang w:eastAsia="en-IN"/>
              </w:rPr>
            </w:pPr>
            <w:r w:rsidRPr="007B2DE6">
              <w:rPr>
                <w:rFonts w:ascii="Consolas" w:eastAsia="Times New Roman" w:hAnsi="Consolas" w:cs="Arial"/>
                <w:b/>
                <w:color w:val="0F141A"/>
                <w:sz w:val="18"/>
                <w:szCs w:val="18"/>
                <w:lang w:eastAsia="en-IN"/>
              </w:rPr>
              <w:t>2025-12-26T07:59:17.651+05:30</w:t>
            </w:r>
          </w:p>
        </w:tc>
        <w:tc>
          <w:tcPr>
            <w:tcW w:w="0" w:type="auto"/>
            <w:shd w:val="clear" w:color="auto" w:fill="FCFCFD"/>
            <w:hideMark/>
          </w:tcPr>
          <w:p w:rsidR="00B06C0F" w:rsidRPr="007B2DE6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b/>
                <w:color w:val="0F141A"/>
                <w:sz w:val="21"/>
                <w:szCs w:val="21"/>
                <w:lang w:eastAsia="en-IN"/>
              </w:rPr>
            </w:pPr>
            <w:r w:rsidRPr="007B2DE6">
              <w:rPr>
                <w:rFonts w:ascii="Segoe UI Symbol" w:eastAsia="Times New Roman" w:hAnsi="Segoe UI Symbol" w:cs="Segoe UI Symbol"/>
                <w:b/>
                <w:color w:val="0F141A"/>
                <w:sz w:val="18"/>
                <w:szCs w:val="18"/>
                <w:lang w:eastAsia="en-IN"/>
              </w:rPr>
              <w:t>❌</w:t>
            </w:r>
            <w:r w:rsidRPr="007B2DE6">
              <w:rPr>
                <w:rFonts w:ascii="Consolas" w:eastAsia="Times New Roman" w:hAnsi="Consolas" w:cs="Arial"/>
                <w:b/>
                <w:color w:val="0F141A"/>
                <w:sz w:val="18"/>
                <w:szCs w:val="18"/>
                <w:lang w:eastAsia="en-IN"/>
              </w:rPr>
              <w:t xml:space="preserve"> Non-KMS bucket: budget-files-upload (Using AES256)</w:t>
            </w:r>
          </w:p>
        </w:tc>
      </w:tr>
      <w:tr w:rsidR="00B06C0F" w:rsidRPr="00B06C0F" w:rsidTr="00B06C0F">
        <w:trPr>
          <w:tblCellSpacing w:w="15" w:type="dxa"/>
        </w:trPr>
        <w:tc>
          <w:tcPr>
            <w:tcW w:w="0" w:type="auto"/>
            <w:shd w:val="clear" w:color="auto" w:fill="FCFCFD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2025-12-26T07:59:17.848+05:30</w:t>
            </w: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Segoe UI Symbol" w:eastAsia="Times New Roman" w:hAnsi="Segoe UI Symbol" w:cs="Segoe UI Symbol"/>
                <w:color w:val="0F141A"/>
                <w:sz w:val="18"/>
                <w:szCs w:val="18"/>
                <w:lang w:eastAsia="en-IN"/>
              </w:rPr>
              <w:t>✅</w:t>
            </w: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 xml:space="preserve"> SSE-KMS enabled: s3-ansari</w:t>
            </w:r>
          </w:p>
        </w:tc>
      </w:tr>
      <w:tr w:rsidR="00B06C0F" w:rsidRPr="00B06C0F" w:rsidTr="00B06C0F">
        <w:trPr>
          <w:tblCellSpacing w:w="15" w:type="dxa"/>
        </w:trPr>
        <w:tc>
          <w:tcPr>
            <w:tcW w:w="0" w:type="auto"/>
            <w:shd w:val="clear" w:color="auto" w:fill="FCFCFD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7B2DE6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b/>
                <w:color w:val="0F141A"/>
                <w:sz w:val="21"/>
                <w:szCs w:val="21"/>
                <w:lang w:eastAsia="en-IN"/>
              </w:rPr>
            </w:pPr>
            <w:r w:rsidRPr="007B2DE6">
              <w:rPr>
                <w:rFonts w:ascii="Consolas" w:eastAsia="Times New Roman" w:hAnsi="Consolas" w:cs="Arial"/>
                <w:b/>
                <w:color w:val="0F141A"/>
                <w:sz w:val="18"/>
                <w:szCs w:val="18"/>
                <w:lang w:eastAsia="en-IN"/>
              </w:rPr>
              <w:t>2025-12-26T07:59:18.045+05:30</w:t>
            </w:r>
          </w:p>
        </w:tc>
        <w:tc>
          <w:tcPr>
            <w:tcW w:w="0" w:type="auto"/>
            <w:shd w:val="clear" w:color="auto" w:fill="FCFCFD"/>
            <w:hideMark/>
          </w:tcPr>
          <w:p w:rsidR="00B06C0F" w:rsidRPr="007B2DE6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b/>
                <w:color w:val="0F141A"/>
                <w:sz w:val="21"/>
                <w:szCs w:val="21"/>
                <w:lang w:eastAsia="en-IN"/>
              </w:rPr>
            </w:pPr>
            <w:r w:rsidRPr="007B2DE6">
              <w:rPr>
                <w:rFonts w:ascii="Segoe UI Symbol" w:eastAsia="Times New Roman" w:hAnsi="Segoe UI Symbol" w:cs="Segoe UI Symbol"/>
                <w:b/>
                <w:color w:val="0F141A"/>
                <w:sz w:val="18"/>
                <w:szCs w:val="18"/>
                <w:lang w:eastAsia="en-IN"/>
              </w:rPr>
              <w:t>❌</w:t>
            </w:r>
            <w:r w:rsidRPr="007B2DE6">
              <w:rPr>
                <w:rFonts w:ascii="Consolas" w:eastAsia="Times New Roman" w:hAnsi="Consolas" w:cs="Arial"/>
                <w:b/>
                <w:color w:val="0F141A"/>
                <w:sz w:val="18"/>
                <w:szCs w:val="18"/>
                <w:lang w:eastAsia="en-IN"/>
              </w:rPr>
              <w:t xml:space="preserve"> Non-KMS bucket: yunus-s3-bucket (Using AES256)</w:t>
            </w:r>
          </w:p>
        </w:tc>
      </w:tr>
      <w:tr w:rsidR="00B06C0F" w:rsidRPr="00B06C0F" w:rsidTr="00B06C0F">
        <w:trPr>
          <w:tblCellSpacing w:w="15" w:type="dxa"/>
        </w:trPr>
        <w:tc>
          <w:tcPr>
            <w:tcW w:w="0" w:type="auto"/>
            <w:shd w:val="clear" w:color="auto" w:fill="FCFCFD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7B2DE6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b/>
                <w:color w:val="0F141A"/>
                <w:sz w:val="21"/>
                <w:szCs w:val="21"/>
                <w:lang w:eastAsia="en-IN"/>
              </w:rPr>
            </w:pPr>
            <w:r w:rsidRPr="007B2DE6">
              <w:rPr>
                <w:rFonts w:ascii="Consolas" w:eastAsia="Times New Roman" w:hAnsi="Consolas" w:cs="Arial"/>
                <w:b/>
                <w:color w:val="0F141A"/>
                <w:sz w:val="18"/>
                <w:szCs w:val="18"/>
                <w:lang w:eastAsia="en-IN"/>
              </w:rPr>
              <w:t>2025-12-26T07:59:18.045+05:30</w:t>
            </w:r>
          </w:p>
        </w:tc>
        <w:tc>
          <w:tcPr>
            <w:tcW w:w="0" w:type="auto"/>
            <w:shd w:val="clear" w:color="auto" w:fill="FCFCFD"/>
            <w:hideMark/>
          </w:tcPr>
          <w:p w:rsidR="00B06C0F" w:rsidRPr="007B2DE6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b/>
                <w:color w:val="0F141A"/>
                <w:sz w:val="21"/>
                <w:szCs w:val="21"/>
                <w:lang w:eastAsia="en-IN"/>
              </w:rPr>
            </w:pPr>
            <w:r w:rsidRPr="007B2DE6">
              <w:rPr>
                <w:rFonts w:ascii="Consolas" w:eastAsia="Times New Roman" w:hAnsi="Consolas" w:cs="Arial"/>
                <w:b/>
                <w:color w:val="0F141A"/>
                <w:sz w:val="18"/>
                <w:szCs w:val="18"/>
                <w:highlight w:val="yellow"/>
                <w:lang w:eastAsia="en-IN"/>
              </w:rPr>
              <w:t>Total buckets NOT using SSE-KMS: 2</w:t>
            </w:r>
            <w:bookmarkStart w:id="0" w:name="_GoBack"/>
            <w:bookmarkEnd w:id="0"/>
          </w:p>
        </w:tc>
      </w:tr>
      <w:tr w:rsidR="00B06C0F" w:rsidRPr="00B06C0F" w:rsidTr="00B06C0F">
        <w:trPr>
          <w:tblCellSpacing w:w="15" w:type="dxa"/>
        </w:trPr>
        <w:tc>
          <w:tcPr>
            <w:tcW w:w="0" w:type="auto"/>
            <w:shd w:val="clear" w:color="auto" w:fill="FCFCFD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2025-12-26T07:59:18.077+05:30</w:t>
            </w: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 xml:space="preserve">END </w:t>
            </w:r>
            <w:proofErr w:type="spellStart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RequestId</w:t>
            </w:r>
            <w:proofErr w:type="spellEnd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: 66c1ae46-354a-4c86-968c-ab2e1fb6fcaa</w:t>
            </w:r>
          </w:p>
        </w:tc>
      </w:tr>
      <w:tr w:rsidR="00B06C0F" w:rsidRPr="00B06C0F" w:rsidTr="00B06C0F">
        <w:trPr>
          <w:tblCellSpacing w:w="15" w:type="dxa"/>
        </w:trPr>
        <w:tc>
          <w:tcPr>
            <w:tcW w:w="0" w:type="auto"/>
            <w:shd w:val="clear" w:color="auto" w:fill="FCFCFD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2025-12-26T07:59:18.077+05:30</w:t>
            </w: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 xml:space="preserve">REPORT </w:t>
            </w:r>
            <w:proofErr w:type="spellStart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RequestId</w:t>
            </w:r>
            <w:proofErr w:type="spellEnd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 xml:space="preserve">: 66c1ae46-354a-4c86-968c-ab2e1fb6fcaa Duration: 3538.16 </w:t>
            </w:r>
            <w:proofErr w:type="spellStart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ms</w:t>
            </w:r>
            <w:proofErr w:type="spellEnd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 xml:space="preserve"> Billed Duration: 3881 </w:t>
            </w:r>
            <w:proofErr w:type="spellStart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ms</w:t>
            </w:r>
            <w:proofErr w:type="spellEnd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 xml:space="preserve"> Memory Size: 128 MB Max Memory Used: 95 MB </w:t>
            </w:r>
            <w:proofErr w:type="spellStart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Init</w:t>
            </w:r>
            <w:proofErr w:type="spellEnd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 xml:space="preserve"> Duration: 342.21 </w:t>
            </w:r>
            <w:proofErr w:type="spellStart"/>
            <w:r w:rsidRPr="00B06C0F">
              <w:rPr>
                <w:rFonts w:ascii="Consolas" w:eastAsia="Times New Roman" w:hAnsi="Consolas" w:cs="Arial"/>
                <w:color w:val="0F141A"/>
                <w:sz w:val="18"/>
                <w:szCs w:val="18"/>
                <w:lang w:eastAsia="en-IN"/>
              </w:rPr>
              <w:t>ms</w:t>
            </w:r>
            <w:proofErr w:type="spellEnd"/>
          </w:p>
        </w:tc>
      </w:tr>
      <w:tr w:rsidR="00B06C0F" w:rsidRPr="00B06C0F" w:rsidTr="00B06C0F">
        <w:trPr>
          <w:tblCellSpacing w:w="15" w:type="dxa"/>
        </w:trPr>
        <w:tc>
          <w:tcPr>
            <w:tcW w:w="0" w:type="auto"/>
            <w:shd w:val="clear" w:color="auto" w:fill="FCFCFD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CFCFD"/>
            <w:hideMark/>
          </w:tcPr>
          <w:p w:rsidR="00B06C0F" w:rsidRPr="00B06C0F" w:rsidRDefault="00B06C0F" w:rsidP="00B06C0F">
            <w:pPr>
              <w:spacing w:after="0" w:line="240" w:lineRule="auto"/>
              <w:ind w:left="-285"/>
              <w:jc w:val="center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No newer events at this moment. </w:t>
            </w:r>
            <w:r w:rsidRPr="00B06C0F">
              <w:rPr>
                <w:rFonts w:ascii="Arial" w:eastAsia="Times New Roman" w:hAnsi="Arial" w:cs="Arial"/>
                <w:i/>
                <w:iCs/>
                <w:color w:val="0F141A"/>
                <w:sz w:val="21"/>
                <w:szCs w:val="21"/>
                <w:lang w:eastAsia="en-IN"/>
              </w:rPr>
              <w:t>Auto retry paused.</w:t>
            </w:r>
            <w:r w:rsidRPr="00B06C0F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 </w:t>
            </w:r>
            <w:r w:rsidRPr="00B06C0F">
              <w:rPr>
                <w:rFonts w:ascii="Arial" w:eastAsia="Times New Roman" w:hAnsi="Arial" w:cs="Arial"/>
                <w:i/>
                <w:iCs/>
                <w:color w:val="0F141A"/>
                <w:sz w:val="21"/>
                <w:szCs w:val="21"/>
                <w:lang w:eastAsia="en-IN"/>
              </w:rPr>
              <w:t>Resume</w:t>
            </w:r>
          </w:p>
          <w:p w:rsidR="00B06C0F" w:rsidRPr="00B06C0F" w:rsidRDefault="00B06C0F" w:rsidP="00B06C0F">
            <w:pPr>
              <w:spacing w:after="0" w:line="240" w:lineRule="auto"/>
              <w:ind w:left="-285"/>
              <w:jc w:val="center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B06C0F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 </w:t>
            </w:r>
          </w:p>
        </w:tc>
      </w:tr>
    </w:tbl>
    <w:p w:rsidR="00B06C0F" w:rsidRDefault="00B06C0F"/>
    <w:sectPr w:rsidR="00B06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dium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03E"/>
    <w:rsid w:val="00474ECA"/>
    <w:rsid w:val="006E170B"/>
    <w:rsid w:val="007B2DE6"/>
    <w:rsid w:val="008C7283"/>
    <w:rsid w:val="00A9603E"/>
    <w:rsid w:val="00B06C0F"/>
    <w:rsid w:val="00F0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49DAA1-9340-4BC5-9A04-10328669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6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603E"/>
    <w:rPr>
      <w:b/>
      <w:bCs/>
    </w:rPr>
  </w:style>
  <w:style w:type="character" w:customStyle="1" w:styleId="logslog-events-tablecell">
    <w:name w:val="logs__log-events-table__cell"/>
    <w:basedOn w:val="DefaultParagraphFont"/>
    <w:rsid w:val="00B06C0F"/>
  </w:style>
  <w:style w:type="character" w:styleId="Emphasis">
    <w:name w:val="Emphasis"/>
    <w:basedOn w:val="DefaultParagraphFont"/>
    <w:uiPriority w:val="20"/>
    <w:qFormat/>
    <w:rsid w:val="00B06C0F"/>
    <w:rPr>
      <w:i/>
      <w:iCs/>
    </w:rPr>
  </w:style>
  <w:style w:type="character" w:customStyle="1" w:styleId="logslog-events-tabletimestamp-cell">
    <w:name w:val="logs__log-events-table__timestamp-cell"/>
    <w:basedOn w:val="DefaultParagraphFont"/>
    <w:rsid w:val="00B06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83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2025-12-26T02:19:00Z</dcterms:created>
  <dcterms:modified xsi:type="dcterms:W3CDTF">2025-12-30T18:16:00Z</dcterms:modified>
</cp:coreProperties>
</file>