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0A" w:rsidRDefault="00DA6D0A">
      <w:pPr>
        <w:pStyle w:val="Standard"/>
        <w:rPr>
          <w:rFonts w:eastAsia="Courier New" w:cs="Courier New"/>
          <w:sz w:val="32"/>
          <w:szCs w:val="32"/>
        </w:rPr>
      </w:pPr>
      <w:bookmarkStart w:id="0" w:name="_GoBack"/>
      <w:bookmarkEnd w:id="0"/>
    </w:p>
    <w:p w:rsidR="00DA6D0A" w:rsidRDefault="00DA6D0A">
      <w:pPr>
        <w:pStyle w:val="Standard"/>
        <w:rPr>
          <w:rFonts w:eastAsia="Courier New" w:cs="Courier New"/>
          <w:sz w:val="32"/>
          <w:szCs w:val="32"/>
        </w:rPr>
      </w:pPr>
    </w:p>
    <w:p w:rsidR="00DA6D0A" w:rsidRDefault="00072F62">
      <w:pPr>
        <w:pStyle w:val="Standard"/>
        <w:jc w:val="center"/>
        <w:rPr>
          <w:rFonts w:eastAsia="Courier New" w:cs="Courier New"/>
          <w:b/>
          <w:bCs/>
          <w:sz w:val="44"/>
          <w:szCs w:val="44"/>
        </w:rPr>
      </w:pPr>
      <w:r>
        <w:rPr>
          <w:rFonts w:eastAsia="Courier New" w:cs="Courier New"/>
          <w:b/>
          <w:bCs/>
          <w:sz w:val="44"/>
          <w:szCs w:val="44"/>
        </w:rPr>
        <w:t xml:space="preserve">Spiral Development of Dynamic Web Applications: Using </w:t>
      </w:r>
      <w:proofErr w:type="spellStart"/>
      <w:r>
        <w:rPr>
          <w:rFonts w:eastAsia="Courier New" w:cs="Courier New"/>
          <w:b/>
          <w:bCs/>
          <w:sz w:val="44"/>
          <w:szCs w:val="44"/>
        </w:rPr>
        <w:t>Modelibra</w:t>
      </w:r>
      <w:proofErr w:type="spellEnd"/>
      <w:r>
        <w:rPr>
          <w:rFonts w:eastAsia="Courier New" w:cs="Courier New"/>
          <w:b/>
          <w:bCs/>
          <w:sz w:val="44"/>
          <w:szCs w:val="44"/>
        </w:rPr>
        <w:t xml:space="preserve"> and Wicket</w:t>
      </w: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072F62">
      <w:pPr>
        <w:pStyle w:val="Standard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Dzenan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Ridjanovic</w:t>
      </w:r>
      <w:proofErr w:type="spellEnd"/>
    </w:p>
    <w:p w:rsidR="00DA6D0A" w:rsidRDefault="00DA6D0A">
      <w:pPr>
        <w:pStyle w:val="Standard"/>
        <w:jc w:val="center"/>
        <w:rPr>
          <w:b/>
          <w:bCs/>
          <w:sz w:val="36"/>
          <w:szCs w:val="36"/>
        </w:rPr>
      </w:pPr>
    </w:p>
    <w:p w:rsidR="00DA6D0A" w:rsidRDefault="00072F62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www.modelibra.org</w:t>
      </w: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DA6D0A">
      <w:pPr>
        <w:pStyle w:val="Standard"/>
        <w:jc w:val="center"/>
        <w:rPr>
          <w:b/>
          <w:bCs/>
          <w:sz w:val="32"/>
          <w:szCs w:val="32"/>
        </w:rPr>
      </w:pPr>
    </w:p>
    <w:p w:rsidR="00DA6D0A" w:rsidRDefault="00072F62">
      <w:pPr>
        <w:pStyle w:val="Standard"/>
        <w:tabs>
          <w:tab w:val="left" w:pos="540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March 2009</w:t>
      </w:r>
    </w:p>
    <w:p w:rsidR="00DA6D0A" w:rsidRDefault="00DA6D0A">
      <w:pPr>
        <w:pStyle w:val="Standard"/>
        <w:tabs>
          <w:tab w:val="left" w:pos="540"/>
        </w:tabs>
      </w:pPr>
    </w:p>
    <w:p w:rsidR="00DA6D0A" w:rsidRDefault="00DA6D0A">
      <w:pPr>
        <w:pStyle w:val="Standard"/>
        <w:tabs>
          <w:tab w:val="left" w:pos="540"/>
        </w:tabs>
      </w:pPr>
    </w:p>
    <w:p w:rsidR="00DA6D0A" w:rsidRDefault="00DA6D0A">
      <w:pPr>
        <w:pStyle w:val="Standard"/>
        <w:tabs>
          <w:tab w:val="left" w:pos="540"/>
        </w:tabs>
      </w:pPr>
    </w:p>
    <w:p w:rsidR="00DA6D0A" w:rsidRDefault="00DA6D0A">
      <w:pPr>
        <w:pStyle w:val="Standard"/>
        <w:tabs>
          <w:tab w:val="left" w:pos="540"/>
        </w:tabs>
      </w:pPr>
    </w:p>
    <w:p w:rsidR="00DA6D0A" w:rsidRDefault="00DA6D0A">
      <w:pPr>
        <w:pStyle w:val="Textbody"/>
        <w:pageBreakBefore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072F62">
      <w:pPr>
        <w:pStyle w:val="Standard"/>
        <w:tabs>
          <w:tab w:val="left" w:pos="570"/>
        </w:tabs>
        <w:autoSpaceDE w:val="0"/>
        <w:ind w:left="30"/>
        <w:rPr>
          <w:b/>
          <w:bCs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  <w:shd w:val="clear" w:color="auto" w:fill="FFFFFF"/>
        </w:rPr>
        <w:t xml:space="preserve">Creative Commons Attribution 2.5 </w:t>
      </w:r>
      <w:r>
        <w:rPr>
          <w:b/>
          <w:bCs/>
          <w:sz w:val="40"/>
          <w:szCs w:val="40"/>
          <w:shd w:val="clear" w:color="auto" w:fill="FFFFFF"/>
        </w:rPr>
        <w:t>Canada License</w:t>
      </w: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072F62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  <w:r>
        <w:rPr>
          <w:shd w:val="clear" w:color="auto" w:fill="FFFFFF"/>
        </w:rPr>
        <w:t xml:space="preserve">&lt;a </w:t>
      </w:r>
      <w:proofErr w:type="spellStart"/>
      <w:r>
        <w:rPr>
          <w:shd w:val="clear" w:color="auto" w:fill="FFFFFF"/>
        </w:rPr>
        <w:t>rel</w:t>
      </w:r>
      <w:proofErr w:type="spellEnd"/>
      <w:r>
        <w:rPr>
          <w:shd w:val="clear" w:color="auto" w:fill="FFFFFF"/>
        </w:rPr>
        <w:t xml:space="preserve">="license" </w:t>
      </w:r>
      <w:proofErr w:type="spellStart"/>
      <w:r>
        <w:rPr>
          <w:shd w:val="clear" w:color="auto" w:fill="FFFFFF"/>
        </w:rPr>
        <w:t>href</w:t>
      </w:r>
      <w:proofErr w:type="spellEnd"/>
      <w:r>
        <w:rPr>
          <w:shd w:val="clear" w:color="auto" w:fill="FFFFFF"/>
        </w:rPr>
        <w:t>="http://creativecommons.org/licenses/by/2.5/</w:t>
      </w:r>
      <w:proofErr w:type="spellStart"/>
      <w:r>
        <w:rPr>
          <w:shd w:val="clear" w:color="auto" w:fill="FFFFFF"/>
        </w:rPr>
        <w:t>ca</w:t>
      </w:r>
      <w:proofErr w:type="spellEnd"/>
      <w:r>
        <w:rPr>
          <w:shd w:val="clear" w:color="auto" w:fill="FFFFFF"/>
        </w:rPr>
        <w:t>/"&gt;&lt;</w:t>
      </w:r>
      <w:proofErr w:type="spellStart"/>
      <w:r>
        <w:rPr>
          <w:shd w:val="clear" w:color="auto" w:fill="FFFFFF"/>
        </w:rPr>
        <w:t>img</w:t>
      </w:r>
      <w:proofErr w:type="spellEnd"/>
      <w:r>
        <w:rPr>
          <w:shd w:val="clear" w:color="auto" w:fill="FFFFFF"/>
        </w:rPr>
        <w:t xml:space="preserve"> alt="Creative Commons License" style="border-width:0" 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="http://i.creativecommons.org/l/by/2.5/</w:t>
      </w:r>
      <w:proofErr w:type="spellStart"/>
      <w:r>
        <w:rPr>
          <w:shd w:val="clear" w:color="auto" w:fill="FFFFFF"/>
        </w:rPr>
        <w:t>ca</w:t>
      </w:r>
      <w:proofErr w:type="spellEnd"/>
      <w:r>
        <w:rPr>
          <w:shd w:val="clear" w:color="auto" w:fill="FFFFFF"/>
        </w:rPr>
        <w:t>/88x31.png" /&gt;&lt;/a&gt;&lt;</w:t>
      </w:r>
      <w:proofErr w:type="spellStart"/>
      <w:r>
        <w:rPr>
          <w:shd w:val="clear" w:color="auto" w:fill="FFFFFF"/>
        </w:rPr>
        <w:t>br</w:t>
      </w:r>
      <w:proofErr w:type="spellEnd"/>
      <w:r>
        <w:rPr>
          <w:shd w:val="clear" w:color="auto" w:fill="FFFFFF"/>
        </w:rPr>
        <w:t xml:space="preserve"> /&gt;&lt;span </w:t>
      </w:r>
      <w:proofErr w:type="spellStart"/>
      <w:r>
        <w:rPr>
          <w:shd w:val="clear" w:color="auto" w:fill="FFFFFF"/>
        </w:rPr>
        <w:t>xmlns:dc</w:t>
      </w:r>
      <w:proofErr w:type="spellEnd"/>
      <w:r>
        <w:rPr>
          <w:shd w:val="clear" w:color="auto" w:fill="FFFFFF"/>
        </w:rPr>
        <w:t>="http://purl.org/dc/elemen</w:t>
      </w:r>
      <w:r>
        <w:rPr>
          <w:shd w:val="clear" w:color="auto" w:fill="FFFFFF"/>
        </w:rPr>
        <w:t xml:space="preserve">ts/1.1/" </w:t>
      </w:r>
      <w:proofErr w:type="spellStart"/>
      <w:r>
        <w:rPr>
          <w:shd w:val="clear" w:color="auto" w:fill="FFFFFF"/>
        </w:rPr>
        <w:t>href</w:t>
      </w:r>
      <w:proofErr w:type="spellEnd"/>
      <w:r>
        <w:rPr>
          <w:shd w:val="clear" w:color="auto" w:fill="FFFFFF"/>
        </w:rPr>
        <w:t>="http://purl.org/dc/</w:t>
      </w:r>
      <w:proofErr w:type="spellStart"/>
      <w:r>
        <w:rPr>
          <w:shd w:val="clear" w:color="auto" w:fill="FFFFFF"/>
        </w:rPr>
        <w:t>dcmitype</w:t>
      </w:r>
      <w:proofErr w:type="spellEnd"/>
      <w:r>
        <w:rPr>
          <w:shd w:val="clear" w:color="auto" w:fill="FFFFFF"/>
        </w:rPr>
        <w:t>/Text" property="</w:t>
      </w:r>
      <w:proofErr w:type="spellStart"/>
      <w:r>
        <w:rPr>
          <w:shd w:val="clear" w:color="auto" w:fill="FFFFFF"/>
        </w:rPr>
        <w:t>dc:title</w:t>
      </w:r>
      <w:proofErr w:type="spellEnd"/>
      <w:r>
        <w:rPr>
          <w:shd w:val="clear" w:color="auto" w:fill="FFFFFF"/>
        </w:rPr>
        <w:t xml:space="preserve">" </w:t>
      </w:r>
      <w:proofErr w:type="spellStart"/>
      <w:r>
        <w:rPr>
          <w:shd w:val="clear" w:color="auto" w:fill="FFFFFF"/>
        </w:rPr>
        <w:t>rel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dc:type</w:t>
      </w:r>
      <w:proofErr w:type="spellEnd"/>
      <w:r>
        <w:rPr>
          <w:shd w:val="clear" w:color="auto" w:fill="FFFFFF"/>
        </w:rPr>
        <w:t xml:space="preserve">"&gt;Spiral Development of Dynamic Web Applications: Using </w:t>
      </w:r>
      <w:proofErr w:type="spellStart"/>
      <w:r>
        <w:rPr>
          <w:shd w:val="clear" w:color="auto" w:fill="FFFFFF"/>
        </w:rPr>
        <w:t>Modelibra</w:t>
      </w:r>
      <w:proofErr w:type="spellEnd"/>
      <w:r>
        <w:rPr>
          <w:shd w:val="clear" w:color="auto" w:fill="FFFFFF"/>
        </w:rPr>
        <w:t xml:space="preserve"> and Wicket&lt;/span&gt; by &lt;span </w:t>
      </w:r>
      <w:proofErr w:type="spellStart"/>
      <w:r>
        <w:rPr>
          <w:shd w:val="clear" w:color="auto" w:fill="FFFFFF"/>
        </w:rPr>
        <w:t>xmlns:cc</w:t>
      </w:r>
      <w:proofErr w:type="spellEnd"/>
      <w:r>
        <w:rPr>
          <w:shd w:val="clear" w:color="auto" w:fill="FFFFFF"/>
        </w:rPr>
        <w:t>="http://creativecommons.org/ns#" property="</w:t>
      </w:r>
      <w:proofErr w:type="spellStart"/>
      <w:r>
        <w:rPr>
          <w:shd w:val="clear" w:color="auto" w:fill="FFFFFF"/>
        </w:rPr>
        <w:t>cc:attributionName</w:t>
      </w:r>
      <w:proofErr w:type="spellEnd"/>
      <w:r>
        <w:rPr>
          <w:shd w:val="clear" w:color="auto" w:fill="FFFFFF"/>
        </w:rPr>
        <w:t>"&gt;</w:t>
      </w:r>
      <w:proofErr w:type="spellStart"/>
      <w:r>
        <w:rPr>
          <w:shd w:val="clear" w:color="auto" w:fill="FFFFFF"/>
        </w:rPr>
        <w:t>Dzenan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Rid</w:t>
      </w:r>
      <w:r>
        <w:rPr>
          <w:shd w:val="clear" w:color="auto" w:fill="FFFFFF"/>
        </w:rPr>
        <w:t>janovic</w:t>
      </w:r>
      <w:proofErr w:type="spellEnd"/>
      <w:r>
        <w:rPr>
          <w:shd w:val="clear" w:color="auto" w:fill="FFFFFF"/>
        </w:rPr>
        <w:t xml:space="preserve">&lt;/span&gt; is licensed under a &lt;a </w:t>
      </w:r>
      <w:proofErr w:type="spellStart"/>
      <w:r>
        <w:rPr>
          <w:shd w:val="clear" w:color="auto" w:fill="FFFFFF"/>
        </w:rPr>
        <w:t>rel</w:t>
      </w:r>
      <w:proofErr w:type="spellEnd"/>
      <w:r>
        <w:rPr>
          <w:shd w:val="clear" w:color="auto" w:fill="FFFFFF"/>
        </w:rPr>
        <w:t xml:space="preserve">="license" </w:t>
      </w:r>
      <w:proofErr w:type="spellStart"/>
      <w:r>
        <w:rPr>
          <w:shd w:val="clear" w:color="auto" w:fill="FFFFFF"/>
        </w:rPr>
        <w:t>href</w:t>
      </w:r>
      <w:proofErr w:type="spellEnd"/>
      <w:r>
        <w:rPr>
          <w:shd w:val="clear" w:color="auto" w:fill="FFFFFF"/>
        </w:rPr>
        <w:t>="http://creativecommons.org/licenses/by/2.5/</w:t>
      </w:r>
      <w:proofErr w:type="spellStart"/>
      <w:r>
        <w:rPr>
          <w:shd w:val="clear" w:color="auto" w:fill="FFFFFF"/>
        </w:rPr>
        <w:t>ca</w:t>
      </w:r>
      <w:proofErr w:type="spellEnd"/>
      <w:r>
        <w:rPr>
          <w:shd w:val="clear" w:color="auto" w:fill="FFFFFF"/>
        </w:rPr>
        <w:t>/"&gt;Creative Commons Attribution 2.5 Canada License&lt;/a&gt;.</w:t>
      </w:r>
    </w:p>
    <w:p w:rsidR="00DA6D0A" w:rsidRDefault="00DA6D0A">
      <w:pPr>
        <w:pStyle w:val="Standard"/>
        <w:pageBreakBefore/>
      </w:pPr>
    </w:p>
    <w:p w:rsidR="00DA6D0A" w:rsidRDefault="00DA6D0A">
      <w:pPr>
        <w:pStyle w:val="Standard"/>
      </w:pPr>
    </w:p>
    <w:p w:rsidR="00DA6D0A" w:rsidRDefault="00072F62">
      <w:pPr>
        <w:pStyle w:val="Titre1"/>
      </w:pPr>
      <w:r>
        <w:t>Preface</w:t>
      </w:r>
    </w:p>
    <w:p w:rsidR="00DA6D0A" w:rsidRDefault="00DA6D0A">
      <w:pPr>
        <w:pStyle w:val="Standard"/>
        <w:rPr>
          <w:rFonts w:eastAsia="Courier New" w:cs="Courier New"/>
          <w:color w:val="000000"/>
          <w:shd w:val="clear" w:color="auto" w:fill="FFFFFF"/>
        </w:rPr>
      </w:pPr>
    </w:p>
    <w:p w:rsidR="00DA6D0A" w:rsidRDefault="00072F62">
      <w:pPr>
        <w:pStyle w:val="Textbody"/>
        <w:spacing w:after="0"/>
        <w:ind w:left="29"/>
      </w:pPr>
      <w:r>
        <w:rPr>
          <w:rFonts w:eastAsia="Courier New" w:cs="Courier New"/>
          <w:color w:val="000000"/>
          <w:shd w:val="clear" w:color="auto" w:fill="FFFFFF"/>
        </w:rPr>
        <w:t xml:space="preserve">This book provides an overview of </w:t>
      </w:r>
      <w:proofErr w:type="spellStart"/>
      <w:r>
        <w:rPr>
          <w:rFonts w:eastAsia="Courier New" w:cs="Courier New"/>
          <w:color w:val="000000"/>
          <w:shd w:val="clear" w:color="auto" w:fill="FFFFFF"/>
        </w:rPr>
        <w:t>Modelibra</w:t>
      </w:r>
      <w:proofErr w:type="spellEnd"/>
      <w:r>
        <w:rPr>
          <w:rFonts w:eastAsia="Courier New" w:cs="Courier New"/>
          <w:color w:val="000000"/>
          <w:shd w:val="clear" w:color="auto" w:fill="FFFFFF"/>
        </w:rPr>
        <w:t>, the open source software family that is u</w:t>
      </w:r>
      <w:r>
        <w:rPr>
          <w:rFonts w:eastAsia="Courier New" w:cs="Courier New"/>
          <w:color w:val="000000"/>
          <w:shd w:val="clear" w:color="auto" w:fill="FFFFFF"/>
        </w:rPr>
        <w:t xml:space="preserve">sed to develop dynamic web applications based on domain models. The software family consists of a graphical design tool, a domain model framework, a web component framework, and code generators. </w:t>
      </w:r>
      <w:proofErr w:type="spellStart"/>
      <w:r>
        <w:rPr>
          <w:rFonts w:eastAsia="Courier New" w:cs="Courier New"/>
          <w:color w:val="000000"/>
          <w:shd w:val="clear" w:color="auto" w:fill="FFFFFF"/>
        </w:rPr>
        <w:t>Modelibra</w:t>
      </w:r>
      <w:proofErr w:type="spellEnd"/>
      <w:r>
        <w:rPr>
          <w:rFonts w:eastAsia="Courier New" w:cs="Courier New"/>
          <w:color w:val="000000"/>
          <w:shd w:val="clear" w:color="auto" w:fill="FFFFFF"/>
        </w:rPr>
        <w:t xml:space="preserve"> facilitates the definition and the use of domain mo</w:t>
      </w:r>
      <w:r>
        <w:rPr>
          <w:rFonts w:eastAsia="Courier New" w:cs="Courier New"/>
          <w:color w:val="000000"/>
          <w:shd w:val="clear" w:color="auto" w:fill="FFFFFF"/>
        </w:rPr>
        <w:t xml:space="preserve">dels in Java. It uses Wicket for application views of a domain model. Wicket is a web framework that provides web components to construct, in an object oriented way, web concepts, such as web pages and page sections. </w:t>
      </w:r>
      <w:proofErr w:type="spellStart"/>
      <w:r>
        <w:rPr>
          <w:rFonts w:eastAsia="Courier New" w:cs="Courier New"/>
          <w:color w:val="000000"/>
          <w:shd w:val="clear" w:color="auto" w:fill="FFFFFF"/>
        </w:rPr>
        <w:t>Modelibra</w:t>
      </w:r>
      <w:proofErr w:type="spellEnd"/>
      <w:r>
        <w:rPr>
          <w:rFonts w:eastAsia="Courier New" w:cs="Courier New"/>
          <w:color w:val="000000"/>
          <w:shd w:val="clear" w:color="auto" w:fill="FFFFFF"/>
        </w:rPr>
        <w:t xml:space="preserve"> interprets the application mo</w:t>
      </w:r>
      <w:r>
        <w:rPr>
          <w:rFonts w:eastAsia="Courier New" w:cs="Courier New"/>
          <w:color w:val="000000"/>
          <w:shd w:val="clear" w:color="auto" w:fill="FFFFFF"/>
        </w:rPr>
        <w:t xml:space="preserve">del and creates default web pages based on the model. A default application may help developers validate and consequently refine the domain model. In addition, </w:t>
      </w:r>
      <w:proofErr w:type="spellStart"/>
      <w:r>
        <w:rPr>
          <w:rFonts w:eastAsia="Courier New" w:cs="Courier New"/>
          <w:color w:val="000000"/>
          <w:shd w:val="clear" w:color="auto" w:fill="FFFFFF"/>
        </w:rPr>
        <w:t>Modelibra</w:t>
      </w:r>
      <w:proofErr w:type="spellEnd"/>
      <w:r>
        <w:rPr>
          <w:rFonts w:eastAsia="Courier New" w:cs="Courier New"/>
          <w:color w:val="000000"/>
          <w:shd w:val="clear" w:color="auto" w:fill="FFFFFF"/>
        </w:rPr>
        <w:t xml:space="preserve"> has a collection of generic web components that may be easily reused in professional w</w:t>
      </w:r>
      <w:r>
        <w:rPr>
          <w:rFonts w:eastAsia="Courier New" w:cs="Courier New"/>
          <w:color w:val="000000"/>
          <w:shd w:val="clear" w:color="auto" w:fill="FFFFFF"/>
        </w:rPr>
        <w:t>eb applications to display or update entities. Some generic web components are developed in Ajax. Ajax is a collection of technologies used to create interactive web pages that resemble window widgets on personal computers.</w:t>
      </w:r>
    </w:p>
    <w:p w:rsidR="00DA6D0A" w:rsidRDefault="00DA6D0A">
      <w:pPr>
        <w:pStyle w:val="Standard"/>
        <w:rPr>
          <w:rFonts w:eastAsia="Courier New" w:cs="Courier New"/>
          <w:color w:val="000000"/>
          <w:shd w:val="clear" w:color="auto" w:fill="FFFFFF"/>
        </w:rPr>
      </w:pPr>
    </w:p>
    <w:p w:rsidR="00DA6D0A" w:rsidRDefault="00072F62">
      <w:pPr>
        <w:pStyle w:val="Textbody"/>
        <w:tabs>
          <w:tab w:val="left" w:pos="570"/>
        </w:tabs>
        <w:autoSpaceDE w:val="0"/>
        <w:spacing w:after="0"/>
        <w:ind w:left="30"/>
        <w:rPr>
          <w:rFonts w:eastAsia="Courier New" w:cs="Courier New"/>
          <w:color w:val="000000"/>
          <w:shd w:val="clear" w:color="auto" w:fill="FFFFFF"/>
        </w:rPr>
      </w:pPr>
      <w:r>
        <w:rPr>
          <w:rFonts w:eastAsia="Courier New" w:cs="Courier New"/>
          <w:color w:val="000000"/>
          <w:shd w:val="clear" w:color="auto" w:fill="FFFFFF"/>
        </w:rPr>
        <w:t xml:space="preserve">A development process is a </w:t>
      </w:r>
      <w:r>
        <w:rPr>
          <w:rFonts w:eastAsia="Courier New" w:cs="Courier New"/>
          <w:color w:val="000000"/>
          <w:shd w:val="clear" w:color="auto" w:fill="FFFFFF"/>
        </w:rPr>
        <w:t>crucial subject in software engineering and information systems. There are many books on software development techniques and methodologies, but it is rare to see a development history of a software project. In this book, the spiral approach to software dev</w:t>
      </w:r>
      <w:r>
        <w:rPr>
          <w:rFonts w:eastAsia="Courier New" w:cs="Courier New"/>
          <w:color w:val="000000"/>
          <w:shd w:val="clear" w:color="auto" w:fill="FFFFFF"/>
        </w:rPr>
        <w:t xml:space="preserve">elopment, which preserves a project history as a series of code snapshots, is used and a simple web application is developed in multiple spirals. For each spiral, there is a complete software application and a chapter explaining the spiral. </w:t>
      </w:r>
      <w:proofErr w:type="gramStart"/>
      <w:r>
        <w:rPr>
          <w:rFonts w:eastAsia="Courier New" w:cs="Courier New"/>
          <w:color w:val="000000"/>
          <w:shd w:val="clear" w:color="auto" w:fill="FFFFFF"/>
        </w:rPr>
        <w:t>The last spiral</w:t>
      </w:r>
      <w:r>
        <w:rPr>
          <w:rFonts w:eastAsia="Courier New" w:cs="Courier New"/>
          <w:color w:val="000000"/>
          <w:shd w:val="clear" w:color="auto" w:fill="FFFFFF"/>
        </w:rPr>
        <w:t>s present professional looking web applications that would be difficult to explain without first introducing simple concepts and basic programming solutions.</w:t>
      </w:r>
      <w:proofErr w:type="gramEnd"/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072F62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  <w:r>
        <w:rPr>
          <w:shd w:val="clear" w:color="auto" w:fill="FFFFFF"/>
        </w:rPr>
        <w:t>In computer terms, a domain model is a model of specific domain classes that describe the core da</w:t>
      </w:r>
      <w:r>
        <w:rPr>
          <w:shd w:val="clear" w:color="auto" w:fill="FFFFFF"/>
        </w:rPr>
        <w:t>ta and their behaviour. The heart of any software is a domain model. When a model is well designed and when it can be easily represented and managed in an object oriented language, a developer may focus on views of the software and they are what users care</w:t>
      </w:r>
      <w:r>
        <w:rPr>
          <w:shd w:val="clear" w:color="auto" w:fill="FFFFFF"/>
        </w:rPr>
        <w:t xml:space="preserve"> about the most. This book is for Java developers that want to learn more about developing web applications based on a domain model. In particular, this book is for Java developers that are interested in Wicket. With Wicket there is a hope that web applica</w:t>
      </w:r>
      <w:r>
        <w:rPr>
          <w:shd w:val="clear" w:color="auto" w:fill="FFFFFF"/>
        </w:rPr>
        <w:t>tions will be developed in an object oriented way as most modern software is.</w:t>
      </w: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072F62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  <w:proofErr w:type="spellStart"/>
      <w:r>
        <w:rPr>
          <w:shd w:val="clear" w:color="auto" w:fill="FFFFFF"/>
        </w:rPr>
        <w:t>Dzenan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Ridjanovic</w:t>
      </w:r>
      <w:proofErr w:type="spellEnd"/>
      <w:r>
        <w:rPr>
          <w:shd w:val="clear" w:color="auto" w:fill="FFFFFF"/>
        </w:rPr>
        <w:t>, in Québec 2007-12-31</w:t>
      </w: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DA6D0A">
      <w:pPr>
        <w:pStyle w:val="Textbody"/>
        <w:pageBreakBefore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072F62">
      <w:pPr>
        <w:pStyle w:val="Titre1"/>
      </w:pPr>
      <w:r>
        <w:t>Acknowledgments</w:t>
      </w: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072F62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  <w:proofErr w:type="spellStart"/>
      <w:r>
        <w:rPr>
          <w:shd w:val="clear" w:color="auto" w:fill="FFFFFF"/>
        </w:rPr>
        <w:t>Modelibra</w:t>
      </w:r>
      <w:proofErr w:type="spellEnd"/>
      <w:r>
        <w:rPr>
          <w:shd w:val="clear" w:color="auto" w:fill="FFFFFF"/>
        </w:rPr>
        <w:t xml:space="preserve"> is </w:t>
      </w:r>
      <w:proofErr w:type="gramStart"/>
      <w:r>
        <w:rPr>
          <w:shd w:val="clear" w:color="auto" w:fill="FFFFFF"/>
        </w:rPr>
        <w:t>an open</w:t>
      </w:r>
      <w:proofErr w:type="gramEnd"/>
      <w:r>
        <w:rPr>
          <w:shd w:val="clear" w:color="auto" w:fill="FFFFFF"/>
        </w:rPr>
        <w:t xml:space="preserve"> source software. </w:t>
      </w:r>
      <w:proofErr w:type="spellStart"/>
      <w:r>
        <w:rPr>
          <w:shd w:val="clear" w:color="auto" w:fill="FFFFFF"/>
        </w:rPr>
        <w:t>Vedad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Kirlic</w:t>
      </w:r>
      <w:proofErr w:type="spellEnd"/>
      <w:r>
        <w:rPr>
          <w:shd w:val="clear" w:color="auto" w:fill="FFFFFF"/>
        </w:rPr>
        <w:t xml:space="preserve"> is a student of computer science that has recently become a regu</w:t>
      </w:r>
      <w:r>
        <w:rPr>
          <w:shd w:val="clear" w:color="auto" w:fill="FFFFFF"/>
        </w:rPr>
        <w:t xml:space="preserve">lar developer of </w:t>
      </w:r>
      <w:proofErr w:type="spellStart"/>
      <w:r>
        <w:rPr>
          <w:shd w:val="clear" w:color="auto" w:fill="FFFFFF"/>
        </w:rPr>
        <w:t>Modelibra</w:t>
      </w:r>
      <w:proofErr w:type="spellEnd"/>
      <w:r>
        <w:rPr>
          <w:shd w:val="clear" w:color="auto" w:fill="FFFFFF"/>
        </w:rPr>
        <w:t xml:space="preserve">. I want to thank </w:t>
      </w:r>
      <w:proofErr w:type="spellStart"/>
      <w:r>
        <w:rPr>
          <w:shd w:val="clear" w:color="auto" w:fill="FFFFFF"/>
        </w:rPr>
        <w:t>Vedad</w:t>
      </w:r>
      <w:proofErr w:type="spellEnd"/>
      <w:r>
        <w:rPr>
          <w:shd w:val="clear" w:color="auto" w:fill="FFFFFF"/>
        </w:rPr>
        <w:t xml:space="preserve"> for his contributions to </w:t>
      </w:r>
      <w:proofErr w:type="spellStart"/>
      <w:r>
        <w:rPr>
          <w:shd w:val="clear" w:color="auto" w:fill="FFFFFF"/>
        </w:rPr>
        <w:t>Modelibra</w:t>
      </w:r>
      <w:proofErr w:type="spellEnd"/>
      <w:r>
        <w:rPr>
          <w:shd w:val="clear" w:color="auto" w:fill="FFFFFF"/>
        </w:rPr>
        <w:t xml:space="preserve"> and especially for his help in preparing Ajax web components. Vincent </w:t>
      </w:r>
      <w:proofErr w:type="spellStart"/>
      <w:r>
        <w:rPr>
          <w:shd w:val="clear" w:color="auto" w:fill="FFFFFF"/>
        </w:rPr>
        <w:t>Dussault</w:t>
      </w:r>
      <w:proofErr w:type="spellEnd"/>
      <w:r>
        <w:rPr>
          <w:shd w:val="clear" w:color="auto" w:fill="FFFFFF"/>
        </w:rPr>
        <w:t xml:space="preserve"> is a former student of information systems and my former assistant. I acknowledge his contri</w:t>
      </w:r>
      <w:r>
        <w:rPr>
          <w:shd w:val="clear" w:color="auto" w:fill="FFFFFF"/>
        </w:rPr>
        <w:t xml:space="preserve">butions to previous versions of </w:t>
      </w:r>
      <w:proofErr w:type="spellStart"/>
      <w:r>
        <w:rPr>
          <w:shd w:val="clear" w:color="auto" w:fill="FFFFFF"/>
        </w:rPr>
        <w:t>ModelibraModeler</w:t>
      </w:r>
      <w:proofErr w:type="spellEnd"/>
      <w:r>
        <w:rPr>
          <w:shd w:val="clear" w:color="auto" w:fill="FFFFFF"/>
        </w:rPr>
        <w:t>.</w:t>
      </w: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072F62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  <w:r>
        <w:rPr>
          <w:shd w:val="clear" w:color="auto" w:fill="FFFFFF"/>
        </w:rPr>
        <w:t xml:space="preserve">Developing a family of software is a challenging task. </w:t>
      </w:r>
      <w:proofErr w:type="spellStart"/>
      <w:r>
        <w:rPr>
          <w:shd w:val="clear" w:color="auto" w:fill="FFFFFF"/>
        </w:rPr>
        <w:t>Writting</w:t>
      </w:r>
      <w:proofErr w:type="spellEnd"/>
      <w:r>
        <w:rPr>
          <w:shd w:val="clear" w:color="auto" w:fill="FFFFFF"/>
        </w:rPr>
        <w:t xml:space="preserve"> a book on software that has been constantly improving is time consuming. When both activities are combined in the same working schedule, the </w:t>
      </w:r>
      <w:r>
        <w:rPr>
          <w:shd w:val="clear" w:color="auto" w:fill="FFFFFF"/>
        </w:rPr>
        <w:t xml:space="preserve">author must have the moral support of his family. I am grateful to my wife </w:t>
      </w:r>
      <w:proofErr w:type="spellStart"/>
      <w:r>
        <w:rPr>
          <w:shd w:val="clear" w:color="auto" w:fill="FFFFFF"/>
        </w:rPr>
        <w:t>Amra</w:t>
      </w:r>
      <w:proofErr w:type="spellEnd"/>
      <w:r>
        <w:rPr>
          <w:shd w:val="clear" w:color="auto" w:fill="FFFFFF"/>
        </w:rPr>
        <w:t xml:space="preserve"> for her </w:t>
      </w:r>
      <w:proofErr w:type="spellStart"/>
      <w:r>
        <w:rPr>
          <w:shd w:val="clear" w:color="auto" w:fill="FFFFFF"/>
        </w:rPr>
        <w:t>understang</w:t>
      </w:r>
      <w:proofErr w:type="spellEnd"/>
      <w:r>
        <w:rPr>
          <w:shd w:val="clear" w:color="auto" w:fill="FFFFFF"/>
        </w:rPr>
        <w:t xml:space="preserve"> of my long hours in front of a computer.</w:t>
      </w: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p w:rsidR="00DA6D0A" w:rsidRDefault="00DA6D0A">
      <w:pPr>
        <w:pStyle w:val="Textbody"/>
        <w:tabs>
          <w:tab w:val="left" w:pos="570"/>
        </w:tabs>
        <w:autoSpaceDE w:val="0"/>
        <w:spacing w:after="0"/>
        <w:ind w:left="30"/>
        <w:rPr>
          <w:shd w:val="clear" w:color="auto" w:fill="FFFFFF"/>
        </w:rPr>
      </w:pPr>
    </w:p>
    <w:sectPr w:rsidR="00DA6D0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F62" w:rsidRDefault="00072F62">
      <w:r>
        <w:separator/>
      </w:r>
    </w:p>
  </w:endnote>
  <w:endnote w:type="continuationSeparator" w:id="0">
    <w:p w:rsidR="00072F62" w:rsidRDefault="00072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F62" w:rsidRDefault="00072F62">
      <w:r>
        <w:rPr>
          <w:color w:val="000000"/>
        </w:rPr>
        <w:separator/>
      </w:r>
    </w:p>
  </w:footnote>
  <w:footnote w:type="continuationSeparator" w:id="0">
    <w:p w:rsidR="00072F62" w:rsidRDefault="00072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6D0A"/>
    <w:rsid w:val="00072F62"/>
    <w:rsid w:val="0011013F"/>
    <w:rsid w:val="00817A16"/>
    <w:rsid w:val="00DA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CA" w:eastAsia="fr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tabs>
        <w:tab w:val="left" w:pos="7088"/>
      </w:tabs>
      <w:outlineLvl w:val="0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CA" w:eastAsia="fr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tabs>
        <w:tab w:val="left" w:pos="7088"/>
      </w:tabs>
      <w:outlineLvl w:val="0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FSA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Dzenan Ridjanovic</dc:creator>
  <cp:lastModifiedBy>Joe</cp:lastModifiedBy>
  <cp:revision>2</cp:revision>
  <dcterms:created xsi:type="dcterms:W3CDTF">2011-09-20T14:19:00Z</dcterms:created>
  <dcterms:modified xsi:type="dcterms:W3CDTF">2011-09-20T14:19:00Z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