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597"/>
        <w:gridCol w:w="3281"/>
        <w:gridCol w:w="27"/>
        <w:gridCol w:w="46"/>
        <w:gridCol w:w="2337"/>
      </w:tblGrid>
      <w:tr w:rsidR="00BE20B7" w:rsidTr="00A009E2">
        <w:tc>
          <w:tcPr>
            <w:tcW w:w="3597" w:type="dxa"/>
          </w:tcPr>
          <w:p w:rsidR="00BE20B7" w:rsidRPr="00C05EE5" w:rsidRDefault="00BE20B7" w:rsidP="00BE20B7">
            <w:pPr>
              <w:jc w:val="center"/>
              <w:rPr>
                <w:b/>
                <w:bCs/>
              </w:rPr>
            </w:pPr>
            <w:proofErr w:type="spellStart"/>
            <w:r w:rsidRPr="00C05EE5">
              <w:rPr>
                <w:b/>
                <w:bCs/>
              </w:rPr>
              <w:t>Therapeutic</w:t>
            </w:r>
            <w:proofErr w:type="spellEnd"/>
            <w:r w:rsidRPr="00C05EE5">
              <w:rPr>
                <w:b/>
                <w:bCs/>
              </w:rPr>
              <w:t xml:space="preserve"> classes</w:t>
            </w:r>
          </w:p>
        </w:tc>
        <w:tc>
          <w:tcPr>
            <w:tcW w:w="5691" w:type="dxa"/>
            <w:gridSpan w:val="4"/>
          </w:tcPr>
          <w:p w:rsidR="00BE20B7" w:rsidRPr="00C05EE5" w:rsidRDefault="00BE20B7" w:rsidP="00BE20B7">
            <w:pPr>
              <w:jc w:val="center"/>
              <w:rPr>
                <w:b/>
                <w:bCs/>
              </w:rPr>
            </w:pPr>
            <w:r w:rsidRPr="00C05EE5">
              <w:rPr>
                <w:b/>
                <w:bCs/>
              </w:rPr>
              <w:t>API</w:t>
            </w:r>
          </w:p>
        </w:tc>
      </w:tr>
      <w:tr w:rsidR="009D2B91" w:rsidTr="00A009E2">
        <w:tc>
          <w:tcPr>
            <w:tcW w:w="3597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Allergology</w:t>
            </w:r>
            <w:proofErr w:type="spellEnd"/>
          </w:p>
        </w:tc>
        <w:tc>
          <w:tcPr>
            <w:tcW w:w="3354" w:type="dxa"/>
            <w:gridSpan w:val="3"/>
          </w:tcPr>
          <w:p w:rsidR="00BE20B7" w:rsidRDefault="00FC30FB" w:rsidP="00BE20B7">
            <w:pPr>
              <w:pStyle w:val="Paragraphedeliste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cetrizine</w:t>
            </w:r>
            <w:proofErr w:type="spellEnd"/>
            <w:r w:rsidR="00BE5243">
              <w:t>.</w:t>
            </w:r>
          </w:p>
          <w:p w:rsidR="00FC30FB" w:rsidRDefault="00FC30FB" w:rsidP="00BE20B7">
            <w:pPr>
              <w:pStyle w:val="Paragraphedeliste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Fexofenadine</w:t>
            </w:r>
            <w:proofErr w:type="spellEnd"/>
            <w:r>
              <w:t>.</w:t>
            </w:r>
          </w:p>
          <w:p w:rsidR="00FC30FB" w:rsidRDefault="00FC30FB" w:rsidP="00BE20B7">
            <w:pPr>
              <w:pStyle w:val="Paragraphedeliste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Levocabastine</w:t>
            </w:r>
            <w:proofErr w:type="spellEnd"/>
            <w:r>
              <w:t>.</w:t>
            </w:r>
          </w:p>
          <w:p w:rsidR="00BE20B7" w:rsidRDefault="00BE20B7" w:rsidP="00BE20B7"/>
        </w:tc>
        <w:tc>
          <w:tcPr>
            <w:tcW w:w="2337" w:type="dxa"/>
          </w:tcPr>
          <w:p w:rsidR="00BE20B7" w:rsidRDefault="00FC30FB" w:rsidP="00BE20B7">
            <w:pPr>
              <w:pStyle w:val="Paragraphedeliste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Tablets</w:t>
            </w:r>
            <w:proofErr w:type="spellEnd"/>
            <w:r>
              <w:t>.</w:t>
            </w:r>
          </w:p>
          <w:p w:rsidR="00FC30FB" w:rsidRDefault="00FC30FB" w:rsidP="00BE20B7">
            <w:pPr>
              <w:pStyle w:val="Paragraphedeliste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Tablets</w:t>
            </w:r>
            <w:proofErr w:type="spellEnd"/>
            <w:r>
              <w:t>.</w:t>
            </w:r>
          </w:p>
          <w:p w:rsidR="00FC30FB" w:rsidRDefault="00FC30FB" w:rsidP="00BE20B7">
            <w:pPr>
              <w:pStyle w:val="Paragraphedeliste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Solutiion</w:t>
            </w:r>
            <w:proofErr w:type="spellEnd"/>
            <w:r>
              <w:t>.</w:t>
            </w:r>
          </w:p>
        </w:tc>
      </w:tr>
      <w:tr w:rsidR="00BE20B7" w:rsidTr="00A009E2">
        <w:tc>
          <w:tcPr>
            <w:tcW w:w="3597" w:type="dxa"/>
          </w:tcPr>
          <w:p w:rsidR="00BE20B7" w:rsidRPr="00BE20B7" w:rsidRDefault="00BE20B7" w:rsidP="00BE5243">
            <w:pPr>
              <w:ind w:left="360"/>
              <w:jc w:val="center"/>
              <w:rPr>
                <w:lang w:val="en-GB"/>
              </w:rPr>
            </w:pPr>
            <w:r w:rsidRPr="00BE20B7">
              <w:rPr>
                <w:lang w:val="en-GB"/>
              </w:rPr>
              <w:t>Anaesthetics</w:t>
            </w:r>
          </w:p>
        </w:tc>
        <w:tc>
          <w:tcPr>
            <w:tcW w:w="5691" w:type="dxa"/>
            <w:gridSpan w:val="4"/>
          </w:tcPr>
          <w:p w:rsidR="00BE20B7" w:rsidRDefault="00BE20B7" w:rsidP="00BE20B7"/>
        </w:tc>
      </w:tr>
      <w:tr w:rsidR="009A7763" w:rsidRPr="00BE20B7" w:rsidTr="00A009E2">
        <w:tc>
          <w:tcPr>
            <w:tcW w:w="3597" w:type="dxa"/>
          </w:tcPr>
          <w:p w:rsidR="00BE20B7" w:rsidRPr="00BE20B7" w:rsidRDefault="00BE20B7" w:rsidP="00BE5243">
            <w:pPr>
              <w:ind w:left="360"/>
              <w:jc w:val="center"/>
              <w:rPr>
                <w:lang w:val="en-GB"/>
              </w:rPr>
            </w:pPr>
            <w:r w:rsidRPr="00BE20B7">
              <w:rPr>
                <w:lang w:val="en-GB"/>
              </w:rPr>
              <w:t>Analgesics- antipyretics – antispasmodics</w:t>
            </w:r>
          </w:p>
        </w:tc>
        <w:tc>
          <w:tcPr>
            <w:tcW w:w="3354" w:type="dxa"/>
            <w:gridSpan w:val="3"/>
            <w:tcBorders>
              <w:right w:val="nil"/>
            </w:tcBorders>
          </w:tcPr>
          <w:p w:rsidR="00BE20B7" w:rsidRDefault="00BE20B7" w:rsidP="00FC30FB">
            <w:pPr>
              <w:pStyle w:val="Paragraphedeliste"/>
              <w:spacing w:line="240" w:lineRule="auto"/>
            </w:pPr>
          </w:p>
        </w:tc>
        <w:tc>
          <w:tcPr>
            <w:tcW w:w="2337" w:type="dxa"/>
            <w:tcBorders>
              <w:left w:val="nil"/>
            </w:tcBorders>
          </w:tcPr>
          <w:p w:rsidR="00BE20B7" w:rsidRPr="00BE20B7" w:rsidRDefault="00BE20B7" w:rsidP="00FC30FB">
            <w:pPr>
              <w:pStyle w:val="Paragraphedeliste"/>
              <w:spacing w:line="240" w:lineRule="auto"/>
              <w:rPr>
                <w:lang w:val="en-GB"/>
              </w:rPr>
            </w:pPr>
          </w:p>
        </w:tc>
      </w:tr>
      <w:tr w:rsidR="009D2B91" w:rsidRPr="00FC30FB" w:rsidTr="00A009E2">
        <w:tc>
          <w:tcPr>
            <w:tcW w:w="3597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Anti-inflammatory</w:t>
            </w:r>
          </w:p>
        </w:tc>
        <w:tc>
          <w:tcPr>
            <w:tcW w:w="3354" w:type="dxa"/>
            <w:gridSpan w:val="3"/>
          </w:tcPr>
          <w:p w:rsidR="00BE20B7" w:rsidRDefault="00FC30FB" w:rsidP="00FC30FB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Azelaic</w:t>
            </w:r>
            <w:proofErr w:type="spellEnd"/>
            <w:r>
              <w:rPr>
                <w:lang w:val="en-GB"/>
              </w:rPr>
              <w:t xml:space="preserve"> acid.</w:t>
            </w:r>
            <w:r w:rsidR="00C3112A">
              <w:rPr>
                <w:lang w:val="en-GB"/>
              </w:rPr>
              <w:t xml:space="preserve"> </w:t>
            </w:r>
          </w:p>
          <w:p w:rsidR="00BE20B7" w:rsidRDefault="005C4DB5" w:rsidP="00FC30FB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Diclofenac potassium</w:t>
            </w:r>
            <w:r w:rsidR="00FC30FB">
              <w:rPr>
                <w:lang w:val="en-GB"/>
              </w:rPr>
              <w:t>.</w:t>
            </w:r>
          </w:p>
          <w:p w:rsidR="00FC30FB" w:rsidRDefault="005C4DB5" w:rsidP="00FC30FB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Diclofenac potassium</w:t>
            </w:r>
            <w:r w:rsidR="00FC30FB">
              <w:rPr>
                <w:lang w:val="en-GB"/>
              </w:rPr>
              <w:t>.</w:t>
            </w:r>
          </w:p>
          <w:p w:rsidR="00FC30FB" w:rsidRPr="00C3112A" w:rsidRDefault="005C4DB5" w:rsidP="00FC30FB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Diclofenac potassium</w:t>
            </w:r>
            <w:r w:rsidR="00FC30FB">
              <w:rPr>
                <w:lang w:val="en-GB"/>
              </w:rPr>
              <w:t>.</w:t>
            </w:r>
          </w:p>
        </w:tc>
        <w:tc>
          <w:tcPr>
            <w:tcW w:w="2337" w:type="dxa"/>
          </w:tcPr>
          <w:p w:rsidR="00BE20B7" w:rsidRDefault="00FC30FB" w:rsidP="00C3112A">
            <w:pPr>
              <w:pStyle w:val="Paragraphedeliste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Gel.</w:t>
            </w:r>
          </w:p>
          <w:p w:rsidR="00C3112A" w:rsidRPr="00FC30FB" w:rsidRDefault="00FC30FB" w:rsidP="00FC30FB">
            <w:pPr>
              <w:pStyle w:val="Paragraphedeliste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Solution.</w:t>
            </w:r>
          </w:p>
          <w:p w:rsidR="00C3112A" w:rsidRDefault="005C4DB5" w:rsidP="00C3112A">
            <w:pPr>
              <w:pStyle w:val="Paragraphedeliste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Powder</w:t>
            </w:r>
            <w:r w:rsidR="00C3112A">
              <w:rPr>
                <w:lang w:val="en-GB"/>
              </w:rPr>
              <w:t>.</w:t>
            </w:r>
          </w:p>
          <w:p w:rsidR="005C4DB5" w:rsidRPr="00C3112A" w:rsidRDefault="005C4DB5" w:rsidP="00C3112A">
            <w:pPr>
              <w:pStyle w:val="Paragraphedeliste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Granules.</w:t>
            </w:r>
          </w:p>
        </w:tc>
      </w:tr>
      <w:tr w:rsidR="00BE20B7" w:rsidRPr="00FC30FB" w:rsidTr="00A009E2">
        <w:tc>
          <w:tcPr>
            <w:tcW w:w="3597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Cancer – </w:t>
            </w:r>
            <w:proofErr w:type="spellStart"/>
            <w:r>
              <w:rPr>
                <w:lang w:val="en-GB"/>
              </w:rPr>
              <w:t>hematology</w:t>
            </w:r>
            <w:proofErr w:type="spellEnd"/>
          </w:p>
        </w:tc>
        <w:tc>
          <w:tcPr>
            <w:tcW w:w="5691" w:type="dxa"/>
            <w:gridSpan w:val="4"/>
          </w:tcPr>
          <w:p w:rsidR="00BE20B7" w:rsidRPr="00BE20B7" w:rsidRDefault="00BE20B7" w:rsidP="00BE20B7">
            <w:pPr>
              <w:rPr>
                <w:lang w:val="en-GB"/>
              </w:rPr>
            </w:pPr>
          </w:p>
        </w:tc>
      </w:tr>
      <w:tr w:rsidR="009A7763" w:rsidRPr="00BE20B7" w:rsidTr="00A009E2">
        <w:tc>
          <w:tcPr>
            <w:tcW w:w="3597" w:type="dxa"/>
          </w:tcPr>
          <w:p w:rsidR="00C3112A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Cardiology – </w:t>
            </w:r>
            <w:proofErr w:type="spellStart"/>
            <w:r>
              <w:rPr>
                <w:lang w:val="en-GB"/>
              </w:rPr>
              <w:t>Angiology</w:t>
            </w:r>
            <w:proofErr w:type="spellEnd"/>
          </w:p>
        </w:tc>
        <w:tc>
          <w:tcPr>
            <w:tcW w:w="3308" w:type="dxa"/>
            <w:gridSpan w:val="2"/>
            <w:tcBorders>
              <w:right w:val="nil"/>
            </w:tcBorders>
          </w:tcPr>
          <w:p w:rsidR="00C3112A" w:rsidRPr="00C3112A" w:rsidRDefault="00C3112A" w:rsidP="00FC30FB">
            <w:pPr>
              <w:pStyle w:val="Paragraphedeliste"/>
              <w:spacing w:line="240" w:lineRule="auto"/>
              <w:rPr>
                <w:lang w:val="en-GB"/>
              </w:rPr>
            </w:pPr>
          </w:p>
        </w:tc>
        <w:tc>
          <w:tcPr>
            <w:tcW w:w="2383" w:type="dxa"/>
            <w:gridSpan w:val="2"/>
            <w:tcBorders>
              <w:left w:val="nil"/>
            </w:tcBorders>
          </w:tcPr>
          <w:p w:rsidR="00C3112A" w:rsidRPr="00C3112A" w:rsidRDefault="00C3112A" w:rsidP="00FC30FB">
            <w:pPr>
              <w:pStyle w:val="Paragraphedeliste"/>
              <w:spacing w:line="240" w:lineRule="auto"/>
              <w:rPr>
                <w:lang w:val="en-GB"/>
              </w:rPr>
            </w:pPr>
          </w:p>
        </w:tc>
      </w:tr>
      <w:tr w:rsidR="009A7763" w:rsidRPr="00BE20B7" w:rsidTr="00A009E2">
        <w:tc>
          <w:tcPr>
            <w:tcW w:w="3597" w:type="dxa"/>
          </w:tcPr>
          <w:p w:rsidR="00C3112A" w:rsidRPr="00BE20B7" w:rsidRDefault="00FC30FB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Gastro-</w:t>
            </w:r>
            <w:proofErr w:type="spellStart"/>
            <w:r>
              <w:rPr>
                <w:lang w:val="en-GB"/>
              </w:rPr>
              <w:t>entero</w:t>
            </w:r>
            <w:proofErr w:type="spellEnd"/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hepatology</w:t>
            </w:r>
            <w:proofErr w:type="spellEnd"/>
          </w:p>
        </w:tc>
        <w:tc>
          <w:tcPr>
            <w:tcW w:w="3308" w:type="dxa"/>
            <w:gridSpan w:val="2"/>
          </w:tcPr>
          <w:p w:rsidR="00C3112A" w:rsidRPr="00C3112A" w:rsidRDefault="00FC30FB" w:rsidP="00C3112A">
            <w:pPr>
              <w:pStyle w:val="Paragraphedeliste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Trimebutine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maleate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383" w:type="dxa"/>
            <w:gridSpan w:val="2"/>
          </w:tcPr>
          <w:p w:rsidR="00C3112A" w:rsidRPr="00C3112A" w:rsidRDefault="00FD7050" w:rsidP="00FC30FB">
            <w:pPr>
              <w:pStyle w:val="Paragraphedeliste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Tablets</w:t>
            </w:r>
            <w:r w:rsidR="00C3112A">
              <w:rPr>
                <w:lang w:val="en-GB"/>
              </w:rPr>
              <w:t>.</w:t>
            </w:r>
          </w:p>
        </w:tc>
      </w:tr>
      <w:tr w:rsidR="00BE20B7" w:rsidRPr="00BE20B7" w:rsidTr="00A009E2">
        <w:tc>
          <w:tcPr>
            <w:tcW w:w="3597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Endocrinology</w:t>
            </w:r>
          </w:p>
        </w:tc>
        <w:tc>
          <w:tcPr>
            <w:tcW w:w="5691" w:type="dxa"/>
            <w:gridSpan w:val="4"/>
          </w:tcPr>
          <w:p w:rsidR="00BE20B7" w:rsidRPr="00BE20B7" w:rsidRDefault="00BE20B7" w:rsidP="00BE20B7">
            <w:pPr>
              <w:rPr>
                <w:lang w:val="en-GB"/>
              </w:rPr>
            </w:pPr>
          </w:p>
        </w:tc>
      </w:tr>
      <w:tr w:rsidR="00BE20B7" w:rsidTr="00A009E2">
        <w:tc>
          <w:tcPr>
            <w:tcW w:w="3597" w:type="dxa"/>
          </w:tcPr>
          <w:p w:rsidR="00BE20B7" w:rsidRPr="00BE20B7" w:rsidRDefault="00FC30FB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Dermatology</w:t>
            </w:r>
          </w:p>
        </w:tc>
        <w:tc>
          <w:tcPr>
            <w:tcW w:w="5691" w:type="dxa"/>
            <w:gridSpan w:val="4"/>
          </w:tcPr>
          <w:p w:rsidR="00BE20B7" w:rsidRDefault="00BE20B7" w:rsidP="00FD7050"/>
        </w:tc>
      </w:tr>
      <w:tr w:rsidR="009A7763" w:rsidTr="00A009E2">
        <w:tc>
          <w:tcPr>
            <w:tcW w:w="3597" w:type="dxa"/>
          </w:tcPr>
          <w:p w:rsidR="00330895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Obstetrics and gynaecology</w:t>
            </w:r>
          </w:p>
        </w:tc>
        <w:tc>
          <w:tcPr>
            <w:tcW w:w="3308" w:type="dxa"/>
            <w:gridSpan w:val="2"/>
          </w:tcPr>
          <w:p w:rsidR="00FD7050" w:rsidRDefault="00FD7050" w:rsidP="00FD7050">
            <w:pPr>
              <w:pStyle w:val="Paragraphedeliste"/>
              <w:numPr>
                <w:ilvl w:val="0"/>
                <w:numId w:val="27"/>
              </w:numPr>
              <w:spacing w:line="240" w:lineRule="auto"/>
            </w:pPr>
            <w:proofErr w:type="spellStart"/>
            <w:r>
              <w:t>Metronidazole</w:t>
            </w:r>
            <w:proofErr w:type="spellEnd"/>
            <w:r>
              <w:t>.</w:t>
            </w:r>
          </w:p>
          <w:p w:rsidR="00FD7050" w:rsidRDefault="00FD7050" w:rsidP="00FD7050"/>
        </w:tc>
        <w:tc>
          <w:tcPr>
            <w:tcW w:w="2383" w:type="dxa"/>
            <w:gridSpan w:val="2"/>
          </w:tcPr>
          <w:p w:rsidR="00330895" w:rsidRDefault="00FD7050" w:rsidP="00FD7050">
            <w:pPr>
              <w:pStyle w:val="Paragraphedeliste"/>
              <w:numPr>
                <w:ilvl w:val="0"/>
                <w:numId w:val="29"/>
              </w:numPr>
              <w:spacing w:line="240" w:lineRule="auto"/>
            </w:pPr>
            <w:r>
              <w:t>Gel.</w:t>
            </w:r>
          </w:p>
        </w:tc>
      </w:tr>
      <w:tr w:rsidR="00BE20B7" w:rsidTr="00A009E2">
        <w:tc>
          <w:tcPr>
            <w:tcW w:w="3597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Immunology</w:t>
            </w:r>
          </w:p>
        </w:tc>
        <w:tc>
          <w:tcPr>
            <w:tcW w:w="5691" w:type="dxa"/>
            <w:gridSpan w:val="4"/>
          </w:tcPr>
          <w:p w:rsidR="00BE20B7" w:rsidRDefault="00BE20B7" w:rsidP="00BE20B7"/>
        </w:tc>
      </w:tr>
      <w:tr w:rsidR="009A7763" w:rsidTr="00A009E2">
        <w:tc>
          <w:tcPr>
            <w:tcW w:w="3597" w:type="dxa"/>
          </w:tcPr>
          <w:p w:rsidR="00330895" w:rsidRPr="00BE20B7" w:rsidRDefault="00BE5243" w:rsidP="00330895">
            <w:pPr>
              <w:ind w:left="36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Infectiology</w:t>
            </w:r>
            <w:proofErr w:type="spellEnd"/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parasitology</w:t>
            </w:r>
            <w:proofErr w:type="spellEnd"/>
          </w:p>
        </w:tc>
        <w:tc>
          <w:tcPr>
            <w:tcW w:w="3308" w:type="dxa"/>
            <w:gridSpan w:val="2"/>
          </w:tcPr>
          <w:p w:rsidR="00275EC4" w:rsidRDefault="00275EC4" w:rsidP="00275EC4">
            <w:pPr>
              <w:pStyle w:val="Paragraphedeliste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Metronidazole</w:t>
            </w:r>
            <w:proofErr w:type="spellEnd"/>
          </w:p>
          <w:p w:rsidR="00275EC4" w:rsidRDefault="00275EC4" w:rsidP="00275EC4">
            <w:pPr>
              <w:pStyle w:val="Paragraphedeliste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Amoxicillin</w:t>
            </w:r>
            <w:proofErr w:type="spellEnd"/>
            <w:r>
              <w:t xml:space="preserve">/potassium </w:t>
            </w:r>
            <w:proofErr w:type="spellStart"/>
            <w:r>
              <w:t>clavulanate</w:t>
            </w:r>
            <w:proofErr w:type="spellEnd"/>
            <w:r w:rsidR="00A009E2">
              <w:t>.</w:t>
            </w:r>
          </w:p>
          <w:p w:rsidR="00275EC4" w:rsidRDefault="00275EC4" w:rsidP="00275EC4">
            <w:pPr>
              <w:pStyle w:val="Paragraphedeliste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Amoxicillin</w:t>
            </w:r>
            <w:proofErr w:type="spellEnd"/>
            <w:r>
              <w:t>.</w:t>
            </w:r>
          </w:p>
          <w:p w:rsidR="00275EC4" w:rsidRDefault="00275EC4" w:rsidP="00275EC4">
            <w:pPr>
              <w:pStyle w:val="Paragraphedeliste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Amoxicillin</w:t>
            </w:r>
            <w:proofErr w:type="spellEnd"/>
            <w:r>
              <w:t>.</w:t>
            </w:r>
          </w:p>
          <w:p w:rsidR="00275EC4" w:rsidRDefault="00275EC4" w:rsidP="00275EC4">
            <w:pPr>
              <w:pStyle w:val="Paragraphedeliste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Azitromycin</w:t>
            </w:r>
            <w:proofErr w:type="spellEnd"/>
            <w:r>
              <w:t>.</w:t>
            </w:r>
          </w:p>
          <w:p w:rsidR="00275EC4" w:rsidRDefault="00275EC4" w:rsidP="00275EC4">
            <w:pPr>
              <w:pStyle w:val="Paragraphedeliste"/>
              <w:spacing w:line="240" w:lineRule="auto"/>
            </w:pPr>
          </w:p>
          <w:p w:rsidR="00275EC4" w:rsidRDefault="00275EC4" w:rsidP="00275EC4"/>
          <w:p w:rsidR="00275EC4" w:rsidRDefault="00275EC4" w:rsidP="00275EC4"/>
        </w:tc>
        <w:tc>
          <w:tcPr>
            <w:tcW w:w="2383" w:type="dxa"/>
            <w:gridSpan w:val="2"/>
          </w:tcPr>
          <w:p w:rsidR="00275EC4" w:rsidRDefault="00FD7050" w:rsidP="00275EC4">
            <w:pPr>
              <w:pStyle w:val="Paragraphedeliste"/>
              <w:numPr>
                <w:ilvl w:val="0"/>
                <w:numId w:val="17"/>
              </w:numPr>
              <w:spacing w:line="240" w:lineRule="auto"/>
            </w:pPr>
            <w:r>
              <w:t xml:space="preserve">Gel. </w:t>
            </w:r>
          </w:p>
          <w:p w:rsidR="00275EC4" w:rsidRDefault="00275EC4" w:rsidP="00275EC4">
            <w:pPr>
              <w:pStyle w:val="Paragraphedeliste"/>
              <w:numPr>
                <w:ilvl w:val="0"/>
                <w:numId w:val="17"/>
              </w:numPr>
              <w:spacing w:line="240" w:lineRule="auto"/>
            </w:pPr>
            <w:proofErr w:type="spellStart"/>
            <w:r>
              <w:t>Tablets</w:t>
            </w:r>
            <w:proofErr w:type="spellEnd"/>
            <w:r>
              <w:t>.</w:t>
            </w:r>
          </w:p>
          <w:p w:rsidR="00275EC4" w:rsidRDefault="00275EC4" w:rsidP="00275EC4">
            <w:pPr>
              <w:pStyle w:val="Paragraphedeliste"/>
              <w:spacing w:line="240" w:lineRule="auto"/>
            </w:pPr>
          </w:p>
          <w:p w:rsidR="00275EC4" w:rsidRDefault="00275EC4" w:rsidP="00330895">
            <w:pPr>
              <w:pStyle w:val="Paragraphedeliste"/>
              <w:numPr>
                <w:ilvl w:val="0"/>
                <w:numId w:val="17"/>
              </w:numPr>
              <w:spacing w:line="240" w:lineRule="auto"/>
            </w:pPr>
            <w:r>
              <w:t>Suspension.</w:t>
            </w:r>
          </w:p>
          <w:p w:rsidR="00275EC4" w:rsidRDefault="00275EC4" w:rsidP="00330895">
            <w:pPr>
              <w:pStyle w:val="Paragraphedeliste"/>
              <w:numPr>
                <w:ilvl w:val="0"/>
                <w:numId w:val="17"/>
              </w:numPr>
              <w:spacing w:line="240" w:lineRule="auto"/>
            </w:pPr>
            <w:r>
              <w:t>Powder.</w:t>
            </w:r>
          </w:p>
          <w:p w:rsidR="00275EC4" w:rsidRDefault="00275EC4" w:rsidP="00330895">
            <w:pPr>
              <w:pStyle w:val="Paragraphedeliste"/>
              <w:numPr>
                <w:ilvl w:val="0"/>
                <w:numId w:val="17"/>
              </w:numPr>
              <w:spacing w:line="240" w:lineRule="auto"/>
            </w:pPr>
            <w:r>
              <w:t>Suspension.</w:t>
            </w:r>
          </w:p>
        </w:tc>
      </w:tr>
      <w:tr w:rsidR="009A7763" w:rsidTr="00A009E2">
        <w:tc>
          <w:tcPr>
            <w:tcW w:w="3597" w:type="dxa"/>
          </w:tcPr>
          <w:p w:rsidR="00330895" w:rsidRPr="00BE20B7" w:rsidRDefault="00330895" w:rsidP="00BE20B7">
            <w:pPr>
              <w:ind w:left="360"/>
              <w:jc w:val="center"/>
              <w:rPr>
                <w:lang w:val="en-GB"/>
              </w:rPr>
            </w:pPr>
            <w:r w:rsidRPr="00BE20B7">
              <w:rPr>
                <w:lang w:val="en-GB"/>
              </w:rPr>
              <w:t>Nut</w:t>
            </w:r>
            <w:r w:rsidR="00BE5243">
              <w:rPr>
                <w:lang w:val="en-GB"/>
              </w:rPr>
              <w:t>rition, metabolism and diabetes</w:t>
            </w:r>
          </w:p>
        </w:tc>
        <w:tc>
          <w:tcPr>
            <w:tcW w:w="3308" w:type="dxa"/>
            <w:gridSpan w:val="2"/>
          </w:tcPr>
          <w:p w:rsidR="00330895" w:rsidRDefault="00FC30FB" w:rsidP="00330895">
            <w:pPr>
              <w:pStyle w:val="Paragraphedeliste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Sibutramine</w:t>
            </w:r>
            <w:proofErr w:type="spellEnd"/>
            <w:r>
              <w:t>.</w:t>
            </w:r>
          </w:p>
          <w:p w:rsidR="00275EC4" w:rsidRDefault="00275EC4" w:rsidP="00330895">
            <w:pPr>
              <w:pStyle w:val="Paragraphedeliste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Vitamin</w:t>
            </w:r>
            <w:proofErr w:type="spellEnd"/>
            <w:r>
              <w:t xml:space="preserve"> D</w:t>
            </w:r>
            <w:r>
              <w:rPr>
                <w:vertAlign w:val="subscript"/>
              </w:rPr>
              <w:t>3</w:t>
            </w:r>
            <w:r>
              <w:t>.</w:t>
            </w:r>
          </w:p>
        </w:tc>
        <w:tc>
          <w:tcPr>
            <w:tcW w:w="2383" w:type="dxa"/>
            <w:gridSpan w:val="2"/>
          </w:tcPr>
          <w:p w:rsidR="00330895" w:rsidRDefault="00330895" w:rsidP="00330895">
            <w:pPr>
              <w:pStyle w:val="Paragraphedeliste"/>
              <w:numPr>
                <w:ilvl w:val="0"/>
                <w:numId w:val="19"/>
              </w:numPr>
              <w:spacing w:line="240" w:lineRule="auto"/>
            </w:pPr>
            <w:proofErr w:type="spellStart"/>
            <w:r>
              <w:t>Tablets</w:t>
            </w:r>
            <w:proofErr w:type="spellEnd"/>
            <w:r>
              <w:t>.</w:t>
            </w:r>
          </w:p>
          <w:p w:rsidR="00275EC4" w:rsidRDefault="00275EC4" w:rsidP="00330895">
            <w:pPr>
              <w:pStyle w:val="Paragraphedeliste"/>
              <w:numPr>
                <w:ilvl w:val="0"/>
                <w:numId w:val="19"/>
              </w:numPr>
              <w:spacing w:line="240" w:lineRule="auto"/>
            </w:pPr>
            <w:proofErr w:type="spellStart"/>
            <w:r>
              <w:t>Tablets</w:t>
            </w:r>
            <w:proofErr w:type="spellEnd"/>
            <w:r>
              <w:t>.</w:t>
            </w:r>
          </w:p>
        </w:tc>
      </w:tr>
      <w:tr w:rsidR="009D2B91" w:rsidRPr="009D2B91" w:rsidTr="00A009E2">
        <w:tc>
          <w:tcPr>
            <w:tcW w:w="3597" w:type="dxa"/>
          </w:tcPr>
          <w:p w:rsidR="009D2B91" w:rsidRPr="00BE20B7" w:rsidRDefault="009D2B91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Neurology</w:t>
            </w:r>
          </w:p>
        </w:tc>
        <w:tc>
          <w:tcPr>
            <w:tcW w:w="3308" w:type="dxa"/>
            <w:gridSpan w:val="2"/>
          </w:tcPr>
          <w:p w:rsidR="009D2B91" w:rsidRDefault="009D2B91" w:rsidP="009D2B91">
            <w:pPr>
              <w:pStyle w:val="Paragraphedeliste"/>
              <w:numPr>
                <w:ilvl w:val="0"/>
                <w:numId w:val="35"/>
              </w:numPr>
              <w:spacing w:line="240" w:lineRule="auto"/>
              <w:rPr>
                <w:lang w:val="en-US"/>
              </w:rPr>
            </w:pPr>
            <w:proofErr w:type="spellStart"/>
            <w:r w:rsidRPr="009D2B91">
              <w:rPr>
                <w:lang w:val="en-US"/>
              </w:rPr>
              <w:t>Carbamazepine</w:t>
            </w:r>
            <w:proofErr w:type="spellEnd"/>
            <w:r w:rsidRPr="009D2B91">
              <w:rPr>
                <w:lang w:val="en-US"/>
              </w:rPr>
              <w:t xml:space="preserve">. </w:t>
            </w:r>
          </w:p>
          <w:p w:rsidR="009D2B91" w:rsidRPr="009D2B91" w:rsidRDefault="009D2B91" w:rsidP="009D2B91">
            <w:pPr>
              <w:pStyle w:val="Paragraphedeliste"/>
              <w:numPr>
                <w:ilvl w:val="0"/>
                <w:numId w:val="35"/>
              </w:num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Pregabalin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83" w:type="dxa"/>
            <w:gridSpan w:val="2"/>
          </w:tcPr>
          <w:p w:rsidR="009D2B91" w:rsidRDefault="009D2B91" w:rsidP="009D2B91">
            <w:pPr>
              <w:pStyle w:val="Paragraphedeliste"/>
              <w:numPr>
                <w:ilvl w:val="0"/>
                <w:numId w:val="3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Capsules.</w:t>
            </w:r>
          </w:p>
          <w:p w:rsidR="009D2B91" w:rsidRPr="009D2B91" w:rsidRDefault="009D2B91" w:rsidP="009D2B91">
            <w:pPr>
              <w:pStyle w:val="Paragraphedeliste"/>
              <w:numPr>
                <w:ilvl w:val="0"/>
                <w:numId w:val="3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Capsules.</w:t>
            </w:r>
          </w:p>
        </w:tc>
      </w:tr>
      <w:tr w:rsidR="009A7763" w:rsidRPr="009D2B91" w:rsidTr="00A009E2">
        <w:tc>
          <w:tcPr>
            <w:tcW w:w="3597" w:type="dxa"/>
          </w:tcPr>
          <w:p w:rsidR="00330895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Ophthalmology</w:t>
            </w:r>
          </w:p>
        </w:tc>
        <w:tc>
          <w:tcPr>
            <w:tcW w:w="3308" w:type="dxa"/>
            <w:gridSpan w:val="2"/>
          </w:tcPr>
          <w:p w:rsidR="00330895" w:rsidRPr="009D2B91" w:rsidRDefault="00FD7050" w:rsidP="00330895">
            <w:pPr>
              <w:pStyle w:val="Paragraphedeliste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D2B91">
              <w:rPr>
                <w:lang w:val="en-US"/>
              </w:rPr>
              <w:t>levocabastine</w:t>
            </w:r>
            <w:proofErr w:type="spellEnd"/>
            <w:proofErr w:type="gramEnd"/>
            <w:r w:rsidR="00BE5243" w:rsidRPr="009D2B91">
              <w:rPr>
                <w:lang w:val="en-US"/>
              </w:rPr>
              <w:t>.</w:t>
            </w:r>
          </w:p>
        </w:tc>
        <w:tc>
          <w:tcPr>
            <w:tcW w:w="2383" w:type="dxa"/>
            <w:gridSpan w:val="2"/>
          </w:tcPr>
          <w:p w:rsidR="00330895" w:rsidRPr="009D2B91" w:rsidRDefault="00FD7050" w:rsidP="00330895">
            <w:pPr>
              <w:pStyle w:val="Paragraphedeliste"/>
              <w:numPr>
                <w:ilvl w:val="0"/>
                <w:numId w:val="21"/>
              </w:numPr>
              <w:spacing w:line="240" w:lineRule="auto"/>
              <w:rPr>
                <w:lang w:val="en-US"/>
              </w:rPr>
            </w:pPr>
            <w:r w:rsidRPr="009D2B91">
              <w:rPr>
                <w:lang w:val="en-US"/>
              </w:rPr>
              <w:t>Solution</w:t>
            </w:r>
            <w:r w:rsidR="00330895" w:rsidRPr="009D2B91">
              <w:rPr>
                <w:lang w:val="en-US"/>
              </w:rPr>
              <w:t>.</w:t>
            </w:r>
          </w:p>
        </w:tc>
      </w:tr>
      <w:tr w:rsidR="00BE20B7" w:rsidRPr="009D2B91" w:rsidTr="00A009E2">
        <w:tc>
          <w:tcPr>
            <w:tcW w:w="3597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Otorhinolaryngology</w:t>
            </w:r>
            <w:proofErr w:type="spellEnd"/>
          </w:p>
        </w:tc>
        <w:tc>
          <w:tcPr>
            <w:tcW w:w="5691" w:type="dxa"/>
            <w:gridSpan w:val="4"/>
          </w:tcPr>
          <w:p w:rsidR="00BE20B7" w:rsidRPr="009D2B91" w:rsidRDefault="00BE20B7" w:rsidP="00BE20B7">
            <w:pPr>
              <w:rPr>
                <w:lang w:val="en-US"/>
              </w:rPr>
            </w:pPr>
          </w:p>
        </w:tc>
      </w:tr>
      <w:tr w:rsidR="009A7763" w:rsidRPr="009D2B91" w:rsidTr="00A009E2">
        <w:tc>
          <w:tcPr>
            <w:tcW w:w="3597" w:type="dxa"/>
          </w:tcPr>
          <w:p w:rsidR="00330895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Pneumology</w:t>
            </w:r>
            <w:proofErr w:type="spellEnd"/>
          </w:p>
        </w:tc>
        <w:tc>
          <w:tcPr>
            <w:tcW w:w="3308" w:type="dxa"/>
            <w:gridSpan w:val="2"/>
          </w:tcPr>
          <w:p w:rsidR="00330895" w:rsidRPr="009D2B91" w:rsidRDefault="00FD7050" w:rsidP="00BE5243">
            <w:pPr>
              <w:pStyle w:val="Paragraphedeliste"/>
              <w:numPr>
                <w:ilvl w:val="0"/>
                <w:numId w:val="23"/>
              </w:numPr>
              <w:spacing w:line="240" w:lineRule="auto"/>
              <w:rPr>
                <w:lang w:val="en-US"/>
              </w:rPr>
            </w:pPr>
            <w:proofErr w:type="spellStart"/>
            <w:r w:rsidRPr="009D2B91">
              <w:rPr>
                <w:lang w:val="en-US"/>
              </w:rPr>
              <w:t>Salbutamol</w:t>
            </w:r>
            <w:proofErr w:type="spellEnd"/>
            <w:r w:rsidRPr="009D2B91">
              <w:rPr>
                <w:lang w:val="en-US"/>
              </w:rPr>
              <w:t>.</w:t>
            </w:r>
          </w:p>
        </w:tc>
        <w:tc>
          <w:tcPr>
            <w:tcW w:w="2383" w:type="dxa"/>
            <w:gridSpan w:val="2"/>
          </w:tcPr>
          <w:p w:rsidR="00330895" w:rsidRPr="009D2B91" w:rsidRDefault="00BE5243" w:rsidP="00BE5243">
            <w:pPr>
              <w:pStyle w:val="Paragraphedeliste"/>
              <w:numPr>
                <w:ilvl w:val="0"/>
                <w:numId w:val="24"/>
              </w:numPr>
              <w:spacing w:line="240" w:lineRule="auto"/>
              <w:rPr>
                <w:lang w:val="en-US"/>
              </w:rPr>
            </w:pPr>
            <w:r w:rsidRPr="009D2B91">
              <w:rPr>
                <w:lang w:val="en-US"/>
              </w:rPr>
              <w:t>Syrup.</w:t>
            </w:r>
          </w:p>
        </w:tc>
      </w:tr>
      <w:tr w:rsidR="00BE20B7" w:rsidRPr="009D2B91" w:rsidTr="00A009E2">
        <w:tc>
          <w:tcPr>
            <w:tcW w:w="3597" w:type="dxa"/>
          </w:tcPr>
          <w:p w:rsidR="00BE20B7" w:rsidRPr="00BE20B7" w:rsidRDefault="00FD7050" w:rsidP="00BE20B7">
            <w:pPr>
              <w:ind w:left="360"/>
              <w:jc w:val="center"/>
              <w:rPr>
                <w:lang w:val="en-GB"/>
              </w:rPr>
            </w:pPr>
            <w:r w:rsidRPr="00BE20B7">
              <w:rPr>
                <w:lang w:val="en-GB"/>
              </w:rPr>
              <w:t>Urology – Nephrology</w:t>
            </w:r>
          </w:p>
        </w:tc>
        <w:tc>
          <w:tcPr>
            <w:tcW w:w="5691" w:type="dxa"/>
            <w:gridSpan w:val="4"/>
          </w:tcPr>
          <w:p w:rsidR="00BE20B7" w:rsidRPr="009D2B91" w:rsidRDefault="00BE20B7" w:rsidP="00BE20B7">
            <w:pPr>
              <w:rPr>
                <w:lang w:val="en-US"/>
              </w:rPr>
            </w:pPr>
          </w:p>
        </w:tc>
      </w:tr>
      <w:tr w:rsidR="00BE5243" w:rsidTr="00A009E2">
        <w:tc>
          <w:tcPr>
            <w:tcW w:w="3597" w:type="dxa"/>
          </w:tcPr>
          <w:p w:rsidR="00BE5243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Rheumatology</w:t>
            </w:r>
          </w:p>
        </w:tc>
        <w:tc>
          <w:tcPr>
            <w:tcW w:w="5691" w:type="dxa"/>
            <w:gridSpan w:val="4"/>
          </w:tcPr>
          <w:p w:rsidR="00BE5243" w:rsidRDefault="00BE5243" w:rsidP="00BE20B7"/>
        </w:tc>
      </w:tr>
      <w:tr w:rsidR="00BE20B7" w:rsidTr="00A009E2">
        <w:tc>
          <w:tcPr>
            <w:tcW w:w="3597" w:type="dxa"/>
          </w:tcPr>
          <w:p w:rsidR="00BE20B7" w:rsidRPr="00BE20B7" w:rsidRDefault="00BE5243" w:rsidP="00BE20B7">
            <w:p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Toxicology</w:t>
            </w:r>
          </w:p>
        </w:tc>
        <w:tc>
          <w:tcPr>
            <w:tcW w:w="5691" w:type="dxa"/>
            <w:gridSpan w:val="4"/>
          </w:tcPr>
          <w:p w:rsidR="00BE20B7" w:rsidRDefault="00BE20B7" w:rsidP="00BE20B7"/>
        </w:tc>
      </w:tr>
      <w:tr w:rsidR="009A7763" w:rsidTr="00A009E2">
        <w:tc>
          <w:tcPr>
            <w:tcW w:w="3597" w:type="dxa"/>
          </w:tcPr>
          <w:p w:rsidR="00BE5243" w:rsidRDefault="00FD7050" w:rsidP="00BE20B7">
            <w:pPr>
              <w:ind w:left="360"/>
              <w:jc w:val="center"/>
            </w:pPr>
            <w:r>
              <w:rPr>
                <w:lang w:val="en-GB"/>
              </w:rPr>
              <w:t>Psychiatry</w:t>
            </w:r>
          </w:p>
        </w:tc>
        <w:tc>
          <w:tcPr>
            <w:tcW w:w="3281" w:type="dxa"/>
          </w:tcPr>
          <w:p w:rsidR="00BE5243" w:rsidRDefault="009A7763" w:rsidP="00FD7050">
            <w:pPr>
              <w:pStyle w:val="Paragraphedeliste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C</w:t>
            </w:r>
            <w:r w:rsidR="00FD7050">
              <w:t>lozapine</w:t>
            </w:r>
            <w:proofErr w:type="spellEnd"/>
            <w:r w:rsidR="00BE5243">
              <w:t>.</w:t>
            </w:r>
          </w:p>
        </w:tc>
        <w:tc>
          <w:tcPr>
            <w:tcW w:w="2410" w:type="dxa"/>
            <w:gridSpan w:val="3"/>
          </w:tcPr>
          <w:p w:rsidR="00BE5243" w:rsidRDefault="00FD7050" w:rsidP="00BE5243">
            <w:pPr>
              <w:pStyle w:val="Paragraphedeliste"/>
              <w:numPr>
                <w:ilvl w:val="0"/>
                <w:numId w:val="26"/>
              </w:numPr>
              <w:spacing w:line="240" w:lineRule="auto"/>
            </w:pPr>
            <w:r>
              <w:t>suspension</w:t>
            </w:r>
            <w:r w:rsidR="00C05EE5">
              <w:t>.</w:t>
            </w:r>
          </w:p>
        </w:tc>
      </w:tr>
    </w:tbl>
    <w:p w:rsidR="007B1F49" w:rsidRDefault="007B1F49"/>
    <w:sectPr w:rsidR="007B1F49" w:rsidSect="00FA3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08C"/>
    <w:multiLevelType w:val="hybridMultilevel"/>
    <w:tmpl w:val="77DEE6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5224"/>
    <w:multiLevelType w:val="hybridMultilevel"/>
    <w:tmpl w:val="35F41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75C3"/>
    <w:multiLevelType w:val="hybridMultilevel"/>
    <w:tmpl w:val="E488BE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D355E"/>
    <w:multiLevelType w:val="hybridMultilevel"/>
    <w:tmpl w:val="0D641A64"/>
    <w:lvl w:ilvl="0" w:tplc="BDCA9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F4220"/>
    <w:multiLevelType w:val="hybridMultilevel"/>
    <w:tmpl w:val="A6BE3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23FC6"/>
    <w:multiLevelType w:val="hybridMultilevel"/>
    <w:tmpl w:val="B58AE41C"/>
    <w:lvl w:ilvl="0" w:tplc="BD889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5176F"/>
    <w:multiLevelType w:val="hybridMultilevel"/>
    <w:tmpl w:val="14E2A6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8553C"/>
    <w:multiLevelType w:val="hybridMultilevel"/>
    <w:tmpl w:val="A6BE3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30523"/>
    <w:multiLevelType w:val="hybridMultilevel"/>
    <w:tmpl w:val="8EE20A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62DE8"/>
    <w:multiLevelType w:val="hybridMultilevel"/>
    <w:tmpl w:val="1E121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12803"/>
    <w:multiLevelType w:val="hybridMultilevel"/>
    <w:tmpl w:val="CFEAD4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672BE"/>
    <w:multiLevelType w:val="hybridMultilevel"/>
    <w:tmpl w:val="7B2E266C"/>
    <w:lvl w:ilvl="0" w:tplc="636ED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65153"/>
    <w:multiLevelType w:val="hybridMultilevel"/>
    <w:tmpl w:val="552E215A"/>
    <w:lvl w:ilvl="0" w:tplc="A95E0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34733"/>
    <w:multiLevelType w:val="hybridMultilevel"/>
    <w:tmpl w:val="E77291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D1DF1"/>
    <w:multiLevelType w:val="hybridMultilevel"/>
    <w:tmpl w:val="BF04A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B0D60"/>
    <w:multiLevelType w:val="hybridMultilevel"/>
    <w:tmpl w:val="24041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00169"/>
    <w:multiLevelType w:val="hybridMultilevel"/>
    <w:tmpl w:val="B20AB292"/>
    <w:lvl w:ilvl="0" w:tplc="097C5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40475"/>
    <w:multiLevelType w:val="hybridMultilevel"/>
    <w:tmpl w:val="72A0BFCC"/>
    <w:lvl w:ilvl="0" w:tplc="653C1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093DED"/>
    <w:multiLevelType w:val="hybridMultilevel"/>
    <w:tmpl w:val="0E30B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745E7"/>
    <w:multiLevelType w:val="hybridMultilevel"/>
    <w:tmpl w:val="00B45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885634"/>
    <w:multiLevelType w:val="hybridMultilevel"/>
    <w:tmpl w:val="E488BE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70F2E"/>
    <w:multiLevelType w:val="hybridMultilevel"/>
    <w:tmpl w:val="C2000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3F1F81"/>
    <w:multiLevelType w:val="hybridMultilevel"/>
    <w:tmpl w:val="A6BE3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782CFD"/>
    <w:multiLevelType w:val="hybridMultilevel"/>
    <w:tmpl w:val="68BEC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AA4925"/>
    <w:multiLevelType w:val="hybridMultilevel"/>
    <w:tmpl w:val="87AC5A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D124CD"/>
    <w:multiLevelType w:val="hybridMultilevel"/>
    <w:tmpl w:val="F3BAB742"/>
    <w:lvl w:ilvl="0" w:tplc="C4B61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35903"/>
    <w:multiLevelType w:val="hybridMultilevel"/>
    <w:tmpl w:val="15604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039C1"/>
    <w:multiLevelType w:val="hybridMultilevel"/>
    <w:tmpl w:val="BF04A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942554"/>
    <w:multiLevelType w:val="hybridMultilevel"/>
    <w:tmpl w:val="487887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9E24FC"/>
    <w:multiLevelType w:val="hybridMultilevel"/>
    <w:tmpl w:val="24041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F32A8D"/>
    <w:multiLevelType w:val="hybridMultilevel"/>
    <w:tmpl w:val="4C42D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215618"/>
    <w:multiLevelType w:val="hybridMultilevel"/>
    <w:tmpl w:val="3328E3BE"/>
    <w:lvl w:ilvl="0" w:tplc="1C1CA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3442B"/>
    <w:multiLevelType w:val="hybridMultilevel"/>
    <w:tmpl w:val="EB4454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2463A"/>
    <w:multiLevelType w:val="hybridMultilevel"/>
    <w:tmpl w:val="397C9A10"/>
    <w:lvl w:ilvl="0" w:tplc="33942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9E2F53"/>
    <w:multiLevelType w:val="hybridMultilevel"/>
    <w:tmpl w:val="76A86A0E"/>
    <w:lvl w:ilvl="0" w:tplc="7AA6C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8"/>
  </w:num>
  <w:num w:numId="5">
    <w:abstractNumId w:val="23"/>
  </w:num>
  <w:num w:numId="6">
    <w:abstractNumId w:val="29"/>
  </w:num>
  <w:num w:numId="7">
    <w:abstractNumId w:val="15"/>
  </w:num>
  <w:num w:numId="8">
    <w:abstractNumId w:val="24"/>
  </w:num>
  <w:num w:numId="9">
    <w:abstractNumId w:val="13"/>
  </w:num>
  <w:num w:numId="10">
    <w:abstractNumId w:val="9"/>
  </w:num>
  <w:num w:numId="11">
    <w:abstractNumId w:val="6"/>
  </w:num>
  <w:num w:numId="12">
    <w:abstractNumId w:val="10"/>
  </w:num>
  <w:num w:numId="13">
    <w:abstractNumId w:val="0"/>
  </w:num>
  <w:num w:numId="14">
    <w:abstractNumId w:val="22"/>
  </w:num>
  <w:num w:numId="15">
    <w:abstractNumId w:val="4"/>
  </w:num>
  <w:num w:numId="16">
    <w:abstractNumId w:val="7"/>
  </w:num>
  <w:num w:numId="17">
    <w:abstractNumId w:val="8"/>
  </w:num>
  <w:num w:numId="18">
    <w:abstractNumId w:val="32"/>
  </w:num>
  <w:num w:numId="19">
    <w:abstractNumId w:val="26"/>
  </w:num>
  <w:num w:numId="20">
    <w:abstractNumId w:val="27"/>
  </w:num>
  <w:num w:numId="21">
    <w:abstractNumId w:val="14"/>
  </w:num>
  <w:num w:numId="22">
    <w:abstractNumId w:val="1"/>
  </w:num>
  <w:num w:numId="23">
    <w:abstractNumId w:val="2"/>
  </w:num>
  <w:num w:numId="24">
    <w:abstractNumId w:val="20"/>
  </w:num>
  <w:num w:numId="25">
    <w:abstractNumId w:val="19"/>
  </w:num>
  <w:num w:numId="26">
    <w:abstractNumId w:val="21"/>
  </w:num>
  <w:num w:numId="27">
    <w:abstractNumId w:val="33"/>
  </w:num>
  <w:num w:numId="28">
    <w:abstractNumId w:val="16"/>
  </w:num>
  <w:num w:numId="29">
    <w:abstractNumId w:val="3"/>
  </w:num>
  <w:num w:numId="30">
    <w:abstractNumId w:val="31"/>
  </w:num>
  <w:num w:numId="31">
    <w:abstractNumId w:val="12"/>
  </w:num>
  <w:num w:numId="32">
    <w:abstractNumId w:val="25"/>
  </w:num>
  <w:num w:numId="33">
    <w:abstractNumId w:val="34"/>
  </w:num>
  <w:num w:numId="34">
    <w:abstractNumId w:val="17"/>
  </w:num>
  <w:num w:numId="35">
    <w:abstractNumId w:val="11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E20B7"/>
    <w:rsid w:val="00275EC4"/>
    <w:rsid w:val="00330895"/>
    <w:rsid w:val="005C4DB5"/>
    <w:rsid w:val="007B1F49"/>
    <w:rsid w:val="00864051"/>
    <w:rsid w:val="00915157"/>
    <w:rsid w:val="009A7763"/>
    <w:rsid w:val="009D2B91"/>
    <w:rsid w:val="00A009E2"/>
    <w:rsid w:val="00BE20B7"/>
    <w:rsid w:val="00BE5243"/>
    <w:rsid w:val="00C05EE5"/>
    <w:rsid w:val="00C3112A"/>
    <w:rsid w:val="00C66546"/>
    <w:rsid w:val="00D117F8"/>
    <w:rsid w:val="00D737D5"/>
    <w:rsid w:val="00EE2393"/>
    <w:rsid w:val="00FA3078"/>
    <w:rsid w:val="00FC30FB"/>
    <w:rsid w:val="00FD7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2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E20B7"/>
    <w:pPr>
      <w:spacing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fafa</cp:lastModifiedBy>
  <cp:revision>20</cp:revision>
  <dcterms:created xsi:type="dcterms:W3CDTF">2019-05-06T01:06:00Z</dcterms:created>
  <dcterms:modified xsi:type="dcterms:W3CDTF">2019-05-06T23:44:00Z</dcterms:modified>
</cp:coreProperties>
</file>