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201</w:t>
      </w:r>
      <w:r w:rsidR="00D1523D">
        <w:rPr>
          <w:rFonts w:ascii="Times New Roman" w:eastAsia="標楷體" w:hAnsi="Times New Roman" w:cs="Times New Roman" w:hint="eastAsia"/>
          <w:b/>
          <w:sz w:val="32"/>
        </w:rPr>
        <w:t>9</w:t>
      </w:r>
    </w:p>
    <w:p w:rsidR="00EB518F" w:rsidRPr="00D66F8B" w:rsidRDefault="00EB518F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D66F8B">
        <w:rPr>
          <w:rFonts w:ascii="Times New Roman" w:eastAsia="標楷體" w:hAnsi="Times New Roman" w:cs="Times New Roman"/>
          <w:b/>
          <w:sz w:val="28"/>
          <w:szCs w:val="28"/>
        </w:rPr>
        <w:t xml:space="preserve">HOMEWORK </w:t>
      </w:r>
      <w:r w:rsidR="002E071F">
        <w:rPr>
          <w:rFonts w:ascii="Times New Roman" w:eastAsia="標楷體" w:hAnsi="Times New Roman" w:cs="Times New Roman" w:hint="eastAsia"/>
          <w:b/>
          <w:sz w:val="28"/>
          <w:szCs w:val="28"/>
        </w:rPr>
        <w:t>6</w:t>
      </w:r>
    </w:p>
    <w:p w:rsidR="00EB518F" w:rsidRPr="001976BD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5A1346">
        <w:rPr>
          <w:rFonts w:ascii="標楷體" w:eastAsia="標楷體" w:hAnsi="標楷體" w:hint="eastAsia"/>
          <w:sz w:val="28"/>
          <w:u w:val="single"/>
        </w:rPr>
        <w:t>資訊1</w:t>
      </w:r>
      <w:r w:rsidR="005A1346">
        <w:rPr>
          <w:rFonts w:ascii="標楷體" w:eastAsia="標楷體" w:hAnsi="標楷體"/>
          <w:sz w:val="28"/>
          <w:u w:val="single"/>
        </w:rPr>
        <w:t>11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 學號: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5A1346">
        <w:rPr>
          <w:rFonts w:ascii="標楷體" w:eastAsia="標楷體" w:hAnsi="標楷體"/>
          <w:sz w:val="28"/>
          <w:u w:val="single"/>
        </w:rPr>
        <w:t>F74071027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5A1346">
        <w:rPr>
          <w:rFonts w:ascii="標楷體" w:eastAsia="標楷體" w:hAnsi="標楷體" w:hint="eastAsia"/>
          <w:sz w:val="28"/>
          <w:u w:val="single"/>
        </w:rPr>
        <w:t>學貝萁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</w:p>
    <w:p w:rsidR="00D83B19" w:rsidRDefault="001976BD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問題</w:t>
      </w:r>
      <w:r w:rsidR="00E658D3">
        <w:rPr>
          <w:rFonts w:ascii="標楷體" w:eastAsia="標楷體" w:hAnsi="標楷體" w:hint="eastAsia"/>
          <w:b/>
          <w:sz w:val="28"/>
        </w:rPr>
        <w:t>(</w:t>
      </w:r>
      <w:r>
        <w:rPr>
          <w:rFonts w:ascii="標楷體" w:eastAsia="標楷體" w:hAnsi="標楷體" w:hint="eastAsia"/>
          <w:b/>
          <w:sz w:val="28"/>
        </w:rPr>
        <w:t>Qu</w:t>
      </w:r>
      <w:r>
        <w:rPr>
          <w:rFonts w:ascii="標楷體" w:eastAsia="標楷體" w:hAnsi="標楷體"/>
          <w:b/>
          <w:sz w:val="28"/>
        </w:rPr>
        <w:t>estion</w:t>
      </w:r>
      <w:r w:rsidR="00E658D3">
        <w:rPr>
          <w:rFonts w:ascii="標楷體" w:eastAsia="標楷體" w:hAnsi="標楷體" w:hint="eastAsia"/>
          <w:b/>
          <w:sz w:val="28"/>
        </w:rPr>
        <w:t>)</w:t>
      </w:r>
    </w:p>
    <w:p w:rsidR="001976BD" w:rsidRPr="007E3BCC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Q1. How do you know the number of block from input file?</w:t>
      </w:r>
    </w:p>
    <w:p w:rsidR="001976BD" w:rsidRDefault="00AD5430" w:rsidP="00EB518F">
      <w:pPr>
        <w:rPr>
          <w:rFonts w:ascii="標楷體" w:eastAsia="標楷體" w:hAnsi="標楷體" w:hint="eastAsia"/>
          <w:sz w:val="28"/>
        </w:rPr>
      </w:pPr>
      <m:oMathPara>
        <m:oMath>
          <m:f>
            <m:fPr>
              <m:ctrlPr>
                <w:rPr>
                  <w:rFonts w:ascii="Cambria Math" w:eastAsia="標楷體" w:hAnsi="Cambria Math"/>
                  <w:sz w:val="28"/>
                </w:rPr>
              </m:ctrlPr>
            </m:fPr>
            <m:num>
              <m:r>
                <w:rPr>
                  <w:rFonts w:ascii="Cambria Math" w:eastAsia="標楷體" w:hAnsi="Cambria Math"/>
                  <w:sz w:val="28"/>
                </w:rPr>
                <m:t xml:space="preserve">cache size(KB) × 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28"/>
                    </w:rPr>
                    <m:t>2</m:t>
                  </m:r>
                </m:e>
                <m:sup>
                  <m:r>
                    <w:rPr>
                      <w:rFonts w:ascii="Cambria Math" w:eastAsia="標楷體" w:hAnsi="Cambria Math"/>
                      <w:sz w:val="28"/>
                    </w:rPr>
                    <m:t>10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  <w:sz w:val="28"/>
                </w:rPr>
                <m:t>block size(Byte)</m:t>
              </m:r>
            </m:den>
          </m:f>
        </m:oMath>
      </m:oMathPara>
    </w:p>
    <w:p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Q2. How do you know how many set in this cache?</w:t>
      </w:r>
    </w:p>
    <w:p w:rsidR="001976BD" w:rsidRDefault="00AD5430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/>
          <w:color w:val="auto"/>
          <w:kern w:val="2"/>
          <w:szCs w:val="28"/>
        </w:rPr>
        <w:t xml:space="preserve">Direct-mapped: </w:t>
      </w:r>
    </w:p>
    <w:p w:rsidR="00AD5430" w:rsidRDefault="00AD5430" w:rsidP="00AD5430">
      <w:pPr>
        <w:rPr>
          <w:rFonts w:ascii="標楷體" w:eastAsia="標楷體" w:hAnsi="標楷體" w:hint="eastAsia"/>
          <w:sz w:val="28"/>
        </w:rPr>
      </w:pPr>
      <m:oMathPara>
        <m:oMath>
          <m:f>
            <m:fPr>
              <m:ctrlPr>
                <w:rPr>
                  <w:rFonts w:ascii="Cambria Math" w:eastAsia="標楷體" w:hAnsi="Cambria Math"/>
                  <w:sz w:val="28"/>
                </w:rPr>
              </m:ctrlPr>
            </m:fPr>
            <m:num>
              <m:r>
                <w:rPr>
                  <w:rFonts w:ascii="Cambria Math" w:eastAsia="標楷體" w:hAnsi="Cambria Math"/>
                  <w:sz w:val="28"/>
                </w:rPr>
                <m:t xml:space="preserve">cache size(KB) × 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28"/>
                    </w:rPr>
                    <m:t>2</m:t>
                  </m:r>
                </m:e>
                <m:sup>
                  <m:r>
                    <w:rPr>
                      <w:rFonts w:ascii="Cambria Math" w:eastAsia="標楷體" w:hAnsi="Cambria Math"/>
                      <w:sz w:val="28"/>
                    </w:rPr>
                    <m:t>10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  <w:sz w:val="28"/>
                </w:rPr>
                <m:t>block size(Byte)</m:t>
              </m:r>
            </m:den>
          </m:f>
        </m:oMath>
      </m:oMathPara>
    </w:p>
    <w:p w:rsidR="00AD5430" w:rsidRDefault="00AD5430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n</w:t>
      </w:r>
      <w:r>
        <w:rPr>
          <w:rFonts w:eastAsia="標楷體"/>
          <w:color w:val="auto"/>
          <w:kern w:val="2"/>
          <w:szCs w:val="28"/>
        </w:rPr>
        <w:t>-way associative:</w:t>
      </w:r>
    </w:p>
    <w:p w:rsidR="00AD5430" w:rsidRDefault="00AD5430" w:rsidP="00AD5430">
      <w:pPr>
        <w:rPr>
          <w:rFonts w:ascii="標楷體" w:eastAsia="標楷體" w:hAnsi="標楷體" w:hint="eastAsia"/>
          <w:sz w:val="28"/>
        </w:rPr>
      </w:pPr>
      <m:oMathPara>
        <m:oMath>
          <m:f>
            <m:fPr>
              <m:ctrlPr>
                <w:rPr>
                  <w:rFonts w:ascii="Cambria Math" w:eastAsia="標楷體" w:hAnsi="Cambria Math"/>
                  <w:sz w:val="28"/>
                </w:rPr>
              </m:ctrlPr>
            </m:fPr>
            <m:num>
              <m:r>
                <w:rPr>
                  <w:rFonts w:ascii="Cambria Math" w:eastAsia="標楷體" w:hAnsi="Cambria Math"/>
                  <w:sz w:val="28"/>
                </w:rPr>
                <m:t xml:space="preserve">cache size(KB) × 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 w:val="28"/>
                    </w:rPr>
                    <m:t>2</m:t>
                  </m:r>
                </m:e>
                <m:sup>
                  <m:r>
                    <w:rPr>
                      <w:rFonts w:ascii="Cambria Math" w:eastAsia="標楷體" w:hAnsi="Cambria Math"/>
                      <w:sz w:val="28"/>
                    </w:rPr>
                    <m:t>10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  <w:sz w:val="28"/>
                </w:rPr>
                <m:t>block size(Byte)</m:t>
              </m:r>
              <m:r>
                <w:rPr>
                  <w:rFonts w:ascii="Cambria Math" w:eastAsia="標楷體" w:hAnsi="Cambria Math"/>
                  <w:sz w:val="28"/>
                </w:rPr>
                <m:t>×n</m:t>
              </m:r>
            </m:den>
          </m:f>
        </m:oMath>
      </m:oMathPara>
    </w:p>
    <w:p w:rsidR="00AD5430" w:rsidRDefault="00AD5430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/>
          <w:color w:val="auto"/>
          <w:kern w:val="2"/>
          <w:szCs w:val="28"/>
        </w:rPr>
        <w:t>Fully associative:</w:t>
      </w:r>
    </w:p>
    <w:p w:rsidR="001976BD" w:rsidRPr="00AD5430" w:rsidRDefault="00AD5430" w:rsidP="001976BD">
      <w:pPr>
        <w:pStyle w:val="Default"/>
        <w:spacing w:line="360" w:lineRule="auto"/>
        <w:rPr>
          <w:rFonts w:eastAsia="標楷體"/>
          <w:color w:val="auto"/>
          <w:kern w:val="2"/>
          <w:sz w:val="28"/>
          <w:szCs w:val="22"/>
        </w:rPr>
      </w:pPr>
      <m:oMathPara>
        <m:oMath>
          <m:r>
            <w:rPr>
              <w:rFonts w:ascii="Cambria Math" w:eastAsia="標楷體" w:hAnsi="Cambria Math" w:cstheme="minorBidi"/>
              <w:color w:val="auto"/>
              <w:kern w:val="2"/>
              <w:sz w:val="28"/>
              <w:szCs w:val="22"/>
            </w:rPr>
            <m:t>1</m:t>
          </m:r>
        </m:oMath>
      </m:oMathPara>
    </w:p>
    <w:p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Q3. How do you know the bits of the width of the Tag ?</w:t>
      </w:r>
    </w:p>
    <w:p w:rsidR="0025633F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  <w:color w:val="auto"/>
              <w:kern w:val="2"/>
              <w:szCs w:val="28"/>
            </w:rPr>
            <m:t>32-(offset+index)</m:t>
          </m:r>
        </m:oMath>
      </m:oMathPara>
    </w:p>
    <w:p w:rsidR="001976BD" w:rsidRPr="0025633F" w:rsidRDefault="0025633F" w:rsidP="0025633F">
      <w:pPr>
        <w:widowControl/>
        <w:rPr>
          <w:rFonts w:ascii="Times New Roman" w:eastAsia="標楷體" w:hAnsi="Times New Roman" w:cs="Times New Roman" w:hint="eastAsia"/>
          <w:szCs w:val="28"/>
        </w:rPr>
      </w:pPr>
      <w:r>
        <w:rPr>
          <w:rFonts w:eastAsia="標楷體"/>
          <w:szCs w:val="28"/>
        </w:rPr>
        <w:br w:type="page"/>
      </w:r>
    </w:p>
    <w:p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lastRenderedPageBreak/>
        <w:t>Q4. Briefly describe your data structure of your cache.</w:t>
      </w:r>
    </w:p>
    <w:p w:rsidR="001976BD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使用</w:t>
      </w:r>
      <w:r>
        <w:rPr>
          <w:rFonts w:eastAsia="標楷體" w:hint="eastAsia"/>
          <w:color w:val="auto"/>
          <w:kern w:val="2"/>
          <w:szCs w:val="28"/>
        </w:rPr>
        <w:t>a</w:t>
      </w:r>
      <w:r>
        <w:rPr>
          <w:rFonts w:eastAsia="標楷體"/>
          <w:color w:val="auto"/>
          <w:kern w:val="2"/>
          <w:szCs w:val="28"/>
        </w:rPr>
        <w:t>rray</w:t>
      </w:r>
      <w:r>
        <w:rPr>
          <w:rFonts w:eastAsia="標楷體" w:hint="eastAsia"/>
          <w:color w:val="auto"/>
          <w:kern w:val="2"/>
          <w:szCs w:val="28"/>
        </w:rPr>
        <w:t>來存取資料</w:t>
      </w:r>
    </w:p>
    <w:p w:rsidR="00517D2C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/>
          <w:color w:val="auto"/>
          <w:kern w:val="2"/>
          <w:szCs w:val="28"/>
        </w:rPr>
        <w:t>Directed-mapped: int cache[set]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559"/>
      </w:tblGrid>
      <w:tr w:rsidR="00517D2C" w:rsidTr="00517D2C">
        <w:trPr>
          <w:trHeight w:val="483"/>
        </w:trPr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i</w:t>
            </w:r>
            <w:r>
              <w:rPr>
                <w:rFonts w:eastAsia="標楷體"/>
                <w:color w:val="auto"/>
                <w:kern w:val="2"/>
                <w:szCs w:val="28"/>
              </w:rPr>
              <w:t>ndex</w:t>
            </w:r>
          </w:p>
        </w:tc>
        <w:tc>
          <w:tcPr>
            <w:tcW w:w="1559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0</w:t>
            </w:r>
          </w:p>
        </w:tc>
        <w:tc>
          <w:tcPr>
            <w:tcW w:w="1559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 (no data)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1</w:t>
            </w:r>
          </w:p>
        </w:tc>
        <w:tc>
          <w:tcPr>
            <w:tcW w:w="1559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</w:tr>
    </w:tbl>
    <w:p w:rsidR="00517D2C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/>
          <w:color w:val="auto"/>
          <w:kern w:val="2"/>
          <w:szCs w:val="28"/>
        </w:rPr>
        <w:t>…</w:t>
      </w:r>
    </w:p>
    <w:p w:rsidR="00517D2C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4</w:t>
      </w:r>
      <w:r>
        <w:rPr>
          <w:rFonts w:eastAsia="標楷體"/>
          <w:color w:val="auto"/>
          <w:kern w:val="2"/>
          <w:szCs w:val="28"/>
        </w:rPr>
        <w:t>-way associative: int cache[set][4]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</w:tblGrid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i</w:t>
            </w:r>
            <w:r>
              <w:rPr>
                <w:rFonts w:eastAsia="標楷體"/>
                <w:color w:val="auto"/>
                <w:kern w:val="2"/>
                <w:szCs w:val="28"/>
              </w:rPr>
              <w:t>ndex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Tag2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Tag3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Tag4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0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2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 w:hint="eastAsia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</w:tr>
    </w:tbl>
    <w:p w:rsidR="00517D2C" w:rsidRPr="00517D2C" w:rsidRDefault="00517D2C" w:rsidP="001976BD">
      <w:pPr>
        <w:pStyle w:val="Default"/>
        <w:spacing w:line="360" w:lineRule="auto"/>
        <w:rPr>
          <w:rFonts w:eastAsia="標楷體" w:hint="eastAsia"/>
          <w:color w:val="auto"/>
          <w:kern w:val="2"/>
          <w:szCs w:val="28"/>
        </w:rPr>
      </w:pPr>
      <w:r>
        <w:rPr>
          <w:rFonts w:eastAsia="標楷體"/>
          <w:color w:val="auto"/>
          <w:kern w:val="2"/>
          <w:szCs w:val="28"/>
        </w:rPr>
        <w:t>…</w:t>
      </w:r>
    </w:p>
    <w:p w:rsidR="001976BD" w:rsidRDefault="00517D2C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517D2C">
        <w:rPr>
          <w:rFonts w:eastAsia="標楷體"/>
          <w:noProof/>
          <w:color w:val="auto"/>
          <w:kern w:val="2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374650</wp:posOffset>
                </wp:positionV>
                <wp:extent cx="508000" cy="457200"/>
                <wp:effectExtent l="0" t="0" r="635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2C" w:rsidRPr="00517D2C" w:rsidRDefault="00517D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17D2C">
                              <w:rPr>
                                <w:sz w:val="32"/>
                                <w:szCs w:val="32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2pt;margin-top:29.5pt;width:40pt;height:3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" stroked="f">
                <v:textbox>
                  <w:txbxContent>
                    <w:p w:rsidR="00517D2C" w:rsidRPr="00517D2C" w:rsidRDefault="00517D2C">
                      <w:pPr>
                        <w:rPr>
                          <w:sz w:val="32"/>
                          <w:szCs w:val="32"/>
                        </w:rPr>
                      </w:pPr>
                      <w:r w:rsidRPr="00517D2C">
                        <w:rPr>
                          <w:sz w:val="32"/>
                          <w:szCs w:val="32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color w:val="auto"/>
          <w:kern w:val="2"/>
          <w:szCs w:val="28"/>
        </w:rPr>
        <w:t>Fully associative: int cache[way]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</w:tblGrid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Tag2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Tag3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/>
                <w:color w:val="auto"/>
                <w:kern w:val="2"/>
                <w:szCs w:val="28"/>
              </w:rPr>
              <w:t>Tag4</w:t>
            </w:r>
          </w:p>
        </w:tc>
      </w:tr>
      <w:tr w:rsidR="00517D2C" w:rsidTr="00517D2C">
        <w:tc>
          <w:tcPr>
            <w:tcW w:w="846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1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  <w:tc>
          <w:tcPr>
            <w:tcW w:w="850" w:type="dxa"/>
          </w:tcPr>
          <w:p w:rsidR="00517D2C" w:rsidRDefault="00517D2C" w:rsidP="001976BD">
            <w:pPr>
              <w:pStyle w:val="Default"/>
              <w:spacing w:line="360" w:lineRule="auto"/>
              <w:rPr>
                <w:rFonts w:eastAsia="標楷體"/>
                <w:color w:val="auto"/>
                <w:kern w:val="2"/>
                <w:szCs w:val="28"/>
              </w:rPr>
            </w:pPr>
            <w:r>
              <w:rPr>
                <w:rFonts w:eastAsia="標楷體" w:hint="eastAsia"/>
                <w:color w:val="auto"/>
                <w:kern w:val="2"/>
                <w:szCs w:val="28"/>
              </w:rPr>
              <w:t>-</w:t>
            </w:r>
            <w:r>
              <w:rPr>
                <w:rFonts w:eastAsia="標楷體"/>
                <w:color w:val="auto"/>
                <w:kern w:val="2"/>
                <w:szCs w:val="28"/>
              </w:rPr>
              <w:t>1</w:t>
            </w:r>
          </w:p>
        </w:tc>
      </w:tr>
    </w:tbl>
    <w:p w:rsidR="00517D2C" w:rsidRPr="00517D2C" w:rsidRDefault="00517D2C" w:rsidP="0025633F">
      <w:pPr>
        <w:pStyle w:val="Default"/>
        <w:rPr>
          <w:rFonts w:eastAsia="標楷體" w:hint="eastAsia"/>
          <w:color w:val="auto"/>
          <w:kern w:val="2"/>
          <w:szCs w:val="28"/>
        </w:rPr>
      </w:pPr>
    </w:p>
    <w:p w:rsidR="001976BD" w:rsidRPr="005C66D9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</w:rPr>
      </w:pPr>
      <w:r w:rsidRPr="005C66D9">
        <w:rPr>
          <w:rFonts w:eastAsia="標楷體" w:hint="eastAsia"/>
          <w:color w:val="auto"/>
          <w:kern w:val="2"/>
        </w:rPr>
        <w:t xml:space="preserve">Q5. Briefly </w:t>
      </w:r>
      <w:r w:rsidRPr="005C66D9">
        <w:rPr>
          <w:rFonts w:eastAsia="標楷體"/>
          <w:color w:val="auto"/>
          <w:kern w:val="2"/>
        </w:rPr>
        <w:t>describe</w:t>
      </w:r>
      <w:r w:rsidR="00917241" w:rsidRPr="005C66D9">
        <w:rPr>
          <w:rFonts w:eastAsia="標楷體" w:hint="eastAsia"/>
          <w:color w:val="auto"/>
          <w:kern w:val="2"/>
        </w:rPr>
        <w:t xml:space="preserve"> your algorithm </w:t>
      </w:r>
      <w:r w:rsidRPr="005C66D9">
        <w:rPr>
          <w:rFonts w:eastAsia="標楷體" w:hint="eastAsia"/>
          <w:color w:val="auto"/>
          <w:kern w:val="2"/>
        </w:rPr>
        <w:t>of LRU.</w:t>
      </w:r>
    </w:p>
    <w:p w:rsidR="00D55DF4" w:rsidRPr="005C66D9" w:rsidRDefault="0022758D" w:rsidP="007C69B5">
      <w:pPr>
        <w:rPr>
          <w:rFonts w:ascii="標楷體" w:eastAsia="標楷體" w:hAnsi="標楷體"/>
          <w:szCs w:val="24"/>
        </w:rPr>
      </w:pPr>
      <w:r w:rsidRPr="005C66D9">
        <w:rPr>
          <w:rFonts w:ascii="標楷體" w:eastAsia="標楷體" w:hAnsi="標楷體" w:hint="eastAsia"/>
          <w:szCs w:val="24"/>
        </w:rPr>
        <w:t>使用</w:t>
      </w:r>
      <w:r w:rsidRPr="005C66D9">
        <w:rPr>
          <w:rFonts w:ascii="標楷體" w:eastAsia="標楷體" w:hAnsi="標楷體"/>
          <w:szCs w:val="24"/>
        </w:rPr>
        <w:t>list</w:t>
      </w:r>
      <w:r w:rsidRPr="005C66D9">
        <w:rPr>
          <w:rFonts w:ascii="標楷體" w:eastAsia="標楷體" w:hAnsi="標楷體" w:hint="eastAsia"/>
          <w:szCs w:val="24"/>
        </w:rPr>
        <w:t>，l</w:t>
      </w:r>
      <w:r w:rsidRPr="005C66D9">
        <w:rPr>
          <w:rFonts w:ascii="標楷體" w:eastAsia="標楷體" w:hAnsi="標楷體"/>
          <w:szCs w:val="24"/>
        </w:rPr>
        <w:t>ist</w:t>
      </w:r>
      <w:r w:rsidRPr="005C66D9">
        <w:rPr>
          <w:rFonts w:ascii="標楷體" w:eastAsia="標楷體" w:hAnsi="標楷體" w:hint="eastAsia"/>
          <w:szCs w:val="24"/>
        </w:rPr>
        <w:t>的頭是</w:t>
      </w:r>
      <w:proofErr w:type="spellStart"/>
      <w:r w:rsidRPr="005C66D9">
        <w:rPr>
          <w:rFonts w:ascii="標楷體" w:eastAsia="標楷體" w:hAnsi="標楷體" w:hint="eastAsia"/>
          <w:szCs w:val="24"/>
        </w:rPr>
        <w:t>l</w:t>
      </w:r>
      <w:r w:rsidRPr="005C66D9">
        <w:rPr>
          <w:rFonts w:ascii="標楷體" w:eastAsia="標楷體" w:hAnsi="標楷體"/>
          <w:szCs w:val="24"/>
        </w:rPr>
        <w:t>ru</w:t>
      </w:r>
      <w:proofErr w:type="spellEnd"/>
      <w:r w:rsidRPr="005C66D9">
        <w:rPr>
          <w:rFonts w:ascii="標楷體" w:eastAsia="標楷體" w:hAnsi="標楷體" w:hint="eastAsia"/>
          <w:szCs w:val="24"/>
        </w:rPr>
        <w:t>，尾是</w:t>
      </w:r>
      <w:proofErr w:type="spellStart"/>
      <w:r w:rsidRPr="005C66D9">
        <w:rPr>
          <w:rFonts w:ascii="標楷體" w:eastAsia="標楷體" w:hAnsi="標楷體" w:hint="eastAsia"/>
          <w:szCs w:val="24"/>
        </w:rPr>
        <w:t>m</w:t>
      </w:r>
      <w:r w:rsidRPr="005C66D9">
        <w:rPr>
          <w:rFonts w:ascii="標楷體" w:eastAsia="標楷體" w:hAnsi="標楷體"/>
          <w:szCs w:val="24"/>
        </w:rPr>
        <w:t>r</w:t>
      </w:r>
      <w:r w:rsidR="004C2FDE" w:rsidRPr="005C66D9">
        <w:rPr>
          <w:rFonts w:ascii="標楷體" w:eastAsia="標楷體" w:hAnsi="標楷體"/>
          <w:szCs w:val="24"/>
        </w:rPr>
        <w:t>u</w:t>
      </w:r>
      <w:proofErr w:type="spellEnd"/>
      <w:r w:rsidR="004C2FDE" w:rsidRPr="005C66D9">
        <w:rPr>
          <w:rFonts w:ascii="標楷體" w:eastAsia="標楷體" w:hAnsi="標楷體" w:hint="eastAsia"/>
          <w:szCs w:val="24"/>
        </w:rPr>
        <w:t>。當h</w:t>
      </w:r>
      <w:r w:rsidR="004C2FDE" w:rsidRPr="005C66D9">
        <w:rPr>
          <w:rFonts w:ascii="標楷體" w:eastAsia="標楷體" w:hAnsi="標楷體"/>
          <w:szCs w:val="24"/>
        </w:rPr>
        <w:t>it</w:t>
      </w:r>
      <w:r w:rsidR="004C2FDE" w:rsidRPr="005C66D9">
        <w:rPr>
          <w:rFonts w:ascii="標楷體" w:eastAsia="標楷體" w:hAnsi="標楷體" w:hint="eastAsia"/>
          <w:szCs w:val="24"/>
        </w:rPr>
        <w:t>發生時，將發生h</w:t>
      </w:r>
      <w:r w:rsidR="004C2FDE" w:rsidRPr="005C66D9">
        <w:rPr>
          <w:rFonts w:ascii="標楷體" w:eastAsia="標楷體" w:hAnsi="標楷體"/>
          <w:szCs w:val="24"/>
        </w:rPr>
        <w:t>it</w:t>
      </w:r>
      <w:r w:rsidR="004C2FDE" w:rsidRPr="005C66D9">
        <w:rPr>
          <w:rFonts w:ascii="標楷體" w:eastAsia="標楷體" w:hAnsi="標楷體" w:hint="eastAsia"/>
          <w:szCs w:val="24"/>
        </w:rPr>
        <w:t>的t</w:t>
      </w:r>
      <w:r w:rsidR="004C2FDE" w:rsidRPr="005C66D9">
        <w:rPr>
          <w:rFonts w:ascii="標楷體" w:eastAsia="標楷體" w:hAnsi="標楷體"/>
          <w:szCs w:val="24"/>
        </w:rPr>
        <w:t>ag</w:t>
      </w:r>
      <w:r w:rsidR="004C2FDE" w:rsidRPr="005C66D9">
        <w:rPr>
          <w:rFonts w:ascii="標楷體" w:eastAsia="標楷體" w:hAnsi="標楷體" w:hint="eastAsia"/>
          <w:szCs w:val="24"/>
        </w:rPr>
        <w:t>從l</w:t>
      </w:r>
      <w:r w:rsidR="004C2FDE" w:rsidRPr="005C66D9">
        <w:rPr>
          <w:rFonts w:ascii="標楷體" w:eastAsia="標楷體" w:hAnsi="標楷體"/>
          <w:szCs w:val="24"/>
        </w:rPr>
        <w:t>ist</w:t>
      </w:r>
      <w:r w:rsidR="004C2FDE" w:rsidRPr="005C66D9">
        <w:rPr>
          <w:rFonts w:ascii="標楷體" w:eastAsia="標楷體" w:hAnsi="標楷體" w:hint="eastAsia"/>
          <w:szCs w:val="24"/>
        </w:rPr>
        <w:t>移到尾巴(</w:t>
      </w:r>
      <w:r w:rsidR="004C2FDE" w:rsidRPr="005C66D9">
        <w:rPr>
          <w:rFonts w:ascii="標楷體" w:eastAsia="標楷體" w:hAnsi="標楷體"/>
          <w:szCs w:val="24"/>
        </w:rPr>
        <w:t>remove</w:t>
      </w:r>
      <w:r w:rsidR="004C2FDE" w:rsidRPr="005C66D9">
        <w:rPr>
          <w:rFonts w:ascii="標楷體" w:eastAsia="標楷體" w:hAnsi="標楷體" w:hint="eastAsia"/>
          <w:szCs w:val="24"/>
        </w:rPr>
        <w:t>再p</w:t>
      </w:r>
      <w:r w:rsidR="004C2FDE" w:rsidRPr="005C66D9">
        <w:rPr>
          <w:rFonts w:ascii="標楷體" w:eastAsia="標楷體" w:hAnsi="標楷體"/>
          <w:szCs w:val="24"/>
        </w:rPr>
        <w:t>ush back</w:t>
      </w:r>
      <w:r w:rsidR="004C2FDE" w:rsidRPr="005C66D9">
        <w:rPr>
          <w:rFonts w:ascii="標楷體" w:eastAsia="標楷體" w:hAnsi="標楷體" w:hint="eastAsia"/>
          <w:szCs w:val="24"/>
        </w:rPr>
        <w:t>)，</w:t>
      </w:r>
      <w:r w:rsidR="004C2FDE" w:rsidRPr="005C66D9">
        <w:rPr>
          <w:rFonts w:ascii="標楷體" w:eastAsia="標楷體" w:hAnsi="標楷體"/>
          <w:szCs w:val="24"/>
        </w:rPr>
        <w:t>miss</w:t>
      </w:r>
      <w:r w:rsidR="004C2FDE" w:rsidRPr="005C66D9">
        <w:rPr>
          <w:rFonts w:ascii="標楷體" w:eastAsia="標楷體" w:hAnsi="標楷體" w:hint="eastAsia"/>
          <w:szCs w:val="24"/>
        </w:rPr>
        <w:t>時若s</w:t>
      </w:r>
      <w:r w:rsidR="004C2FDE" w:rsidRPr="005C66D9">
        <w:rPr>
          <w:rFonts w:ascii="標楷體" w:eastAsia="標楷體" w:hAnsi="標楷體"/>
          <w:szCs w:val="24"/>
        </w:rPr>
        <w:t>et</w:t>
      </w:r>
      <w:r w:rsidR="004C2FDE" w:rsidRPr="005C66D9">
        <w:rPr>
          <w:rFonts w:ascii="標楷體" w:eastAsia="標楷體" w:hAnsi="標楷體" w:hint="eastAsia"/>
          <w:szCs w:val="24"/>
        </w:rPr>
        <w:t>裡還沒滿則直接p</w:t>
      </w:r>
      <w:r w:rsidR="004C2FDE" w:rsidRPr="005C66D9">
        <w:rPr>
          <w:rFonts w:ascii="標楷體" w:eastAsia="標楷體" w:hAnsi="標楷體"/>
          <w:szCs w:val="24"/>
        </w:rPr>
        <w:t>ush</w:t>
      </w:r>
      <w:r w:rsidR="004C2FDE" w:rsidRPr="005C66D9">
        <w:rPr>
          <w:rFonts w:ascii="標楷體" w:eastAsia="標楷體" w:hAnsi="標楷體" w:hint="eastAsia"/>
          <w:szCs w:val="24"/>
        </w:rPr>
        <w:t xml:space="preserve"> </w:t>
      </w:r>
      <w:r w:rsidR="004C2FDE" w:rsidRPr="005C66D9">
        <w:rPr>
          <w:rFonts w:ascii="標楷體" w:eastAsia="標楷體" w:hAnsi="標楷體"/>
          <w:szCs w:val="24"/>
        </w:rPr>
        <w:t>back</w:t>
      </w:r>
      <w:r w:rsidR="004C2FDE" w:rsidRPr="005C66D9">
        <w:rPr>
          <w:rFonts w:ascii="標楷體" w:eastAsia="標楷體" w:hAnsi="標楷體" w:hint="eastAsia"/>
          <w:szCs w:val="24"/>
        </w:rPr>
        <w:t>，滿了則將第一個移除(</w:t>
      </w:r>
      <w:r w:rsidR="004C2FDE" w:rsidRPr="005C66D9">
        <w:rPr>
          <w:rFonts w:ascii="標楷體" w:eastAsia="標楷體" w:hAnsi="標楷體"/>
          <w:szCs w:val="24"/>
        </w:rPr>
        <w:t>pop front</w:t>
      </w:r>
      <w:r w:rsidR="004C2FDE" w:rsidRPr="005C66D9">
        <w:rPr>
          <w:rFonts w:ascii="標楷體" w:eastAsia="標楷體" w:hAnsi="標楷體" w:hint="eastAsia"/>
          <w:szCs w:val="24"/>
        </w:rPr>
        <w:t>)，並將新的t</w:t>
      </w:r>
      <w:r w:rsidR="004C2FDE" w:rsidRPr="005C66D9">
        <w:rPr>
          <w:rFonts w:ascii="標楷體" w:eastAsia="標楷體" w:hAnsi="標楷體"/>
          <w:szCs w:val="24"/>
        </w:rPr>
        <w:t>ag</w:t>
      </w:r>
      <w:r w:rsidR="004C2FDE" w:rsidRPr="005C66D9">
        <w:rPr>
          <w:rFonts w:ascii="標楷體" w:eastAsia="標楷體" w:hAnsi="標楷體" w:hint="eastAsia"/>
          <w:szCs w:val="24"/>
        </w:rPr>
        <w:t xml:space="preserve"> </w:t>
      </w:r>
      <w:r w:rsidR="004C2FDE" w:rsidRPr="005C66D9">
        <w:rPr>
          <w:rFonts w:ascii="標楷體" w:eastAsia="標楷體" w:hAnsi="標楷體"/>
          <w:szCs w:val="24"/>
        </w:rPr>
        <w:t>push back</w:t>
      </w:r>
      <w:r w:rsidR="004C2FDE" w:rsidRPr="005C66D9">
        <w:rPr>
          <w:rFonts w:ascii="標楷體" w:eastAsia="標楷體" w:hAnsi="標楷體" w:hint="eastAsia"/>
          <w:szCs w:val="24"/>
        </w:rPr>
        <w:t>與在c</w:t>
      </w:r>
      <w:r w:rsidR="004C2FDE" w:rsidRPr="005C66D9">
        <w:rPr>
          <w:rFonts w:ascii="標楷體" w:eastAsia="標楷體" w:hAnsi="標楷體"/>
          <w:szCs w:val="24"/>
        </w:rPr>
        <w:t>ache array</w:t>
      </w:r>
      <w:r w:rsidR="004C2FDE" w:rsidRPr="005C66D9">
        <w:rPr>
          <w:rFonts w:ascii="標楷體" w:eastAsia="標楷體" w:hAnsi="標楷體" w:hint="eastAsia"/>
          <w:szCs w:val="24"/>
        </w:rPr>
        <w:t>中取代被移除的t</w:t>
      </w:r>
      <w:r w:rsidR="004C2FDE" w:rsidRPr="005C66D9">
        <w:rPr>
          <w:rFonts w:ascii="標楷體" w:eastAsia="標楷體" w:hAnsi="標楷體"/>
          <w:szCs w:val="24"/>
        </w:rPr>
        <w:t>ag</w:t>
      </w:r>
      <w:r w:rsidR="004C2FDE" w:rsidRPr="005C66D9">
        <w:rPr>
          <w:rFonts w:ascii="標楷體" w:eastAsia="標楷體" w:hAnsi="標楷體" w:hint="eastAsia"/>
          <w:szCs w:val="24"/>
        </w:rPr>
        <w:t>的空間，</w:t>
      </w:r>
      <w:r w:rsidR="005C66D9">
        <w:rPr>
          <w:rFonts w:ascii="標楷體" w:eastAsia="標楷體" w:hAnsi="標楷體" w:hint="eastAsia"/>
          <w:szCs w:val="24"/>
        </w:rPr>
        <w:t>如此一來，</w:t>
      </w:r>
      <w:r w:rsidR="004C2FDE" w:rsidRPr="005C66D9">
        <w:rPr>
          <w:rFonts w:ascii="標楷體" w:eastAsia="標楷體" w:hAnsi="標楷體" w:hint="eastAsia"/>
          <w:szCs w:val="24"/>
        </w:rPr>
        <w:t>l</w:t>
      </w:r>
      <w:r w:rsidR="004C2FDE" w:rsidRPr="005C66D9">
        <w:rPr>
          <w:rFonts w:ascii="標楷體" w:eastAsia="標楷體" w:hAnsi="標楷體"/>
          <w:szCs w:val="24"/>
        </w:rPr>
        <w:t>ist</w:t>
      </w:r>
      <w:r w:rsidR="004C2FDE" w:rsidRPr="005C66D9">
        <w:rPr>
          <w:rFonts w:ascii="標楷體" w:eastAsia="標楷體" w:hAnsi="標楷體" w:hint="eastAsia"/>
          <w:szCs w:val="24"/>
        </w:rPr>
        <w:t>的順序可以永遠保持</w:t>
      </w:r>
      <w:proofErr w:type="spellStart"/>
      <w:r w:rsidR="004C2FDE" w:rsidRPr="005C66D9">
        <w:rPr>
          <w:rFonts w:ascii="標楷體" w:eastAsia="標楷體" w:hAnsi="標楷體" w:hint="eastAsia"/>
          <w:szCs w:val="24"/>
        </w:rPr>
        <w:t>l</w:t>
      </w:r>
      <w:r w:rsidR="004C2FDE" w:rsidRPr="005C66D9">
        <w:rPr>
          <w:rFonts w:ascii="標楷體" w:eastAsia="標楷體" w:hAnsi="標楷體"/>
          <w:szCs w:val="24"/>
        </w:rPr>
        <w:t>ru</w:t>
      </w:r>
      <w:proofErr w:type="spellEnd"/>
      <w:r w:rsidR="004C2FDE" w:rsidRPr="005C66D9">
        <w:rPr>
          <w:rFonts w:ascii="標楷體" w:eastAsia="標楷體" w:hAnsi="標楷體" w:hint="eastAsia"/>
          <w:szCs w:val="24"/>
        </w:rPr>
        <w:t>(降序)。</w:t>
      </w:r>
    </w:p>
    <w:p w:rsidR="005C66D9" w:rsidRPr="005C66D9" w:rsidRDefault="005C66D9" w:rsidP="007C69B5">
      <w:pPr>
        <w:rPr>
          <w:rFonts w:ascii="標楷體" w:eastAsia="標楷體" w:hAnsi="標楷體" w:hint="eastAsia"/>
          <w:szCs w:val="24"/>
        </w:rPr>
      </w:pPr>
    </w:p>
    <w:p w:rsidR="00D06ECC" w:rsidRPr="005C66D9" w:rsidRDefault="00D06ECC" w:rsidP="00917241">
      <w:pPr>
        <w:pStyle w:val="Default"/>
        <w:spacing w:line="360" w:lineRule="auto"/>
        <w:rPr>
          <w:rFonts w:eastAsia="標楷體"/>
          <w:color w:val="auto"/>
          <w:kern w:val="2"/>
        </w:rPr>
      </w:pPr>
      <w:r w:rsidRPr="005C66D9">
        <w:rPr>
          <w:rFonts w:eastAsia="標楷體"/>
          <w:color w:val="auto"/>
          <w:kern w:val="2"/>
        </w:rPr>
        <w:t>Q6. B</w:t>
      </w:r>
      <w:r w:rsidR="00917241" w:rsidRPr="005C66D9">
        <w:rPr>
          <w:rFonts w:eastAsia="標楷體"/>
          <w:color w:val="auto"/>
          <w:kern w:val="2"/>
        </w:rPr>
        <w:t>riefly describe your algorithm</w:t>
      </w:r>
      <w:r w:rsidRPr="005C66D9">
        <w:rPr>
          <w:rFonts w:eastAsia="標楷體"/>
          <w:color w:val="auto"/>
          <w:kern w:val="2"/>
        </w:rPr>
        <w:t xml:space="preserve"> of your policy.</w:t>
      </w:r>
    </w:p>
    <w:p w:rsidR="00D06ECC" w:rsidRDefault="005C66D9" w:rsidP="005C66D9">
      <w:pPr>
        <w:pStyle w:val="Default"/>
        <w:spacing w:line="360" w:lineRule="auto"/>
        <w:rPr>
          <w:rFonts w:eastAsia="標楷體"/>
          <w:color w:val="auto"/>
          <w:kern w:val="2"/>
        </w:rPr>
      </w:pPr>
      <w:r w:rsidRPr="005C66D9">
        <w:rPr>
          <w:rFonts w:eastAsia="標楷體" w:hint="eastAsia"/>
          <w:color w:val="auto"/>
          <w:kern w:val="2"/>
        </w:rPr>
        <w:t>LIFO(</w:t>
      </w:r>
      <w:r>
        <w:rPr>
          <w:rFonts w:eastAsia="標楷體"/>
          <w:color w:val="auto"/>
          <w:kern w:val="2"/>
        </w:rPr>
        <w:t>Last In First Out</w:t>
      </w:r>
      <w:r w:rsidRPr="005C66D9">
        <w:rPr>
          <w:rFonts w:eastAsia="標楷體" w:hint="eastAsia"/>
          <w:color w:val="auto"/>
          <w:kern w:val="2"/>
        </w:rPr>
        <w:t>)</w:t>
      </w:r>
      <w:r>
        <w:rPr>
          <w:rFonts w:eastAsia="標楷體" w:hint="eastAsia"/>
          <w:color w:val="auto"/>
          <w:kern w:val="2"/>
        </w:rPr>
        <w:t>，使用</w:t>
      </w:r>
      <w:r>
        <w:rPr>
          <w:rFonts w:eastAsia="標楷體" w:hint="eastAsia"/>
          <w:color w:val="auto"/>
          <w:kern w:val="2"/>
        </w:rPr>
        <w:t>S</w:t>
      </w:r>
      <w:r>
        <w:rPr>
          <w:rFonts w:eastAsia="標楷體"/>
          <w:color w:val="auto"/>
          <w:kern w:val="2"/>
        </w:rPr>
        <w:t>tack</w:t>
      </w:r>
      <w:r>
        <w:rPr>
          <w:rFonts w:eastAsia="標楷體" w:hint="eastAsia"/>
          <w:color w:val="auto"/>
          <w:kern w:val="2"/>
        </w:rPr>
        <w:t>來完成。</w:t>
      </w:r>
    </w:p>
    <w:p w:rsidR="0025633F" w:rsidRPr="0025633F" w:rsidRDefault="003D1A6A" w:rsidP="0025633F">
      <w:pPr>
        <w:pStyle w:val="Default"/>
        <w:spacing w:line="360" w:lineRule="auto"/>
        <w:rPr>
          <w:rFonts w:eastAsia="標楷體" w:hint="eastAsia"/>
          <w:color w:val="auto"/>
          <w:kern w:val="2"/>
        </w:rPr>
      </w:pPr>
      <w:r>
        <w:rPr>
          <w:rFonts w:eastAsia="標楷體" w:hint="eastAsia"/>
          <w:color w:val="auto"/>
          <w:kern w:val="2"/>
        </w:rPr>
        <w:t>當有資料</w:t>
      </w:r>
      <w:r w:rsidR="0025633F">
        <w:rPr>
          <w:rFonts w:eastAsia="標楷體" w:hint="eastAsia"/>
          <w:color w:val="auto"/>
          <w:kern w:val="2"/>
        </w:rPr>
        <w:t>寫入空白區塊則</w:t>
      </w:r>
      <w:r w:rsidR="0025633F">
        <w:rPr>
          <w:rFonts w:eastAsia="標楷體" w:hint="eastAsia"/>
          <w:color w:val="auto"/>
          <w:kern w:val="2"/>
        </w:rPr>
        <w:t>p</w:t>
      </w:r>
      <w:r w:rsidR="0025633F">
        <w:rPr>
          <w:rFonts w:eastAsia="標楷體"/>
          <w:color w:val="auto"/>
          <w:kern w:val="2"/>
        </w:rPr>
        <w:t>ush</w:t>
      </w:r>
      <w:r w:rsidR="0025633F">
        <w:rPr>
          <w:rFonts w:eastAsia="標楷體" w:hint="eastAsia"/>
          <w:color w:val="auto"/>
          <w:kern w:val="2"/>
        </w:rPr>
        <w:t>，有資料要被取代時，取</w:t>
      </w:r>
      <w:r w:rsidR="0025633F">
        <w:rPr>
          <w:rFonts w:eastAsia="標楷體" w:hint="eastAsia"/>
          <w:color w:val="auto"/>
          <w:kern w:val="2"/>
        </w:rPr>
        <w:t>s</w:t>
      </w:r>
      <w:r w:rsidR="0025633F">
        <w:rPr>
          <w:rFonts w:eastAsia="標楷體"/>
          <w:color w:val="auto"/>
          <w:kern w:val="2"/>
        </w:rPr>
        <w:t>tack</w:t>
      </w:r>
      <w:r w:rsidR="0025633F">
        <w:rPr>
          <w:rFonts w:eastAsia="標楷體" w:hint="eastAsia"/>
          <w:color w:val="auto"/>
          <w:kern w:val="2"/>
        </w:rPr>
        <w:t>最上層的資料</w:t>
      </w:r>
      <w:r w:rsidR="0025633F">
        <w:rPr>
          <w:rFonts w:eastAsia="標楷體" w:hint="eastAsia"/>
          <w:color w:val="auto"/>
          <w:kern w:val="2"/>
        </w:rPr>
        <w:t>(</w:t>
      </w:r>
      <w:r w:rsidR="0025633F">
        <w:rPr>
          <w:rFonts w:eastAsia="標楷體"/>
          <w:color w:val="auto"/>
          <w:kern w:val="2"/>
        </w:rPr>
        <w:t>pop</w:t>
      </w:r>
      <w:r w:rsidR="0025633F">
        <w:rPr>
          <w:rFonts w:eastAsia="標楷體" w:hint="eastAsia"/>
          <w:color w:val="auto"/>
          <w:kern w:val="2"/>
        </w:rPr>
        <w:t>)</w:t>
      </w:r>
      <w:r w:rsidR="0025633F">
        <w:rPr>
          <w:rFonts w:eastAsia="標楷體" w:hint="eastAsia"/>
          <w:color w:val="auto"/>
          <w:kern w:val="2"/>
        </w:rPr>
        <w:t>，並將新資料</w:t>
      </w:r>
      <w:r w:rsidR="0025633F">
        <w:rPr>
          <w:rFonts w:eastAsia="標楷體" w:hint="eastAsia"/>
          <w:color w:val="auto"/>
          <w:kern w:val="2"/>
        </w:rPr>
        <w:t>p</w:t>
      </w:r>
      <w:r w:rsidR="0025633F">
        <w:rPr>
          <w:rFonts w:eastAsia="標楷體"/>
          <w:color w:val="auto"/>
          <w:kern w:val="2"/>
        </w:rPr>
        <w:t>ush</w:t>
      </w:r>
      <w:r w:rsidR="0025633F">
        <w:rPr>
          <w:rFonts w:eastAsia="標楷體" w:hint="eastAsia"/>
          <w:color w:val="auto"/>
          <w:kern w:val="2"/>
        </w:rPr>
        <w:t>進</w:t>
      </w:r>
      <w:r w:rsidR="0025633F">
        <w:rPr>
          <w:rFonts w:eastAsia="標楷體" w:hint="eastAsia"/>
          <w:color w:val="auto"/>
          <w:kern w:val="2"/>
        </w:rPr>
        <w:t>s</w:t>
      </w:r>
      <w:r w:rsidR="0025633F">
        <w:rPr>
          <w:rFonts w:eastAsia="標楷體"/>
          <w:color w:val="auto"/>
          <w:kern w:val="2"/>
        </w:rPr>
        <w:t>tack</w:t>
      </w:r>
      <w:r w:rsidR="0025633F">
        <w:rPr>
          <w:rFonts w:eastAsia="標楷體" w:hint="eastAsia"/>
          <w:color w:val="auto"/>
          <w:kern w:val="2"/>
        </w:rPr>
        <w:t>。</w:t>
      </w:r>
      <w:r w:rsidR="0025633F">
        <w:rPr>
          <w:rFonts w:eastAsia="標楷體"/>
          <w:color w:val="auto"/>
          <w:kern w:val="2"/>
        </w:rPr>
        <w:br w:type="page"/>
      </w:r>
    </w:p>
    <w:p w:rsidR="001976BD" w:rsidRPr="0025633F" w:rsidRDefault="0025633F" w:rsidP="0025633F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25633F">
        <w:lastRenderedPageBreak/>
        <w:drawing>
          <wp:anchor distT="0" distB="0" distL="114300" distR="114300" simplePos="0" relativeHeight="251661312" behindDoc="0" locked="0" layoutInCell="1" allowOverlap="1" wp14:anchorId="0542CC77">
            <wp:simplePos x="0" y="0"/>
            <wp:positionH relativeFrom="margin">
              <wp:posOffset>2624455</wp:posOffset>
            </wp:positionH>
            <wp:positionV relativeFrom="paragraph">
              <wp:posOffset>727710</wp:posOffset>
            </wp:positionV>
            <wp:extent cx="2624455" cy="3701415"/>
            <wp:effectExtent l="0" t="0" r="444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2" t="20468" r="41326" b="27397"/>
                    <a:stretch/>
                  </pic:blipFill>
                  <pic:spPr bwMode="auto">
                    <a:xfrm>
                      <a:off x="0" y="0"/>
                      <a:ext cx="2624455" cy="370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33F">
        <w:drawing>
          <wp:anchor distT="0" distB="0" distL="114300" distR="114300" simplePos="0" relativeHeight="251660288" behindDoc="0" locked="0" layoutInCell="1" allowOverlap="1" wp14:anchorId="4CA16C7E">
            <wp:simplePos x="0" y="0"/>
            <wp:positionH relativeFrom="margin">
              <wp:posOffset>-635</wp:posOffset>
            </wp:positionH>
            <wp:positionV relativeFrom="paragraph">
              <wp:posOffset>732155</wp:posOffset>
            </wp:positionV>
            <wp:extent cx="2594610" cy="3687445"/>
            <wp:effectExtent l="0" t="0" r="0" b="825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2" t="20351" r="41406" b="27277"/>
                    <a:stretch/>
                  </pic:blipFill>
                  <pic:spPr bwMode="auto">
                    <a:xfrm>
                      <a:off x="0" y="0"/>
                      <a:ext cx="2594610" cy="36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ECC" w:rsidRPr="00917241">
        <w:rPr>
          <w:rFonts w:eastAsia="標楷體"/>
          <w:color w:val="auto"/>
          <w:kern w:val="2"/>
          <w:szCs w:val="28"/>
        </w:rPr>
        <w:t xml:space="preserve">Q7. </w:t>
      </w:r>
      <w:r w:rsidR="00917241" w:rsidRPr="00917241">
        <w:rPr>
          <w:rFonts w:eastAsia="標楷體"/>
          <w:color w:val="auto"/>
          <w:kern w:val="2"/>
          <w:szCs w:val="28"/>
        </w:rPr>
        <w:t xml:space="preserve">Run trace2.txt, trace3.txt and then </w:t>
      </w:r>
      <w:proofErr w:type="spellStart"/>
      <w:r w:rsidR="00917241" w:rsidRPr="00917241">
        <w:rPr>
          <w:rFonts w:eastAsia="標楷體"/>
          <w:color w:val="auto"/>
          <w:kern w:val="2"/>
          <w:szCs w:val="28"/>
        </w:rPr>
        <w:t>makefile</w:t>
      </w:r>
      <w:proofErr w:type="spellEnd"/>
      <w:r w:rsidR="00917241" w:rsidRPr="00917241">
        <w:rPr>
          <w:rFonts w:eastAsia="標楷體"/>
          <w:color w:val="auto"/>
          <w:kern w:val="2"/>
          <w:szCs w:val="28"/>
        </w:rPr>
        <w:t xml:space="preserve"> to get the miss rate and put it in your report.</w:t>
      </w: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t>心得</w:t>
      </w:r>
      <w:r w:rsidR="005F3E3B">
        <w:rPr>
          <w:rFonts w:ascii="標楷體" w:eastAsia="標楷體" w:hAnsi="標楷體" w:hint="eastAsia"/>
          <w:b/>
          <w:sz w:val="28"/>
        </w:rPr>
        <w:t>(</w:t>
      </w:r>
      <w:r w:rsidR="005F3E3B">
        <w:rPr>
          <w:rFonts w:ascii="標楷體" w:eastAsia="標楷體" w:hAnsi="標楷體"/>
          <w:b/>
          <w:sz w:val="28"/>
        </w:rPr>
        <w:t>Report</w:t>
      </w:r>
      <w:r w:rsidR="005F3E3B">
        <w:rPr>
          <w:rFonts w:ascii="標楷體" w:eastAsia="標楷體" w:hAnsi="標楷體" w:hint="eastAsia"/>
          <w:b/>
          <w:sz w:val="28"/>
        </w:rPr>
        <w:t>)</w:t>
      </w:r>
    </w:p>
    <w:p w:rsidR="00E139D4" w:rsidRPr="00E139D4" w:rsidRDefault="00D83B19" w:rsidP="0025633F">
      <w:pPr>
        <w:rPr>
          <w:rFonts w:ascii="標楷體" w:eastAsia="標楷體" w:hAnsi="標楷體" w:hint="eastAsia"/>
          <w:b/>
          <w:sz w:val="28"/>
        </w:rPr>
      </w:pPr>
      <w:r>
        <w:rPr>
          <w:rFonts w:ascii="標楷體" w:eastAsia="標楷體" w:hAnsi="標楷體"/>
          <w:b/>
          <w:sz w:val="28"/>
        </w:rPr>
        <w:tab/>
      </w:r>
      <w:r w:rsidR="00E139D4">
        <w:rPr>
          <w:rFonts w:ascii="標楷體" w:eastAsia="標楷體" w:hAnsi="標楷體" w:hint="eastAsia"/>
          <w:b/>
          <w:sz w:val="28"/>
        </w:rPr>
        <w:t>透過用程式語言來實作快取記憶體的存取方式，讓我對存取快取資料的流程與順序和種類更有印象。這份程式碼也是近期寫過比較乾淨，而且有認真寫註解的程式碼，所以成就感有大大的增加。</w:t>
      </w:r>
      <w:bookmarkStart w:id="0" w:name="_GoBack"/>
      <w:bookmarkEnd w:id="0"/>
    </w:p>
    <w:p w:rsidR="00BB601F" w:rsidRPr="00DE0E8B" w:rsidRDefault="00BB601F" w:rsidP="00EB518F">
      <w:pPr>
        <w:rPr>
          <w:rFonts w:ascii="標楷體" w:eastAsia="標楷體" w:hAnsi="標楷體"/>
        </w:rPr>
      </w:pPr>
    </w:p>
    <w:sectPr w:rsidR="00BB601F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584" w:rsidRDefault="00A47584" w:rsidP="0027546F">
      <w:r>
        <w:separator/>
      </w:r>
    </w:p>
  </w:endnote>
  <w:endnote w:type="continuationSeparator" w:id="0">
    <w:p w:rsidR="00A47584" w:rsidRDefault="00A47584" w:rsidP="0027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584" w:rsidRDefault="00A47584" w:rsidP="0027546F">
      <w:r>
        <w:separator/>
      </w:r>
    </w:p>
  </w:footnote>
  <w:footnote w:type="continuationSeparator" w:id="0">
    <w:p w:rsidR="00A47584" w:rsidRDefault="00A47584" w:rsidP="002754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1F5"/>
    <w:rsid w:val="000747AA"/>
    <w:rsid w:val="000B0D26"/>
    <w:rsid w:val="000B359C"/>
    <w:rsid w:val="000F5A64"/>
    <w:rsid w:val="00130FC8"/>
    <w:rsid w:val="00147ED1"/>
    <w:rsid w:val="00173071"/>
    <w:rsid w:val="001976BD"/>
    <w:rsid w:val="001B353C"/>
    <w:rsid w:val="001C2337"/>
    <w:rsid w:val="0022758D"/>
    <w:rsid w:val="0025633F"/>
    <w:rsid w:val="0027546F"/>
    <w:rsid w:val="002E071F"/>
    <w:rsid w:val="002F2B14"/>
    <w:rsid w:val="00311119"/>
    <w:rsid w:val="00341F89"/>
    <w:rsid w:val="00390996"/>
    <w:rsid w:val="003D1A6A"/>
    <w:rsid w:val="004819F2"/>
    <w:rsid w:val="004C2FDE"/>
    <w:rsid w:val="004E3398"/>
    <w:rsid w:val="004F2E41"/>
    <w:rsid w:val="00515E90"/>
    <w:rsid w:val="00517D2C"/>
    <w:rsid w:val="005A1346"/>
    <w:rsid w:val="005C66D9"/>
    <w:rsid w:val="005D2946"/>
    <w:rsid w:val="005F3E3B"/>
    <w:rsid w:val="00630311"/>
    <w:rsid w:val="00641577"/>
    <w:rsid w:val="006421B8"/>
    <w:rsid w:val="006650D7"/>
    <w:rsid w:val="00671231"/>
    <w:rsid w:val="006D6E3B"/>
    <w:rsid w:val="00787BDC"/>
    <w:rsid w:val="007C69B5"/>
    <w:rsid w:val="008A3969"/>
    <w:rsid w:val="00917241"/>
    <w:rsid w:val="00957585"/>
    <w:rsid w:val="0096209C"/>
    <w:rsid w:val="00974582"/>
    <w:rsid w:val="009B051F"/>
    <w:rsid w:val="00A17BAA"/>
    <w:rsid w:val="00A30A20"/>
    <w:rsid w:val="00A47584"/>
    <w:rsid w:val="00AD5430"/>
    <w:rsid w:val="00B30A1C"/>
    <w:rsid w:val="00B41FBD"/>
    <w:rsid w:val="00BA21BC"/>
    <w:rsid w:val="00BB601F"/>
    <w:rsid w:val="00BD044E"/>
    <w:rsid w:val="00BF0D49"/>
    <w:rsid w:val="00C378E8"/>
    <w:rsid w:val="00C8014E"/>
    <w:rsid w:val="00CC31F5"/>
    <w:rsid w:val="00CE5026"/>
    <w:rsid w:val="00D06ECC"/>
    <w:rsid w:val="00D1523D"/>
    <w:rsid w:val="00D55DF4"/>
    <w:rsid w:val="00D73D12"/>
    <w:rsid w:val="00D83B19"/>
    <w:rsid w:val="00D92FE1"/>
    <w:rsid w:val="00DE0E8B"/>
    <w:rsid w:val="00DE5208"/>
    <w:rsid w:val="00DE7EBD"/>
    <w:rsid w:val="00E139D4"/>
    <w:rsid w:val="00E24632"/>
    <w:rsid w:val="00E534EC"/>
    <w:rsid w:val="00E658D3"/>
    <w:rsid w:val="00E90400"/>
    <w:rsid w:val="00EB518F"/>
    <w:rsid w:val="00EE6145"/>
    <w:rsid w:val="00F804F7"/>
    <w:rsid w:val="00FA51EB"/>
    <w:rsid w:val="00FC2F21"/>
    <w:rsid w:val="00FC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9C8BD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7546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7546F"/>
    <w:rPr>
      <w:sz w:val="20"/>
      <w:szCs w:val="20"/>
    </w:rPr>
  </w:style>
  <w:style w:type="paragraph" w:customStyle="1" w:styleId="Default">
    <w:name w:val="Default"/>
    <w:rsid w:val="001976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8">
    <w:name w:val="List Paragraph"/>
    <w:basedOn w:val="a"/>
    <w:uiPriority w:val="34"/>
    <w:qFormat/>
    <w:rsid w:val="00D06ECC"/>
    <w:pPr>
      <w:ind w:leftChars="200" w:left="480"/>
    </w:pPr>
  </w:style>
  <w:style w:type="character" w:styleId="a9">
    <w:name w:val="Placeholder Text"/>
    <w:basedOn w:val="a0"/>
    <w:uiPriority w:val="99"/>
    <w:semiHidden/>
    <w:rsid w:val="00AD54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Quinn Hsueh</cp:lastModifiedBy>
  <cp:revision>59</cp:revision>
  <dcterms:created xsi:type="dcterms:W3CDTF">2016-03-04T03:43:00Z</dcterms:created>
  <dcterms:modified xsi:type="dcterms:W3CDTF">2020-06-28T19:10:00Z</dcterms:modified>
</cp:coreProperties>
</file>