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Beschreibung des Unternehmens</w:t>
      </w:r>
    </w:p>
    <w:p>
      <w:pPr>
        <w:pStyle w:val="Text A"/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1.1. Allgemeine Daten</w:t>
      </w:r>
    </w:p>
    <w:p>
      <w:pPr>
        <w:pStyle w:val="Text A"/>
        <w:rPr>
          <w:b w:val="1"/>
          <w:bCs w:val="1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 des Unternehmens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Adresse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Ansprechpartner und Funktion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Zweigstellen/Tochterunternehmen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Telefon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Fax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E-Mail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Internet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216" w:hanging="216"/>
        <w:rPr>
          <w:b w:val="1"/>
          <w:bCs w:val="1"/>
        </w:rPr>
      </w:pPr>
    </w:p>
    <w:p>
      <w:pPr>
        <w:pStyle w:val="Text A"/>
        <w:widowControl w:val="0"/>
        <w:ind w:left="108" w:hanging="108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1.2. Unternehmensbeschreibung</w:t>
      </w:r>
    </w:p>
    <w:p>
      <w:pPr>
        <w:pStyle w:val="Text A"/>
        <w:rPr>
          <w:b w:val="1"/>
          <w:bCs w:val="1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Unternehmensgr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öß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Wachstumsprognosen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Unternehmen besteht seit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…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Branche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Beschreibung der Produkte und Leistungen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Organigramm Unternehmen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216" w:hanging="216"/>
        <w:rPr>
          <w:b w:val="1"/>
          <w:bCs w:val="1"/>
        </w:rPr>
      </w:pPr>
    </w:p>
    <w:p>
      <w:pPr>
        <w:pStyle w:val="Text A"/>
        <w:widowControl w:val="0"/>
        <w:ind w:left="108" w:hanging="108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Überschrift"/>
      </w:pPr>
      <w:r>
        <w:rPr>
          <w:rtl w:val="0"/>
        </w:rPr>
        <w:t>2. Ziele der Software-Einf</w:t>
      </w:r>
      <w:r>
        <w:rPr>
          <w:rtl w:val="0"/>
        </w:rPr>
        <w:t>ü</w:t>
      </w:r>
      <w:r>
        <w:rPr>
          <w:rtl w:val="0"/>
        </w:rPr>
        <w:t>hrung</w:t>
      </w:r>
    </w:p>
    <w:p>
      <w:pPr>
        <w:pStyle w:val="Text A"/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2.1. Gr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nde 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r die Einf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hrung neuer Software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2.2. Kurzbeschreibung des Vorhabens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2.3. Ziele, die mit der Einf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hrung der neuen EDV verfolgt bzw. erwartet werden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2.4. Zeitliche Grobplanung</w:t>
      </w:r>
    </w:p>
    <w:p>
      <w:pPr>
        <w:pStyle w:val="Text A"/>
        <w:rPr>
          <w:b w:val="1"/>
          <w:bCs w:val="1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Geplanter Beginn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Voraussichtliches Ende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216" w:hanging="216"/>
        <w:rPr>
          <w:b w:val="1"/>
          <w:bCs w:val="1"/>
        </w:rPr>
      </w:pPr>
    </w:p>
    <w:p>
      <w:pPr>
        <w:pStyle w:val="Text A"/>
        <w:widowControl w:val="0"/>
        <w:ind w:left="108" w:hanging="108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Überschrift"/>
      </w:pPr>
      <w:r>
        <w:rPr>
          <w:rtl w:val="0"/>
        </w:rPr>
        <w:t>3. Beschreibung des Ist-Zus</w:t>
      </w:r>
      <w:r>
        <w:rPr>
          <w:rtl w:val="0"/>
        </w:rPr>
        <w:t>t</w:t>
      </w:r>
      <w:r>
        <w:rPr>
          <w:rtl w:val="0"/>
        </w:rPr>
        <w:t>andes</w:t>
      </w:r>
    </w:p>
    <w:p>
      <w:pPr>
        <w:pStyle w:val="Text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Netzwerke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Hardware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Betriebssysteme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Anwendungsprogramme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Schnittstellen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2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Unterschiede EDV-Ausstattung zwischen Zweigstellen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8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Verschl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sselung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z. B. SSL, 128-Bit, Verschl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sselung clientseitig</w:t>
            </w:r>
          </w:p>
        </w:tc>
      </w:tr>
      <w:tr>
        <w:tblPrEx>
          <w:shd w:val="clear" w:color="auto" w:fill="cadfff"/>
        </w:tblPrEx>
        <w:trPr>
          <w:trHeight w:val="28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Vorhandene Daten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z.B. Daten der Wahlberechtigten</w:t>
            </w:r>
          </w:p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Betroffene Gesch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ftsprozesse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216" w:hanging="216"/>
      </w:pPr>
    </w:p>
    <w:p>
      <w:pPr>
        <w:pStyle w:val="Text A"/>
        <w:widowControl w:val="0"/>
        <w:ind w:left="108" w:hanging="108"/>
      </w:pPr>
    </w:p>
    <w:p>
      <w:pPr>
        <w:pStyle w:val="Text A"/>
      </w:pPr>
    </w:p>
    <w:p>
      <w:pPr>
        <w:pStyle w:val="Text A"/>
      </w:pPr>
    </w:p>
    <w:p>
      <w:pPr>
        <w:pStyle w:val="Überschrift"/>
      </w:pPr>
      <w:r>
        <w:rPr>
          <w:rtl w:val="0"/>
        </w:rPr>
        <w:t>4. Zielgruppe / Nutzer</w:t>
      </w:r>
    </w:p>
    <w:p>
      <w:pPr>
        <w:pStyle w:val="Text A"/>
        <w:rPr>
          <w:b w:val="1"/>
          <w:bCs w:val="1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Zielgruppe / Nutzer intern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Zielgruppe / Nutzer extern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216" w:hanging="216"/>
        <w:rPr>
          <w:b w:val="1"/>
          <w:bCs w:val="1"/>
        </w:rPr>
      </w:pPr>
    </w:p>
    <w:p>
      <w:pPr>
        <w:pStyle w:val="Text A"/>
        <w:widowControl w:val="0"/>
        <w:ind w:left="108" w:hanging="108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rPr>
        <w:rtl w:val="0"/>
        <w:lang w:val="de-DE"/>
      </w:rPr>
      <w:t>Lukas God und Carmen Schmider</w:t>
    </w:r>
    <w:r>
      <w:tab/>
      <w:tab/>
    </w:r>
    <w:r>
      <w:rPr>
        <w:rtl w:val="0"/>
        <w:lang w:val="de-DE"/>
      </w:rPr>
      <w:t xml:space="preserve">Seite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