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9921643"/>
        <w:docPartObj>
          <w:docPartGallery w:val="Cover Pages"/>
          <w:docPartUnique/>
        </w:docPartObj>
      </w:sdtPr>
      <w:sdtContent>
        <w:p w14:paraId="673ED1E6" w14:textId="1CD747CE" w:rsidR="005D74AB" w:rsidRDefault="005D74AB">
          <w:r>
            <w:rPr>
              <w:noProof/>
              <w:lang w:eastAsia="de-DE"/>
            </w:rPr>
            <mc:AlternateContent>
              <mc:Choice Requires="wpg">
                <w:drawing>
                  <wp:anchor distT="0" distB="0" distL="114300" distR="114300" simplePos="0" relativeHeight="251661312" behindDoc="0" locked="0" layoutInCell="1" allowOverlap="1" wp14:anchorId="70075099" wp14:editId="63ABFAE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2A1E10" w:rsidRDefault="002A1E10">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2A1E10" w:rsidRDefault="002A1E10">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75099" id="Gruppe 12" o:spid="_x0000_s1026" alt="Titel: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">
                    <v:group id="Gruppe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ihandf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ec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xtfeld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2A1E10" w:rsidRDefault="002A1E10">
                                <w:pPr>
                                  <w:pStyle w:val="KeinLeerraum"/>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2A1E10" w:rsidRDefault="002A1E10">
                            <w:pPr>
                              <w:pStyle w:val="KeinLeerraum"/>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v:textbox>
                    </v:shape>
                    <w10:wrap anchorx="page" anchory="page"/>
                  </v:group>
                </w:pict>
              </mc:Fallback>
            </mc:AlternateContent>
          </w:r>
          <w:r>
            <w:rPr>
              <w:noProof/>
              <w:lang w:eastAsia="de-DE"/>
            </w:rPr>
            <mc:AlternateContent>
              <mc:Choice Requires="wpg">
                <w:drawing>
                  <wp:anchor distT="0" distB="0" distL="114300" distR="114300" simplePos="0" relativeHeight="251660288" behindDoc="0" locked="0" layoutInCell="1" allowOverlap="1" wp14:anchorId="57C69EAE" wp14:editId="79C25CB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2A1E10" w:rsidRPr="00051C09" w:rsidRDefault="002A1E10">
                                      <w:pPr>
                                        <w:pStyle w:val="KeinLeerraum"/>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2A1E10" w:rsidRPr="00051C09" w:rsidRDefault="002A1E10">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69EAE" id="Gruppe 11" o:spid="_x0000_s1031" alt="Titel: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">
                    <v:group id="Gruppe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ihandf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ec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xtfeld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2A1E10" w:rsidRPr="00051C09" w:rsidRDefault="002A1E10">
                                <w:pPr>
                                  <w:pStyle w:val="KeinLeerraum"/>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2A1E10" w:rsidRPr="00051C09" w:rsidRDefault="002A1E10">
                                <w:pPr>
                                  <w:pStyle w:val="KeinLeerraum"/>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v:textbox>
                    </v:shape>
                    <w10:wrap anchorx="page" anchory="page"/>
                  </v:group>
                </w:pict>
              </mc:Fallback>
            </mc:AlternateContent>
          </w:r>
          <w:r>
            <w:rPr>
              <w:noProof/>
              <w:lang w:eastAsia="de-DE"/>
            </w:rPr>
            <mc:AlternateContent>
              <mc:Choice Requires="wps">
                <w:drawing>
                  <wp:anchor distT="0" distB="0" distL="114300" distR="114300" simplePos="0" relativeHeight="251659264" behindDoc="1" locked="0" layoutInCell="1" allowOverlap="1" wp14:anchorId="306BBAB6" wp14:editId="2FE6B70D">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mv="urn:schemas-microsoft-com:mac:vml" xmlns:mo="http://schemas.microsoft.com/office/mac/office/2008/main">
                <w:pict>
                  <v:rect w14:anchorId="6A7CBFE8"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Default="008D5F05">
      <w:pPr>
        <w:rPr>
          <w:rFonts w:ascii="Arial" w:hAnsi="Arial" w:cs="Arial"/>
          <w:b/>
          <w:sz w:val="48"/>
          <w:szCs w:val="48"/>
        </w:rPr>
      </w:pPr>
    </w:p>
    <w:p w14:paraId="1EA9DC9D" w14:textId="77777777" w:rsidR="005D74AB" w:rsidRDefault="005D74AB">
      <w:pPr>
        <w:rPr>
          <w:rFonts w:ascii="Arial" w:hAnsi="Arial" w:cs="Arial"/>
          <w:b/>
          <w:sz w:val="48"/>
          <w:szCs w:val="48"/>
        </w:rPr>
      </w:pPr>
    </w:p>
    <w:p w14:paraId="7D1CB8B2" w14:textId="77777777" w:rsidR="005D74AB" w:rsidRDefault="005D74AB">
      <w:pPr>
        <w:rPr>
          <w:rFonts w:ascii="Arial" w:hAnsi="Arial" w:cs="Arial"/>
          <w:b/>
          <w:sz w:val="48"/>
          <w:szCs w:val="48"/>
        </w:rPr>
      </w:pPr>
    </w:p>
    <w:p w14:paraId="51E671FC" w14:textId="77777777" w:rsidR="005D74AB" w:rsidRDefault="005D74AB">
      <w:pPr>
        <w:rPr>
          <w:rFonts w:ascii="Arial" w:hAnsi="Arial" w:cs="Arial"/>
          <w:b/>
          <w:sz w:val="48"/>
          <w:szCs w:val="48"/>
        </w:rPr>
      </w:pPr>
    </w:p>
    <w:p w14:paraId="10AFAAFD" w14:textId="77777777" w:rsidR="005D74AB" w:rsidRDefault="005D74AB">
      <w:pPr>
        <w:rPr>
          <w:rFonts w:ascii="Arial" w:hAnsi="Arial" w:cs="Arial"/>
          <w:b/>
          <w:sz w:val="48"/>
          <w:szCs w:val="48"/>
        </w:rPr>
      </w:pPr>
    </w:p>
    <w:p w14:paraId="3E3F689A" w14:textId="77777777" w:rsidR="005D74AB" w:rsidRDefault="005D74AB">
      <w:pPr>
        <w:rPr>
          <w:rFonts w:ascii="Arial" w:hAnsi="Arial" w:cs="Arial"/>
          <w:b/>
          <w:sz w:val="48"/>
          <w:szCs w:val="48"/>
        </w:rPr>
      </w:pPr>
    </w:p>
    <w:p w14:paraId="6832F979" w14:textId="77777777" w:rsidR="005D74AB" w:rsidRPr="001B4504" w:rsidRDefault="005D74AB">
      <w:pPr>
        <w:rPr>
          <w:rFonts w:ascii="Arial" w:hAnsi="Arial" w:cs="Arial"/>
          <w:b/>
          <w:sz w:val="48"/>
          <w:szCs w:val="48"/>
        </w:rPr>
      </w:pPr>
    </w:p>
    <w:tbl>
      <w:tblPr>
        <w:tblStyle w:val="Tabellenraster"/>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lastRenderedPageBreak/>
              <w:t>Projektbezeichnung</w:t>
            </w:r>
          </w:p>
        </w:tc>
        <w:tc>
          <w:tcPr>
            <w:tcW w:w="4531" w:type="dxa"/>
          </w:tcPr>
          <w:p w14:paraId="041CD62E" w14:textId="1F1E3253" w:rsidR="007E055C" w:rsidRPr="007E055C" w:rsidRDefault="00A200D9">
            <w:pPr>
              <w:rPr>
                <w:rFonts w:ascii="Arial" w:hAnsi="Arial" w:cs="Arial"/>
                <w:sz w:val="24"/>
                <w:szCs w:val="24"/>
              </w:rPr>
            </w:pPr>
            <w:proofErr w:type="spellStart"/>
            <w:r>
              <w:rPr>
                <w:rFonts w:ascii="Arial" w:hAnsi="Arial" w:cs="Arial"/>
                <w:sz w:val="24"/>
                <w:szCs w:val="24"/>
              </w:rPr>
              <w:t>Y</w:t>
            </w:r>
            <w:r w:rsidR="007E055C" w:rsidRPr="007E055C">
              <w:rPr>
                <w:rFonts w:ascii="Arial" w:hAnsi="Arial" w:cs="Arial"/>
                <w:sz w:val="24"/>
                <w:szCs w:val="24"/>
              </w:rPr>
              <w:t>ourChoice</w:t>
            </w:r>
            <w:proofErr w:type="spellEnd"/>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404634F0" w:rsidR="007E055C" w:rsidRPr="007E055C" w:rsidRDefault="0089472F" w:rsidP="00F1246B">
            <w:pPr>
              <w:rPr>
                <w:rFonts w:ascii="Arial" w:hAnsi="Arial" w:cs="Arial"/>
                <w:sz w:val="24"/>
                <w:szCs w:val="24"/>
              </w:rPr>
            </w:pPr>
            <w:r>
              <w:rPr>
                <w:rFonts w:ascii="Arial" w:hAnsi="Arial" w:cs="Arial"/>
                <w:sz w:val="24"/>
                <w:szCs w:val="24"/>
              </w:rPr>
              <w:t>15.06</w:t>
            </w:r>
            <w:r w:rsidR="0051561C">
              <w:rPr>
                <w:rFonts w:ascii="Arial" w:hAnsi="Arial" w:cs="Arial"/>
                <w:sz w:val="24"/>
                <w:szCs w:val="24"/>
              </w:rPr>
              <w:t>.2018</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226DEB67" w:rsidR="007E055C" w:rsidRPr="007E055C" w:rsidRDefault="0089472F">
            <w:pPr>
              <w:rPr>
                <w:rFonts w:ascii="Arial" w:hAnsi="Arial" w:cs="Arial"/>
                <w:sz w:val="24"/>
                <w:szCs w:val="24"/>
              </w:rPr>
            </w:pPr>
            <w:r>
              <w:rPr>
                <w:rFonts w:ascii="Arial" w:hAnsi="Arial" w:cs="Arial"/>
                <w:sz w:val="24"/>
                <w:szCs w:val="24"/>
              </w:rPr>
              <w:t>final</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90608">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05A22E98" w:rsidR="007E055C" w:rsidRPr="007E055C" w:rsidRDefault="00781667">
            <w:pPr>
              <w:rPr>
                <w:rFonts w:ascii="Arial" w:hAnsi="Arial" w:cs="Arial"/>
                <w:sz w:val="24"/>
                <w:szCs w:val="24"/>
              </w:rPr>
            </w:pPr>
            <w:r>
              <w:rPr>
                <w:rFonts w:ascii="Arial" w:hAnsi="Arial" w:cs="Arial"/>
                <w:sz w:val="24"/>
                <w:szCs w:val="24"/>
              </w:rPr>
              <w:t>26</w:t>
            </w: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0560CE21" w:rsidR="005D74AB" w:rsidRPr="007E055C" w:rsidRDefault="007E055C">
            <w:pPr>
              <w:rPr>
                <w:rFonts w:ascii="Arial" w:hAnsi="Arial" w:cs="Arial"/>
                <w:sz w:val="24"/>
                <w:szCs w:val="24"/>
              </w:rPr>
            </w:pPr>
            <w:r w:rsidRPr="007E055C">
              <w:rPr>
                <w:rFonts w:ascii="Arial" w:hAnsi="Arial" w:cs="Arial"/>
                <w:sz w:val="24"/>
                <w:szCs w:val="24"/>
              </w:rPr>
              <w:t>Ersterstellung</w:t>
            </w:r>
          </w:p>
        </w:tc>
      </w:tr>
      <w:tr w:rsidR="00525267" w:rsidRPr="007E055C" w14:paraId="0C448E6F" w14:textId="77777777" w:rsidTr="001B4504">
        <w:tc>
          <w:tcPr>
            <w:tcW w:w="1129" w:type="dxa"/>
          </w:tcPr>
          <w:p w14:paraId="199A38BA" w14:textId="3D18E7D4" w:rsidR="00525267" w:rsidRDefault="00525267">
            <w:pPr>
              <w:rPr>
                <w:rFonts w:ascii="Arial" w:hAnsi="Arial" w:cs="Arial"/>
                <w:sz w:val="24"/>
                <w:szCs w:val="24"/>
              </w:rPr>
            </w:pPr>
            <w:r>
              <w:rPr>
                <w:rFonts w:ascii="Arial" w:hAnsi="Arial" w:cs="Arial"/>
                <w:sz w:val="24"/>
                <w:szCs w:val="24"/>
              </w:rPr>
              <w:t>1.1</w:t>
            </w:r>
          </w:p>
        </w:tc>
        <w:tc>
          <w:tcPr>
            <w:tcW w:w="1701" w:type="dxa"/>
          </w:tcPr>
          <w:p w14:paraId="4C7EFB28" w14:textId="7F828FFF" w:rsidR="00525267" w:rsidRDefault="00525267">
            <w:pPr>
              <w:rPr>
                <w:rFonts w:ascii="Arial" w:hAnsi="Arial" w:cs="Arial"/>
                <w:sz w:val="24"/>
                <w:szCs w:val="24"/>
              </w:rPr>
            </w:pPr>
            <w:r>
              <w:rPr>
                <w:rFonts w:ascii="Arial" w:hAnsi="Arial" w:cs="Arial"/>
                <w:sz w:val="24"/>
                <w:szCs w:val="24"/>
              </w:rPr>
              <w:t>17.11.2017</w:t>
            </w:r>
          </w:p>
        </w:tc>
        <w:tc>
          <w:tcPr>
            <w:tcW w:w="2127" w:type="dxa"/>
          </w:tcPr>
          <w:p w14:paraId="3E76013A" w14:textId="4EDB1DA0" w:rsidR="00525267" w:rsidRDefault="00525267">
            <w:pPr>
              <w:rPr>
                <w:rFonts w:ascii="Arial" w:hAnsi="Arial" w:cs="Arial"/>
                <w:sz w:val="24"/>
                <w:szCs w:val="24"/>
              </w:rPr>
            </w:pPr>
            <w:r>
              <w:rPr>
                <w:rFonts w:ascii="Arial" w:hAnsi="Arial" w:cs="Arial"/>
                <w:sz w:val="24"/>
                <w:szCs w:val="24"/>
              </w:rPr>
              <w:t>Josua Weber</w:t>
            </w:r>
          </w:p>
        </w:tc>
        <w:tc>
          <w:tcPr>
            <w:tcW w:w="4105" w:type="dxa"/>
          </w:tcPr>
          <w:p w14:paraId="5019E3CA" w14:textId="470C63DB" w:rsidR="00525267" w:rsidRPr="007E055C" w:rsidRDefault="00525267">
            <w:pPr>
              <w:rPr>
                <w:rFonts w:ascii="Arial" w:hAnsi="Arial" w:cs="Arial"/>
                <w:sz w:val="24"/>
                <w:szCs w:val="24"/>
              </w:rPr>
            </w:pPr>
            <w:r>
              <w:rPr>
                <w:rFonts w:ascii="Arial" w:hAnsi="Arial" w:cs="Arial"/>
                <w:sz w:val="24"/>
                <w:szCs w:val="24"/>
              </w:rPr>
              <w:t>Einfügen Änderungen &amp; Formatierungen</w:t>
            </w:r>
          </w:p>
        </w:tc>
      </w:tr>
      <w:tr w:rsidR="00625F94" w:rsidRPr="007E055C" w14:paraId="6B94F2D7" w14:textId="77777777" w:rsidTr="001B4504">
        <w:tc>
          <w:tcPr>
            <w:tcW w:w="1129" w:type="dxa"/>
          </w:tcPr>
          <w:p w14:paraId="36567124" w14:textId="4C35028A" w:rsidR="00625F94" w:rsidRDefault="00625F94">
            <w:pPr>
              <w:rPr>
                <w:rFonts w:ascii="Arial" w:hAnsi="Arial" w:cs="Arial"/>
                <w:sz w:val="24"/>
                <w:szCs w:val="24"/>
              </w:rPr>
            </w:pPr>
            <w:r>
              <w:rPr>
                <w:rFonts w:ascii="Arial" w:hAnsi="Arial" w:cs="Arial"/>
                <w:sz w:val="24"/>
                <w:szCs w:val="24"/>
              </w:rPr>
              <w:t>1.2</w:t>
            </w:r>
          </w:p>
        </w:tc>
        <w:tc>
          <w:tcPr>
            <w:tcW w:w="1701" w:type="dxa"/>
          </w:tcPr>
          <w:p w14:paraId="2D3F3597" w14:textId="093EE850" w:rsidR="00625F94" w:rsidRDefault="00C5476E">
            <w:pPr>
              <w:rPr>
                <w:rFonts w:ascii="Arial" w:hAnsi="Arial" w:cs="Arial"/>
                <w:sz w:val="24"/>
                <w:szCs w:val="24"/>
              </w:rPr>
            </w:pPr>
            <w:r>
              <w:rPr>
                <w:rFonts w:ascii="Arial" w:hAnsi="Arial" w:cs="Arial"/>
                <w:sz w:val="24"/>
                <w:szCs w:val="24"/>
              </w:rPr>
              <w:t>15.12.2017</w:t>
            </w:r>
          </w:p>
        </w:tc>
        <w:tc>
          <w:tcPr>
            <w:tcW w:w="2127" w:type="dxa"/>
          </w:tcPr>
          <w:p w14:paraId="6CF7AE94" w14:textId="4D63002E" w:rsidR="00625F94" w:rsidRDefault="00C5476E">
            <w:pPr>
              <w:rPr>
                <w:rFonts w:ascii="Arial" w:hAnsi="Arial" w:cs="Arial"/>
                <w:sz w:val="24"/>
                <w:szCs w:val="24"/>
              </w:rPr>
            </w:pPr>
            <w:r>
              <w:rPr>
                <w:rFonts w:ascii="Arial" w:hAnsi="Arial" w:cs="Arial"/>
                <w:sz w:val="24"/>
                <w:szCs w:val="24"/>
              </w:rPr>
              <w:t>Josua Weber</w:t>
            </w:r>
          </w:p>
        </w:tc>
        <w:tc>
          <w:tcPr>
            <w:tcW w:w="4105" w:type="dxa"/>
          </w:tcPr>
          <w:p w14:paraId="74F163F7" w14:textId="6A0ACA9C" w:rsidR="00625F94" w:rsidRDefault="00C5476E">
            <w:pPr>
              <w:rPr>
                <w:rFonts w:ascii="Arial" w:hAnsi="Arial" w:cs="Arial"/>
                <w:sz w:val="24"/>
                <w:szCs w:val="24"/>
              </w:rPr>
            </w:pPr>
            <w:r>
              <w:rPr>
                <w:rFonts w:ascii="Arial" w:hAnsi="Arial" w:cs="Arial"/>
                <w:sz w:val="24"/>
                <w:szCs w:val="24"/>
              </w:rPr>
              <w:t>Einfügen der Änderungen anhand der Kundenwünsche &amp; Formatierungen</w:t>
            </w:r>
          </w:p>
        </w:tc>
      </w:tr>
      <w:tr w:rsidR="00BF4822" w:rsidRPr="007E055C" w14:paraId="005E27C3" w14:textId="77777777" w:rsidTr="001B4504">
        <w:tc>
          <w:tcPr>
            <w:tcW w:w="1129" w:type="dxa"/>
          </w:tcPr>
          <w:p w14:paraId="71D4E14B" w14:textId="307843B6" w:rsidR="00BF4822" w:rsidRDefault="00BF4822">
            <w:pPr>
              <w:rPr>
                <w:rFonts w:ascii="Arial" w:hAnsi="Arial" w:cs="Arial"/>
                <w:sz w:val="24"/>
                <w:szCs w:val="24"/>
              </w:rPr>
            </w:pPr>
            <w:r>
              <w:rPr>
                <w:rFonts w:ascii="Arial" w:hAnsi="Arial" w:cs="Arial"/>
                <w:sz w:val="24"/>
                <w:szCs w:val="24"/>
              </w:rPr>
              <w:t>1.3</w:t>
            </w:r>
          </w:p>
        </w:tc>
        <w:tc>
          <w:tcPr>
            <w:tcW w:w="1701" w:type="dxa"/>
          </w:tcPr>
          <w:p w14:paraId="0ED3EE8A" w14:textId="10C4B315" w:rsidR="00BF4822" w:rsidRDefault="00BF4822">
            <w:pPr>
              <w:rPr>
                <w:rFonts w:ascii="Arial" w:hAnsi="Arial" w:cs="Arial"/>
                <w:sz w:val="24"/>
                <w:szCs w:val="24"/>
              </w:rPr>
            </w:pPr>
            <w:r>
              <w:rPr>
                <w:rFonts w:ascii="Arial" w:hAnsi="Arial" w:cs="Arial"/>
                <w:sz w:val="24"/>
                <w:szCs w:val="24"/>
              </w:rPr>
              <w:t>24.04.2018</w:t>
            </w:r>
          </w:p>
        </w:tc>
        <w:tc>
          <w:tcPr>
            <w:tcW w:w="2127" w:type="dxa"/>
          </w:tcPr>
          <w:p w14:paraId="7372D402" w14:textId="45738AFE" w:rsidR="00BF4822" w:rsidRDefault="00BF4822">
            <w:pPr>
              <w:rPr>
                <w:rFonts w:ascii="Arial" w:hAnsi="Arial" w:cs="Arial"/>
                <w:sz w:val="24"/>
                <w:szCs w:val="24"/>
              </w:rPr>
            </w:pPr>
            <w:r>
              <w:rPr>
                <w:rFonts w:ascii="Arial" w:hAnsi="Arial" w:cs="Arial"/>
                <w:sz w:val="24"/>
                <w:szCs w:val="24"/>
              </w:rPr>
              <w:t>Josua Weber</w:t>
            </w:r>
          </w:p>
        </w:tc>
        <w:tc>
          <w:tcPr>
            <w:tcW w:w="4105" w:type="dxa"/>
          </w:tcPr>
          <w:p w14:paraId="173C538E" w14:textId="4E4FA95B" w:rsidR="00BF4822" w:rsidRDefault="00BF4822">
            <w:pPr>
              <w:rPr>
                <w:rFonts w:ascii="Arial" w:hAnsi="Arial" w:cs="Arial"/>
                <w:sz w:val="24"/>
                <w:szCs w:val="24"/>
              </w:rPr>
            </w:pPr>
            <w:r>
              <w:rPr>
                <w:rFonts w:ascii="Arial" w:hAnsi="Arial" w:cs="Arial"/>
                <w:sz w:val="24"/>
                <w:szCs w:val="24"/>
              </w:rPr>
              <w:t>Anpassungen an Änderungen</w:t>
            </w:r>
          </w:p>
        </w:tc>
      </w:tr>
      <w:tr w:rsidR="001B4BAE" w:rsidRPr="007E055C" w14:paraId="1A104204" w14:textId="77777777" w:rsidTr="001B4504">
        <w:tc>
          <w:tcPr>
            <w:tcW w:w="1129" w:type="dxa"/>
          </w:tcPr>
          <w:p w14:paraId="08E9DA3B" w14:textId="431C25C8" w:rsidR="001B4BAE" w:rsidRDefault="001B4BAE">
            <w:pPr>
              <w:rPr>
                <w:rFonts w:ascii="Arial" w:hAnsi="Arial" w:cs="Arial"/>
                <w:sz w:val="24"/>
                <w:szCs w:val="24"/>
              </w:rPr>
            </w:pPr>
            <w:r>
              <w:rPr>
                <w:rFonts w:ascii="Arial" w:hAnsi="Arial" w:cs="Arial"/>
                <w:sz w:val="24"/>
                <w:szCs w:val="24"/>
              </w:rPr>
              <w:t>1.4</w:t>
            </w:r>
          </w:p>
        </w:tc>
        <w:tc>
          <w:tcPr>
            <w:tcW w:w="1701" w:type="dxa"/>
          </w:tcPr>
          <w:p w14:paraId="0E65C202" w14:textId="734B49F7" w:rsidR="001B4BAE" w:rsidRDefault="001B4BAE">
            <w:pPr>
              <w:rPr>
                <w:rFonts w:ascii="Arial" w:hAnsi="Arial" w:cs="Arial"/>
                <w:sz w:val="24"/>
                <w:szCs w:val="24"/>
              </w:rPr>
            </w:pPr>
            <w:r>
              <w:rPr>
                <w:rFonts w:ascii="Arial" w:hAnsi="Arial" w:cs="Arial"/>
                <w:sz w:val="24"/>
                <w:szCs w:val="24"/>
              </w:rPr>
              <w:t>15.06.2018</w:t>
            </w:r>
          </w:p>
        </w:tc>
        <w:tc>
          <w:tcPr>
            <w:tcW w:w="2127" w:type="dxa"/>
          </w:tcPr>
          <w:p w14:paraId="70D07F85" w14:textId="4DACA61A" w:rsidR="001B4BAE" w:rsidRDefault="001B4BAE">
            <w:pPr>
              <w:rPr>
                <w:rFonts w:ascii="Arial" w:hAnsi="Arial" w:cs="Arial"/>
                <w:sz w:val="24"/>
                <w:szCs w:val="24"/>
              </w:rPr>
            </w:pPr>
            <w:r>
              <w:rPr>
                <w:rFonts w:ascii="Arial" w:hAnsi="Arial" w:cs="Arial"/>
                <w:sz w:val="24"/>
                <w:szCs w:val="24"/>
              </w:rPr>
              <w:t>Josua Weber</w:t>
            </w:r>
          </w:p>
        </w:tc>
        <w:tc>
          <w:tcPr>
            <w:tcW w:w="4105" w:type="dxa"/>
          </w:tcPr>
          <w:p w14:paraId="09B90562" w14:textId="187B3F0B" w:rsidR="001B4BAE" w:rsidRDefault="001B4BAE">
            <w:pPr>
              <w:rPr>
                <w:rFonts w:ascii="Arial" w:hAnsi="Arial" w:cs="Arial"/>
                <w:sz w:val="24"/>
                <w:szCs w:val="24"/>
              </w:rPr>
            </w:pPr>
            <w:r>
              <w:rPr>
                <w:rFonts w:ascii="Arial" w:hAnsi="Arial" w:cs="Arial"/>
                <w:sz w:val="24"/>
                <w:szCs w:val="24"/>
              </w:rPr>
              <w:t>Finale Anpassungen</w:t>
            </w:r>
          </w:p>
        </w:tc>
      </w:tr>
    </w:tbl>
    <w:p w14:paraId="4BF13F8C" w14:textId="6B4790DF" w:rsidR="009D1C65" w:rsidRDefault="009A682F" w:rsidP="00872C63">
      <w:r>
        <w:br w:type="page"/>
      </w:r>
    </w:p>
    <w:sdt>
      <w:sdtPr>
        <w:rPr>
          <w:rFonts w:asciiTheme="minorHAnsi" w:eastAsiaTheme="minorHAnsi" w:hAnsiTheme="minorHAnsi" w:cstheme="minorBidi"/>
          <w:color w:val="auto"/>
          <w:sz w:val="22"/>
          <w:szCs w:val="22"/>
          <w:lang w:eastAsia="en-US"/>
        </w:rPr>
        <w:id w:val="25762587"/>
        <w:docPartObj>
          <w:docPartGallery w:val="Table of Contents"/>
          <w:docPartUnique/>
        </w:docPartObj>
      </w:sdtPr>
      <w:sdtEndPr>
        <w:rPr>
          <w:b/>
          <w:bCs/>
          <w:noProof/>
        </w:rPr>
      </w:sdtEndPr>
      <w:sdtContent>
        <w:p w14:paraId="5BC943A6" w14:textId="2A725F73" w:rsidR="002752D1" w:rsidRDefault="002752D1">
          <w:pPr>
            <w:pStyle w:val="Inhaltsverzeichnisberschrift"/>
          </w:pPr>
          <w:r>
            <w:t>Inhaltsverzeichnis</w:t>
          </w:r>
        </w:p>
        <w:p w14:paraId="4AC46D50" w14:textId="5034B789" w:rsidR="00781667" w:rsidRDefault="002752D1">
          <w:pPr>
            <w:pStyle w:val="Verzeichnis1"/>
            <w:tabs>
              <w:tab w:val="right" w:leader="dot" w:pos="9062"/>
            </w:tabs>
            <w:rPr>
              <w:rFonts w:eastAsiaTheme="minorEastAsia"/>
              <w:b w:val="0"/>
              <w:bCs w:val="0"/>
              <w:caps w:val="0"/>
              <w:noProof/>
              <w:lang w:eastAsia="de-DE"/>
            </w:rPr>
          </w:pPr>
          <w:r>
            <w:rPr>
              <w:b w:val="0"/>
              <w:bCs w:val="0"/>
            </w:rPr>
            <w:fldChar w:fldCharType="begin"/>
          </w:r>
          <w:r>
            <w:instrText>TOC \o "1-3" \h \z \u</w:instrText>
          </w:r>
          <w:r>
            <w:rPr>
              <w:b w:val="0"/>
              <w:bCs w:val="0"/>
            </w:rPr>
            <w:fldChar w:fldCharType="separate"/>
          </w:r>
          <w:hyperlink w:anchor="_Toc516870113" w:history="1">
            <w:r w:rsidR="00781667" w:rsidRPr="00E1089E">
              <w:rPr>
                <w:rStyle w:val="Hyperlink"/>
                <w:noProof/>
              </w:rPr>
              <w:t>1.0 Umfeld des Kunden</w:t>
            </w:r>
            <w:r w:rsidR="00781667">
              <w:rPr>
                <w:noProof/>
                <w:webHidden/>
              </w:rPr>
              <w:tab/>
            </w:r>
            <w:r w:rsidR="00781667">
              <w:rPr>
                <w:noProof/>
                <w:webHidden/>
              </w:rPr>
              <w:fldChar w:fldCharType="begin"/>
            </w:r>
            <w:r w:rsidR="00781667">
              <w:rPr>
                <w:noProof/>
                <w:webHidden/>
              </w:rPr>
              <w:instrText xml:space="preserve"> PAGEREF _Toc516870113 \h </w:instrText>
            </w:r>
            <w:r w:rsidR="00781667">
              <w:rPr>
                <w:noProof/>
                <w:webHidden/>
              </w:rPr>
            </w:r>
            <w:r w:rsidR="00781667">
              <w:rPr>
                <w:noProof/>
                <w:webHidden/>
              </w:rPr>
              <w:fldChar w:fldCharType="separate"/>
            </w:r>
            <w:r w:rsidR="007F41B7">
              <w:rPr>
                <w:noProof/>
                <w:webHidden/>
              </w:rPr>
              <w:t>4</w:t>
            </w:r>
            <w:r w:rsidR="00781667">
              <w:rPr>
                <w:noProof/>
                <w:webHidden/>
              </w:rPr>
              <w:fldChar w:fldCharType="end"/>
            </w:r>
          </w:hyperlink>
        </w:p>
        <w:p w14:paraId="6CA27645" w14:textId="0C1E7295" w:rsidR="00781667" w:rsidRDefault="00781667">
          <w:pPr>
            <w:pStyle w:val="Verzeichnis2"/>
            <w:tabs>
              <w:tab w:val="right" w:leader="dot" w:pos="9062"/>
            </w:tabs>
            <w:rPr>
              <w:rFonts w:eastAsiaTheme="minorEastAsia"/>
              <w:smallCaps w:val="0"/>
              <w:noProof/>
              <w:lang w:eastAsia="de-DE"/>
            </w:rPr>
          </w:pPr>
          <w:hyperlink w:anchor="_Toc516870114" w:history="1">
            <w:r w:rsidRPr="00E1089E">
              <w:rPr>
                <w:rStyle w:val="Hyperlink"/>
                <w:noProof/>
              </w:rPr>
              <w:t>1.1 Ziele der Software-Einführung</w:t>
            </w:r>
            <w:r>
              <w:rPr>
                <w:noProof/>
                <w:webHidden/>
              </w:rPr>
              <w:tab/>
            </w:r>
            <w:r>
              <w:rPr>
                <w:noProof/>
                <w:webHidden/>
              </w:rPr>
              <w:fldChar w:fldCharType="begin"/>
            </w:r>
            <w:r>
              <w:rPr>
                <w:noProof/>
                <w:webHidden/>
              </w:rPr>
              <w:instrText xml:space="preserve"> PAGEREF _Toc516870114 \h </w:instrText>
            </w:r>
            <w:r>
              <w:rPr>
                <w:noProof/>
                <w:webHidden/>
              </w:rPr>
            </w:r>
            <w:r>
              <w:rPr>
                <w:noProof/>
                <w:webHidden/>
              </w:rPr>
              <w:fldChar w:fldCharType="separate"/>
            </w:r>
            <w:r w:rsidR="007F41B7">
              <w:rPr>
                <w:noProof/>
                <w:webHidden/>
              </w:rPr>
              <w:t>4</w:t>
            </w:r>
            <w:r>
              <w:rPr>
                <w:noProof/>
                <w:webHidden/>
              </w:rPr>
              <w:fldChar w:fldCharType="end"/>
            </w:r>
          </w:hyperlink>
        </w:p>
        <w:p w14:paraId="2FA01799" w14:textId="3560BFD6" w:rsidR="00781667" w:rsidRDefault="00781667">
          <w:pPr>
            <w:pStyle w:val="Verzeichnis3"/>
            <w:tabs>
              <w:tab w:val="right" w:leader="dot" w:pos="9062"/>
            </w:tabs>
            <w:rPr>
              <w:rFonts w:eastAsiaTheme="minorEastAsia"/>
              <w:i w:val="0"/>
              <w:iCs w:val="0"/>
              <w:noProof/>
              <w:lang w:eastAsia="de-DE"/>
            </w:rPr>
          </w:pPr>
          <w:hyperlink w:anchor="_Toc516870115" w:history="1">
            <w:r w:rsidRPr="00E1089E">
              <w:rPr>
                <w:rStyle w:val="Hyperlink"/>
                <w:noProof/>
              </w:rPr>
              <w:t>1.1.1 Gründe für die Einführung neuer Software</w:t>
            </w:r>
            <w:r>
              <w:rPr>
                <w:noProof/>
                <w:webHidden/>
              </w:rPr>
              <w:tab/>
            </w:r>
            <w:r>
              <w:rPr>
                <w:noProof/>
                <w:webHidden/>
              </w:rPr>
              <w:fldChar w:fldCharType="begin"/>
            </w:r>
            <w:r>
              <w:rPr>
                <w:noProof/>
                <w:webHidden/>
              </w:rPr>
              <w:instrText xml:space="preserve"> PAGEREF _Toc516870115 \h </w:instrText>
            </w:r>
            <w:r>
              <w:rPr>
                <w:noProof/>
                <w:webHidden/>
              </w:rPr>
            </w:r>
            <w:r>
              <w:rPr>
                <w:noProof/>
                <w:webHidden/>
              </w:rPr>
              <w:fldChar w:fldCharType="separate"/>
            </w:r>
            <w:r w:rsidR="007F41B7">
              <w:rPr>
                <w:noProof/>
                <w:webHidden/>
              </w:rPr>
              <w:t>4</w:t>
            </w:r>
            <w:r>
              <w:rPr>
                <w:noProof/>
                <w:webHidden/>
              </w:rPr>
              <w:fldChar w:fldCharType="end"/>
            </w:r>
          </w:hyperlink>
        </w:p>
        <w:p w14:paraId="2BB61D07" w14:textId="7A7AF0E1" w:rsidR="00781667" w:rsidRDefault="00781667">
          <w:pPr>
            <w:pStyle w:val="Verzeichnis3"/>
            <w:tabs>
              <w:tab w:val="right" w:leader="dot" w:pos="9062"/>
            </w:tabs>
            <w:rPr>
              <w:rFonts w:eastAsiaTheme="minorEastAsia"/>
              <w:i w:val="0"/>
              <w:iCs w:val="0"/>
              <w:noProof/>
              <w:lang w:eastAsia="de-DE"/>
            </w:rPr>
          </w:pPr>
          <w:hyperlink w:anchor="_Toc516870116" w:history="1">
            <w:r w:rsidRPr="00E1089E">
              <w:rPr>
                <w:rStyle w:val="Hyperlink"/>
                <w:noProof/>
              </w:rPr>
              <w:t>1.1.2 Kurzbeschreibung des Vorhabens</w:t>
            </w:r>
            <w:r>
              <w:rPr>
                <w:noProof/>
                <w:webHidden/>
              </w:rPr>
              <w:tab/>
            </w:r>
            <w:r>
              <w:rPr>
                <w:noProof/>
                <w:webHidden/>
              </w:rPr>
              <w:fldChar w:fldCharType="begin"/>
            </w:r>
            <w:r>
              <w:rPr>
                <w:noProof/>
                <w:webHidden/>
              </w:rPr>
              <w:instrText xml:space="preserve"> PAGEREF _Toc516870116 \h </w:instrText>
            </w:r>
            <w:r>
              <w:rPr>
                <w:noProof/>
                <w:webHidden/>
              </w:rPr>
            </w:r>
            <w:r>
              <w:rPr>
                <w:noProof/>
                <w:webHidden/>
              </w:rPr>
              <w:fldChar w:fldCharType="separate"/>
            </w:r>
            <w:r w:rsidR="007F41B7">
              <w:rPr>
                <w:noProof/>
                <w:webHidden/>
              </w:rPr>
              <w:t>5</w:t>
            </w:r>
            <w:r>
              <w:rPr>
                <w:noProof/>
                <w:webHidden/>
              </w:rPr>
              <w:fldChar w:fldCharType="end"/>
            </w:r>
          </w:hyperlink>
        </w:p>
        <w:p w14:paraId="04846439" w14:textId="65271B9B" w:rsidR="00781667" w:rsidRDefault="00781667">
          <w:pPr>
            <w:pStyle w:val="Verzeichnis3"/>
            <w:tabs>
              <w:tab w:val="right" w:leader="dot" w:pos="9062"/>
            </w:tabs>
            <w:rPr>
              <w:rFonts w:eastAsiaTheme="minorEastAsia"/>
              <w:i w:val="0"/>
              <w:iCs w:val="0"/>
              <w:noProof/>
              <w:lang w:eastAsia="de-DE"/>
            </w:rPr>
          </w:pPr>
          <w:hyperlink w:anchor="_Toc516870117" w:history="1">
            <w:r w:rsidRPr="00E1089E">
              <w:rPr>
                <w:rStyle w:val="Hyperlink"/>
                <w:noProof/>
              </w:rPr>
              <w:t>1.1.3 Zeitliche Grobplanung</w:t>
            </w:r>
            <w:r>
              <w:rPr>
                <w:noProof/>
                <w:webHidden/>
              </w:rPr>
              <w:tab/>
            </w:r>
            <w:r>
              <w:rPr>
                <w:noProof/>
                <w:webHidden/>
              </w:rPr>
              <w:fldChar w:fldCharType="begin"/>
            </w:r>
            <w:r>
              <w:rPr>
                <w:noProof/>
                <w:webHidden/>
              </w:rPr>
              <w:instrText xml:space="preserve"> PAGEREF _Toc516870117 \h </w:instrText>
            </w:r>
            <w:r>
              <w:rPr>
                <w:noProof/>
                <w:webHidden/>
              </w:rPr>
            </w:r>
            <w:r>
              <w:rPr>
                <w:noProof/>
                <w:webHidden/>
              </w:rPr>
              <w:fldChar w:fldCharType="separate"/>
            </w:r>
            <w:r w:rsidR="007F41B7">
              <w:rPr>
                <w:noProof/>
                <w:webHidden/>
              </w:rPr>
              <w:t>5</w:t>
            </w:r>
            <w:r>
              <w:rPr>
                <w:noProof/>
                <w:webHidden/>
              </w:rPr>
              <w:fldChar w:fldCharType="end"/>
            </w:r>
          </w:hyperlink>
        </w:p>
        <w:p w14:paraId="6605878A" w14:textId="474C5AFA" w:rsidR="00781667" w:rsidRDefault="00781667">
          <w:pPr>
            <w:pStyle w:val="Verzeichnis2"/>
            <w:tabs>
              <w:tab w:val="right" w:leader="dot" w:pos="9062"/>
            </w:tabs>
            <w:rPr>
              <w:rFonts w:eastAsiaTheme="minorEastAsia"/>
              <w:smallCaps w:val="0"/>
              <w:noProof/>
              <w:lang w:eastAsia="de-DE"/>
            </w:rPr>
          </w:pPr>
          <w:hyperlink w:anchor="_Toc516870118" w:history="1">
            <w:r w:rsidRPr="00E1089E">
              <w:rPr>
                <w:rStyle w:val="Hyperlink"/>
                <w:noProof/>
              </w:rPr>
              <w:t>1.2 Beschreibung des Ist-Zustandes</w:t>
            </w:r>
            <w:r>
              <w:rPr>
                <w:noProof/>
                <w:webHidden/>
              </w:rPr>
              <w:tab/>
            </w:r>
            <w:r>
              <w:rPr>
                <w:noProof/>
                <w:webHidden/>
              </w:rPr>
              <w:fldChar w:fldCharType="begin"/>
            </w:r>
            <w:r>
              <w:rPr>
                <w:noProof/>
                <w:webHidden/>
              </w:rPr>
              <w:instrText xml:space="preserve"> PAGEREF _Toc516870118 \h </w:instrText>
            </w:r>
            <w:r>
              <w:rPr>
                <w:noProof/>
                <w:webHidden/>
              </w:rPr>
            </w:r>
            <w:r>
              <w:rPr>
                <w:noProof/>
                <w:webHidden/>
              </w:rPr>
              <w:fldChar w:fldCharType="separate"/>
            </w:r>
            <w:r w:rsidR="007F41B7">
              <w:rPr>
                <w:noProof/>
                <w:webHidden/>
              </w:rPr>
              <w:t>5</w:t>
            </w:r>
            <w:r>
              <w:rPr>
                <w:noProof/>
                <w:webHidden/>
              </w:rPr>
              <w:fldChar w:fldCharType="end"/>
            </w:r>
          </w:hyperlink>
        </w:p>
        <w:p w14:paraId="7D2DB91B" w14:textId="75192EE6" w:rsidR="00781667" w:rsidRDefault="00781667">
          <w:pPr>
            <w:pStyle w:val="Verzeichnis2"/>
            <w:tabs>
              <w:tab w:val="right" w:leader="dot" w:pos="9062"/>
            </w:tabs>
            <w:rPr>
              <w:rFonts w:eastAsiaTheme="minorEastAsia"/>
              <w:smallCaps w:val="0"/>
              <w:noProof/>
              <w:lang w:eastAsia="de-DE"/>
            </w:rPr>
          </w:pPr>
          <w:hyperlink w:anchor="_Toc516870119" w:history="1">
            <w:r w:rsidRPr="00E1089E">
              <w:rPr>
                <w:rStyle w:val="Hyperlink"/>
                <w:noProof/>
              </w:rPr>
              <w:t>1.3. Zielgruppe / Nutzer</w:t>
            </w:r>
            <w:r>
              <w:rPr>
                <w:noProof/>
                <w:webHidden/>
              </w:rPr>
              <w:tab/>
            </w:r>
            <w:r>
              <w:rPr>
                <w:noProof/>
                <w:webHidden/>
              </w:rPr>
              <w:fldChar w:fldCharType="begin"/>
            </w:r>
            <w:r>
              <w:rPr>
                <w:noProof/>
                <w:webHidden/>
              </w:rPr>
              <w:instrText xml:space="preserve"> PAGEREF _Toc516870119 \h </w:instrText>
            </w:r>
            <w:r>
              <w:rPr>
                <w:noProof/>
                <w:webHidden/>
              </w:rPr>
            </w:r>
            <w:r>
              <w:rPr>
                <w:noProof/>
                <w:webHidden/>
              </w:rPr>
              <w:fldChar w:fldCharType="separate"/>
            </w:r>
            <w:r w:rsidR="007F41B7">
              <w:rPr>
                <w:noProof/>
                <w:webHidden/>
              </w:rPr>
              <w:t>6</w:t>
            </w:r>
            <w:r>
              <w:rPr>
                <w:noProof/>
                <w:webHidden/>
              </w:rPr>
              <w:fldChar w:fldCharType="end"/>
            </w:r>
          </w:hyperlink>
        </w:p>
        <w:p w14:paraId="5E234A4D" w14:textId="5E467A65" w:rsidR="00781667" w:rsidRDefault="00781667">
          <w:pPr>
            <w:pStyle w:val="Verzeichnis1"/>
            <w:tabs>
              <w:tab w:val="right" w:leader="dot" w:pos="9062"/>
            </w:tabs>
            <w:rPr>
              <w:rFonts w:eastAsiaTheme="minorEastAsia"/>
              <w:b w:val="0"/>
              <w:bCs w:val="0"/>
              <w:caps w:val="0"/>
              <w:noProof/>
              <w:lang w:eastAsia="de-DE"/>
            </w:rPr>
          </w:pPr>
          <w:hyperlink w:anchor="_Toc516870120" w:history="1">
            <w:r w:rsidRPr="00E1089E">
              <w:rPr>
                <w:rStyle w:val="Hyperlink"/>
                <w:noProof/>
              </w:rPr>
              <w:t>2.0 Umfeld der Applikation</w:t>
            </w:r>
            <w:r>
              <w:rPr>
                <w:noProof/>
                <w:webHidden/>
              </w:rPr>
              <w:tab/>
            </w:r>
            <w:r>
              <w:rPr>
                <w:noProof/>
                <w:webHidden/>
              </w:rPr>
              <w:fldChar w:fldCharType="begin"/>
            </w:r>
            <w:r>
              <w:rPr>
                <w:noProof/>
                <w:webHidden/>
              </w:rPr>
              <w:instrText xml:space="preserve"> PAGEREF _Toc516870120 \h </w:instrText>
            </w:r>
            <w:r>
              <w:rPr>
                <w:noProof/>
                <w:webHidden/>
              </w:rPr>
            </w:r>
            <w:r>
              <w:rPr>
                <w:noProof/>
                <w:webHidden/>
              </w:rPr>
              <w:fldChar w:fldCharType="separate"/>
            </w:r>
            <w:r w:rsidR="007F41B7">
              <w:rPr>
                <w:noProof/>
                <w:webHidden/>
              </w:rPr>
              <w:t>7</w:t>
            </w:r>
            <w:r>
              <w:rPr>
                <w:noProof/>
                <w:webHidden/>
              </w:rPr>
              <w:fldChar w:fldCharType="end"/>
            </w:r>
          </w:hyperlink>
        </w:p>
        <w:p w14:paraId="0AE651CE" w14:textId="321B068D" w:rsidR="00781667" w:rsidRDefault="00781667">
          <w:pPr>
            <w:pStyle w:val="Verzeichnis1"/>
            <w:tabs>
              <w:tab w:val="right" w:leader="dot" w:pos="9062"/>
            </w:tabs>
            <w:rPr>
              <w:rFonts w:eastAsiaTheme="minorEastAsia"/>
              <w:b w:val="0"/>
              <w:bCs w:val="0"/>
              <w:caps w:val="0"/>
              <w:noProof/>
              <w:lang w:eastAsia="de-DE"/>
            </w:rPr>
          </w:pPr>
          <w:hyperlink w:anchor="_Toc516870121" w:history="1">
            <w:r w:rsidRPr="00E1089E">
              <w:rPr>
                <w:rStyle w:val="Hyperlink"/>
                <w:noProof/>
              </w:rPr>
              <w:t>3.0 Anforderungen ( + Akzeptanzkriterien)</w:t>
            </w:r>
            <w:r>
              <w:rPr>
                <w:noProof/>
                <w:webHidden/>
              </w:rPr>
              <w:tab/>
            </w:r>
            <w:r>
              <w:rPr>
                <w:noProof/>
                <w:webHidden/>
              </w:rPr>
              <w:fldChar w:fldCharType="begin"/>
            </w:r>
            <w:r>
              <w:rPr>
                <w:noProof/>
                <w:webHidden/>
              </w:rPr>
              <w:instrText xml:space="preserve"> PAGEREF _Toc516870121 \h </w:instrText>
            </w:r>
            <w:r>
              <w:rPr>
                <w:noProof/>
                <w:webHidden/>
              </w:rPr>
            </w:r>
            <w:r>
              <w:rPr>
                <w:noProof/>
                <w:webHidden/>
              </w:rPr>
              <w:fldChar w:fldCharType="separate"/>
            </w:r>
            <w:r w:rsidR="007F41B7">
              <w:rPr>
                <w:noProof/>
                <w:webHidden/>
              </w:rPr>
              <w:t>8</w:t>
            </w:r>
            <w:r>
              <w:rPr>
                <w:noProof/>
                <w:webHidden/>
              </w:rPr>
              <w:fldChar w:fldCharType="end"/>
            </w:r>
          </w:hyperlink>
        </w:p>
        <w:p w14:paraId="40DCF98B" w14:textId="4252AA65" w:rsidR="00781667" w:rsidRDefault="00781667">
          <w:pPr>
            <w:pStyle w:val="Verzeichnis2"/>
            <w:tabs>
              <w:tab w:val="right" w:leader="dot" w:pos="9062"/>
            </w:tabs>
            <w:rPr>
              <w:rFonts w:eastAsiaTheme="minorEastAsia"/>
              <w:smallCaps w:val="0"/>
              <w:noProof/>
              <w:lang w:eastAsia="de-DE"/>
            </w:rPr>
          </w:pPr>
          <w:hyperlink w:anchor="_Toc516870122" w:history="1">
            <w:r w:rsidRPr="00E1089E">
              <w:rPr>
                <w:rStyle w:val="Hyperlink"/>
                <w:noProof/>
              </w:rPr>
              <w:t>3.1 Anforderungen</w:t>
            </w:r>
            <w:r>
              <w:rPr>
                <w:noProof/>
                <w:webHidden/>
              </w:rPr>
              <w:tab/>
            </w:r>
            <w:r>
              <w:rPr>
                <w:noProof/>
                <w:webHidden/>
              </w:rPr>
              <w:fldChar w:fldCharType="begin"/>
            </w:r>
            <w:r>
              <w:rPr>
                <w:noProof/>
                <w:webHidden/>
              </w:rPr>
              <w:instrText xml:space="preserve"> PAGEREF _Toc516870122 \h </w:instrText>
            </w:r>
            <w:r>
              <w:rPr>
                <w:noProof/>
                <w:webHidden/>
              </w:rPr>
            </w:r>
            <w:r>
              <w:rPr>
                <w:noProof/>
                <w:webHidden/>
              </w:rPr>
              <w:fldChar w:fldCharType="separate"/>
            </w:r>
            <w:r w:rsidR="007F41B7">
              <w:rPr>
                <w:noProof/>
                <w:webHidden/>
              </w:rPr>
              <w:t>8</w:t>
            </w:r>
            <w:r>
              <w:rPr>
                <w:noProof/>
                <w:webHidden/>
              </w:rPr>
              <w:fldChar w:fldCharType="end"/>
            </w:r>
          </w:hyperlink>
        </w:p>
        <w:p w14:paraId="785E1BB0" w14:textId="0CD250EF" w:rsidR="00781667" w:rsidRDefault="00781667">
          <w:pPr>
            <w:pStyle w:val="Verzeichnis2"/>
            <w:tabs>
              <w:tab w:val="right" w:leader="dot" w:pos="9062"/>
            </w:tabs>
            <w:rPr>
              <w:rFonts w:eastAsiaTheme="minorEastAsia"/>
              <w:smallCaps w:val="0"/>
              <w:noProof/>
              <w:lang w:eastAsia="de-DE"/>
            </w:rPr>
          </w:pPr>
          <w:hyperlink w:anchor="_Toc516870123" w:history="1">
            <w:r w:rsidRPr="00E1089E">
              <w:rPr>
                <w:rStyle w:val="Hyperlink"/>
                <w:noProof/>
              </w:rPr>
              <w:t>3.2 Akzeptanzkriterien</w:t>
            </w:r>
            <w:r>
              <w:rPr>
                <w:noProof/>
                <w:webHidden/>
              </w:rPr>
              <w:tab/>
            </w:r>
            <w:r>
              <w:rPr>
                <w:noProof/>
                <w:webHidden/>
              </w:rPr>
              <w:fldChar w:fldCharType="begin"/>
            </w:r>
            <w:r>
              <w:rPr>
                <w:noProof/>
                <w:webHidden/>
              </w:rPr>
              <w:instrText xml:space="preserve"> PAGEREF _Toc516870123 \h </w:instrText>
            </w:r>
            <w:r>
              <w:rPr>
                <w:noProof/>
                <w:webHidden/>
              </w:rPr>
            </w:r>
            <w:r>
              <w:rPr>
                <w:noProof/>
                <w:webHidden/>
              </w:rPr>
              <w:fldChar w:fldCharType="separate"/>
            </w:r>
            <w:r w:rsidR="007F41B7">
              <w:rPr>
                <w:noProof/>
                <w:webHidden/>
              </w:rPr>
              <w:t>9</w:t>
            </w:r>
            <w:r>
              <w:rPr>
                <w:noProof/>
                <w:webHidden/>
              </w:rPr>
              <w:fldChar w:fldCharType="end"/>
            </w:r>
          </w:hyperlink>
        </w:p>
        <w:p w14:paraId="4D59391B" w14:textId="36C8D0E7" w:rsidR="00781667" w:rsidRDefault="00781667">
          <w:pPr>
            <w:pStyle w:val="Verzeichnis1"/>
            <w:tabs>
              <w:tab w:val="right" w:leader="dot" w:pos="9062"/>
            </w:tabs>
            <w:rPr>
              <w:rFonts w:eastAsiaTheme="minorEastAsia"/>
              <w:b w:val="0"/>
              <w:bCs w:val="0"/>
              <w:caps w:val="0"/>
              <w:noProof/>
              <w:lang w:eastAsia="de-DE"/>
            </w:rPr>
          </w:pPr>
          <w:hyperlink w:anchor="_Toc516870124" w:history="1">
            <w:r w:rsidRPr="00E1089E">
              <w:rPr>
                <w:rStyle w:val="Hyperlink"/>
                <w:noProof/>
              </w:rPr>
              <w:t>4.0 Use-Cases</w:t>
            </w:r>
            <w:r>
              <w:rPr>
                <w:noProof/>
                <w:webHidden/>
              </w:rPr>
              <w:tab/>
            </w:r>
            <w:r>
              <w:rPr>
                <w:noProof/>
                <w:webHidden/>
              </w:rPr>
              <w:fldChar w:fldCharType="begin"/>
            </w:r>
            <w:r>
              <w:rPr>
                <w:noProof/>
                <w:webHidden/>
              </w:rPr>
              <w:instrText xml:space="preserve"> PAGEREF _Toc516870124 \h </w:instrText>
            </w:r>
            <w:r>
              <w:rPr>
                <w:noProof/>
                <w:webHidden/>
              </w:rPr>
            </w:r>
            <w:r>
              <w:rPr>
                <w:noProof/>
                <w:webHidden/>
              </w:rPr>
              <w:fldChar w:fldCharType="separate"/>
            </w:r>
            <w:r w:rsidR="007F41B7">
              <w:rPr>
                <w:noProof/>
                <w:webHidden/>
              </w:rPr>
              <w:t>10</w:t>
            </w:r>
            <w:r>
              <w:rPr>
                <w:noProof/>
                <w:webHidden/>
              </w:rPr>
              <w:fldChar w:fldCharType="end"/>
            </w:r>
          </w:hyperlink>
        </w:p>
        <w:p w14:paraId="72F0988C" w14:textId="7AD20037" w:rsidR="00781667" w:rsidRDefault="00781667">
          <w:pPr>
            <w:pStyle w:val="Verzeichnis2"/>
            <w:tabs>
              <w:tab w:val="right" w:leader="dot" w:pos="9062"/>
            </w:tabs>
            <w:rPr>
              <w:rFonts w:eastAsiaTheme="minorEastAsia"/>
              <w:smallCaps w:val="0"/>
              <w:noProof/>
              <w:lang w:eastAsia="de-DE"/>
            </w:rPr>
          </w:pPr>
          <w:hyperlink w:anchor="_Toc516870125" w:history="1">
            <w:r w:rsidRPr="00E1089E">
              <w:rPr>
                <w:rStyle w:val="Hyperlink"/>
                <w:noProof/>
              </w:rPr>
              <w:t>4.1 Allgemeines Benutzen der Software 1.1</w:t>
            </w:r>
            <w:r>
              <w:rPr>
                <w:noProof/>
                <w:webHidden/>
              </w:rPr>
              <w:tab/>
            </w:r>
            <w:r>
              <w:rPr>
                <w:noProof/>
                <w:webHidden/>
              </w:rPr>
              <w:fldChar w:fldCharType="begin"/>
            </w:r>
            <w:r>
              <w:rPr>
                <w:noProof/>
                <w:webHidden/>
              </w:rPr>
              <w:instrText xml:space="preserve"> PAGEREF _Toc516870125 \h </w:instrText>
            </w:r>
            <w:r>
              <w:rPr>
                <w:noProof/>
                <w:webHidden/>
              </w:rPr>
            </w:r>
            <w:r>
              <w:rPr>
                <w:noProof/>
                <w:webHidden/>
              </w:rPr>
              <w:fldChar w:fldCharType="separate"/>
            </w:r>
            <w:r w:rsidR="007F41B7">
              <w:rPr>
                <w:noProof/>
                <w:webHidden/>
              </w:rPr>
              <w:t>11</w:t>
            </w:r>
            <w:r>
              <w:rPr>
                <w:noProof/>
                <w:webHidden/>
              </w:rPr>
              <w:fldChar w:fldCharType="end"/>
            </w:r>
          </w:hyperlink>
        </w:p>
        <w:p w14:paraId="1319279A" w14:textId="12D897B4" w:rsidR="00781667" w:rsidRDefault="00781667">
          <w:pPr>
            <w:pStyle w:val="Verzeichnis2"/>
            <w:tabs>
              <w:tab w:val="right" w:leader="dot" w:pos="9062"/>
            </w:tabs>
            <w:rPr>
              <w:rFonts w:eastAsiaTheme="minorEastAsia"/>
              <w:smallCaps w:val="0"/>
              <w:noProof/>
              <w:lang w:eastAsia="de-DE"/>
            </w:rPr>
          </w:pPr>
          <w:hyperlink w:anchor="_Toc516870126" w:history="1">
            <w:r w:rsidRPr="00E1089E">
              <w:rPr>
                <w:rStyle w:val="Hyperlink"/>
                <w:noProof/>
              </w:rPr>
              <w:t>4.2 Ebene Staat 2.1 – 2.7</w:t>
            </w:r>
            <w:r>
              <w:rPr>
                <w:noProof/>
                <w:webHidden/>
              </w:rPr>
              <w:tab/>
            </w:r>
            <w:r>
              <w:rPr>
                <w:noProof/>
                <w:webHidden/>
              </w:rPr>
              <w:fldChar w:fldCharType="begin"/>
            </w:r>
            <w:r>
              <w:rPr>
                <w:noProof/>
                <w:webHidden/>
              </w:rPr>
              <w:instrText xml:space="preserve"> PAGEREF _Toc516870126 \h </w:instrText>
            </w:r>
            <w:r>
              <w:rPr>
                <w:noProof/>
                <w:webHidden/>
              </w:rPr>
            </w:r>
            <w:r>
              <w:rPr>
                <w:noProof/>
                <w:webHidden/>
              </w:rPr>
              <w:fldChar w:fldCharType="separate"/>
            </w:r>
            <w:r w:rsidR="007F41B7">
              <w:rPr>
                <w:noProof/>
                <w:webHidden/>
              </w:rPr>
              <w:t>11</w:t>
            </w:r>
            <w:r>
              <w:rPr>
                <w:noProof/>
                <w:webHidden/>
              </w:rPr>
              <w:fldChar w:fldCharType="end"/>
            </w:r>
          </w:hyperlink>
        </w:p>
        <w:p w14:paraId="4710F26C" w14:textId="384485D9" w:rsidR="00781667" w:rsidRDefault="00781667">
          <w:pPr>
            <w:pStyle w:val="Verzeichnis3"/>
            <w:tabs>
              <w:tab w:val="right" w:leader="dot" w:pos="9062"/>
            </w:tabs>
            <w:rPr>
              <w:rFonts w:eastAsiaTheme="minorEastAsia"/>
              <w:i w:val="0"/>
              <w:iCs w:val="0"/>
              <w:noProof/>
              <w:lang w:eastAsia="de-DE"/>
            </w:rPr>
          </w:pPr>
          <w:hyperlink w:anchor="_Toc516870127" w:history="1">
            <w:r w:rsidRPr="00E1089E">
              <w:rPr>
                <w:rStyle w:val="Hyperlink"/>
                <w:noProof/>
              </w:rPr>
              <w:t>4.2.1 Bundestagswahl</w:t>
            </w:r>
            <w:r>
              <w:rPr>
                <w:noProof/>
                <w:webHidden/>
              </w:rPr>
              <w:tab/>
            </w:r>
            <w:r>
              <w:rPr>
                <w:noProof/>
                <w:webHidden/>
              </w:rPr>
              <w:fldChar w:fldCharType="begin"/>
            </w:r>
            <w:r>
              <w:rPr>
                <w:noProof/>
                <w:webHidden/>
              </w:rPr>
              <w:instrText xml:space="preserve"> PAGEREF _Toc516870127 \h </w:instrText>
            </w:r>
            <w:r>
              <w:rPr>
                <w:noProof/>
                <w:webHidden/>
              </w:rPr>
            </w:r>
            <w:r>
              <w:rPr>
                <w:noProof/>
                <w:webHidden/>
              </w:rPr>
              <w:fldChar w:fldCharType="separate"/>
            </w:r>
            <w:r w:rsidR="007F41B7">
              <w:rPr>
                <w:noProof/>
                <w:webHidden/>
              </w:rPr>
              <w:t>11</w:t>
            </w:r>
            <w:r>
              <w:rPr>
                <w:noProof/>
                <w:webHidden/>
              </w:rPr>
              <w:fldChar w:fldCharType="end"/>
            </w:r>
          </w:hyperlink>
        </w:p>
        <w:p w14:paraId="7030EAE7" w14:textId="34205BD7" w:rsidR="00781667" w:rsidRDefault="00781667">
          <w:pPr>
            <w:pStyle w:val="Verzeichnis3"/>
            <w:tabs>
              <w:tab w:val="right" w:leader="dot" w:pos="9062"/>
            </w:tabs>
            <w:rPr>
              <w:rFonts w:eastAsiaTheme="minorEastAsia"/>
              <w:i w:val="0"/>
              <w:iCs w:val="0"/>
              <w:noProof/>
              <w:lang w:eastAsia="de-DE"/>
            </w:rPr>
          </w:pPr>
          <w:hyperlink w:anchor="_Toc516870128" w:history="1">
            <w:r w:rsidRPr="00E1089E">
              <w:rPr>
                <w:rStyle w:val="Hyperlink"/>
                <w:noProof/>
              </w:rPr>
              <w:t>4.2.2 Europawahl</w:t>
            </w:r>
            <w:r>
              <w:rPr>
                <w:noProof/>
                <w:webHidden/>
              </w:rPr>
              <w:tab/>
            </w:r>
            <w:r>
              <w:rPr>
                <w:noProof/>
                <w:webHidden/>
              </w:rPr>
              <w:fldChar w:fldCharType="begin"/>
            </w:r>
            <w:r>
              <w:rPr>
                <w:noProof/>
                <w:webHidden/>
              </w:rPr>
              <w:instrText xml:space="preserve"> PAGEREF _Toc516870128 \h </w:instrText>
            </w:r>
            <w:r>
              <w:rPr>
                <w:noProof/>
                <w:webHidden/>
              </w:rPr>
            </w:r>
            <w:r>
              <w:rPr>
                <w:noProof/>
                <w:webHidden/>
              </w:rPr>
              <w:fldChar w:fldCharType="separate"/>
            </w:r>
            <w:r w:rsidR="007F41B7">
              <w:rPr>
                <w:noProof/>
                <w:webHidden/>
              </w:rPr>
              <w:t>12</w:t>
            </w:r>
            <w:r>
              <w:rPr>
                <w:noProof/>
                <w:webHidden/>
              </w:rPr>
              <w:fldChar w:fldCharType="end"/>
            </w:r>
          </w:hyperlink>
        </w:p>
        <w:p w14:paraId="1FB09FAC" w14:textId="5FC99FCD" w:rsidR="00781667" w:rsidRDefault="00781667">
          <w:pPr>
            <w:pStyle w:val="Verzeichnis3"/>
            <w:tabs>
              <w:tab w:val="right" w:leader="dot" w:pos="9062"/>
            </w:tabs>
            <w:rPr>
              <w:rFonts w:eastAsiaTheme="minorEastAsia"/>
              <w:i w:val="0"/>
              <w:iCs w:val="0"/>
              <w:noProof/>
              <w:lang w:eastAsia="de-DE"/>
            </w:rPr>
          </w:pPr>
          <w:hyperlink w:anchor="_Toc516870129" w:history="1">
            <w:r w:rsidRPr="00E1089E">
              <w:rPr>
                <w:rStyle w:val="Hyperlink"/>
                <w:noProof/>
              </w:rPr>
              <w:t>4.2.3 Wahlen bearbeiten</w:t>
            </w:r>
            <w:r>
              <w:rPr>
                <w:noProof/>
                <w:webHidden/>
              </w:rPr>
              <w:tab/>
            </w:r>
            <w:r>
              <w:rPr>
                <w:noProof/>
                <w:webHidden/>
              </w:rPr>
              <w:fldChar w:fldCharType="begin"/>
            </w:r>
            <w:r>
              <w:rPr>
                <w:noProof/>
                <w:webHidden/>
              </w:rPr>
              <w:instrText xml:space="preserve"> PAGEREF _Toc516870129 \h </w:instrText>
            </w:r>
            <w:r>
              <w:rPr>
                <w:noProof/>
                <w:webHidden/>
              </w:rPr>
            </w:r>
            <w:r>
              <w:rPr>
                <w:noProof/>
                <w:webHidden/>
              </w:rPr>
              <w:fldChar w:fldCharType="separate"/>
            </w:r>
            <w:r w:rsidR="007F41B7">
              <w:rPr>
                <w:noProof/>
                <w:webHidden/>
              </w:rPr>
              <w:t>13</w:t>
            </w:r>
            <w:r>
              <w:rPr>
                <w:noProof/>
                <w:webHidden/>
              </w:rPr>
              <w:fldChar w:fldCharType="end"/>
            </w:r>
          </w:hyperlink>
        </w:p>
        <w:p w14:paraId="55EA57C9" w14:textId="2504304F" w:rsidR="00781667" w:rsidRDefault="00781667">
          <w:pPr>
            <w:pStyle w:val="Verzeichnis2"/>
            <w:tabs>
              <w:tab w:val="right" w:leader="dot" w:pos="9062"/>
            </w:tabs>
            <w:rPr>
              <w:rFonts w:eastAsiaTheme="minorEastAsia"/>
              <w:smallCaps w:val="0"/>
              <w:noProof/>
              <w:lang w:eastAsia="de-DE"/>
            </w:rPr>
          </w:pPr>
          <w:hyperlink w:anchor="_Toc516870130" w:history="1">
            <w:r w:rsidRPr="00E1089E">
              <w:rPr>
                <w:rStyle w:val="Hyperlink"/>
                <w:noProof/>
              </w:rPr>
              <w:t>4.3 Wähler 4.1 – 8.2</w:t>
            </w:r>
            <w:r>
              <w:rPr>
                <w:noProof/>
                <w:webHidden/>
              </w:rPr>
              <w:tab/>
            </w:r>
            <w:r>
              <w:rPr>
                <w:noProof/>
                <w:webHidden/>
              </w:rPr>
              <w:fldChar w:fldCharType="begin"/>
            </w:r>
            <w:r>
              <w:rPr>
                <w:noProof/>
                <w:webHidden/>
              </w:rPr>
              <w:instrText xml:space="preserve"> PAGEREF _Toc516870130 \h </w:instrText>
            </w:r>
            <w:r>
              <w:rPr>
                <w:noProof/>
                <w:webHidden/>
              </w:rPr>
            </w:r>
            <w:r>
              <w:rPr>
                <w:noProof/>
                <w:webHidden/>
              </w:rPr>
              <w:fldChar w:fldCharType="separate"/>
            </w:r>
            <w:r w:rsidR="007F41B7">
              <w:rPr>
                <w:noProof/>
                <w:webHidden/>
              </w:rPr>
              <w:t>14</w:t>
            </w:r>
            <w:r>
              <w:rPr>
                <w:noProof/>
                <w:webHidden/>
              </w:rPr>
              <w:fldChar w:fldCharType="end"/>
            </w:r>
          </w:hyperlink>
        </w:p>
        <w:p w14:paraId="1A368CBE" w14:textId="14498770" w:rsidR="00781667" w:rsidRDefault="00781667">
          <w:pPr>
            <w:pStyle w:val="Verzeichnis3"/>
            <w:tabs>
              <w:tab w:val="right" w:leader="dot" w:pos="9062"/>
            </w:tabs>
            <w:rPr>
              <w:rFonts w:eastAsiaTheme="minorEastAsia"/>
              <w:i w:val="0"/>
              <w:iCs w:val="0"/>
              <w:noProof/>
              <w:lang w:eastAsia="de-DE"/>
            </w:rPr>
          </w:pPr>
          <w:hyperlink w:anchor="_Toc516870131" w:history="1">
            <w:r w:rsidRPr="00E1089E">
              <w:rPr>
                <w:rStyle w:val="Hyperlink"/>
                <w:noProof/>
              </w:rPr>
              <w:t>4.3.1 Bundestagswahl</w:t>
            </w:r>
            <w:r>
              <w:rPr>
                <w:noProof/>
                <w:webHidden/>
              </w:rPr>
              <w:tab/>
            </w:r>
            <w:r>
              <w:rPr>
                <w:noProof/>
                <w:webHidden/>
              </w:rPr>
              <w:fldChar w:fldCharType="begin"/>
            </w:r>
            <w:r>
              <w:rPr>
                <w:noProof/>
                <w:webHidden/>
              </w:rPr>
              <w:instrText xml:space="preserve"> PAGEREF _Toc516870131 \h </w:instrText>
            </w:r>
            <w:r>
              <w:rPr>
                <w:noProof/>
                <w:webHidden/>
              </w:rPr>
            </w:r>
            <w:r>
              <w:rPr>
                <w:noProof/>
                <w:webHidden/>
              </w:rPr>
              <w:fldChar w:fldCharType="separate"/>
            </w:r>
            <w:r w:rsidR="007F41B7">
              <w:rPr>
                <w:noProof/>
                <w:webHidden/>
              </w:rPr>
              <w:t>14</w:t>
            </w:r>
            <w:r>
              <w:rPr>
                <w:noProof/>
                <w:webHidden/>
              </w:rPr>
              <w:fldChar w:fldCharType="end"/>
            </w:r>
          </w:hyperlink>
        </w:p>
        <w:p w14:paraId="39C21CE1" w14:textId="46773255" w:rsidR="00781667" w:rsidRDefault="00781667">
          <w:pPr>
            <w:pStyle w:val="Verzeichnis3"/>
            <w:tabs>
              <w:tab w:val="right" w:leader="dot" w:pos="9062"/>
            </w:tabs>
            <w:rPr>
              <w:rFonts w:eastAsiaTheme="minorEastAsia"/>
              <w:i w:val="0"/>
              <w:iCs w:val="0"/>
              <w:noProof/>
              <w:lang w:eastAsia="de-DE"/>
            </w:rPr>
          </w:pPr>
          <w:hyperlink w:anchor="_Toc516870132" w:history="1">
            <w:r w:rsidRPr="00E1089E">
              <w:rPr>
                <w:rStyle w:val="Hyperlink"/>
                <w:noProof/>
              </w:rPr>
              <w:t>4.3.2 Europawahl</w:t>
            </w:r>
            <w:r>
              <w:rPr>
                <w:noProof/>
                <w:webHidden/>
              </w:rPr>
              <w:tab/>
            </w:r>
            <w:r>
              <w:rPr>
                <w:noProof/>
                <w:webHidden/>
              </w:rPr>
              <w:fldChar w:fldCharType="begin"/>
            </w:r>
            <w:r>
              <w:rPr>
                <w:noProof/>
                <w:webHidden/>
              </w:rPr>
              <w:instrText xml:space="preserve"> PAGEREF _Toc516870132 \h </w:instrText>
            </w:r>
            <w:r>
              <w:rPr>
                <w:noProof/>
                <w:webHidden/>
              </w:rPr>
            </w:r>
            <w:r>
              <w:rPr>
                <w:noProof/>
                <w:webHidden/>
              </w:rPr>
              <w:fldChar w:fldCharType="separate"/>
            </w:r>
            <w:r w:rsidR="007F41B7">
              <w:rPr>
                <w:noProof/>
                <w:webHidden/>
              </w:rPr>
              <w:t>15</w:t>
            </w:r>
            <w:r>
              <w:rPr>
                <w:noProof/>
                <w:webHidden/>
              </w:rPr>
              <w:fldChar w:fldCharType="end"/>
            </w:r>
          </w:hyperlink>
        </w:p>
        <w:p w14:paraId="66DAC4FE" w14:textId="61800148" w:rsidR="00781667" w:rsidRDefault="00781667">
          <w:pPr>
            <w:pStyle w:val="Verzeichnis3"/>
            <w:tabs>
              <w:tab w:val="right" w:leader="dot" w:pos="9062"/>
            </w:tabs>
            <w:rPr>
              <w:rFonts w:eastAsiaTheme="minorEastAsia"/>
              <w:i w:val="0"/>
              <w:iCs w:val="0"/>
              <w:noProof/>
              <w:lang w:eastAsia="de-DE"/>
            </w:rPr>
          </w:pPr>
          <w:hyperlink w:anchor="_Toc516870133" w:history="1">
            <w:r w:rsidRPr="00E1089E">
              <w:rPr>
                <w:rStyle w:val="Hyperlink"/>
                <w:noProof/>
              </w:rPr>
              <w:t>4.3.3 Bürgerentscheid</w:t>
            </w:r>
            <w:r>
              <w:rPr>
                <w:noProof/>
                <w:webHidden/>
              </w:rPr>
              <w:tab/>
            </w:r>
            <w:r>
              <w:rPr>
                <w:noProof/>
                <w:webHidden/>
              </w:rPr>
              <w:fldChar w:fldCharType="begin"/>
            </w:r>
            <w:r>
              <w:rPr>
                <w:noProof/>
                <w:webHidden/>
              </w:rPr>
              <w:instrText xml:space="preserve"> PAGEREF _Toc516870133 \h </w:instrText>
            </w:r>
            <w:r>
              <w:rPr>
                <w:noProof/>
                <w:webHidden/>
              </w:rPr>
            </w:r>
            <w:r>
              <w:rPr>
                <w:noProof/>
                <w:webHidden/>
              </w:rPr>
              <w:fldChar w:fldCharType="separate"/>
            </w:r>
            <w:r w:rsidR="007F41B7">
              <w:rPr>
                <w:noProof/>
                <w:webHidden/>
              </w:rPr>
              <w:t>15</w:t>
            </w:r>
            <w:r>
              <w:rPr>
                <w:noProof/>
                <w:webHidden/>
              </w:rPr>
              <w:fldChar w:fldCharType="end"/>
            </w:r>
          </w:hyperlink>
        </w:p>
        <w:p w14:paraId="71C43BA2" w14:textId="43F69443" w:rsidR="00781667" w:rsidRDefault="00781667">
          <w:pPr>
            <w:pStyle w:val="Verzeichnis3"/>
            <w:tabs>
              <w:tab w:val="right" w:leader="dot" w:pos="9062"/>
            </w:tabs>
            <w:rPr>
              <w:rFonts w:eastAsiaTheme="minorEastAsia"/>
              <w:i w:val="0"/>
              <w:iCs w:val="0"/>
              <w:noProof/>
              <w:lang w:eastAsia="de-DE"/>
            </w:rPr>
          </w:pPr>
          <w:hyperlink w:anchor="_Toc516870134" w:history="1">
            <w:r w:rsidRPr="00E1089E">
              <w:rPr>
                <w:rStyle w:val="Hyperlink"/>
                <w:noProof/>
              </w:rPr>
              <w:t>4.3.4 Landratswahl</w:t>
            </w:r>
            <w:r>
              <w:rPr>
                <w:noProof/>
                <w:webHidden/>
              </w:rPr>
              <w:tab/>
            </w:r>
            <w:r>
              <w:rPr>
                <w:noProof/>
                <w:webHidden/>
              </w:rPr>
              <w:fldChar w:fldCharType="begin"/>
            </w:r>
            <w:r>
              <w:rPr>
                <w:noProof/>
                <w:webHidden/>
              </w:rPr>
              <w:instrText xml:space="preserve"> PAGEREF _Toc516870134 \h </w:instrText>
            </w:r>
            <w:r>
              <w:rPr>
                <w:noProof/>
                <w:webHidden/>
              </w:rPr>
            </w:r>
            <w:r>
              <w:rPr>
                <w:noProof/>
                <w:webHidden/>
              </w:rPr>
              <w:fldChar w:fldCharType="separate"/>
            </w:r>
            <w:r w:rsidR="007F41B7">
              <w:rPr>
                <w:noProof/>
                <w:webHidden/>
              </w:rPr>
              <w:t>16</w:t>
            </w:r>
            <w:r>
              <w:rPr>
                <w:noProof/>
                <w:webHidden/>
              </w:rPr>
              <w:fldChar w:fldCharType="end"/>
            </w:r>
          </w:hyperlink>
        </w:p>
        <w:p w14:paraId="10309D41" w14:textId="2E0C0803" w:rsidR="00781667" w:rsidRDefault="00781667">
          <w:pPr>
            <w:pStyle w:val="Verzeichnis3"/>
            <w:tabs>
              <w:tab w:val="right" w:leader="dot" w:pos="9062"/>
            </w:tabs>
            <w:rPr>
              <w:rFonts w:eastAsiaTheme="minorEastAsia"/>
              <w:i w:val="0"/>
              <w:iCs w:val="0"/>
              <w:noProof/>
              <w:lang w:eastAsia="de-DE"/>
            </w:rPr>
          </w:pPr>
          <w:hyperlink w:anchor="_Toc516870135" w:history="1">
            <w:r w:rsidRPr="00E1089E">
              <w:rPr>
                <w:rStyle w:val="Hyperlink"/>
                <w:noProof/>
              </w:rPr>
              <w:t>4.3.5 Bürgermeisterwahl</w:t>
            </w:r>
            <w:r>
              <w:rPr>
                <w:noProof/>
                <w:webHidden/>
              </w:rPr>
              <w:tab/>
            </w:r>
            <w:r>
              <w:rPr>
                <w:noProof/>
                <w:webHidden/>
              </w:rPr>
              <w:fldChar w:fldCharType="begin"/>
            </w:r>
            <w:r>
              <w:rPr>
                <w:noProof/>
                <w:webHidden/>
              </w:rPr>
              <w:instrText xml:space="preserve"> PAGEREF _Toc516870135 \h </w:instrText>
            </w:r>
            <w:r>
              <w:rPr>
                <w:noProof/>
                <w:webHidden/>
              </w:rPr>
            </w:r>
            <w:r>
              <w:rPr>
                <w:noProof/>
                <w:webHidden/>
              </w:rPr>
              <w:fldChar w:fldCharType="separate"/>
            </w:r>
            <w:r w:rsidR="007F41B7">
              <w:rPr>
                <w:noProof/>
                <w:webHidden/>
              </w:rPr>
              <w:t>16</w:t>
            </w:r>
            <w:r>
              <w:rPr>
                <w:noProof/>
                <w:webHidden/>
              </w:rPr>
              <w:fldChar w:fldCharType="end"/>
            </w:r>
          </w:hyperlink>
        </w:p>
        <w:p w14:paraId="340D9391" w14:textId="663AA793" w:rsidR="00781667" w:rsidRDefault="00781667">
          <w:pPr>
            <w:pStyle w:val="Verzeichnis2"/>
            <w:tabs>
              <w:tab w:val="right" w:leader="dot" w:pos="9062"/>
            </w:tabs>
            <w:rPr>
              <w:rFonts w:eastAsiaTheme="minorEastAsia"/>
              <w:smallCaps w:val="0"/>
              <w:noProof/>
              <w:lang w:eastAsia="de-DE"/>
            </w:rPr>
          </w:pPr>
          <w:hyperlink w:anchor="_Toc516870136" w:history="1">
            <w:r w:rsidRPr="00E1089E">
              <w:rPr>
                <w:rStyle w:val="Hyperlink"/>
                <w:noProof/>
              </w:rPr>
              <w:t>4.4 Ebene Gemeinde 9.1 – 9.4</w:t>
            </w:r>
            <w:r>
              <w:rPr>
                <w:noProof/>
                <w:webHidden/>
              </w:rPr>
              <w:tab/>
            </w:r>
            <w:r>
              <w:rPr>
                <w:noProof/>
                <w:webHidden/>
              </w:rPr>
              <w:fldChar w:fldCharType="begin"/>
            </w:r>
            <w:r>
              <w:rPr>
                <w:noProof/>
                <w:webHidden/>
              </w:rPr>
              <w:instrText xml:space="preserve"> PAGEREF _Toc516870136 \h </w:instrText>
            </w:r>
            <w:r>
              <w:rPr>
                <w:noProof/>
                <w:webHidden/>
              </w:rPr>
            </w:r>
            <w:r>
              <w:rPr>
                <w:noProof/>
                <w:webHidden/>
              </w:rPr>
              <w:fldChar w:fldCharType="separate"/>
            </w:r>
            <w:r w:rsidR="007F41B7">
              <w:rPr>
                <w:noProof/>
                <w:webHidden/>
              </w:rPr>
              <w:t>17</w:t>
            </w:r>
            <w:r>
              <w:rPr>
                <w:noProof/>
                <w:webHidden/>
              </w:rPr>
              <w:fldChar w:fldCharType="end"/>
            </w:r>
          </w:hyperlink>
        </w:p>
        <w:p w14:paraId="07E2EA0F" w14:textId="52D2A667" w:rsidR="00781667" w:rsidRDefault="00781667">
          <w:pPr>
            <w:pStyle w:val="Verzeichnis3"/>
            <w:tabs>
              <w:tab w:val="right" w:leader="dot" w:pos="9062"/>
            </w:tabs>
            <w:rPr>
              <w:rFonts w:eastAsiaTheme="minorEastAsia"/>
              <w:i w:val="0"/>
              <w:iCs w:val="0"/>
              <w:noProof/>
              <w:lang w:eastAsia="de-DE"/>
            </w:rPr>
          </w:pPr>
          <w:hyperlink w:anchor="_Toc516870137" w:history="1">
            <w:r w:rsidRPr="00E1089E">
              <w:rPr>
                <w:rStyle w:val="Hyperlink"/>
                <w:noProof/>
              </w:rPr>
              <w:t>4.4.1 Bürgermeisterwahl</w:t>
            </w:r>
            <w:r>
              <w:rPr>
                <w:noProof/>
                <w:webHidden/>
              </w:rPr>
              <w:tab/>
            </w:r>
            <w:r>
              <w:rPr>
                <w:noProof/>
                <w:webHidden/>
              </w:rPr>
              <w:fldChar w:fldCharType="begin"/>
            </w:r>
            <w:r>
              <w:rPr>
                <w:noProof/>
                <w:webHidden/>
              </w:rPr>
              <w:instrText xml:space="preserve"> PAGEREF _Toc516870137 \h </w:instrText>
            </w:r>
            <w:r>
              <w:rPr>
                <w:noProof/>
                <w:webHidden/>
              </w:rPr>
            </w:r>
            <w:r>
              <w:rPr>
                <w:noProof/>
                <w:webHidden/>
              </w:rPr>
              <w:fldChar w:fldCharType="separate"/>
            </w:r>
            <w:r w:rsidR="007F41B7">
              <w:rPr>
                <w:noProof/>
                <w:webHidden/>
              </w:rPr>
              <w:t>17</w:t>
            </w:r>
            <w:r>
              <w:rPr>
                <w:noProof/>
                <w:webHidden/>
              </w:rPr>
              <w:fldChar w:fldCharType="end"/>
            </w:r>
          </w:hyperlink>
        </w:p>
        <w:p w14:paraId="273A06C2" w14:textId="10C8E6C0" w:rsidR="00781667" w:rsidRDefault="00781667">
          <w:pPr>
            <w:pStyle w:val="Verzeichnis3"/>
            <w:tabs>
              <w:tab w:val="right" w:leader="dot" w:pos="9062"/>
            </w:tabs>
            <w:rPr>
              <w:rFonts w:eastAsiaTheme="minorEastAsia"/>
              <w:i w:val="0"/>
              <w:iCs w:val="0"/>
              <w:noProof/>
              <w:lang w:eastAsia="de-DE"/>
            </w:rPr>
          </w:pPr>
          <w:hyperlink w:anchor="_Toc516870138" w:history="1">
            <w:r w:rsidRPr="00E1089E">
              <w:rPr>
                <w:rStyle w:val="Hyperlink"/>
                <w:noProof/>
              </w:rPr>
              <w:t>4.4.2 Gemeinderatswahl</w:t>
            </w:r>
            <w:r>
              <w:rPr>
                <w:noProof/>
                <w:webHidden/>
              </w:rPr>
              <w:tab/>
            </w:r>
            <w:r>
              <w:rPr>
                <w:noProof/>
                <w:webHidden/>
              </w:rPr>
              <w:fldChar w:fldCharType="begin"/>
            </w:r>
            <w:r>
              <w:rPr>
                <w:noProof/>
                <w:webHidden/>
              </w:rPr>
              <w:instrText xml:space="preserve"> PAGEREF _Toc516870138 \h </w:instrText>
            </w:r>
            <w:r>
              <w:rPr>
                <w:noProof/>
                <w:webHidden/>
              </w:rPr>
            </w:r>
            <w:r>
              <w:rPr>
                <w:noProof/>
                <w:webHidden/>
              </w:rPr>
              <w:fldChar w:fldCharType="separate"/>
            </w:r>
            <w:r w:rsidR="007F41B7">
              <w:rPr>
                <w:noProof/>
                <w:webHidden/>
              </w:rPr>
              <w:t>18</w:t>
            </w:r>
            <w:r>
              <w:rPr>
                <w:noProof/>
                <w:webHidden/>
              </w:rPr>
              <w:fldChar w:fldCharType="end"/>
            </w:r>
          </w:hyperlink>
        </w:p>
        <w:p w14:paraId="78221AFD" w14:textId="3BBB0154" w:rsidR="00781667" w:rsidRDefault="00781667">
          <w:pPr>
            <w:pStyle w:val="Verzeichnis3"/>
            <w:tabs>
              <w:tab w:val="right" w:leader="dot" w:pos="9062"/>
            </w:tabs>
            <w:rPr>
              <w:rFonts w:eastAsiaTheme="minorEastAsia"/>
              <w:i w:val="0"/>
              <w:iCs w:val="0"/>
              <w:noProof/>
              <w:lang w:eastAsia="de-DE"/>
            </w:rPr>
          </w:pPr>
          <w:hyperlink w:anchor="_Toc516870139" w:history="1">
            <w:r w:rsidRPr="00E1089E">
              <w:rPr>
                <w:rStyle w:val="Hyperlink"/>
                <w:noProof/>
              </w:rPr>
              <w:t>4.4.3 Bürgerentscheid</w:t>
            </w:r>
            <w:r>
              <w:rPr>
                <w:noProof/>
                <w:webHidden/>
              </w:rPr>
              <w:tab/>
            </w:r>
            <w:r>
              <w:rPr>
                <w:noProof/>
                <w:webHidden/>
              </w:rPr>
              <w:fldChar w:fldCharType="begin"/>
            </w:r>
            <w:r>
              <w:rPr>
                <w:noProof/>
                <w:webHidden/>
              </w:rPr>
              <w:instrText xml:space="preserve"> PAGEREF _Toc516870139 \h </w:instrText>
            </w:r>
            <w:r>
              <w:rPr>
                <w:noProof/>
                <w:webHidden/>
              </w:rPr>
            </w:r>
            <w:r>
              <w:rPr>
                <w:noProof/>
                <w:webHidden/>
              </w:rPr>
              <w:fldChar w:fldCharType="separate"/>
            </w:r>
            <w:r w:rsidR="007F41B7">
              <w:rPr>
                <w:noProof/>
                <w:webHidden/>
              </w:rPr>
              <w:t>18</w:t>
            </w:r>
            <w:r>
              <w:rPr>
                <w:noProof/>
                <w:webHidden/>
              </w:rPr>
              <w:fldChar w:fldCharType="end"/>
            </w:r>
          </w:hyperlink>
        </w:p>
        <w:p w14:paraId="4F7245EF" w14:textId="6CABC332" w:rsidR="00781667" w:rsidRDefault="00781667">
          <w:pPr>
            <w:pStyle w:val="Verzeichnis3"/>
            <w:tabs>
              <w:tab w:val="right" w:leader="dot" w:pos="9062"/>
            </w:tabs>
            <w:rPr>
              <w:rFonts w:eastAsiaTheme="minorEastAsia"/>
              <w:i w:val="0"/>
              <w:iCs w:val="0"/>
              <w:noProof/>
              <w:lang w:eastAsia="de-DE"/>
            </w:rPr>
          </w:pPr>
          <w:hyperlink w:anchor="_Toc516870140" w:history="1">
            <w:r w:rsidRPr="00E1089E">
              <w:rPr>
                <w:rStyle w:val="Hyperlink"/>
                <w:noProof/>
              </w:rPr>
              <w:t>4.4.4 Wahlen bearbeiten</w:t>
            </w:r>
            <w:r>
              <w:rPr>
                <w:noProof/>
                <w:webHidden/>
              </w:rPr>
              <w:tab/>
            </w:r>
            <w:r>
              <w:rPr>
                <w:noProof/>
                <w:webHidden/>
              </w:rPr>
              <w:fldChar w:fldCharType="begin"/>
            </w:r>
            <w:r>
              <w:rPr>
                <w:noProof/>
                <w:webHidden/>
              </w:rPr>
              <w:instrText xml:space="preserve"> PAGEREF _Toc516870140 \h </w:instrText>
            </w:r>
            <w:r>
              <w:rPr>
                <w:noProof/>
                <w:webHidden/>
              </w:rPr>
            </w:r>
            <w:r>
              <w:rPr>
                <w:noProof/>
                <w:webHidden/>
              </w:rPr>
              <w:fldChar w:fldCharType="separate"/>
            </w:r>
            <w:r w:rsidR="007F41B7">
              <w:rPr>
                <w:noProof/>
                <w:webHidden/>
              </w:rPr>
              <w:t>19</w:t>
            </w:r>
            <w:r>
              <w:rPr>
                <w:noProof/>
                <w:webHidden/>
              </w:rPr>
              <w:fldChar w:fldCharType="end"/>
            </w:r>
          </w:hyperlink>
        </w:p>
        <w:p w14:paraId="6DF1BC8F" w14:textId="1A0B54CC" w:rsidR="00781667" w:rsidRDefault="00781667">
          <w:pPr>
            <w:pStyle w:val="Verzeichnis2"/>
            <w:tabs>
              <w:tab w:val="right" w:leader="dot" w:pos="9062"/>
            </w:tabs>
            <w:rPr>
              <w:rFonts w:eastAsiaTheme="minorEastAsia"/>
              <w:smallCaps w:val="0"/>
              <w:noProof/>
              <w:lang w:eastAsia="de-DE"/>
            </w:rPr>
          </w:pPr>
          <w:hyperlink w:anchor="_Toc516870141" w:history="1">
            <w:r w:rsidRPr="00E1089E">
              <w:rPr>
                <w:rStyle w:val="Hyperlink"/>
                <w:noProof/>
              </w:rPr>
              <w:t>4.5 Ebene Landtag</w:t>
            </w:r>
            <w:r>
              <w:rPr>
                <w:noProof/>
                <w:webHidden/>
              </w:rPr>
              <w:tab/>
            </w:r>
            <w:r>
              <w:rPr>
                <w:noProof/>
                <w:webHidden/>
              </w:rPr>
              <w:fldChar w:fldCharType="begin"/>
            </w:r>
            <w:r>
              <w:rPr>
                <w:noProof/>
                <w:webHidden/>
              </w:rPr>
              <w:instrText xml:space="preserve"> PAGEREF _Toc516870141 \h </w:instrText>
            </w:r>
            <w:r>
              <w:rPr>
                <w:noProof/>
                <w:webHidden/>
              </w:rPr>
            </w:r>
            <w:r>
              <w:rPr>
                <w:noProof/>
                <w:webHidden/>
              </w:rPr>
              <w:fldChar w:fldCharType="separate"/>
            </w:r>
            <w:r w:rsidR="007F41B7">
              <w:rPr>
                <w:noProof/>
                <w:webHidden/>
              </w:rPr>
              <w:t>19</w:t>
            </w:r>
            <w:r>
              <w:rPr>
                <w:noProof/>
                <w:webHidden/>
              </w:rPr>
              <w:fldChar w:fldCharType="end"/>
            </w:r>
          </w:hyperlink>
        </w:p>
        <w:p w14:paraId="6DDBB8E0" w14:textId="624FEDAC" w:rsidR="00781667" w:rsidRDefault="00781667">
          <w:pPr>
            <w:pStyle w:val="Verzeichnis3"/>
            <w:tabs>
              <w:tab w:val="right" w:leader="dot" w:pos="9062"/>
            </w:tabs>
            <w:rPr>
              <w:rFonts w:eastAsiaTheme="minorEastAsia"/>
              <w:i w:val="0"/>
              <w:iCs w:val="0"/>
              <w:noProof/>
              <w:lang w:eastAsia="de-DE"/>
            </w:rPr>
          </w:pPr>
          <w:hyperlink w:anchor="_Toc516870142" w:history="1">
            <w:r w:rsidRPr="00E1089E">
              <w:rPr>
                <w:rStyle w:val="Hyperlink"/>
                <w:noProof/>
              </w:rPr>
              <w:t>4.5.1 Landtagswahl</w:t>
            </w:r>
            <w:r>
              <w:rPr>
                <w:noProof/>
                <w:webHidden/>
              </w:rPr>
              <w:tab/>
            </w:r>
            <w:r>
              <w:rPr>
                <w:noProof/>
                <w:webHidden/>
              </w:rPr>
              <w:fldChar w:fldCharType="begin"/>
            </w:r>
            <w:r>
              <w:rPr>
                <w:noProof/>
                <w:webHidden/>
              </w:rPr>
              <w:instrText xml:space="preserve"> PAGEREF _Toc516870142 \h </w:instrText>
            </w:r>
            <w:r>
              <w:rPr>
                <w:noProof/>
                <w:webHidden/>
              </w:rPr>
            </w:r>
            <w:r>
              <w:rPr>
                <w:noProof/>
                <w:webHidden/>
              </w:rPr>
              <w:fldChar w:fldCharType="separate"/>
            </w:r>
            <w:r w:rsidR="007F41B7">
              <w:rPr>
                <w:noProof/>
                <w:webHidden/>
              </w:rPr>
              <w:t>19</w:t>
            </w:r>
            <w:r>
              <w:rPr>
                <w:noProof/>
                <w:webHidden/>
              </w:rPr>
              <w:fldChar w:fldCharType="end"/>
            </w:r>
          </w:hyperlink>
        </w:p>
        <w:p w14:paraId="21505E31" w14:textId="3A1CD101" w:rsidR="00781667" w:rsidRDefault="00781667">
          <w:pPr>
            <w:pStyle w:val="Verzeichnis3"/>
            <w:tabs>
              <w:tab w:val="right" w:leader="dot" w:pos="9062"/>
            </w:tabs>
            <w:rPr>
              <w:rFonts w:eastAsiaTheme="minorEastAsia"/>
              <w:i w:val="0"/>
              <w:iCs w:val="0"/>
              <w:noProof/>
              <w:lang w:eastAsia="de-DE"/>
            </w:rPr>
          </w:pPr>
          <w:hyperlink w:anchor="_Toc516870143" w:history="1">
            <w:r w:rsidRPr="00E1089E">
              <w:rPr>
                <w:rStyle w:val="Hyperlink"/>
                <w:noProof/>
              </w:rPr>
              <w:t>4.5.2 Bürgerentscheid</w:t>
            </w:r>
            <w:r>
              <w:rPr>
                <w:noProof/>
                <w:webHidden/>
              </w:rPr>
              <w:tab/>
            </w:r>
            <w:r>
              <w:rPr>
                <w:noProof/>
                <w:webHidden/>
              </w:rPr>
              <w:fldChar w:fldCharType="begin"/>
            </w:r>
            <w:r>
              <w:rPr>
                <w:noProof/>
                <w:webHidden/>
              </w:rPr>
              <w:instrText xml:space="preserve"> PAGEREF _Toc516870143 \h </w:instrText>
            </w:r>
            <w:r>
              <w:rPr>
                <w:noProof/>
                <w:webHidden/>
              </w:rPr>
            </w:r>
            <w:r>
              <w:rPr>
                <w:noProof/>
                <w:webHidden/>
              </w:rPr>
              <w:fldChar w:fldCharType="separate"/>
            </w:r>
            <w:r w:rsidR="007F41B7">
              <w:rPr>
                <w:noProof/>
                <w:webHidden/>
              </w:rPr>
              <w:t>19</w:t>
            </w:r>
            <w:r>
              <w:rPr>
                <w:noProof/>
                <w:webHidden/>
              </w:rPr>
              <w:fldChar w:fldCharType="end"/>
            </w:r>
          </w:hyperlink>
        </w:p>
        <w:p w14:paraId="233A382C" w14:textId="339DCB59" w:rsidR="00781667" w:rsidRDefault="00781667">
          <w:pPr>
            <w:pStyle w:val="Verzeichnis3"/>
            <w:tabs>
              <w:tab w:val="right" w:leader="dot" w:pos="9062"/>
            </w:tabs>
            <w:rPr>
              <w:rFonts w:eastAsiaTheme="minorEastAsia"/>
              <w:i w:val="0"/>
              <w:iCs w:val="0"/>
              <w:noProof/>
              <w:lang w:eastAsia="de-DE"/>
            </w:rPr>
          </w:pPr>
          <w:hyperlink w:anchor="_Toc516870144" w:history="1">
            <w:r w:rsidRPr="00E1089E">
              <w:rPr>
                <w:rStyle w:val="Hyperlink"/>
                <w:noProof/>
              </w:rPr>
              <w:t>4.5.3 Wahlen bearbeiten</w:t>
            </w:r>
            <w:r>
              <w:rPr>
                <w:noProof/>
                <w:webHidden/>
              </w:rPr>
              <w:tab/>
            </w:r>
            <w:r>
              <w:rPr>
                <w:noProof/>
                <w:webHidden/>
              </w:rPr>
              <w:fldChar w:fldCharType="begin"/>
            </w:r>
            <w:r>
              <w:rPr>
                <w:noProof/>
                <w:webHidden/>
              </w:rPr>
              <w:instrText xml:space="preserve"> PAGEREF _Toc516870144 \h </w:instrText>
            </w:r>
            <w:r>
              <w:rPr>
                <w:noProof/>
                <w:webHidden/>
              </w:rPr>
            </w:r>
            <w:r>
              <w:rPr>
                <w:noProof/>
                <w:webHidden/>
              </w:rPr>
              <w:fldChar w:fldCharType="separate"/>
            </w:r>
            <w:r w:rsidR="007F41B7">
              <w:rPr>
                <w:noProof/>
                <w:webHidden/>
              </w:rPr>
              <w:t>19</w:t>
            </w:r>
            <w:r>
              <w:rPr>
                <w:noProof/>
                <w:webHidden/>
              </w:rPr>
              <w:fldChar w:fldCharType="end"/>
            </w:r>
          </w:hyperlink>
        </w:p>
        <w:p w14:paraId="0B89B692" w14:textId="4EA01D81" w:rsidR="00781667" w:rsidRDefault="00781667">
          <w:pPr>
            <w:pStyle w:val="Verzeichnis1"/>
            <w:tabs>
              <w:tab w:val="right" w:leader="dot" w:pos="9062"/>
            </w:tabs>
            <w:rPr>
              <w:rFonts w:eastAsiaTheme="minorEastAsia"/>
              <w:b w:val="0"/>
              <w:bCs w:val="0"/>
              <w:caps w:val="0"/>
              <w:noProof/>
              <w:lang w:eastAsia="de-DE"/>
            </w:rPr>
          </w:pPr>
          <w:hyperlink w:anchor="_Toc516870145" w:history="1">
            <w:r w:rsidRPr="00E1089E">
              <w:rPr>
                <w:rStyle w:val="Hyperlink"/>
                <w:noProof/>
              </w:rPr>
              <w:t>5.0 Glossar</w:t>
            </w:r>
            <w:r>
              <w:rPr>
                <w:noProof/>
                <w:webHidden/>
              </w:rPr>
              <w:tab/>
            </w:r>
            <w:r>
              <w:rPr>
                <w:noProof/>
                <w:webHidden/>
              </w:rPr>
              <w:fldChar w:fldCharType="begin"/>
            </w:r>
            <w:r>
              <w:rPr>
                <w:noProof/>
                <w:webHidden/>
              </w:rPr>
              <w:instrText xml:space="preserve"> PAGEREF _Toc516870145 \h </w:instrText>
            </w:r>
            <w:r>
              <w:rPr>
                <w:noProof/>
                <w:webHidden/>
              </w:rPr>
            </w:r>
            <w:r>
              <w:rPr>
                <w:noProof/>
                <w:webHidden/>
              </w:rPr>
              <w:fldChar w:fldCharType="separate"/>
            </w:r>
            <w:r w:rsidR="007F41B7">
              <w:rPr>
                <w:noProof/>
                <w:webHidden/>
              </w:rPr>
              <w:t>19</w:t>
            </w:r>
            <w:r>
              <w:rPr>
                <w:noProof/>
                <w:webHidden/>
              </w:rPr>
              <w:fldChar w:fldCharType="end"/>
            </w:r>
          </w:hyperlink>
        </w:p>
        <w:p w14:paraId="14F45C11" w14:textId="23212CE7" w:rsidR="002752D1" w:rsidRDefault="002752D1" w:rsidP="002752D1">
          <w:pPr>
            <w:rPr>
              <w:b/>
              <w:bCs/>
              <w:noProof/>
            </w:rPr>
          </w:pPr>
          <w:r>
            <w:rPr>
              <w:b/>
              <w:bCs/>
              <w:noProof/>
            </w:rPr>
            <w:fldChar w:fldCharType="end"/>
          </w:r>
        </w:p>
      </w:sdtContent>
    </w:sdt>
    <w:p w14:paraId="762E050F" w14:textId="77777777" w:rsidR="0052446B" w:rsidRDefault="0052446B" w:rsidP="002752D1">
      <w:pPr>
        <w:pStyle w:val="berschrift1"/>
      </w:pPr>
    </w:p>
    <w:p w14:paraId="6899C68A" w14:textId="77777777" w:rsidR="0052446B" w:rsidRPr="0052446B" w:rsidRDefault="0052446B" w:rsidP="0052446B"/>
    <w:p w14:paraId="2DC097C0" w14:textId="0E682FB0" w:rsidR="0052446B" w:rsidRDefault="0052446B" w:rsidP="002752D1">
      <w:pPr>
        <w:pStyle w:val="berschrift1"/>
      </w:pPr>
    </w:p>
    <w:p w14:paraId="4DFA2A75" w14:textId="77777777" w:rsidR="002A1E10" w:rsidRPr="002A1E10" w:rsidRDefault="002A1E10" w:rsidP="002A1E10"/>
    <w:p w14:paraId="6E627F2F" w14:textId="77777777" w:rsidR="0052446B" w:rsidRDefault="0052446B" w:rsidP="0052446B"/>
    <w:p w14:paraId="53B63339" w14:textId="77777777" w:rsidR="0052446B" w:rsidRPr="0052446B" w:rsidRDefault="0052446B" w:rsidP="0052446B">
      <w:bookmarkStart w:id="0" w:name="_GoBack"/>
      <w:bookmarkEnd w:id="0"/>
    </w:p>
    <w:p w14:paraId="13734984" w14:textId="5B66E1E1" w:rsidR="00FB49E8" w:rsidRPr="008D5F05" w:rsidRDefault="00FB49E8" w:rsidP="002752D1">
      <w:pPr>
        <w:pStyle w:val="berschrift1"/>
      </w:pPr>
      <w:bookmarkStart w:id="1" w:name="_Toc516870113"/>
      <w:r>
        <w:lastRenderedPageBreak/>
        <w:t xml:space="preserve">1.0 </w:t>
      </w:r>
      <w:r w:rsidRPr="008D5F05">
        <w:t>Umfeld des Kunden</w:t>
      </w:r>
      <w:bookmarkEnd w:id="1"/>
      <w:r w:rsidRPr="008D5F05">
        <w:t xml:space="preserve"> </w:t>
      </w:r>
    </w:p>
    <w:p w14:paraId="7DE3C3DC" w14:textId="77777777" w:rsidR="00FB49E8" w:rsidRPr="009A682F" w:rsidRDefault="00FB49E8" w:rsidP="00872C63"/>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455"/>
        <w:gridCol w:w="5172"/>
      </w:tblGrid>
      <w:tr w:rsidR="00084DAC" w14:paraId="014E6873"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7416FB" w14:textId="77777777" w:rsidR="00084DAC" w:rsidRDefault="00084DAC" w:rsidP="00084DAC">
            <w:pPr>
              <w:pStyle w:val="Tabellenstil1A"/>
            </w:pPr>
            <w:r>
              <w:rPr>
                <w:rFonts w:ascii="Arial" w:hAnsi="Arial"/>
                <w:sz w:val="24"/>
                <w:szCs w:val="24"/>
              </w:rPr>
              <w:t>Verantwortlicher</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A25973" w14:textId="77777777" w:rsidR="00084DAC" w:rsidRDefault="00084DAC" w:rsidP="00084DAC">
            <w:r>
              <w:rPr>
                <w:rFonts w:ascii="Arial" w:hAnsi="Arial"/>
              </w:rPr>
              <w:t xml:space="preserve">Carmen Schmider, Lukas </w:t>
            </w:r>
            <w:proofErr w:type="spellStart"/>
            <w:r>
              <w:rPr>
                <w:rFonts w:ascii="Arial" w:hAnsi="Arial"/>
              </w:rPr>
              <w:t>God</w:t>
            </w:r>
            <w:proofErr w:type="spellEnd"/>
          </w:p>
        </w:tc>
      </w:tr>
      <w:tr w:rsidR="00084DAC" w14:paraId="4706B2B4"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09BBD3" w14:textId="77777777" w:rsidR="00084DAC" w:rsidRDefault="00084DAC" w:rsidP="00084DAC">
            <w:pPr>
              <w:pStyle w:val="Tabellenstil1A"/>
            </w:pPr>
            <w:r>
              <w:rPr>
                <w:rFonts w:ascii="Arial" w:hAnsi="Arial"/>
                <w:sz w:val="24"/>
                <w:szCs w:val="24"/>
              </w:rPr>
              <w:t>Erstellt am</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8776265" w14:textId="77777777" w:rsidR="00084DAC" w:rsidRDefault="00084DAC" w:rsidP="00084DAC">
            <w:r>
              <w:rPr>
                <w:rFonts w:ascii="Arial" w:hAnsi="Arial"/>
              </w:rPr>
              <w:t>24.10.2017</w:t>
            </w:r>
          </w:p>
        </w:tc>
      </w:tr>
      <w:tr w:rsidR="00084DAC" w14:paraId="29163880" w14:textId="77777777" w:rsidTr="00084DAC">
        <w:trPr>
          <w:trHeight w:val="499"/>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028073" w14:textId="77777777" w:rsidR="00084DAC" w:rsidRDefault="00084DAC" w:rsidP="00084DAC">
            <w:pPr>
              <w:pStyle w:val="Tabellenstil1A"/>
            </w:pPr>
            <w:r>
              <w:rPr>
                <w:rFonts w:ascii="Arial" w:hAnsi="Arial"/>
                <w:sz w:val="24"/>
                <w:szCs w:val="24"/>
              </w:rPr>
              <w:t>Zuletzt geändert am</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06AC8B" w14:textId="3DF3FF36" w:rsidR="00084DAC" w:rsidRDefault="00091850" w:rsidP="00084DAC">
            <w:r>
              <w:rPr>
                <w:rFonts w:ascii="Arial" w:hAnsi="Arial" w:cs="Arial"/>
                <w:sz w:val="24"/>
                <w:szCs w:val="24"/>
              </w:rPr>
              <w:t>21.04.2018</w:t>
            </w:r>
          </w:p>
        </w:tc>
      </w:tr>
      <w:tr w:rsidR="00084DAC" w14:paraId="50E8759A"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823E78" w14:textId="77777777" w:rsidR="00084DAC" w:rsidRDefault="00084DAC" w:rsidP="00084DAC">
            <w:pPr>
              <w:pStyle w:val="Tabellenstil1A"/>
            </w:pPr>
            <w:r>
              <w:rPr>
                <w:rFonts w:ascii="Arial" w:hAnsi="Arial"/>
                <w:sz w:val="24"/>
                <w:szCs w:val="24"/>
              </w:rPr>
              <w:t>Bearbeitungszustand</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3A375BC" w14:textId="77777777" w:rsidR="00084DAC" w:rsidRDefault="00084DAC" w:rsidP="00084DAC">
            <w:r>
              <w:rPr>
                <w:rFonts w:ascii="Arial" w:hAnsi="Arial"/>
              </w:rPr>
              <w:t>Finale Version</w:t>
            </w:r>
          </w:p>
        </w:tc>
      </w:tr>
      <w:tr w:rsidR="00084DAC" w14:paraId="1662E7D7"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F479A7" w14:textId="77777777" w:rsidR="00084DAC" w:rsidRDefault="00084DAC" w:rsidP="00084DAC">
            <w:pPr>
              <w:pStyle w:val="Tabellenstil1A"/>
            </w:pPr>
            <w:r>
              <w:rPr>
                <w:rFonts w:ascii="Arial" w:hAnsi="Arial"/>
                <w:sz w:val="24"/>
                <w:szCs w:val="24"/>
              </w:rPr>
              <w:t>Dokumentenbezeichnung</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DEBB3F1" w14:textId="77777777" w:rsidR="00084DAC" w:rsidRDefault="00084DAC" w:rsidP="00084DAC">
            <w:r>
              <w:rPr>
                <w:rFonts w:ascii="Arial" w:hAnsi="Arial"/>
              </w:rPr>
              <w:t>Umfeld des Kunden.docx</w:t>
            </w:r>
          </w:p>
        </w:tc>
      </w:tr>
    </w:tbl>
    <w:p w14:paraId="6B64E664" w14:textId="77777777" w:rsidR="00084DAC" w:rsidRDefault="00084DAC" w:rsidP="00084DAC">
      <w:pPr>
        <w:pStyle w:val="TextA"/>
      </w:pPr>
    </w:p>
    <w:p w14:paraId="18E76884" w14:textId="77777777" w:rsidR="00084DAC" w:rsidRDefault="00084DAC" w:rsidP="00084DAC">
      <w:pPr>
        <w:pStyle w:val="TextA"/>
      </w:pPr>
    </w:p>
    <w:p w14:paraId="00A14FDF" w14:textId="77777777" w:rsidR="00084DAC" w:rsidRDefault="00084DAC" w:rsidP="00084DAC">
      <w:pPr>
        <w:pStyle w:val="TextA"/>
        <w:rPr>
          <w:rFonts w:ascii="Arial" w:eastAsia="Arial" w:hAnsi="Arial" w:cs="Arial"/>
          <w:b/>
          <w:bCs/>
          <w:sz w:val="24"/>
          <w:szCs w:val="24"/>
        </w:rPr>
      </w:pPr>
    </w:p>
    <w:p w14:paraId="4781CF2A" w14:textId="77777777" w:rsidR="00084DAC" w:rsidRDefault="00084DAC" w:rsidP="00084DAC">
      <w:pPr>
        <w:pStyle w:val="TextA"/>
        <w:rPr>
          <w:rFonts w:ascii="Arial" w:eastAsia="Arial" w:hAnsi="Arial" w:cs="Arial"/>
          <w:b/>
          <w:bCs/>
          <w:sz w:val="24"/>
          <w:szCs w:val="24"/>
        </w:rPr>
      </w:pPr>
      <w:r>
        <w:rPr>
          <w:rFonts w:ascii="Arial" w:hAnsi="Arial"/>
          <w:b/>
          <w:bCs/>
          <w:sz w:val="24"/>
          <w:szCs w:val="24"/>
        </w:rPr>
        <w:t>Historie der Dokumentenversionen</w:t>
      </w: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40"/>
        <w:gridCol w:w="1892"/>
        <w:gridCol w:w="2235"/>
        <w:gridCol w:w="4160"/>
      </w:tblGrid>
      <w:tr w:rsidR="00084DAC" w14:paraId="3A9286A7" w14:textId="77777777" w:rsidTr="00A9486D">
        <w:trPr>
          <w:trHeight w:val="310"/>
        </w:trPr>
        <w:tc>
          <w:tcPr>
            <w:tcW w:w="134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F55E17" w14:textId="77777777" w:rsidR="00084DAC" w:rsidRDefault="00084DAC" w:rsidP="00084DAC">
            <w:pPr>
              <w:pStyle w:val="Tabellenstil1A"/>
            </w:pPr>
            <w:r>
              <w:rPr>
                <w:rFonts w:ascii="Arial" w:hAnsi="Arial"/>
                <w:sz w:val="24"/>
                <w:szCs w:val="24"/>
              </w:rPr>
              <w:t>Version</w:t>
            </w:r>
          </w:p>
        </w:tc>
        <w:tc>
          <w:tcPr>
            <w:tcW w:w="1892"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352789DF" w14:textId="77777777" w:rsidR="00084DAC" w:rsidRDefault="00084DAC" w:rsidP="00084DAC">
            <w:r>
              <w:rPr>
                <w:rFonts w:ascii="Arial" w:hAnsi="Arial"/>
                <w:b/>
                <w:bCs/>
              </w:rPr>
              <w:t>Datum</w:t>
            </w:r>
          </w:p>
        </w:tc>
        <w:tc>
          <w:tcPr>
            <w:tcW w:w="2235"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48E110F8" w14:textId="77777777" w:rsidR="00084DAC" w:rsidRDefault="00084DAC" w:rsidP="00084DAC">
            <w:r>
              <w:rPr>
                <w:rFonts w:ascii="Arial" w:eastAsia="Arial Unicode MS" w:hAnsi="Arial" w:cs="Arial Unicode MS"/>
                <w:b/>
                <w:bCs/>
                <w:color w:val="000000"/>
                <w:sz w:val="24"/>
                <w:szCs w:val="24"/>
                <w:u w:color="000000"/>
              </w:rPr>
              <w:t>Autor</w:t>
            </w:r>
          </w:p>
        </w:tc>
        <w:tc>
          <w:tcPr>
            <w:tcW w:w="4160" w:type="dxa"/>
            <w:tcBorders>
              <w:top w:val="single" w:sz="2" w:space="0" w:color="000000"/>
              <w:left w:val="single" w:sz="4" w:space="0" w:color="000000"/>
              <w:bottom w:val="single" w:sz="2" w:space="0" w:color="000000"/>
              <w:right w:val="single" w:sz="2" w:space="0" w:color="000000"/>
            </w:tcBorders>
            <w:shd w:val="clear" w:color="auto" w:fill="E2E4E3"/>
            <w:tcMar>
              <w:top w:w="80" w:type="dxa"/>
              <w:left w:w="80" w:type="dxa"/>
              <w:bottom w:w="80" w:type="dxa"/>
              <w:right w:w="80" w:type="dxa"/>
            </w:tcMar>
          </w:tcPr>
          <w:p w14:paraId="7D54D594" w14:textId="77777777" w:rsidR="00084DAC" w:rsidRDefault="00084DAC" w:rsidP="00084DAC">
            <w:r>
              <w:rPr>
                <w:rFonts w:ascii="Arial" w:eastAsia="Arial Unicode MS" w:hAnsi="Arial" w:cs="Arial Unicode MS"/>
                <w:b/>
                <w:bCs/>
                <w:color w:val="000000"/>
                <w:sz w:val="24"/>
                <w:szCs w:val="24"/>
                <w:u w:color="000000"/>
              </w:rPr>
              <w:t>Änderungsgrund / Bemerkung</w:t>
            </w:r>
          </w:p>
        </w:tc>
      </w:tr>
      <w:tr w:rsidR="00084DAC" w14:paraId="78416DFC" w14:textId="77777777" w:rsidTr="00A9486D">
        <w:trPr>
          <w:trHeight w:val="55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2244801F" w14:textId="77777777" w:rsidR="00084DAC" w:rsidRDefault="00084DAC" w:rsidP="00084DAC">
            <w:pPr>
              <w:pStyle w:val="Tabellenstil1A"/>
            </w:pPr>
            <w:r>
              <w:rPr>
                <w:rFonts w:ascii="Arial" w:hAnsi="Arial"/>
                <w:b w:val="0"/>
                <w:bCs w:val="0"/>
                <w:sz w:val="24"/>
                <w:szCs w:val="24"/>
              </w:rPr>
              <w:t>1.0</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38F3FBBB" w14:textId="77777777" w:rsidR="00084DAC" w:rsidRDefault="00084DAC" w:rsidP="00084DAC">
            <w:r>
              <w:rPr>
                <w:rFonts w:ascii="Arial" w:hAnsi="Arial"/>
              </w:rPr>
              <w:t>24.10.2017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30CFFF1" w14:textId="77777777" w:rsidR="00084DAC" w:rsidRDefault="00084DAC" w:rsidP="00084DAC">
            <w:r>
              <w:rPr>
                <w:rFonts w:ascii="Arial" w:eastAsia="Arial Unicode MS" w:hAnsi="Arial" w:cs="Arial Unicode MS"/>
                <w:color w:val="000000"/>
                <w:sz w:val="24"/>
                <w:szCs w:val="24"/>
                <w:u w:color="000000"/>
              </w:rPr>
              <w:t xml:space="preserve">Carmen Schmider &amp; Lukas </w:t>
            </w:r>
            <w:proofErr w:type="spellStart"/>
            <w:r>
              <w:rPr>
                <w:rFonts w:ascii="Arial" w:eastAsia="Arial Unicode MS" w:hAnsi="Arial" w:cs="Arial Unicode MS"/>
                <w:color w:val="000000"/>
                <w:sz w:val="24"/>
                <w:szCs w:val="24"/>
                <w:u w:color="000000"/>
              </w:rPr>
              <w:t>God</w:t>
            </w:r>
            <w:proofErr w:type="spellEnd"/>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4C36D36" w14:textId="77777777" w:rsidR="00084DAC" w:rsidRDefault="00084DAC" w:rsidP="00084DAC">
            <w:r>
              <w:rPr>
                <w:rFonts w:ascii="Arial" w:eastAsia="Arial Unicode MS" w:hAnsi="Arial" w:cs="Arial Unicode MS"/>
                <w:color w:val="000000"/>
                <w:sz w:val="24"/>
                <w:szCs w:val="24"/>
                <w:u w:color="000000"/>
              </w:rPr>
              <w:t>Ersterstellung</w:t>
            </w:r>
          </w:p>
        </w:tc>
      </w:tr>
      <w:tr w:rsidR="00A9486D" w14:paraId="2655C117" w14:textId="77777777" w:rsidTr="00A9486D">
        <w:trPr>
          <w:trHeight w:val="1677"/>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40242EB6" w14:textId="77777777" w:rsidR="00A9486D" w:rsidRDefault="00A9486D" w:rsidP="002A1E10">
            <w:r>
              <w:rPr>
                <w:rFonts w:ascii="Arial" w:eastAsia="Arial Unicode MS" w:hAnsi="Arial" w:cs="Arial Unicode MS"/>
                <w:color w:val="000000"/>
                <w:sz w:val="24"/>
                <w:szCs w:val="24"/>
                <w:u w:color="000000"/>
              </w:rPr>
              <w:t>1.1</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720C420" w14:textId="77777777" w:rsidR="00A9486D" w:rsidRDefault="00A9486D" w:rsidP="002A1E10">
            <w:r>
              <w:rPr>
                <w:rFonts w:ascii="Arial" w:eastAsia="Arial Unicode MS" w:hAnsi="Arial" w:cs="Arial Unicode MS"/>
                <w:color w:val="000000"/>
                <w:sz w:val="24"/>
                <w:szCs w:val="24"/>
                <w:u w:color="000000"/>
              </w:rPr>
              <w:t>06.12.2017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4F10C874" w14:textId="77777777" w:rsidR="00A9486D" w:rsidRDefault="00A9486D" w:rsidP="002A1E10">
            <w:r>
              <w:rPr>
                <w:rFonts w:ascii="Arial" w:eastAsia="Arial Unicode MS" w:hAnsi="Arial" w:cs="Arial Unicode MS"/>
                <w:color w:val="000000"/>
                <w:sz w:val="24"/>
                <w:szCs w:val="24"/>
                <w:u w:color="000000"/>
              </w:rPr>
              <w:t xml:space="preserve">Carmen Schmider &amp; Lukas </w:t>
            </w:r>
            <w:proofErr w:type="spellStart"/>
            <w:r>
              <w:rPr>
                <w:rFonts w:ascii="Arial" w:eastAsia="Arial Unicode MS" w:hAnsi="Arial" w:cs="Arial Unicode MS"/>
                <w:color w:val="000000"/>
                <w:sz w:val="24"/>
                <w:szCs w:val="24"/>
                <w:u w:color="000000"/>
              </w:rPr>
              <w:t>God</w:t>
            </w:r>
            <w:proofErr w:type="spellEnd"/>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51E6F942" w14:textId="77777777" w:rsidR="00A9486D" w:rsidRDefault="00A9486D" w:rsidP="002A1E10">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 xml:space="preserve">Beschreibung des Unternehmens </w:t>
            </w:r>
            <w:proofErr w:type="spellStart"/>
            <w:r>
              <w:rPr>
                <w:rFonts w:ascii="Arial" w:eastAsia="Arial Unicode MS" w:hAnsi="Arial" w:cs="Arial Unicode MS"/>
                <w:color w:val="000000"/>
                <w:sz w:val="24"/>
                <w:szCs w:val="24"/>
                <w:u w:color="000000"/>
              </w:rPr>
              <w:t>gel</w:t>
            </w:r>
            <w:proofErr w:type="spellEnd"/>
            <w:r>
              <w:rPr>
                <w:rFonts w:ascii="Arial" w:eastAsia="Arial Unicode MS" w:hAnsi="Arial" w:cs="Arial Unicode MS"/>
                <w:color w:val="000000"/>
                <w:sz w:val="24"/>
                <w:szCs w:val="24"/>
                <w:u w:color="000000"/>
                <w:lang w:val="sv-SE"/>
              </w:rPr>
              <w:t>ö</w:t>
            </w:r>
            <w:proofErr w:type="spellStart"/>
            <w:r>
              <w:rPr>
                <w:rFonts w:ascii="Arial" w:eastAsia="Arial Unicode MS" w:hAnsi="Arial" w:cs="Arial Unicode MS"/>
                <w:color w:val="000000"/>
                <w:sz w:val="24"/>
                <w:szCs w:val="24"/>
                <w:u w:color="000000"/>
              </w:rPr>
              <w:t>scht</w:t>
            </w:r>
            <w:proofErr w:type="spellEnd"/>
            <w:r>
              <w:rPr>
                <w:rFonts w:ascii="Arial" w:eastAsia="Arial Unicode MS" w:hAnsi="Arial" w:cs="Arial Unicode MS"/>
                <w:color w:val="000000"/>
                <w:sz w:val="24"/>
                <w:szCs w:val="24"/>
                <w:u w:color="000000"/>
              </w:rPr>
              <w:t xml:space="preserve"> (urspr</w:t>
            </w:r>
            <w:r w:rsidRPr="00E36AF5">
              <w:rPr>
                <w:rFonts w:ascii="Arial" w:eastAsia="Arial Unicode MS" w:hAnsi="Arial" w:cs="Arial Unicode MS"/>
                <w:color w:val="000000"/>
                <w:sz w:val="24"/>
                <w:szCs w:val="24"/>
                <w:u w:color="000000"/>
              </w:rPr>
              <w:t>ü</w:t>
            </w:r>
            <w:r>
              <w:rPr>
                <w:rFonts w:ascii="Arial" w:eastAsia="Arial Unicode MS" w:hAnsi="Arial" w:cs="Arial Unicode MS"/>
                <w:color w:val="000000"/>
                <w:sz w:val="24"/>
                <w:szCs w:val="24"/>
                <w:u w:color="000000"/>
              </w:rPr>
              <w:t>nglich Punkt 1)</w:t>
            </w:r>
          </w:p>
          <w:p w14:paraId="24F54121" w14:textId="77777777" w:rsidR="00A9486D" w:rsidRDefault="00A9486D" w:rsidP="002A1E10">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Nummerierung der Teilüberschriften geändert</w:t>
            </w:r>
          </w:p>
          <w:p w14:paraId="6FD054E5" w14:textId="77777777" w:rsidR="00A9486D" w:rsidRDefault="00A9486D" w:rsidP="002A1E10">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Ist-Zustands überarbeitet</w:t>
            </w:r>
          </w:p>
        </w:tc>
      </w:tr>
      <w:tr w:rsidR="00084DAC" w:rsidRPr="00E36AF5" w14:paraId="50F3F39E" w14:textId="77777777" w:rsidTr="00A9486D">
        <w:trPr>
          <w:trHeight w:val="29"/>
        </w:trPr>
        <w:tc>
          <w:tcPr>
            <w:tcW w:w="1340"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01254454" w14:textId="6F73FDDC" w:rsidR="00084DAC" w:rsidRDefault="00A9486D" w:rsidP="00084DAC">
            <w:r>
              <w:rPr>
                <w:rFonts w:ascii="Arial" w:eastAsia="Arial Unicode MS" w:hAnsi="Arial" w:cs="Arial Unicode MS"/>
                <w:color w:val="000000"/>
                <w:sz w:val="24"/>
                <w:szCs w:val="24"/>
                <w:u w:color="000000"/>
              </w:rPr>
              <w:t>1.2</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DBAEDA9" w14:textId="351BD29D" w:rsidR="00084DAC" w:rsidRDefault="00A9486D" w:rsidP="00084DAC">
            <w:r>
              <w:rPr>
                <w:rFonts w:ascii="Arial" w:eastAsia="Arial Unicode MS" w:hAnsi="Arial" w:cs="Arial Unicode MS"/>
                <w:color w:val="000000"/>
                <w:sz w:val="24"/>
                <w:szCs w:val="24"/>
                <w:u w:color="000000"/>
              </w:rPr>
              <w:t>21.04.2018</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573C2723" w14:textId="36188540" w:rsidR="00084DAC" w:rsidRDefault="00A9486D" w:rsidP="00084DAC">
            <w:r>
              <w:rPr>
                <w:rFonts w:ascii="Arial" w:eastAsia="Arial Unicode MS" w:hAnsi="Arial" w:cs="Arial Unicode MS"/>
                <w:color w:val="000000"/>
                <w:sz w:val="24"/>
                <w:szCs w:val="24"/>
                <w:u w:color="000000"/>
              </w:rPr>
              <w:t xml:space="preserve">Lukas </w:t>
            </w:r>
            <w:proofErr w:type="spellStart"/>
            <w:r>
              <w:rPr>
                <w:rFonts w:ascii="Arial" w:eastAsia="Arial Unicode MS" w:hAnsi="Arial" w:cs="Arial Unicode MS"/>
                <w:color w:val="000000"/>
                <w:sz w:val="24"/>
                <w:szCs w:val="24"/>
                <w:u w:color="000000"/>
              </w:rPr>
              <w:t>God</w:t>
            </w:r>
            <w:proofErr w:type="spellEnd"/>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3164C7" w14:textId="481F2C28" w:rsidR="00084DAC" w:rsidRDefault="00A9486D" w:rsidP="00A9486D">
            <w:p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Aktualisierung</w:t>
            </w:r>
          </w:p>
        </w:tc>
      </w:tr>
    </w:tbl>
    <w:p w14:paraId="39D5DF9F" w14:textId="77777777" w:rsidR="00084DAC" w:rsidRDefault="00084DAC" w:rsidP="00084DAC">
      <w:pPr>
        <w:pStyle w:val="TextA"/>
        <w:rPr>
          <w:rFonts w:ascii="Arial" w:eastAsia="Arial" w:hAnsi="Arial" w:cs="Arial"/>
          <w:b/>
          <w:bCs/>
          <w:sz w:val="24"/>
          <w:szCs w:val="24"/>
        </w:rPr>
      </w:pPr>
    </w:p>
    <w:p w14:paraId="5CF0ADD4" w14:textId="77777777" w:rsidR="00084DAC" w:rsidRDefault="00084DAC" w:rsidP="00084DAC">
      <w:pPr>
        <w:pStyle w:val="TextA"/>
        <w:rPr>
          <w:rFonts w:ascii="Arial" w:eastAsia="Arial" w:hAnsi="Arial" w:cs="Arial"/>
          <w:b/>
          <w:bCs/>
        </w:rPr>
      </w:pPr>
    </w:p>
    <w:p w14:paraId="18497A68" w14:textId="1FCE646C" w:rsidR="00084DAC" w:rsidRDefault="00084DAC" w:rsidP="0093140E">
      <w:pPr>
        <w:pStyle w:val="berschrift2"/>
        <w:rPr>
          <w:rFonts w:eastAsia="Arial" w:cs="Arial"/>
        </w:rPr>
      </w:pPr>
      <w:bookmarkStart w:id="2" w:name="_Toc516870114"/>
      <w:r>
        <w:t>1.</w:t>
      </w:r>
      <w:r w:rsidR="0093140E">
        <w:t>1</w:t>
      </w:r>
      <w:r>
        <w:t xml:space="preserve"> Ziele der Software-Einführung</w:t>
      </w:r>
      <w:bookmarkEnd w:id="2"/>
    </w:p>
    <w:p w14:paraId="55E999D5" w14:textId="77777777" w:rsidR="00084DAC" w:rsidRDefault="00084DAC" w:rsidP="00084DAC">
      <w:pPr>
        <w:pStyle w:val="TextA"/>
        <w:rPr>
          <w:rFonts w:ascii="Arial" w:eastAsia="Arial" w:hAnsi="Arial" w:cs="Arial"/>
        </w:rPr>
      </w:pPr>
    </w:p>
    <w:p w14:paraId="7DBF671A" w14:textId="77777777" w:rsidR="00084DAC" w:rsidRDefault="00084DAC" w:rsidP="00084DAC">
      <w:pPr>
        <w:pStyle w:val="TextA"/>
        <w:rPr>
          <w:rFonts w:ascii="Arial" w:eastAsia="Arial" w:hAnsi="Arial" w:cs="Arial"/>
        </w:rPr>
      </w:pPr>
    </w:p>
    <w:p w14:paraId="32E351C6" w14:textId="4BEF3416" w:rsidR="00084DAC" w:rsidRDefault="00084DAC" w:rsidP="0093140E">
      <w:pPr>
        <w:pStyle w:val="berschrift3"/>
        <w:rPr>
          <w:rFonts w:eastAsia="Arial" w:cs="Arial"/>
        </w:rPr>
      </w:pPr>
      <w:bookmarkStart w:id="3" w:name="_Toc516870115"/>
      <w:r>
        <w:t>1.1.</w:t>
      </w:r>
      <w:r w:rsidR="0093140E">
        <w:t>1</w:t>
      </w:r>
      <w:r>
        <w:t xml:space="preserve"> Gründe für die Einführung neuer Software</w:t>
      </w:r>
      <w:bookmarkEnd w:id="3"/>
    </w:p>
    <w:p w14:paraId="55C4E02F" w14:textId="77777777" w:rsidR="00084DAC" w:rsidRDefault="00084DAC" w:rsidP="00084DAC">
      <w:pPr>
        <w:pStyle w:val="TextA"/>
        <w:rPr>
          <w:rFonts w:ascii="Arial" w:eastAsia="Arial" w:hAnsi="Arial" w:cs="Arial"/>
          <w:sz w:val="24"/>
          <w:szCs w:val="24"/>
        </w:rPr>
      </w:pPr>
      <w:r>
        <w:rPr>
          <w:rFonts w:ascii="Arial" w:hAnsi="Arial"/>
          <w:sz w:val="24"/>
          <w:szCs w:val="24"/>
        </w:rPr>
        <w:t>Durch die Softwareeinführung von „</w:t>
      </w:r>
      <w:proofErr w:type="spellStart"/>
      <w:r>
        <w:rPr>
          <w:rFonts w:ascii="Arial" w:hAnsi="Arial"/>
          <w:sz w:val="24"/>
          <w:szCs w:val="24"/>
        </w:rPr>
        <w:t>YourChoice</w:t>
      </w:r>
      <w:proofErr w:type="spellEnd"/>
      <w:r>
        <w:rPr>
          <w:rFonts w:ascii="Arial" w:hAnsi="Arial"/>
          <w:sz w:val="24"/>
          <w:szCs w:val="24"/>
        </w:rPr>
        <w:t xml:space="preserve">“ profitiert nicht nur das Unternehmen, sondern auch diejenigen, die an einer Wahl teilnehmen. </w:t>
      </w:r>
    </w:p>
    <w:p w14:paraId="7CD9614F" w14:textId="46F1D748" w:rsidR="00084DAC" w:rsidRDefault="00084DAC" w:rsidP="00084DAC">
      <w:pPr>
        <w:pStyle w:val="TextA"/>
        <w:rPr>
          <w:rFonts w:ascii="Arial" w:eastAsia="Arial" w:hAnsi="Arial" w:cs="Arial"/>
          <w:sz w:val="24"/>
          <w:szCs w:val="24"/>
        </w:rPr>
      </w:pPr>
      <w:r>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w:t>
      </w:r>
      <w:r w:rsidR="00A9486D">
        <w:rPr>
          <w:rFonts w:ascii="Arial" w:hAnsi="Arial"/>
          <w:sz w:val="24"/>
          <w:szCs w:val="24"/>
        </w:rPr>
        <w:t>UID und Passwort</w:t>
      </w:r>
      <w:r>
        <w:rPr>
          <w:rFonts w:ascii="Arial" w:hAnsi="Arial"/>
          <w:sz w:val="24"/>
          <w:szCs w:val="24"/>
        </w:rPr>
        <w:t xml:space="preserve">, wodurch die sehr hohen Kosten, welcher der Kunde für Papier und Versand der Wahlzettel einspart. Außerdem kann man auf viele Mitarbeiter bei der Stimmenzählung 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w:t>
      </w:r>
      <w:r>
        <w:rPr>
          <w:rFonts w:ascii="Arial" w:hAnsi="Arial"/>
          <w:sz w:val="24"/>
          <w:szCs w:val="24"/>
        </w:rPr>
        <w:lastRenderedPageBreak/>
        <w:t xml:space="preserve">Image im Sinne der Umweltfreundlichkeit, da der Papierverbrauch und der Versand bei vielen </w:t>
      </w:r>
      <w:proofErr w:type="spellStart"/>
      <w:r>
        <w:rPr>
          <w:rFonts w:ascii="Arial" w:hAnsi="Arial"/>
          <w:sz w:val="24"/>
          <w:szCs w:val="24"/>
        </w:rPr>
        <w:t>Zuhausewähler</w:t>
      </w:r>
      <w:proofErr w:type="spellEnd"/>
      <w:r>
        <w:rPr>
          <w:rFonts w:ascii="Arial" w:hAnsi="Arial"/>
          <w:sz w:val="24"/>
          <w:szCs w:val="24"/>
        </w:rPr>
        <w:t xml:space="preserve"> wegfällt.</w:t>
      </w:r>
    </w:p>
    <w:p w14:paraId="3A7705AA" w14:textId="7172CC92" w:rsidR="00084DAC" w:rsidRDefault="00084DAC" w:rsidP="00084DAC">
      <w:pPr>
        <w:pStyle w:val="TextA"/>
        <w:rPr>
          <w:rFonts w:ascii="Arial" w:eastAsia="Arial" w:hAnsi="Arial" w:cs="Arial"/>
          <w:sz w:val="24"/>
          <w:szCs w:val="24"/>
        </w:rPr>
      </w:pPr>
      <w:r>
        <w:rPr>
          <w:rFonts w:ascii="Arial" w:hAnsi="Arial"/>
          <w:sz w:val="24"/>
          <w:szCs w:val="24"/>
        </w:rPr>
        <w:t>Die Wähler profitieren vor allem von der Erreichbarkeit, da sie von überall auf der Welt zu jeder Zeit wählen gehen können (</w:t>
      </w:r>
      <w:r w:rsidR="00A9486D">
        <w:rPr>
          <w:rFonts w:ascii="Arial" w:hAnsi="Arial"/>
          <w:sz w:val="24"/>
          <w:szCs w:val="24"/>
        </w:rPr>
        <w:t>UID, Passwort</w:t>
      </w:r>
      <w:r>
        <w:rPr>
          <w:rFonts w:ascii="Arial" w:hAnsi="Arial"/>
          <w:sz w:val="24"/>
          <w:szCs w:val="24"/>
        </w:rPr>
        <w:t xml:space="preserve"> und Computer mit Internetverbindung als Voraussetzung) und von der Einfachheit und Bequemlichkeit des Wählens.</w:t>
      </w:r>
    </w:p>
    <w:p w14:paraId="03212F3E" w14:textId="77777777" w:rsidR="00084DAC" w:rsidRDefault="00084DAC" w:rsidP="00084DAC">
      <w:pPr>
        <w:pStyle w:val="TextA"/>
        <w:rPr>
          <w:rFonts w:ascii="Arial" w:eastAsia="Arial" w:hAnsi="Arial" w:cs="Arial"/>
          <w:sz w:val="24"/>
          <w:szCs w:val="24"/>
        </w:rPr>
      </w:pPr>
    </w:p>
    <w:p w14:paraId="2B1E00E4" w14:textId="77777777" w:rsidR="00084DAC" w:rsidRDefault="00084DAC" w:rsidP="0093140E">
      <w:pPr>
        <w:pStyle w:val="berschrift3"/>
        <w:rPr>
          <w:rFonts w:eastAsia="Arial"/>
        </w:rPr>
      </w:pPr>
    </w:p>
    <w:p w14:paraId="3914FA7B" w14:textId="3765C15F" w:rsidR="00084DAC" w:rsidRPr="00196A56" w:rsidRDefault="00084DAC" w:rsidP="00196A56">
      <w:pPr>
        <w:pStyle w:val="berschrift3"/>
      </w:pPr>
      <w:bookmarkStart w:id="4" w:name="_Toc516870116"/>
      <w:r w:rsidRPr="00196A56">
        <w:t>1.</w:t>
      </w:r>
      <w:r w:rsidR="0093140E" w:rsidRPr="00196A56">
        <w:t>1.2</w:t>
      </w:r>
      <w:r w:rsidRPr="00196A56">
        <w:t xml:space="preserve"> Kurzbeschreibung des Vorhabens</w:t>
      </w:r>
      <w:bookmarkEnd w:id="4"/>
    </w:p>
    <w:p w14:paraId="74DA0E62" w14:textId="27DE13A0" w:rsidR="00084DAC" w:rsidRDefault="00084DAC" w:rsidP="00084DAC">
      <w:pPr>
        <w:pStyle w:val="TextA"/>
        <w:rPr>
          <w:rFonts w:ascii="Arial" w:eastAsia="Arial" w:hAnsi="Arial" w:cs="Arial"/>
          <w:sz w:val="24"/>
          <w:szCs w:val="24"/>
        </w:rPr>
      </w:pPr>
      <w:r>
        <w:rPr>
          <w:rFonts w:ascii="Arial" w:hAnsi="Arial"/>
          <w:sz w:val="24"/>
          <w:szCs w:val="24"/>
        </w:rPr>
        <w:t xml:space="preserve">Es handelt sich bei dem Produkt um eine Web-App, mit der der Kunde online Wahlen erstellen kann, bei der Wähler am Computer mit </w:t>
      </w:r>
      <w:r w:rsidR="00A9486D">
        <w:rPr>
          <w:rFonts w:ascii="Arial" w:hAnsi="Arial"/>
          <w:sz w:val="24"/>
          <w:szCs w:val="24"/>
        </w:rPr>
        <w:t>der UID und einem zusätzlichen Passwort</w:t>
      </w:r>
      <w:r>
        <w:rPr>
          <w:rFonts w:ascii="Arial" w:hAnsi="Arial"/>
          <w:sz w:val="24"/>
          <w:szCs w:val="24"/>
        </w:rPr>
        <w:t xml:space="preserve"> teilnehmen können.</w:t>
      </w:r>
    </w:p>
    <w:p w14:paraId="6C66AD4D" w14:textId="77777777" w:rsidR="00084DAC" w:rsidRDefault="00084DAC" w:rsidP="00084DAC">
      <w:pPr>
        <w:pStyle w:val="TextA"/>
        <w:rPr>
          <w:rFonts w:ascii="Arial" w:eastAsia="Arial" w:hAnsi="Arial" w:cs="Arial"/>
          <w:b/>
          <w:bCs/>
          <w:sz w:val="24"/>
          <w:szCs w:val="24"/>
        </w:rPr>
      </w:pPr>
    </w:p>
    <w:p w14:paraId="3A134BCC" w14:textId="77777777" w:rsidR="00084DAC" w:rsidRDefault="00084DAC" w:rsidP="00084DAC">
      <w:pPr>
        <w:pStyle w:val="TextA"/>
        <w:rPr>
          <w:rFonts w:ascii="Arial" w:eastAsia="Arial" w:hAnsi="Arial" w:cs="Arial"/>
          <w:b/>
          <w:bCs/>
          <w:sz w:val="24"/>
          <w:szCs w:val="24"/>
        </w:rPr>
      </w:pPr>
    </w:p>
    <w:p w14:paraId="114FAF73" w14:textId="135AFA9E" w:rsidR="00084DAC" w:rsidRDefault="00084DAC" w:rsidP="001F7EF3">
      <w:pPr>
        <w:pStyle w:val="berschrift3"/>
        <w:rPr>
          <w:rFonts w:eastAsia="Arial" w:cs="Arial"/>
        </w:rPr>
      </w:pPr>
      <w:bookmarkStart w:id="5" w:name="_Toc516870117"/>
      <w:r>
        <w:t>1.</w:t>
      </w:r>
      <w:r w:rsidR="0093140E">
        <w:t>1.3</w:t>
      </w:r>
      <w:r>
        <w:t xml:space="preserve"> </w:t>
      </w:r>
      <w:proofErr w:type="gramStart"/>
      <w:r>
        <w:t>Zeitliche</w:t>
      </w:r>
      <w:proofErr w:type="gramEnd"/>
      <w:r>
        <w:t xml:space="preserve"> Grobplanung</w:t>
      </w:r>
      <w:bookmarkEnd w:id="5"/>
    </w:p>
    <w:p w14:paraId="390A7631"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7DB91E39" w14:textId="77777777" w:rsidTr="001F7EF3">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64FE1B" w14:textId="77777777" w:rsidR="00084DAC" w:rsidRDefault="00084DAC" w:rsidP="00084DAC">
            <w:pPr>
              <w:pStyle w:val="Tabellenstil1A"/>
            </w:pPr>
            <w:r>
              <w:rPr>
                <w:rFonts w:ascii="Arial" w:hAnsi="Arial"/>
                <w:sz w:val="24"/>
                <w:szCs w:val="24"/>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753682" w14:textId="77777777" w:rsidR="00084DAC" w:rsidRDefault="00084DAC" w:rsidP="001F7EF3">
            <w:r>
              <w:rPr>
                <w:rFonts w:ascii="Arial" w:hAnsi="Arial"/>
                <w:lang w:val="en-US"/>
              </w:rPr>
              <w:t>21.10.2017</w:t>
            </w:r>
          </w:p>
        </w:tc>
      </w:tr>
      <w:tr w:rsidR="00084DAC" w14:paraId="45B0017D"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C95A6E" w14:textId="77777777" w:rsidR="00084DAC" w:rsidRDefault="00084DAC" w:rsidP="00084DAC">
            <w:pPr>
              <w:pStyle w:val="Tabellenstil1A"/>
            </w:pPr>
            <w:r>
              <w:rPr>
                <w:rFonts w:ascii="Arial" w:hAnsi="Arial"/>
                <w:sz w:val="24"/>
                <w:szCs w:val="24"/>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9F1330" w14:textId="77777777" w:rsidR="00084DAC" w:rsidRDefault="00084DAC" w:rsidP="00084DAC">
            <w:r>
              <w:rPr>
                <w:rFonts w:ascii="Arial" w:hAnsi="Arial"/>
                <w:lang w:val="en-US"/>
              </w:rPr>
              <w:t>07.04.2018</w:t>
            </w:r>
          </w:p>
        </w:tc>
      </w:tr>
    </w:tbl>
    <w:p w14:paraId="0C35E537" w14:textId="77777777" w:rsidR="00084DAC" w:rsidRDefault="00084DAC" w:rsidP="00084DAC">
      <w:pPr>
        <w:pStyle w:val="TextA"/>
        <w:widowControl w:val="0"/>
        <w:ind w:left="432" w:hanging="432"/>
        <w:rPr>
          <w:rFonts w:ascii="Arial" w:eastAsia="Arial" w:hAnsi="Arial" w:cs="Arial"/>
          <w:b/>
          <w:bCs/>
        </w:rPr>
      </w:pPr>
    </w:p>
    <w:p w14:paraId="0AA7296E" w14:textId="77777777" w:rsidR="00084DAC" w:rsidRDefault="00084DAC" w:rsidP="00084DAC">
      <w:pPr>
        <w:pStyle w:val="TextA"/>
        <w:rPr>
          <w:rFonts w:ascii="Arial" w:eastAsia="Arial" w:hAnsi="Arial" w:cs="Arial"/>
          <w:b/>
          <w:bCs/>
        </w:rPr>
      </w:pPr>
    </w:p>
    <w:p w14:paraId="49ED0826" w14:textId="77777777" w:rsidR="00084DAC" w:rsidRDefault="00084DAC" w:rsidP="00084DAC">
      <w:pPr>
        <w:pStyle w:val="TextA"/>
        <w:rPr>
          <w:rFonts w:ascii="Arial" w:eastAsia="Arial" w:hAnsi="Arial" w:cs="Arial"/>
          <w:b/>
          <w:bCs/>
        </w:rPr>
      </w:pPr>
    </w:p>
    <w:p w14:paraId="255E7392" w14:textId="403851F6" w:rsidR="00084DAC" w:rsidRDefault="0093140E" w:rsidP="0093140E">
      <w:pPr>
        <w:pStyle w:val="berschrift2"/>
        <w:rPr>
          <w:rFonts w:eastAsia="Arial" w:cs="Arial"/>
        </w:rPr>
      </w:pPr>
      <w:bookmarkStart w:id="6" w:name="_Toc516870118"/>
      <w:r>
        <w:t>1.</w:t>
      </w:r>
      <w:r w:rsidR="00084DAC">
        <w:t>2 Beschreibung des Ist-Zustandes</w:t>
      </w:r>
      <w:bookmarkEnd w:id="6"/>
    </w:p>
    <w:p w14:paraId="338472BE" w14:textId="77777777" w:rsidR="00084DAC" w:rsidRDefault="00084DAC" w:rsidP="00084DAC">
      <w:pPr>
        <w:pStyle w:val="TextA"/>
        <w:rPr>
          <w:rFonts w:ascii="Arial" w:eastAsia="Arial" w:hAnsi="Arial" w:cs="Arial"/>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5B77441C" w14:textId="77777777" w:rsidTr="00084DAC">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32C088" w14:textId="77777777" w:rsidR="00084DAC" w:rsidRDefault="00084DAC" w:rsidP="00084DAC">
            <w:pPr>
              <w:pStyle w:val="Tabellenstil1A"/>
            </w:pPr>
            <w:r>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511159E" w14:textId="77777777" w:rsidR="00084DAC" w:rsidRDefault="00084DAC" w:rsidP="00084DAC">
            <w:r>
              <w:rPr>
                <w:rFonts w:ascii="Arial" w:hAnsi="Arial"/>
                <w:lang w:val="en-US"/>
              </w:rPr>
              <w:t>Standard-Desktop-</w:t>
            </w:r>
            <w:proofErr w:type="spellStart"/>
            <w:r>
              <w:rPr>
                <w:rFonts w:ascii="Arial" w:hAnsi="Arial"/>
                <w:lang w:val="en-US"/>
              </w:rPr>
              <w:t>Rechner</w:t>
            </w:r>
            <w:proofErr w:type="spellEnd"/>
          </w:p>
        </w:tc>
      </w:tr>
      <w:tr w:rsidR="00084DAC" w:rsidRPr="00E36AF5" w14:paraId="081C3839"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97CCDBA" w14:textId="77777777" w:rsidR="00084DAC" w:rsidRDefault="00084DAC" w:rsidP="00084DAC">
            <w:pPr>
              <w:pStyle w:val="Tabellenstil1A"/>
            </w:pPr>
            <w:r>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ED0D19" w14:textId="77777777" w:rsidR="00084DAC" w:rsidRDefault="00084DAC" w:rsidP="00084DAC">
            <w:pPr>
              <w:numPr>
                <w:ilvl w:val="0"/>
                <w:numId w:val="23"/>
              </w:numPr>
              <w:pBdr>
                <w:top w:val="nil"/>
                <w:left w:val="nil"/>
                <w:bottom w:val="nil"/>
                <w:right w:val="nil"/>
                <w:between w:val="nil"/>
                <w:bar w:val="nil"/>
              </w:pBdr>
              <w:spacing w:after="0" w:line="240" w:lineRule="auto"/>
              <w:rPr>
                <w:rFonts w:ascii="Arial" w:hAnsi="Arial"/>
              </w:rPr>
            </w:pPr>
            <w:r>
              <w:rPr>
                <w:rFonts w:ascii="Arial" w:hAnsi="Arial"/>
              </w:rPr>
              <w:t>Microsoft Windows 7, in ferner Zukunft soll auf Microsoft Windows 10 umgestellt werden</w:t>
            </w:r>
          </w:p>
        </w:tc>
      </w:tr>
      <w:tr w:rsidR="00084DAC" w14:paraId="166894CF"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A5A8C4" w14:textId="77777777" w:rsidR="00084DAC" w:rsidRDefault="00084DAC" w:rsidP="00084DAC">
            <w:pPr>
              <w:pStyle w:val="Tabellenstil1A"/>
            </w:pPr>
            <w:r>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7483AAD"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lang w:val="en-US"/>
              </w:rPr>
              <w:t xml:space="preserve">Microsoft Office und </w:t>
            </w:r>
            <w:proofErr w:type="spellStart"/>
            <w:r>
              <w:rPr>
                <w:rFonts w:ascii="Arial" w:hAnsi="Arial"/>
                <w:lang w:val="en-US"/>
              </w:rPr>
              <w:t>betriebsinterne</w:t>
            </w:r>
            <w:proofErr w:type="spellEnd"/>
            <w:r>
              <w:rPr>
                <w:rFonts w:ascii="Arial" w:hAnsi="Arial"/>
                <w:lang w:val="en-US"/>
              </w:rPr>
              <w:t xml:space="preserve"> </w:t>
            </w:r>
            <w:proofErr w:type="spellStart"/>
            <w:r>
              <w:rPr>
                <w:rFonts w:ascii="Arial" w:hAnsi="Arial"/>
                <w:lang w:val="en-US"/>
              </w:rPr>
              <w:t>Verwaltungssoftware</w:t>
            </w:r>
            <w:proofErr w:type="spellEnd"/>
          </w:p>
          <w:p w14:paraId="48FFBFA9"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rPr>
              <w:t xml:space="preserve">Google Chrome </w:t>
            </w:r>
            <w:r>
              <w:rPr>
                <w:rFonts w:ascii="Arial" w:hAnsi="Arial"/>
                <w:lang w:val="en-US"/>
              </w:rPr>
              <w:t>Version 62.0.3202.94</w:t>
            </w:r>
          </w:p>
        </w:tc>
      </w:tr>
      <w:tr w:rsidR="00084DAC" w14:paraId="578D8531"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217794" w14:textId="77777777" w:rsidR="00084DAC" w:rsidRDefault="00084DAC" w:rsidP="00084DAC">
            <w:pPr>
              <w:pStyle w:val="Tabellenstil1A"/>
            </w:pPr>
            <w:r>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FF55351"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Rechner von unterschiedlichen Hersteller</w:t>
            </w:r>
          </w:p>
          <w:p w14:paraId="718A0923"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 xml:space="preserve">Leistung jedoch immer </w:t>
            </w:r>
            <w:r>
              <w:rPr>
                <w:rFonts w:ascii="Arial" w:hAnsi="Arial"/>
                <w:lang w:val="en-US"/>
              </w:rPr>
              <w:t>ä</w:t>
            </w:r>
            <w:proofErr w:type="spellStart"/>
            <w:r>
              <w:rPr>
                <w:rFonts w:ascii="Arial" w:hAnsi="Arial"/>
              </w:rPr>
              <w:t>hnlich</w:t>
            </w:r>
            <w:proofErr w:type="spellEnd"/>
          </w:p>
        </w:tc>
      </w:tr>
      <w:tr w:rsidR="00084DAC" w:rsidRPr="00E36AF5" w14:paraId="11C2BACA"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B3B7DD8" w14:textId="77777777" w:rsidR="00084DAC" w:rsidRDefault="00084DAC" w:rsidP="00084DAC">
            <w:pPr>
              <w:pStyle w:val="Tabellenstil1A"/>
            </w:pPr>
            <w:r>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57A786" w14:textId="77777777" w:rsidR="00084DAC" w:rsidRDefault="00084DAC" w:rsidP="00084DAC">
            <w:pPr>
              <w:pStyle w:val="Tabellenstil2A"/>
            </w:pPr>
            <w:r>
              <w:rPr>
                <w:rFonts w:ascii="Arial" w:hAnsi="Arial"/>
                <w:sz w:val="24"/>
                <w:szCs w:val="24"/>
              </w:rPr>
              <w:t>vorhandene Datenbank (Melderegister des Einwohnermeldeamtes)</w:t>
            </w:r>
          </w:p>
        </w:tc>
      </w:tr>
      <w:tr w:rsidR="00084DAC" w14:paraId="544A357C"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6849B91" w14:textId="77777777" w:rsidR="00084DAC" w:rsidRDefault="00084DAC" w:rsidP="00084DAC">
            <w:pPr>
              <w:pStyle w:val="Tabellenstil1A"/>
            </w:pPr>
            <w:r>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50EEC1"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Erstellung der Wahlunterlagen</w:t>
            </w:r>
          </w:p>
          <w:p w14:paraId="33E43D4D"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Stimmenabgabe im Wahllokal</w:t>
            </w:r>
          </w:p>
          <w:p w14:paraId="56108EFC"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Auswertung der Stimmen</w:t>
            </w:r>
          </w:p>
        </w:tc>
      </w:tr>
    </w:tbl>
    <w:p w14:paraId="3DF2AB04" w14:textId="77777777" w:rsidR="00084DAC" w:rsidRDefault="00084DAC" w:rsidP="00084DAC">
      <w:pPr>
        <w:pStyle w:val="TextA"/>
        <w:widowControl w:val="0"/>
        <w:ind w:left="432" w:hanging="432"/>
        <w:rPr>
          <w:rFonts w:ascii="Arial" w:eastAsia="Arial" w:hAnsi="Arial" w:cs="Arial"/>
        </w:rPr>
      </w:pPr>
    </w:p>
    <w:p w14:paraId="2197918C" w14:textId="77777777" w:rsidR="00084DAC" w:rsidRDefault="00084DAC" w:rsidP="00084DAC">
      <w:pPr>
        <w:pStyle w:val="TextA"/>
        <w:rPr>
          <w:rFonts w:ascii="Arial" w:eastAsia="Arial" w:hAnsi="Arial" w:cs="Arial"/>
        </w:rPr>
      </w:pPr>
    </w:p>
    <w:p w14:paraId="4EB75A36" w14:textId="77777777" w:rsidR="00084DAC" w:rsidRDefault="00084DAC" w:rsidP="00084DAC">
      <w:pPr>
        <w:pStyle w:val="TextA"/>
        <w:rPr>
          <w:rFonts w:ascii="Arial" w:eastAsia="Arial" w:hAnsi="Arial" w:cs="Arial"/>
        </w:rPr>
      </w:pPr>
    </w:p>
    <w:p w14:paraId="6B0CA5DA" w14:textId="77777777" w:rsidR="00084DAC" w:rsidRDefault="00084DAC" w:rsidP="00084DAC">
      <w:pPr>
        <w:pStyle w:val="TextA"/>
        <w:rPr>
          <w:rFonts w:ascii="Arial" w:eastAsia="Arial" w:hAnsi="Arial" w:cs="Arial"/>
        </w:rPr>
      </w:pPr>
    </w:p>
    <w:p w14:paraId="5F438D09" w14:textId="77777777" w:rsidR="00084DAC" w:rsidRDefault="00084DAC" w:rsidP="00084DAC">
      <w:pPr>
        <w:pStyle w:val="TextA"/>
        <w:rPr>
          <w:rFonts w:ascii="Arial" w:eastAsia="Arial" w:hAnsi="Arial" w:cs="Arial"/>
        </w:rPr>
      </w:pPr>
    </w:p>
    <w:p w14:paraId="3D868163" w14:textId="77777777" w:rsidR="00084DAC" w:rsidRDefault="00084DAC" w:rsidP="00084DAC">
      <w:pPr>
        <w:pStyle w:val="TextA"/>
        <w:rPr>
          <w:rFonts w:ascii="Arial" w:eastAsia="Arial" w:hAnsi="Arial" w:cs="Arial"/>
        </w:rPr>
      </w:pPr>
    </w:p>
    <w:p w14:paraId="6C1E9B1D" w14:textId="77777777" w:rsidR="00084DAC" w:rsidRDefault="00084DAC" w:rsidP="00084DAC">
      <w:pPr>
        <w:pStyle w:val="TextA"/>
        <w:rPr>
          <w:rFonts w:ascii="Arial" w:eastAsia="Arial" w:hAnsi="Arial" w:cs="Arial"/>
        </w:rPr>
      </w:pPr>
    </w:p>
    <w:p w14:paraId="6D3193CE" w14:textId="77777777" w:rsidR="00084DAC" w:rsidRDefault="00084DAC" w:rsidP="00084DAC">
      <w:pPr>
        <w:pStyle w:val="TextA"/>
        <w:rPr>
          <w:rFonts w:ascii="Arial" w:eastAsia="Arial" w:hAnsi="Arial" w:cs="Arial"/>
        </w:rPr>
      </w:pPr>
    </w:p>
    <w:p w14:paraId="220031CF" w14:textId="77777777" w:rsidR="00084DAC" w:rsidRDefault="00084DAC" w:rsidP="00084DAC">
      <w:pPr>
        <w:pStyle w:val="TextA"/>
        <w:rPr>
          <w:rFonts w:ascii="Arial" w:eastAsia="Arial" w:hAnsi="Arial" w:cs="Arial"/>
        </w:rPr>
      </w:pPr>
    </w:p>
    <w:p w14:paraId="2AA72376" w14:textId="77777777" w:rsidR="00084DAC" w:rsidRDefault="00084DAC" w:rsidP="00084DAC">
      <w:pPr>
        <w:pStyle w:val="TextA"/>
        <w:rPr>
          <w:rFonts w:ascii="Arial" w:eastAsia="Arial" w:hAnsi="Arial" w:cs="Arial"/>
        </w:rPr>
      </w:pPr>
    </w:p>
    <w:p w14:paraId="61624316" w14:textId="77777777" w:rsidR="00084DAC" w:rsidRDefault="00084DAC" w:rsidP="00084DAC">
      <w:pPr>
        <w:pStyle w:val="TextA"/>
        <w:rPr>
          <w:rFonts w:ascii="Arial" w:eastAsia="Arial" w:hAnsi="Arial" w:cs="Arial"/>
        </w:rPr>
      </w:pPr>
    </w:p>
    <w:p w14:paraId="11B48886" w14:textId="77777777" w:rsidR="00084DAC" w:rsidRDefault="00084DAC" w:rsidP="00084DAC">
      <w:pPr>
        <w:pStyle w:val="TextA"/>
        <w:rPr>
          <w:rFonts w:ascii="Arial" w:eastAsia="Arial" w:hAnsi="Arial" w:cs="Arial"/>
        </w:rPr>
      </w:pPr>
    </w:p>
    <w:p w14:paraId="69083F41" w14:textId="4BAD26E7" w:rsidR="00084DAC" w:rsidRDefault="0093140E" w:rsidP="0093140E">
      <w:pPr>
        <w:pStyle w:val="berschrift2"/>
        <w:rPr>
          <w:rFonts w:eastAsia="Arial" w:cs="Arial"/>
        </w:rPr>
      </w:pPr>
      <w:bookmarkStart w:id="7" w:name="_Toc516870119"/>
      <w:r>
        <w:t>1.</w:t>
      </w:r>
      <w:r w:rsidR="00084DAC">
        <w:t>3. Zielgruppe / Nutzer</w:t>
      </w:r>
      <w:bookmarkEnd w:id="7"/>
    </w:p>
    <w:p w14:paraId="7C6F9533"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rsidRPr="00E36AF5" w14:paraId="526DDD5B" w14:textId="77777777" w:rsidTr="00084DAC">
        <w:trPr>
          <w:trHeight w:val="19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BBB7A4" w14:textId="77777777" w:rsidR="00084DAC" w:rsidRDefault="00084DAC" w:rsidP="00084DAC">
            <w:pPr>
              <w:pStyle w:val="Tabellenstil1A"/>
            </w:pPr>
            <w:r>
              <w:rPr>
                <w:rFonts w:ascii="Arial" w:hAnsi="Arial"/>
                <w:sz w:val="24"/>
                <w:szCs w:val="24"/>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F8100FE"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Mitarbeiter in der Verwaltung des öffentlichen Dienstes</w:t>
            </w:r>
          </w:p>
          <w:p w14:paraId="530FF82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Sachbearbeiter im Rechenzentrum</w:t>
            </w:r>
          </w:p>
          <w:p w14:paraId="26AEB406" w14:textId="77777777" w:rsidR="00084DAC" w:rsidRDefault="00084DAC" w:rsidP="00084DAC"/>
          <w:p w14:paraId="173D2033"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Grundlegende PC-Kenntnisse vorhanden</w:t>
            </w:r>
          </w:p>
          <w:p w14:paraId="1F090C16"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39216D6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Eine korrekte und schnelle Auswertung der Stimmenabgabe ist dem Nutzer sehr wichtig</w:t>
            </w:r>
          </w:p>
        </w:tc>
      </w:tr>
      <w:tr w:rsidR="00084DAC" w:rsidRPr="00E36AF5" w14:paraId="41AA1E86" w14:textId="77777777" w:rsidTr="00084DAC">
        <w:trPr>
          <w:trHeight w:val="391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D1D1F6" w14:textId="77777777" w:rsidR="00084DAC" w:rsidRDefault="00084DAC" w:rsidP="00084DAC">
            <w:pPr>
              <w:pStyle w:val="Tabellenstil1A"/>
            </w:pPr>
            <w:r>
              <w:rPr>
                <w:rFonts w:ascii="Arial" w:hAnsi="Arial"/>
                <w:sz w:val="24"/>
                <w:szCs w:val="24"/>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70A568"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sämtliche Wahlberechtigten</w:t>
            </w:r>
          </w:p>
          <w:p w14:paraId="4B8654DB" w14:textId="77777777" w:rsidR="00084DAC" w:rsidRDefault="00084DAC" w:rsidP="00084DAC"/>
          <w:p w14:paraId="7B7239BC"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Grundlegende PC-Kenntnisse bei den meisten Wahlberechtigten vorhanden</w:t>
            </w:r>
          </w:p>
          <w:p w14:paraId="681DDBE1"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Teilweise sind jedoch auch keine PC-Kenntnisse vorhanden</w:t>
            </w:r>
          </w:p>
          <w:p w14:paraId="5C8926DF"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2554CF86"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Dem Wahlberechtigten ist die Anonymität bei der Stimmenabgabe sehr wichtig</w:t>
            </w:r>
          </w:p>
        </w:tc>
      </w:tr>
    </w:tbl>
    <w:p w14:paraId="3661C22A" w14:textId="77777777" w:rsidR="00084DAC" w:rsidRDefault="00084DAC" w:rsidP="00084DAC">
      <w:pPr>
        <w:pStyle w:val="TextA"/>
        <w:widowControl w:val="0"/>
        <w:ind w:left="432" w:hanging="432"/>
        <w:rPr>
          <w:rFonts w:ascii="Arial" w:eastAsia="Arial" w:hAnsi="Arial" w:cs="Arial"/>
          <w:b/>
          <w:bCs/>
        </w:rPr>
      </w:pPr>
    </w:p>
    <w:p w14:paraId="5F6283AC" w14:textId="77777777" w:rsidR="00084DAC" w:rsidRDefault="00084DAC" w:rsidP="00084DAC">
      <w:pPr>
        <w:pStyle w:val="TextA"/>
        <w:widowControl w:val="0"/>
        <w:ind w:left="324" w:hanging="324"/>
      </w:pPr>
    </w:p>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berschrift1"/>
      </w:pPr>
      <w:bookmarkStart w:id="8" w:name="_Toc516870120"/>
      <w:r>
        <w:t>2.0 Umfeld der Applikation</w:t>
      </w:r>
      <w:bookmarkEnd w:id="8"/>
    </w:p>
    <w:p w14:paraId="773BD451" w14:textId="77777777" w:rsidR="00605C2A" w:rsidRDefault="00605C2A" w:rsidP="00605C2A">
      <w:pPr>
        <w:pStyle w:val="TextA"/>
        <w:widowControl w:val="0"/>
        <w:ind w:left="216" w:hanging="216"/>
      </w:pPr>
    </w:p>
    <w:tbl>
      <w:tblPr>
        <w:tblStyle w:val="Tabellenraster"/>
        <w:tblW w:w="0" w:type="auto"/>
        <w:tblLook w:val="04A0" w:firstRow="1" w:lastRow="0" w:firstColumn="1" w:lastColumn="0" w:noHBand="0" w:noVBand="1"/>
      </w:tblPr>
      <w:tblGrid>
        <w:gridCol w:w="4531"/>
        <w:gridCol w:w="4531"/>
      </w:tblGrid>
      <w:tr w:rsidR="00724D17" w:rsidRPr="007E055C" w14:paraId="4C093110" w14:textId="77777777" w:rsidTr="00CD5B87">
        <w:tc>
          <w:tcPr>
            <w:tcW w:w="4531" w:type="dxa"/>
            <w:shd w:val="clear" w:color="auto" w:fill="D9D9D9" w:themeFill="background1" w:themeFillShade="D9"/>
          </w:tcPr>
          <w:p w14:paraId="4B3A1D52" w14:textId="77777777" w:rsidR="00724D17" w:rsidRPr="009D1C65" w:rsidRDefault="00724D17"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r w:rsidR="001563BE">
              <w:rPr>
                <w:rFonts w:ascii="Arial" w:hAnsi="Arial" w:cs="Arial"/>
                <w:sz w:val="24"/>
                <w:szCs w:val="24"/>
              </w:rPr>
              <w:t>, Josua Weber</w:t>
            </w:r>
          </w:p>
        </w:tc>
      </w:tr>
      <w:tr w:rsidR="00724D17" w:rsidRPr="007E055C" w14:paraId="15464F2B" w14:textId="77777777" w:rsidTr="00CD5B87">
        <w:tc>
          <w:tcPr>
            <w:tcW w:w="4531" w:type="dxa"/>
            <w:shd w:val="clear" w:color="auto" w:fill="D9D9D9" w:themeFill="background1" w:themeFillShade="D9"/>
          </w:tcPr>
          <w:p w14:paraId="17AC05B0" w14:textId="77777777" w:rsidR="00724D17" w:rsidRPr="009D1C65" w:rsidRDefault="00724D17" w:rsidP="00CD5B87">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CD5B87">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CD5B87">
        <w:tc>
          <w:tcPr>
            <w:tcW w:w="4531" w:type="dxa"/>
            <w:shd w:val="clear" w:color="auto" w:fill="D9D9D9" w:themeFill="background1" w:themeFillShade="D9"/>
          </w:tcPr>
          <w:p w14:paraId="4557D001" w14:textId="77777777" w:rsidR="00724D17" w:rsidRPr="009D1C65" w:rsidRDefault="00724D17"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62AAAFC1" w:rsidR="00724D17" w:rsidRPr="007E055C" w:rsidRDefault="00091850" w:rsidP="00CD5B87">
            <w:pPr>
              <w:rPr>
                <w:rFonts w:ascii="Arial" w:hAnsi="Arial" w:cs="Arial"/>
                <w:sz w:val="24"/>
                <w:szCs w:val="24"/>
              </w:rPr>
            </w:pPr>
            <w:r>
              <w:rPr>
                <w:rFonts w:ascii="Arial" w:hAnsi="Arial" w:cs="Arial"/>
                <w:sz w:val="24"/>
                <w:szCs w:val="24"/>
              </w:rPr>
              <w:t>21.04.2018</w:t>
            </w:r>
          </w:p>
        </w:tc>
      </w:tr>
      <w:tr w:rsidR="00724D17" w:rsidRPr="007E055C" w14:paraId="413B2641" w14:textId="77777777" w:rsidTr="00CD5B87">
        <w:tc>
          <w:tcPr>
            <w:tcW w:w="4531" w:type="dxa"/>
            <w:shd w:val="clear" w:color="auto" w:fill="D9D9D9" w:themeFill="background1" w:themeFillShade="D9"/>
          </w:tcPr>
          <w:p w14:paraId="36212631" w14:textId="77777777" w:rsidR="00724D17" w:rsidRPr="009D1C65" w:rsidRDefault="00724D17"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CD5B87">
            <w:pPr>
              <w:rPr>
                <w:rFonts w:ascii="Arial" w:hAnsi="Arial" w:cs="Arial"/>
                <w:sz w:val="24"/>
                <w:szCs w:val="24"/>
              </w:rPr>
            </w:pPr>
            <w:r>
              <w:rPr>
                <w:rFonts w:ascii="Arial" w:hAnsi="Arial" w:cs="Arial"/>
                <w:sz w:val="24"/>
                <w:szCs w:val="24"/>
              </w:rPr>
              <w:t>Finale Version</w:t>
            </w:r>
          </w:p>
        </w:tc>
      </w:tr>
      <w:tr w:rsidR="00724D17" w:rsidRPr="007E055C" w14:paraId="091ED1FC" w14:textId="77777777" w:rsidTr="00CD5B87">
        <w:trPr>
          <w:trHeight w:val="99"/>
        </w:trPr>
        <w:tc>
          <w:tcPr>
            <w:tcW w:w="4531" w:type="dxa"/>
            <w:shd w:val="clear" w:color="auto" w:fill="D9D9D9" w:themeFill="background1" w:themeFillShade="D9"/>
          </w:tcPr>
          <w:p w14:paraId="15376202" w14:textId="77777777" w:rsidR="00724D17" w:rsidRPr="009D1C65" w:rsidRDefault="00724D17"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CD5B87">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724D17" w:rsidRPr="009D1C65" w14:paraId="7C2C0FD0" w14:textId="77777777" w:rsidTr="00CD5B87">
        <w:tc>
          <w:tcPr>
            <w:tcW w:w="1129" w:type="dxa"/>
            <w:shd w:val="clear" w:color="auto" w:fill="D9D9D9" w:themeFill="background1" w:themeFillShade="D9"/>
          </w:tcPr>
          <w:p w14:paraId="4A85D7F7" w14:textId="77777777" w:rsidR="00724D17" w:rsidRPr="009D1C65" w:rsidRDefault="00724D17"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CD5B87">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CD5B87">
        <w:trPr>
          <w:trHeight w:val="209"/>
        </w:trPr>
        <w:tc>
          <w:tcPr>
            <w:tcW w:w="1129" w:type="dxa"/>
          </w:tcPr>
          <w:p w14:paraId="41679B2B" w14:textId="77777777" w:rsidR="00724D17" w:rsidRPr="007E055C" w:rsidRDefault="00724D17"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CD5B87">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p>
        </w:tc>
        <w:tc>
          <w:tcPr>
            <w:tcW w:w="4105" w:type="dxa"/>
          </w:tcPr>
          <w:p w14:paraId="6CBFD595" w14:textId="77777777" w:rsidR="00724D17" w:rsidRPr="007E055C" w:rsidRDefault="00724D17" w:rsidP="00CD5B87">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CD5B87">
        <w:trPr>
          <w:trHeight w:val="209"/>
        </w:trPr>
        <w:tc>
          <w:tcPr>
            <w:tcW w:w="1129" w:type="dxa"/>
          </w:tcPr>
          <w:p w14:paraId="238E2C52" w14:textId="77777777" w:rsidR="00724D17" w:rsidRDefault="00724D17" w:rsidP="00CD5B87">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CD5B87">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CD5B87">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CD5B87">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18D534A6" w:rsidR="00C26FA7" w:rsidRPr="008D5F05" w:rsidRDefault="00C26FA7" w:rsidP="00C26FA7">
      <w:pPr>
        <w:pStyle w:val="Text"/>
        <w:rPr>
          <w:sz w:val="24"/>
          <w:szCs w:val="24"/>
        </w:rPr>
      </w:pPr>
      <w:r w:rsidRPr="008D5F05">
        <w:rPr>
          <w:sz w:val="24"/>
          <w:szCs w:val="24"/>
        </w:rPr>
        <w:t>Benutzbar soll die Web-App nur für Wahlberecht</w:t>
      </w:r>
      <w:r w:rsidR="00A9486D">
        <w:rPr>
          <w:sz w:val="24"/>
          <w:szCs w:val="24"/>
        </w:rPr>
        <w:t>igte sein. Dies soll durch eine UID und ein zur Sicherheit zusätzliches Passwort, welches aus Buchstaben, Zahlen und Ziffern besteht</w:t>
      </w:r>
      <w:r w:rsidRPr="008D5F05">
        <w:rPr>
          <w:sz w:val="24"/>
          <w:szCs w:val="24"/>
        </w:rPr>
        <w:t>.</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berschrift1"/>
      </w:pPr>
      <w:bookmarkStart w:id="9" w:name="_Toc516870121"/>
      <w:r>
        <w:lastRenderedPageBreak/>
        <w:t xml:space="preserve">3.0 </w:t>
      </w:r>
      <w:r w:rsidR="0026140F">
        <w:t>Anforderungen</w:t>
      </w:r>
      <w:r w:rsidR="001476C6">
        <w:t xml:space="preserve"> </w:t>
      </w:r>
      <w:proofErr w:type="gramStart"/>
      <w:r w:rsidR="001476C6">
        <w:t>( +</w:t>
      </w:r>
      <w:proofErr w:type="gramEnd"/>
      <w:r w:rsidR="001476C6">
        <w:t xml:space="preserve"> Akzeptanzkriterien)</w:t>
      </w:r>
      <w:bookmarkEnd w:id="9"/>
    </w:p>
    <w:p w14:paraId="141B0EAE" w14:textId="77777777" w:rsidR="00055275" w:rsidRPr="00055275" w:rsidRDefault="00055275" w:rsidP="00055275"/>
    <w:tbl>
      <w:tblPr>
        <w:tblStyle w:val="Tabellenraster"/>
        <w:tblW w:w="0" w:type="auto"/>
        <w:tblLook w:val="04A0" w:firstRow="1" w:lastRow="0" w:firstColumn="1" w:lastColumn="0" w:noHBand="0" w:noVBand="1"/>
      </w:tblPr>
      <w:tblGrid>
        <w:gridCol w:w="4531"/>
        <w:gridCol w:w="4531"/>
      </w:tblGrid>
      <w:tr w:rsidR="008D5F05" w:rsidRPr="007E055C" w14:paraId="422D5623" w14:textId="77777777" w:rsidTr="00CD5B87">
        <w:tc>
          <w:tcPr>
            <w:tcW w:w="4531" w:type="dxa"/>
            <w:shd w:val="clear" w:color="auto" w:fill="D9D9D9" w:themeFill="background1" w:themeFillShade="D9"/>
          </w:tcPr>
          <w:p w14:paraId="47403A7C"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CD5B87">
            <w:pPr>
              <w:rPr>
                <w:rFonts w:ascii="Arial" w:hAnsi="Arial" w:cs="Arial"/>
                <w:sz w:val="24"/>
                <w:szCs w:val="24"/>
              </w:rPr>
            </w:pPr>
            <w:r>
              <w:rPr>
                <w:rFonts w:ascii="Arial" w:hAnsi="Arial" w:cs="Arial"/>
                <w:sz w:val="24"/>
                <w:szCs w:val="24"/>
              </w:rPr>
              <w:t>Josua Weber</w:t>
            </w:r>
          </w:p>
        </w:tc>
      </w:tr>
      <w:tr w:rsidR="008D5F05" w:rsidRPr="007E055C" w14:paraId="0D88DD07" w14:textId="77777777" w:rsidTr="00CD5B87">
        <w:tc>
          <w:tcPr>
            <w:tcW w:w="4531" w:type="dxa"/>
            <w:shd w:val="clear" w:color="auto" w:fill="D9D9D9" w:themeFill="background1" w:themeFillShade="D9"/>
          </w:tcPr>
          <w:p w14:paraId="604E561A"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CD5B87">
        <w:tc>
          <w:tcPr>
            <w:tcW w:w="4531" w:type="dxa"/>
            <w:shd w:val="clear" w:color="auto" w:fill="D9D9D9" w:themeFill="background1" w:themeFillShade="D9"/>
          </w:tcPr>
          <w:p w14:paraId="5693FB28"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56AB2473" w:rsidR="008D5F05" w:rsidRPr="007E055C" w:rsidRDefault="00AE3C5D" w:rsidP="00CD5B87">
            <w:pPr>
              <w:rPr>
                <w:rFonts w:ascii="Arial" w:hAnsi="Arial" w:cs="Arial"/>
                <w:sz w:val="24"/>
                <w:szCs w:val="24"/>
              </w:rPr>
            </w:pPr>
            <w:r>
              <w:rPr>
                <w:rFonts w:ascii="Arial" w:hAnsi="Arial" w:cs="Arial"/>
                <w:sz w:val="24"/>
                <w:szCs w:val="24"/>
              </w:rPr>
              <w:t>21.04.2018</w:t>
            </w:r>
          </w:p>
        </w:tc>
      </w:tr>
      <w:tr w:rsidR="008D5F05" w:rsidRPr="007E055C" w14:paraId="4F87A117" w14:textId="77777777" w:rsidTr="00CD5B87">
        <w:tc>
          <w:tcPr>
            <w:tcW w:w="4531" w:type="dxa"/>
            <w:shd w:val="clear" w:color="auto" w:fill="D9D9D9" w:themeFill="background1" w:themeFillShade="D9"/>
          </w:tcPr>
          <w:p w14:paraId="77165B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CD5B87">
        <w:trPr>
          <w:trHeight w:val="99"/>
        </w:trPr>
        <w:tc>
          <w:tcPr>
            <w:tcW w:w="4531" w:type="dxa"/>
            <w:shd w:val="clear" w:color="auto" w:fill="D9D9D9" w:themeFill="background1" w:themeFillShade="D9"/>
          </w:tcPr>
          <w:p w14:paraId="213BDCE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CD5B87">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CD5B87">
        <w:tc>
          <w:tcPr>
            <w:tcW w:w="1129" w:type="dxa"/>
          </w:tcPr>
          <w:p w14:paraId="2284031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CD5B87">
            <w:pPr>
              <w:rPr>
                <w:rFonts w:ascii="Arial" w:hAnsi="Arial" w:cs="Arial"/>
                <w:sz w:val="24"/>
                <w:szCs w:val="24"/>
              </w:rPr>
            </w:pPr>
            <w:r>
              <w:rPr>
                <w:rFonts w:ascii="Arial" w:hAnsi="Arial" w:cs="Arial"/>
                <w:sz w:val="24"/>
                <w:szCs w:val="24"/>
              </w:rPr>
              <w:t xml:space="preserve">Tarik </w:t>
            </w:r>
            <w:proofErr w:type="spellStart"/>
            <w:r>
              <w:rPr>
                <w:rFonts w:ascii="Arial" w:hAnsi="Arial" w:cs="Arial"/>
                <w:sz w:val="24"/>
                <w:szCs w:val="24"/>
              </w:rPr>
              <w:t>Bozdemir</w:t>
            </w:r>
            <w:proofErr w:type="spellEnd"/>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CD5B87">
        <w:tc>
          <w:tcPr>
            <w:tcW w:w="1129" w:type="dxa"/>
          </w:tcPr>
          <w:p w14:paraId="2058217F" w14:textId="32F01E2D" w:rsidR="00906D82" w:rsidRDefault="00906D82" w:rsidP="00CD5B87">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CD5B87">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CD5B87">
            <w:pPr>
              <w:rPr>
                <w:rFonts w:ascii="Arial" w:hAnsi="Arial" w:cs="Arial"/>
                <w:sz w:val="24"/>
                <w:szCs w:val="24"/>
              </w:rPr>
            </w:pPr>
            <w:r>
              <w:rPr>
                <w:rFonts w:ascii="Arial" w:hAnsi="Arial" w:cs="Arial"/>
                <w:sz w:val="24"/>
                <w:szCs w:val="24"/>
              </w:rPr>
              <w:t>Anforderungen hinzugefügt</w:t>
            </w:r>
          </w:p>
        </w:tc>
      </w:tr>
      <w:tr w:rsidR="00D43235" w14:paraId="460E7E29" w14:textId="77777777" w:rsidTr="002A1E10">
        <w:tc>
          <w:tcPr>
            <w:tcW w:w="1129" w:type="dxa"/>
          </w:tcPr>
          <w:p w14:paraId="6A6EB74C" w14:textId="77777777" w:rsidR="00D43235" w:rsidRDefault="00D43235" w:rsidP="002A1E10">
            <w:pPr>
              <w:rPr>
                <w:rFonts w:ascii="Arial" w:hAnsi="Arial" w:cs="Arial"/>
                <w:sz w:val="24"/>
                <w:szCs w:val="24"/>
              </w:rPr>
            </w:pPr>
            <w:r>
              <w:rPr>
                <w:rFonts w:ascii="Arial" w:hAnsi="Arial" w:cs="Arial"/>
                <w:sz w:val="24"/>
                <w:szCs w:val="24"/>
              </w:rPr>
              <w:t>1.2</w:t>
            </w:r>
          </w:p>
        </w:tc>
        <w:tc>
          <w:tcPr>
            <w:tcW w:w="1701" w:type="dxa"/>
          </w:tcPr>
          <w:p w14:paraId="347ADC0A" w14:textId="77777777" w:rsidR="00D43235" w:rsidRDefault="00D43235" w:rsidP="002A1E10">
            <w:pPr>
              <w:rPr>
                <w:rFonts w:ascii="Arial" w:hAnsi="Arial" w:cs="Arial"/>
                <w:sz w:val="24"/>
                <w:szCs w:val="24"/>
              </w:rPr>
            </w:pPr>
            <w:r>
              <w:rPr>
                <w:rFonts w:ascii="Arial" w:hAnsi="Arial" w:cs="Arial"/>
                <w:sz w:val="24"/>
                <w:szCs w:val="24"/>
              </w:rPr>
              <w:t>15.11.2017</w:t>
            </w:r>
          </w:p>
        </w:tc>
        <w:tc>
          <w:tcPr>
            <w:tcW w:w="2127" w:type="dxa"/>
          </w:tcPr>
          <w:p w14:paraId="68584804" w14:textId="77777777" w:rsidR="00D43235" w:rsidRDefault="00D43235" w:rsidP="002A1E10">
            <w:pPr>
              <w:rPr>
                <w:rFonts w:ascii="Arial" w:hAnsi="Arial" w:cs="Arial"/>
                <w:sz w:val="24"/>
                <w:szCs w:val="24"/>
              </w:rPr>
            </w:pPr>
            <w:r>
              <w:rPr>
                <w:rFonts w:ascii="Arial" w:hAnsi="Arial" w:cs="Arial"/>
                <w:sz w:val="24"/>
                <w:szCs w:val="24"/>
              </w:rPr>
              <w:t>Josua Weber</w:t>
            </w:r>
          </w:p>
        </w:tc>
        <w:tc>
          <w:tcPr>
            <w:tcW w:w="4105" w:type="dxa"/>
          </w:tcPr>
          <w:p w14:paraId="1DCFC03C" w14:textId="77777777" w:rsidR="00D43235" w:rsidRDefault="00D43235" w:rsidP="002A1E10">
            <w:pPr>
              <w:rPr>
                <w:rFonts w:ascii="Arial" w:hAnsi="Arial" w:cs="Arial"/>
                <w:sz w:val="24"/>
                <w:szCs w:val="24"/>
              </w:rPr>
            </w:pPr>
            <w:proofErr w:type="spellStart"/>
            <w:r>
              <w:rPr>
                <w:rFonts w:ascii="Arial" w:hAnsi="Arial" w:cs="Arial"/>
                <w:sz w:val="24"/>
                <w:szCs w:val="24"/>
              </w:rPr>
              <w:t>Alzeptanzkriterien</w:t>
            </w:r>
            <w:proofErr w:type="spellEnd"/>
            <w:r>
              <w:rPr>
                <w:rFonts w:ascii="Arial" w:hAnsi="Arial" w:cs="Arial"/>
                <w:sz w:val="24"/>
                <w:szCs w:val="24"/>
              </w:rPr>
              <w:t xml:space="preserve"> hinzugefügt</w:t>
            </w:r>
          </w:p>
        </w:tc>
      </w:tr>
      <w:tr w:rsidR="00906D82" w:rsidRPr="007E055C" w14:paraId="6F6F68E6" w14:textId="77777777" w:rsidTr="00CD5B87">
        <w:tc>
          <w:tcPr>
            <w:tcW w:w="1129" w:type="dxa"/>
          </w:tcPr>
          <w:p w14:paraId="627F17C0" w14:textId="79555007" w:rsidR="00906D82" w:rsidRDefault="00D43235" w:rsidP="00CD5B87">
            <w:pPr>
              <w:rPr>
                <w:rFonts w:ascii="Arial" w:hAnsi="Arial" w:cs="Arial"/>
                <w:sz w:val="24"/>
                <w:szCs w:val="24"/>
              </w:rPr>
            </w:pPr>
            <w:r>
              <w:rPr>
                <w:rFonts w:ascii="Arial" w:hAnsi="Arial" w:cs="Arial"/>
                <w:sz w:val="24"/>
                <w:szCs w:val="24"/>
              </w:rPr>
              <w:t>1.3</w:t>
            </w:r>
          </w:p>
        </w:tc>
        <w:tc>
          <w:tcPr>
            <w:tcW w:w="1701" w:type="dxa"/>
          </w:tcPr>
          <w:p w14:paraId="40BEFAAA" w14:textId="7182A650" w:rsidR="00906D82" w:rsidRDefault="00D43235" w:rsidP="00CD5B87">
            <w:pPr>
              <w:rPr>
                <w:rFonts w:ascii="Arial" w:hAnsi="Arial" w:cs="Arial"/>
                <w:sz w:val="24"/>
                <w:szCs w:val="24"/>
              </w:rPr>
            </w:pPr>
            <w:r>
              <w:rPr>
                <w:rFonts w:ascii="Arial" w:hAnsi="Arial" w:cs="Arial"/>
                <w:sz w:val="24"/>
                <w:szCs w:val="24"/>
              </w:rPr>
              <w:t>21.04.2018</w:t>
            </w:r>
          </w:p>
        </w:tc>
        <w:tc>
          <w:tcPr>
            <w:tcW w:w="2127" w:type="dxa"/>
          </w:tcPr>
          <w:p w14:paraId="79A32465" w14:textId="129412CD" w:rsidR="00906D82" w:rsidRDefault="00D43235" w:rsidP="00CD5B87">
            <w:pPr>
              <w:rPr>
                <w:rFonts w:ascii="Arial" w:hAnsi="Arial" w:cs="Arial"/>
                <w:sz w:val="24"/>
                <w:szCs w:val="24"/>
              </w:rPr>
            </w:pPr>
            <w:r>
              <w:rPr>
                <w:rFonts w:ascii="Arial" w:hAnsi="Arial" w:cs="Arial"/>
                <w:sz w:val="24"/>
                <w:szCs w:val="24"/>
              </w:rPr>
              <w:t xml:space="preserve">Lukas </w:t>
            </w:r>
            <w:proofErr w:type="spellStart"/>
            <w:r>
              <w:rPr>
                <w:rFonts w:ascii="Arial" w:hAnsi="Arial" w:cs="Arial"/>
                <w:sz w:val="24"/>
                <w:szCs w:val="24"/>
              </w:rPr>
              <w:t>God</w:t>
            </w:r>
            <w:proofErr w:type="spellEnd"/>
          </w:p>
        </w:tc>
        <w:tc>
          <w:tcPr>
            <w:tcW w:w="4105" w:type="dxa"/>
          </w:tcPr>
          <w:p w14:paraId="02B83254" w14:textId="43004A75" w:rsidR="00906D82" w:rsidRDefault="00906D82" w:rsidP="00D43235">
            <w:pPr>
              <w:rPr>
                <w:rFonts w:ascii="Arial" w:hAnsi="Arial" w:cs="Arial"/>
                <w:sz w:val="24"/>
                <w:szCs w:val="24"/>
              </w:rPr>
            </w:pPr>
            <w:r>
              <w:rPr>
                <w:rFonts w:ascii="Arial" w:hAnsi="Arial" w:cs="Arial"/>
                <w:sz w:val="24"/>
                <w:szCs w:val="24"/>
              </w:rPr>
              <w:t>A</w:t>
            </w:r>
            <w:r w:rsidR="00D43235">
              <w:rPr>
                <w:rFonts w:ascii="Arial" w:hAnsi="Arial" w:cs="Arial"/>
                <w:sz w:val="24"/>
                <w:szCs w:val="24"/>
              </w:rPr>
              <w:t>ktualisierung</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berschrift2"/>
      </w:pPr>
      <w:bookmarkStart w:id="10" w:name="_Toc516870122"/>
      <w:r>
        <w:t>3.1 Anforderungen</w:t>
      </w:r>
      <w:bookmarkEnd w:id="10"/>
    </w:p>
    <w:p w14:paraId="7D6821F1" w14:textId="77777777" w:rsidR="008D5F05" w:rsidRDefault="008D5F05" w:rsidP="0026140F">
      <w:pPr>
        <w:rPr>
          <w:rFonts w:ascii="Arial" w:hAnsi="Arial" w:cs="Arial"/>
          <w:sz w:val="32"/>
          <w:szCs w:val="32"/>
        </w:rPr>
      </w:pPr>
    </w:p>
    <w:p w14:paraId="0A64AE7C"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Die Applikation soll generisch sein, d.h., dass es nur eine Anwendung für jede Rolle gibt, diese sich jedoch für jede Rolle anders gestaltet.</w:t>
      </w:r>
    </w:p>
    <w:p w14:paraId="538686D7" w14:textId="77777777" w:rsidR="00084DAC" w:rsidRDefault="00084DAC" w:rsidP="00084DAC">
      <w:pPr>
        <w:pStyle w:val="Listenabsatz"/>
      </w:pPr>
      <w:r>
        <w:rPr>
          <w:rFonts w:ascii="Arial" w:hAnsi="Arial"/>
          <w:sz w:val="24"/>
          <w:szCs w:val="24"/>
        </w:rPr>
        <w:t>Folgende Rollen sind enthalten:</w:t>
      </w:r>
    </w:p>
    <w:p w14:paraId="7186E60D"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Moderator:</w:t>
      </w:r>
    </w:p>
    <w:p w14:paraId="5F3481A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anlegen</w:t>
      </w:r>
    </w:p>
    <w:p w14:paraId="7C5F948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Dateien vom Wahlkreis importieren (beinhaltet Parteien, Kandidaten und Wahlkreis)</w:t>
      </w:r>
    </w:p>
    <w:p w14:paraId="79D2C2BB"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Wähler aus Datei importieren</w:t>
      </w:r>
    </w:p>
    <w:p w14:paraId="25857426"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Zeitraum festlegen</w:t>
      </w:r>
    </w:p>
    <w:p w14:paraId="0BC5A528"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bearbeiten (solange nicht freigegeben)</w:t>
      </w:r>
    </w:p>
    <w:p w14:paraId="385DB0B8"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Wahlleiter:</w:t>
      </w:r>
    </w:p>
    <w:p w14:paraId="7D515DBA"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 xml:space="preserve">Alles was ein </w:t>
      </w:r>
      <w:r>
        <w:rPr>
          <w:rFonts w:ascii="Arial" w:hAnsi="Arial"/>
          <w:sz w:val="24"/>
          <w:szCs w:val="24"/>
          <w:u w:val="single"/>
        </w:rPr>
        <w:t>Moderator</w:t>
      </w:r>
      <w:r>
        <w:rPr>
          <w:rFonts w:ascii="Arial" w:hAnsi="Arial"/>
          <w:sz w:val="24"/>
          <w:szCs w:val="24"/>
        </w:rPr>
        <w:t xml:space="preserve"> kann</w:t>
      </w:r>
    </w:p>
    <w:p w14:paraId="3585B570"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Freigeben oder Ablehnen</w:t>
      </w:r>
    </w:p>
    <w:p w14:paraId="658E4FBE"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auswerten</w:t>
      </w:r>
    </w:p>
    <w:p w14:paraId="1F9625DC" w14:textId="77777777" w:rsidR="00084DAC" w:rsidRDefault="00084DAC" w:rsidP="00084DAC">
      <w:pPr>
        <w:pStyle w:val="Listenabsatz"/>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Wähler:</w:t>
      </w:r>
    </w:p>
    <w:p w14:paraId="5E3729BC" w14:textId="77777777" w:rsidR="00084DAC" w:rsidRDefault="00084DAC" w:rsidP="00084DAC">
      <w:pPr>
        <w:pStyle w:val="Listenabsatz"/>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Kann seine Stimme für die für ihn zugelassenen Wahlen abgeben.</w:t>
      </w:r>
    </w:p>
    <w:p w14:paraId="0548EFB6" w14:textId="77777777" w:rsidR="00084DAC" w:rsidRDefault="00084DAC" w:rsidP="00084DAC">
      <w:pPr>
        <w:pStyle w:val="Listenabsatz"/>
      </w:pPr>
    </w:p>
    <w:p w14:paraId="5A20C77F" w14:textId="77777777" w:rsidR="00084DAC" w:rsidRDefault="00084DAC" w:rsidP="00084DAC">
      <w:pPr>
        <w:pStyle w:val="Listenabsatz"/>
        <w:numPr>
          <w:ilvl w:val="0"/>
          <w:numId w:val="36"/>
        </w:numPr>
        <w:pBdr>
          <w:top w:val="nil"/>
          <w:left w:val="nil"/>
          <w:bottom w:val="nil"/>
          <w:right w:val="nil"/>
          <w:between w:val="nil"/>
          <w:bar w:val="nil"/>
        </w:pBdr>
        <w:contextualSpacing w:val="0"/>
        <w:rPr>
          <w:rFonts w:ascii="Arial" w:hAnsi="Arial"/>
          <w:sz w:val="24"/>
          <w:szCs w:val="24"/>
        </w:rPr>
      </w:pPr>
      <w:r>
        <w:rPr>
          <w:rFonts w:ascii="Arial" w:hAnsi="Arial"/>
          <w:sz w:val="24"/>
          <w:szCs w:val="24"/>
        </w:rPr>
        <w:t>Es soll verschiedene Zugangsstufen innerhalb der Software geben: Gemeinde, Landtag, Staat.</w:t>
      </w:r>
    </w:p>
    <w:p w14:paraId="36923DB0" w14:textId="02C0B758"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Wa</w:t>
      </w:r>
      <w:r w:rsidR="00FA6E46">
        <w:rPr>
          <w:rFonts w:ascii="Arial" w:hAnsi="Arial"/>
          <w:sz w:val="24"/>
          <w:szCs w:val="24"/>
        </w:rPr>
        <w:t>hlberechtigte sollen durch ihre</w:t>
      </w:r>
      <w:r>
        <w:rPr>
          <w:rFonts w:ascii="Arial" w:hAnsi="Arial"/>
          <w:sz w:val="24"/>
          <w:szCs w:val="24"/>
        </w:rPr>
        <w:t xml:space="preserve"> einzigartigen </w:t>
      </w:r>
      <w:r w:rsidR="00FA6E46">
        <w:rPr>
          <w:rFonts w:ascii="Arial" w:hAnsi="Arial"/>
          <w:sz w:val="24"/>
          <w:szCs w:val="24"/>
        </w:rPr>
        <w:t>UID und Passwort</w:t>
      </w:r>
      <w:r>
        <w:rPr>
          <w:rFonts w:ascii="Arial" w:hAnsi="Arial"/>
          <w:sz w:val="24"/>
          <w:szCs w:val="24"/>
        </w:rPr>
        <w:t xml:space="preserve"> an einer Wahl teilnehmen können.</w:t>
      </w:r>
    </w:p>
    <w:p w14:paraId="235547A8"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Am Ende einer Wahl soll der Wahlleiter die Auswertung und Statistik der Online-Wahlen sehen können, bevor er sie abschicken kann.</w:t>
      </w:r>
    </w:p>
    <w:p w14:paraId="19AAACC9"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Durch eine Benachrichtigung soll bestätigt werden, dass ein Wahlberechtigter erfolgreich seine Stimme abgegeben hat.</w:t>
      </w:r>
    </w:p>
    <w:p w14:paraId="43B349B3"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Absicherung gegen Missbrauch: doppelte Stimmabgabe, Abgeben für andere Personen, Bearbeiten von Stimmen und Zuordnen von Stimmen zu Wahlberechtigten</w:t>
      </w:r>
    </w:p>
    <w:p w14:paraId="501F3816"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Ein Backupsystem soll zur Verfügung stehen.</w:t>
      </w:r>
    </w:p>
    <w:p w14:paraId="58B77896" w14:textId="77777777" w:rsidR="00084DAC" w:rsidRDefault="00084DAC" w:rsidP="00084DAC">
      <w:pPr>
        <w:pStyle w:val="Listenabsatz"/>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Übertragung jeglicher Arten muss zu einhundert Prozent sicher sein</w:t>
      </w:r>
    </w:p>
    <w:p w14:paraId="2C8B3EA0" w14:textId="77777777" w:rsidR="009A682F" w:rsidRDefault="009A682F" w:rsidP="009A682F">
      <w:pPr>
        <w:pStyle w:val="Listenabsatz"/>
        <w:rPr>
          <w:rFonts w:ascii="Arial" w:hAnsi="Arial" w:cs="Arial"/>
          <w:sz w:val="24"/>
          <w:szCs w:val="24"/>
        </w:rPr>
      </w:pPr>
    </w:p>
    <w:p w14:paraId="74EE42F5" w14:textId="340B28E1" w:rsidR="009A682F" w:rsidRDefault="00375389" w:rsidP="00375389">
      <w:pPr>
        <w:pStyle w:val="berschrift2"/>
      </w:pPr>
      <w:bookmarkStart w:id="11" w:name="_Toc516870123"/>
      <w:r>
        <w:t>3.2 Akzeptanzkriterien</w:t>
      </w:r>
      <w:bookmarkEnd w:id="11"/>
    </w:p>
    <w:p w14:paraId="0BD6C20D" w14:textId="77777777" w:rsidR="00375389" w:rsidRDefault="00375389" w:rsidP="009A682F">
      <w:pPr>
        <w:pStyle w:val="Listenabsatz"/>
        <w:rPr>
          <w:rFonts w:ascii="Arial" w:hAnsi="Arial" w:cs="Arial"/>
          <w:sz w:val="24"/>
          <w:szCs w:val="24"/>
        </w:rPr>
      </w:pPr>
    </w:p>
    <w:p w14:paraId="738E88CC"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100% Sicherheit</w:t>
      </w:r>
    </w:p>
    <w:p w14:paraId="3E22DDC4" w14:textId="77777777" w:rsidR="00084DAC" w:rsidRPr="00D04C6D"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 xml:space="preserve">100% </w:t>
      </w:r>
      <w:r w:rsidRPr="00B82F8A">
        <w:rPr>
          <w:rFonts w:ascii="Arial" w:hAnsi="Arial" w:cs="Arial"/>
          <w:sz w:val="24"/>
          <w:szCs w:val="24"/>
        </w:rPr>
        <w:t xml:space="preserve">Anonymität </w:t>
      </w:r>
      <w:r w:rsidRPr="00B82F8A">
        <w:rPr>
          <w:rFonts w:ascii="MS Mincho" w:eastAsia="MS Mincho" w:hAnsi="MS Mincho" w:cs="MS Mincho"/>
          <w:sz w:val="24"/>
          <w:szCs w:val="24"/>
        </w:rPr>
        <w:t> </w:t>
      </w:r>
    </w:p>
    <w:p w14:paraId="5AA27228"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99% Verfügbarkeit</w:t>
      </w:r>
    </w:p>
    <w:p w14:paraId="25024D16" w14:textId="77777777" w:rsidR="00084DAC" w:rsidRPr="00B82F8A"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Einmalige</w:t>
      </w:r>
      <w:r>
        <w:rPr>
          <w:rFonts w:ascii="Arial" w:hAnsi="Arial" w:cs="Arial"/>
          <w:sz w:val="24"/>
          <w:szCs w:val="24"/>
        </w:rPr>
        <w:t xml:space="preserve"> Stimmabgabe</w:t>
      </w:r>
      <w:r w:rsidRPr="00B82F8A">
        <w:rPr>
          <w:rFonts w:ascii="Arial" w:hAnsi="Arial" w:cs="Arial"/>
          <w:sz w:val="24"/>
          <w:szCs w:val="24"/>
        </w:rPr>
        <w:t xml:space="preserve"> pro </w:t>
      </w:r>
      <w:r>
        <w:rPr>
          <w:rFonts w:ascii="Arial" w:hAnsi="Arial" w:cs="Arial"/>
          <w:sz w:val="24"/>
          <w:szCs w:val="24"/>
        </w:rPr>
        <w:t xml:space="preserve">anstehender </w:t>
      </w:r>
      <w:r w:rsidRPr="00B82F8A">
        <w:rPr>
          <w:rFonts w:ascii="Arial" w:hAnsi="Arial" w:cs="Arial"/>
          <w:sz w:val="24"/>
          <w:szCs w:val="24"/>
        </w:rPr>
        <w:t>Wahl</w:t>
      </w:r>
    </w:p>
    <w:p w14:paraId="645415B0" w14:textId="77777777" w:rsidR="00084DAC" w:rsidRPr="00DF5F24"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D51B5">
        <w:rPr>
          <w:rFonts w:ascii="Arial" w:hAnsi="Arial" w:cs="Arial"/>
          <w:sz w:val="24"/>
          <w:szCs w:val="24"/>
        </w:rPr>
        <w:t>doppelte Bestätigung</w:t>
      </w:r>
      <w:r>
        <w:rPr>
          <w:rFonts w:ascii="Arial" w:hAnsi="Arial" w:cs="Arial"/>
          <w:sz w:val="24"/>
          <w:szCs w:val="24"/>
        </w:rPr>
        <w:t xml:space="preserve"> bevor gewählt werden kann</w:t>
      </w:r>
    </w:p>
    <w:p w14:paraId="08D0F2D5"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 xml:space="preserve">Backupsystem in 2 min verfügbar </w:t>
      </w:r>
    </w:p>
    <w:p w14:paraId="53008C73"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Identifikation doppelt verifiziert: vor dem Login, vor jeder Stimmabgabe</w:t>
      </w:r>
    </w:p>
    <w:p w14:paraId="57190506"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Vorabstatistiken sind nicht vorhanden</w:t>
      </w:r>
    </w:p>
    <w:p w14:paraId="0EEB099D"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Wahlleiter kann Wahlen auswerten</w:t>
      </w:r>
    </w:p>
    <w:p w14:paraId="69DC8833" w14:textId="77777777" w:rsidR="00084DAC" w:rsidRPr="005E40E6"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der Wahlleiter kann die Wahlergebnisse übertragen</w:t>
      </w:r>
    </w:p>
    <w:p w14:paraId="4C620742"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Wahlen können nur von Moderator &amp; Wahlleiter angelegt werden</w:t>
      </w:r>
    </w:p>
    <w:p w14:paraId="67BD5D0B"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Dateien, die importiert werden können sind vor Manipulation geschützt durch Checksummen bzw. Hashwerte</w:t>
      </w:r>
    </w:p>
    <w:p w14:paraId="66A768AD"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Sobald eine Wahl gestartet wurde kann sie weder bearbeitet noch abgebrochen werden</w:t>
      </w:r>
    </w:p>
    <w:p w14:paraId="3F67B473" w14:textId="77777777" w:rsidR="00084DAC"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Die Stimmabgabe wird durch Rückmeldung innerhalb der GUI gut sichtbar bestätigt</w:t>
      </w:r>
    </w:p>
    <w:p w14:paraId="0882866F" w14:textId="77777777" w:rsidR="00084DAC" w:rsidRPr="007C5D8A" w:rsidRDefault="00084DAC" w:rsidP="00084DAC">
      <w:pPr>
        <w:pStyle w:val="KeinLeerraum"/>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Nach Abgabe der Stimme ist diese nicht mehr bearbeitbar</w:t>
      </w:r>
    </w:p>
    <w:p w14:paraId="738BB21A" w14:textId="77777777" w:rsidR="009A682F" w:rsidRDefault="009A682F" w:rsidP="009A682F">
      <w:pPr>
        <w:pStyle w:val="Listenabsatz"/>
        <w:rPr>
          <w:rFonts w:ascii="Arial" w:hAnsi="Arial" w:cs="Arial"/>
          <w:sz w:val="24"/>
          <w:szCs w:val="24"/>
        </w:rPr>
      </w:pPr>
    </w:p>
    <w:p w14:paraId="1B31A720" w14:textId="77777777" w:rsidR="009A682F" w:rsidRDefault="009A682F" w:rsidP="009A682F">
      <w:pPr>
        <w:pStyle w:val="Listenabsatz"/>
        <w:rPr>
          <w:rFonts w:ascii="Arial" w:hAnsi="Arial" w:cs="Arial"/>
          <w:sz w:val="24"/>
          <w:szCs w:val="24"/>
        </w:rPr>
      </w:pPr>
    </w:p>
    <w:p w14:paraId="5153A316" w14:textId="174E39E4" w:rsidR="00084DAC" w:rsidRDefault="00084DAC" w:rsidP="00BF211B">
      <w:pPr>
        <w:pStyle w:val="berschrift1"/>
      </w:pPr>
    </w:p>
    <w:p w14:paraId="2F0FA477" w14:textId="06252B65" w:rsidR="00781667" w:rsidRDefault="00781667" w:rsidP="00781667"/>
    <w:p w14:paraId="5AFE8414" w14:textId="77777777" w:rsidR="00781667" w:rsidRPr="00781667" w:rsidRDefault="00781667" w:rsidP="00781667"/>
    <w:p w14:paraId="2276A865" w14:textId="3AF53FE1" w:rsidR="009A682F" w:rsidRDefault="008D5F05" w:rsidP="00BF211B">
      <w:pPr>
        <w:pStyle w:val="berschrift1"/>
      </w:pPr>
      <w:bookmarkStart w:id="12" w:name="_Toc516870124"/>
      <w:r>
        <w:lastRenderedPageBreak/>
        <w:t>4.0 Use-Cases</w:t>
      </w:r>
      <w:bookmarkEnd w:id="12"/>
    </w:p>
    <w:p w14:paraId="14C093DD" w14:textId="77777777" w:rsidR="008D5F05" w:rsidRDefault="008D5F05" w:rsidP="008D5F05">
      <w:pPr>
        <w:rPr>
          <w:lang w:eastAsia="de-DE"/>
        </w:rPr>
      </w:pPr>
    </w:p>
    <w:tbl>
      <w:tblPr>
        <w:tblStyle w:val="Tabellenraster"/>
        <w:tblW w:w="0" w:type="auto"/>
        <w:tblLook w:val="04A0" w:firstRow="1" w:lastRow="0" w:firstColumn="1" w:lastColumn="0" w:noHBand="0" w:noVBand="1"/>
      </w:tblPr>
      <w:tblGrid>
        <w:gridCol w:w="4531"/>
        <w:gridCol w:w="4531"/>
      </w:tblGrid>
      <w:tr w:rsidR="008D5F05" w:rsidRPr="007E055C" w14:paraId="74EEB366" w14:textId="77777777" w:rsidTr="00CD5B87">
        <w:tc>
          <w:tcPr>
            <w:tcW w:w="4531" w:type="dxa"/>
            <w:shd w:val="clear" w:color="auto" w:fill="D9D9D9" w:themeFill="background1" w:themeFillShade="D9"/>
          </w:tcPr>
          <w:p w14:paraId="4D6C45D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CD5B87">
            <w:pPr>
              <w:rPr>
                <w:rFonts w:ascii="Arial" w:hAnsi="Arial" w:cs="Arial"/>
                <w:sz w:val="24"/>
                <w:szCs w:val="24"/>
              </w:rPr>
            </w:pPr>
            <w:r>
              <w:rPr>
                <w:rFonts w:ascii="Arial" w:hAnsi="Arial" w:cs="Arial"/>
                <w:sz w:val="24"/>
                <w:szCs w:val="24"/>
              </w:rPr>
              <w:t>Katharina Schwab, Jonas Kirchhofer, Matthias Kaiser</w:t>
            </w:r>
          </w:p>
        </w:tc>
      </w:tr>
      <w:tr w:rsidR="008D5F05" w:rsidRPr="007E055C" w14:paraId="6CAB95AE" w14:textId="77777777" w:rsidTr="00CD5B87">
        <w:tc>
          <w:tcPr>
            <w:tcW w:w="4531" w:type="dxa"/>
            <w:shd w:val="clear" w:color="auto" w:fill="D9D9D9" w:themeFill="background1" w:themeFillShade="D9"/>
          </w:tcPr>
          <w:p w14:paraId="04653DAE"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CD5B87">
        <w:tc>
          <w:tcPr>
            <w:tcW w:w="4531" w:type="dxa"/>
            <w:shd w:val="clear" w:color="auto" w:fill="D9D9D9" w:themeFill="background1" w:themeFillShade="D9"/>
          </w:tcPr>
          <w:p w14:paraId="0D9A147F"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18F39B27" w:rsidR="008D5F05" w:rsidRPr="007E055C" w:rsidRDefault="00CF0E02" w:rsidP="00CD5B87">
            <w:pPr>
              <w:rPr>
                <w:rFonts w:ascii="Arial" w:hAnsi="Arial" w:cs="Arial"/>
                <w:sz w:val="24"/>
                <w:szCs w:val="24"/>
              </w:rPr>
            </w:pPr>
            <w:r>
              <w:rPr>
                <w:rFonts w:ascii="Arial" w:hAnsi="Arial" w:cs="Arial"/>
                <w:sz w:val="24"/>
                <w:szCs w:val="24"/>
              </w:rPr>
              <w:t>20</w:t>
            </w:r>
            <w:r w:rsidR="008D5F05" w:rsidRPr="007E055C">
              <w:rPr>
                <w:rFonts w:ascii="Arial" w:hAnsi="Arial" w:cs="Arial"/>
                <w:sz w:val="24"/>
                <w:szCs w:val="24"/>
              </w:rPr>
              <w:t>.</w:t>
            </w:r>
            <w:r>
              <w:rPr>
                <w:rFonts w:ascii="Arial" w:hAnsi="Arial" w:cs="Arial"/>
                <w:sz w:val="24"/>
                <w:szCs w:val="24"/>
              </w:rPr>
              <w:t>04</w:t>
            </w:r>
            <w:r w:rsidR="008D5F05" w:rsidRPr="007E055C">
              <w:rPr>
                <w:rFonts w:ascii="Arial" w:hAnsi="Arial" w:cs="Arial"/>
                <w:sz w:val="24"/>
                <w:szCs w:val="24"/>
              </w:rPr>
              <w:t>.201</w:t>
            </w:r>
            <w:r>
              <w:rPr>
                <w:rFonts w:ascii="Arial" w:hAnsi="Arial" w:cs="Arial"/>
                <w:sz w:val="24"/>
                <w:szCs w:val="24"/>
              </w:rPr>
              <w:t>8</w:t>
            </w:r>
          </w:p>
        </w:tc>
      </w:tr>
      <w:tr w:rsidR="008D5F05" w:rsidRPr="007E055C" w14:paraId="4A1DD45D" w14:textId="77777777" w:rsidTr="00CD5B87">
        <w:tc>
          <w:tcPr>
            <w:tcW w:w="4531" w:type="dxa"/>
            <w:shd w:val="clear" w:color="auto" w:fill="D9D9D9" w:themeFill="background1" w:themeFillShade="D9"/>
          </w:tcPr>
          <w:p w14:paraId="2FCA05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CD5B87">
        <w:trPr>
          <w:trHeight w:val="99"/>
        </w:trPr>
        <w:tc>
          <w:tcPr>
            <w:tcW w:w="4531" w:type="dxa"/>
            <w:shd w:val="clear" w:color="auto" w:fill="D9D9D9" w:themeFill="background1" w:themeFillShade="D9"/>
          </w:tcPr>
          <w:p w14:paraId="7568C7C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CD5B87">
            <w:pPr>
              <w:rPr>
                <w:rFonts w:ascii="Arial" w:hAnsi="Arial" w:cs="Arial"/>
                <w:sz w:val="24"/>
                <w:szCs w:val="24"/>
              </w:rPr>
            </w:pPr>
            <w:r>
              <w:rPr>
                <w:rFonts w:ascii="Arial" w:hAnsi="Arial" w:cs="Arial"/>
                <w:sz w:val="24"/>
                <w:szCs w:val="24"/>
              </w:rPr>
              <w:t>Use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2551"/>
        <w:gridCol w:w="2207"/>
        <w:gridCol w:w="1985"/>
        <w:gridCol w:w="2319"/>
      </w:tblGrid>
      <w:tr w:rsidR="00084DAC" w14:paraId="6B74E413" w14:textId="77777777" w:rsidTr="00084DAC">
        <w:tc>
          <w:tcPr>
            <w:tcW w:w="2551" w:type="dxa"/>
            <w:shd w:val="clear" w:color="auto" w:fill="E7E6E6" w:themeFill="background2"/>
          </w:tcPr>
          <w:p w14:paraId="2048C4BF" w14:textId="77777777" w:rsidR="00084DAC" w:rsidRDefault="00084DAC" w:rsidP="00084DAC">
            <w:r>
              <w:t>Änderung</w:t>
            </w:r>
          </w:p>
        </w:tc>
        <w:tc>
          <w:tcPr>
            <w:tcW w:w="2207" w:type="dxa"/>
            <w:shd w:val="clear" w:color="auto" w:fill="E7E6E6" w:themeFill="background2"/>
          </w:tcPr>
          <w:p w14:paraId="22B0A9A2" w14:textId="77777777" w:rsidR="00084DAC" w:rsidRDefault="00084DAC" w:rsidP="00084DAC">
            <w:r>
              <w:t>Datum</w:t>
            </w:r>
          </w:p>
        </w:tc>
        <w:tc>
          <w:tcPr>
            <w:tcW w:w="1985" w:type="dxa"/>
            <w:shd w:val="clear" w:color="auto" w:fill="E7E6E6" w:themeFill="background2"/>
          </w:tcPr>
          <w:p w14:paraId="6E6861F3" w14:textId="77777777" w:rsidR="00084DAC" w:rsidRDefault="00084DAC" w:rsidP="00084DAC">
            <w:r>
              <w:t>Verändert von</w:t>
            </w:r>
          </w:p>
        </w:tc>
        <w:tc>
          <w:tcPr>
            <w:tcW w:w="2319" w:type="dxa"/>
            <w:shd w:val="clear" w:color="auto" w:fill="E7E6E6" w:themeFill="background2"/>
          </w:tcPr>
          <w:p w14:paraId="358286A9" w14:textId="77777777" w:rsidR="00084DAC" w:rsidRDefault="00084DAC" w:rsidP="00084DAC">
            <w:r>
              <w:t>Versionsnummer</w:t>
            </w:r>
          </w:p>
        </w:tc>
      </w:tr>
      <w:tr w:rsidR="00084DAC" w14:paraId="35BC3C67" w14:textId="77777777" w:rsidTr="00084DAC">
        <w:tc>
          <w:tcPr>
            <w:tcW w:w="2551" w:type="dxa"/>
          </w:tcPr>
          <w:p w14:paraId="7E5E8F34" w14:textId="77777777" w:rsidR="00084DAC" w:rsidRDefault="00084DAC" w:rsidP="00084DAC">
            <w:r>
              <w:t>Dokument angelegt und erste Cases erstellt</w:t>
            </w:r>
          </w:p>
        </w:tc>
        <w:tc>
          <w:tcPr>
            <w:tcW w:w="2207" w:type="dxa"/>
          </w:tcPr>
          <w:p w14:paraId="0CA8CA16" w14:textId="77777777" w:rsidR="00084DAC" w:rsidRDefault="00084DAC" w:rsidP="00084DAC"/>
        </w:tc>
        <w:tc>
          <w:tcPr>
            <w:tcW w:w="1985" w:type="dxa"/>
          </w:tcPr>
          <w:p w14:paraId="425D5BC6" w14:textId="77777777" w:rsidR="00084DAC" w:rsidRDefault="00084DAC" w:rsidP="00084DAC">
            <w:r>
              <w:t>Schwab</w:t>
            </w:r>
          </w:p>
        </w:tc>
        <w:tc>
          <w:tcPr>
            <w:tcW w:w="2319" w:type="dxa"/>
          </w:tcPr>
          <w:p w14:paraId="12969419" w14:textId="77777777" w:rsidR="00084DAC" w:rsidRDefault="00084DAC" w:rsidP="00084DAC">
            <w:r>
              <w:t>1.0</w:t>
            </w:r>
          </w:p>
        </w:tc>
      </w:tr>
      <w:tr w:rsidR="00084DAC" w14:paraId="4805DE18" w14:textId="77777777" w:rsidTr="00084DAC">
        <w:tc>
          <w:tcPr>
            <w:tcW w:w="2551" w:type="dxa"/>
          </w:tcPr>
          <w:p w14:paraId="11661389" w14:textId="77777777" w:rsidR="00084DAC" w:rsidRDefault="00084DAC" w:rsidP="00084DAC">
            <w:r>
              <w:t>Wähler hinzugefügt</w:t>
            </w:r>
          </w:p>
        </w:tc>
        <w:tc>
          <w:tcPr>
            <w:tcW w:w="2207" w:type="dxa"/>
          </w:tcPr>
          <w:p w14:paraId="140839A0" w14:textId="77777777" w:rsidR="00084DAC" w:rsidRDefault="00084DAC" w:rsidP="00084DAC"/>
        </w:tc>
        <w:tc>
          <w:tcPr>
            <w:tcW w:w="1985" w:type="dxa"/>
          </w:tcPr>
          <w:p w14:paraId="1A977436" w14:textId="77777777" w:rsidR="00084DAC" w:rsidRDefault="00084DAC" w:rsidP="00084DAC">
            <w:r>
              <w:t>Kirchhofer</w:t>
            </w:r>
          </w:p>
        </w:tc>
        <w:tc>
          <w:tcPr>
            <w:tcW w:w="2319" w:type="dxa"/>
          </w:tcPr>
          <w:p w14:paraId="3F52013A" w14:textId="77777777" w:rsidR="00084DAC" w:rsidRDefault="00084DAC" w:rsidP="00084DAC">
            <w:r>
              <w:t>1.1</w:t>
            </w:r>
          </w:p>
        </w:tc>
      </w:tr>
      <w:tr w:rsidR="00084DAC" w14:paraId="2D42A9C4" w14:textId="77777777" w:rsidTr="00084DAC">
        <w:tc>
          <w:tcPr>
            <w:tcW w:w="2551" w:type="dxa"/>
          </w:tcPr>
          <w:p w14:paraId="24261843" w14:textId="77777777" w:rsidR="00084DAC" w:rsidRDefault="00084DAC" w:rsidP="00084DAC">
            <w:r>
              <w:t>Gemeinde hinzugefügt</w:t>
            </w:r>
          </w:p>
          <w:p w14:paraId="647D7823" w14:textId="77777777" w:rsidR="00084DAC" w:rsidRDefault="00084DAC" w:rsidP="00084DAC">
            <w:r>
              <w:t xml:space="preserve">Dokument überarbeitet und </w:t>
            </w:r>
            <w:proofErr w:type="gramStart"/>
            <w:r>
              <w:t>Formatiert</w:t>
            </w:r>
            <w:proofErr w:type="gramEnd"/>
          </w:p>
        </w:tc>
        <w:tc>
          <w:tcPr>
            <w:tcW w:w="2207" w:type="dxa"/>
          </w:tcPr>
          <w:p w14:paraId="3C76C097" w14:textId="77777777" w:rsidR="00084DAC" w:rsidRDefault="00084DAC" w:rsidP="00084DAC">
            <w:r>
              <w:t>15.11.2017</w:t>
            </w:r>
          </w:p>
        </w:tc>
        <w:tc>
          <w:tcPr>
            <w:tcW w:w="1985" w:type="dxa"/>
          </w:tcPr>
          <w:p w14:paraId="32C72D95" w14:textId="77777777" w:rsidR="00084DAC" w:rsidRDefault="00084DAC" w:rsidP="00084DAC">
            <w:r>
              <w:t>Kaiser</w:t>
            </w:r>
          </w:p>
        </w:tc>
        <w:tc>
          <w:tcPr>
            <w:tcW w:w="2319" w:type="dxa"/>
          </w:tcPr>
          <w:p w14:paraId="1E2C86F8" w14:textId="77777777" w:rsidR="00084DAC" w:rsidRDefault="00084DAC" w:rsidP="00084DAC">
            <w:r>
              <w:t>1.2</w:t>
            </w:r>
          </w:p>
        </w:tc>
      </w:tr>
      <w:tr w:rsidR="00084DAC" w14:paraId="16984C3F" w14:textId="77777777" w:rsidTr="00084DAC">
        <w:tc>
          <w:tcPr>
            <w:tcW w:w="2551" w:type="dxa"/>
          </w:tcPr>
          <w:p w14:paraId="453DC7C0" w14:textId="77777777" w:rsidR="00084DAC" w:rsidRDefault="00084DAC" w:rsidP="00084DAC">
            <w:r>
              <w:t xml:space="preserve">Überarbeiten nach Kundenanforderungen: Cases neu definiert; </w:t>
            </w:r>
          </w:p>
          <w:p w14:paraId="6E24E664" w14:textId="07D2BAF2" w:rsidR="00084DAC" w:rsidRDefault="00084DAC" w:rsidP="00084DAC">
            <w:r>
              <w:t xml:space="preserve">Ebene Staat </w:t>
            </w:r>
          </w:p>
        </w:tc>
        <w:tc>
          <w:tcPr>
            <w:tcW w:w="2207" w:type="dxa"/>
          </w:tcPr>
          <w:p w14:paraId="18A77BC6" w14:textId="77777777" w:rsidR="00084DAC" w:rsidRDefault="00084DAC" w:rsidP="00084DAC">
            <w:r>
              <w:t>28.11.17</w:t>
            </w:r>
          </w:p>
        </w:tc>
        <w:tc>
          <w:tcPr>
            <w:tcW w:w="1985" w:type="dxa"/>
          </w:tcPr>
          <w:p w14:paraId="6C440EB4" w14:textId="77777777" w:rsidR="00084DAC" w:rsidRDefault="00084DAC" w:rsidP="00084DAC">
            <w:r>
              <w:t>Schwab</w:t>
            </w:r>
          </w:p>
        </w:tc>
        <w:tc>
          <w:tcPr>
            <w:tcW w:w="2319" w:type="dxa"/>
          </w:tcPr>
          <w:p w14:paraId="09F4FCF0" w14:textId="55D6C803" w:rsidR="00084DAC" w:rsidRDefault="00602A83" w:rsidP="00084DAC">
            <w:r>
              <w:t>1.3</w:t>
            </w:r>
          </w:p>
        </w:tc>
      </w:tr>
      <w:tr w:rsidR="00084DAC" w14:paraId="348E8093" w14:textId="77777777" w:rsidTr="00084DAC">
        <w:tc>
          <w:tcPr>
            <w:tcW w:w="2551" w:type="dxa"/>
          </w:tcPr>
          <w:p w14:paraId="6BB1C42E" w14:textId="77777777" w:rsidR="00084DAC" w:rsidRDefault="00084DAC" w:rsidP="00084DAC">
            <w:proofErr w:type="spellStart"/>
            <w:r>
              <w:t>UseCases</w:t>
            </w:r>
            <w:proofErr w:type="spellEnd"/>
            <w:r>
              <w:t xml:space="preserve"> 8.1 -10.4 </w:t>
            </w:r>
            <w:proofErr w:type="spellStart"/>
            <w:r>
              <w:t>modified</w:t>
            </w:r>
            <w:proofErr w:type="spellEnd"/>
          </w:p>
          <w:p w14:paraId="1DC01ADD" w14:textId="77777777" w:rsidR="00084DAC" w:rsidRDefault="00084DAC" w:rsidP="00084DAC">
            <w:r>
              <w:t xml:space="preserve">Landratswahl (UC 11) &amp; Bürgermeisterwahl (UC12) </w:t>
            </w:r>
            <w:proofErr w:type="spellStart"/>
            <w:r>
              <w:t>added</w:t>
            </w:r>
            <w:proofErr w:type="spellEnd"/>
          </w:p>
          <w:p w14:paraId="6DD35764" w14:textId="77777777" w:rsidR="00084DAC" w:rsidRDefault="00084DAC" w:rsidP="00084DAC">
            <w:r>
              <w:t>Rolle Wähler</w:t>
            </w:r>
          </w:p>
        </w:tc>
        <w:tc>
          <w:tcPr>
            <w:tcW w:w="2207" w:type="dxa"/>
          </w:tcPr>
          <w:p w14:paraId="5FCC7FA0" w14:textId="77777777" w:rsidR="00084DAC" w:rsidRDefault="00084DAC" w:rsidP="00084DAC">
            <w:r>
              <w:t>29.11.17</w:t>
            </w:r>
          </w:p>
        </w:tc>
        <w:tc>
          <w:tcPr>
            <w:tcW w:w="1985" w:type="dxa"/>
          </w:tcPr>
          <w:p w14:paraId="43491755" w14:textId="77777777" w:rsidR="00084DAC" w:rsidRDefault="00084DAC" w:rsidP="00084DAC">
            <w:r>
              <w:t>Kirchhofer</w:t>
            </w:r>
          </w:p>
        </w:tc>
        <w:tc>
          <w:tcPr>
            <w:tcW w:w="2319" w:type="dxa"/>
          </w:tcPr>
          <w:p w14:paraId="6610FB88" w14:textId="4DFB5E8D" w:rsidR="00084DAC" w:rsidRDefault="00602A83" w:rsidP="00084DAC">
            <w:r>
              <w:t>1.4</w:t>
            </w:r>
          </w:p>
        </w:tc>
      </w:tr>
      <w:tr w:rsidR="00084DAC" w14:paraId="216E0A8D" w14:textId="77777777" w:rsidTr="00084DAC">
        <w:tc>
          <w:tcPr>
            <w:tcW w:w="2551" w:type="dxa"/>
          </w:tcPr>
          <w:p w14:paraId="59E75E05" w14:textId="77777777" w:rsidR="00084DAC" w:rsidRPr="00F53CF6" w:rsidRDefault="00084DAC" w:rsidP="00084DAC">
            <w:pPr>
              <w:rPr>
                <w:lang w:val="en-US"/>
              </w:rPr>
            </w:pPr>
            <w:proofErr w:type="spellStart"/>
            <w:r w:rsidRPr="00F53CF6">
              <w:rPr>
                <w:lang w:val="en-US"/>
              </w:rPr>
              <w:t>UseCases</w:t>
            </w:r>
            <w:proofErr w:type="spellEnd"/>
            <w:r w:rsidRPr="00F53CF6">
              <w:rPr>
                <w:lang w:val="en-US"/>
              </w:rPr>
              <w:t xml:space="preserve"> 13 -16 added</w:t>
            </w:r>
          </w:p>
          <w:p w14:paraId="1C0EBEC2" w14:textId="77777777" w:rsidR="00084DAC" w:rsidRPr="00F53CF6" w:rsidRDefault="00084DAC" w:rsidP="00084DAC">
            <w:pPr>
              <w:rPr>
                <w:lang w:val="en-US"/>
              </w:rPr>
            </w:pPr>
            <w:r w:rsidRPr="00F53CF6">
              <w:rPr>
                <w:lang w:val="en-US"/>
              </w:rPr>
              <w:t xml:space="preserve">Added </w:t>
            </w:r>
            <w:proofErr w:type="spellStart"/>
            <w:r w:rsidRPr="00F53CF6">
              <w:rPr>
                <w:lang w:val="en-US"/>
              </w:rPr>
              <w:t>Ebene</w:t>
            </w:r>
            <w:proofErr w:type="spellEnd"/>
            <w:r w:rsidRPr="00F53CF6">
              <w:rPr>
                <w:lang w:val="en-US"/>
              </w:rPr>
              <w:t xml:space="preserve"> </w:t>
            </w:r>
            <w:proofErr w:type="spellStart"/>
            <w:r w:rsidRPr="00F53CF6">
              <w:rPr>
                <w:lang w:val="en-US"/>
              </w:rPr>
              <w:t>Bundesland</w:t>
            </w:r>
            <w:proofErr w:type="spellEnd"/>
          </w:p>
          <w:p w14:paraId="7CB8E340" w14:textId="77777777" w:rsidR="00084DAC" w:rsidRPr="00F53CF6" w:rsidRDefault="00084DAC" w:rsidP="00084DAC">
            <w:pPr>
              <w:rPr>
                <w:lang w:val="en-US"/>
              </w:rPr>
            </w:pPr>
            <w:r w:rsidRPr="00F53CF6">
              <w:rPr>
                <w:lang w:val="en-US"/>
              </w:rPr>
              <w:t>Some formatting</w:t>
            </w:r>
          </w:p>
        </w:tc>
        <w:tc>
          <w:tcPr>
            <w:tcW w:w="2207" w:type="dxa"/>
          </w:tcPr>
          <w:p w14:paraId="5BF31917" w14:textId="77777777" w:rsidR="00084DAC" w:rsidRDefault="00084DAC" w:rsidP="00084DAC">
            <w:r>
              <w:t>29.11.17</w:t>
            </w:r>
          </w:p>
        </w:tc>
        <w:tc>
          <w:tcPr>
            <w:tcW w:w="1985" w:type="dxa"/>
          </w:tcPr>
          <w:p w14:paraId="18167787" w14:textId="77777777" w:rsidR="00084DAC" w:rsidRDefault="00084DAC" w:rsidP="00084DAC">
            <w:r>
              <w:t>Kaiser</w:t>
            </w:r>
          </w:p>
        </w:tc>
        <w:tc>
          <w:tcPr>
            <w:tcW w:w="2319" w:type="dxa"/>
          </w:tcPr>
          <w:p w14:paraId="30F4264C" w14:textId="3FD4FD75" w:rsidR="00084DAC" w:rsidRDefault="00602A83" w:rsidP="00084DAC">
            <w:r>
              <w:t>1.5</w:t>
            </w:r>
          </w:p>
        </w:tc>
      </w:tr>
      <w:tr w:rsidR="00084DAC" w14:paraId="2D437FC3" w14:textId="77777777" w:rsidTr="00084DAC">
        <w:tc>
          <w:tcPr>
            <w:tcW w:w="2551" w:type="dxa"/>
          </w:tcPr>
          <w:p w14:paraId="15978E01" w14:textId="77777777" w:rsidR="00084DAC" w:rsidRDefault="00084DAC" w:rsidP="00084DAC">
            <w:pPr>
              <w:rPr>
                <w:lang w:val="en-US"/>
              </w:rPr>
            </w:pPr>
            <w:r w:rsidRPr="00F53CF6">
              <w:rPr>
                <w:lang w:val="en-US"/>
              </w:rPr>
              <w:t xml:space="preserve">Finished some cases with </w:t>
            </w:r>
            <w:proofErr w:type="spellStart"/>
            <w:r w:rsidRPr="00F53CF6">
              <w:rPr>
                <w:lang w:val="en-US"/>
              </w:rPr>
              <w:t>behaviour</w:t>
            </w:r>
            <w:proofErr w:type="spellEnd"/>
            <w:r w:rsidRPr="00F53CF6">
              <w:rPr>
                <w:lang w:val="en-US"/>
              </w:rPr>
              <w:t xml:space="preserve"> at „</w:t>
            </w:r>
            <w:proofErr w:type="spellStart"/>
            <w:proofErr w:type="gramStart"/>
            <w:r w:rsidRPr="00F53CF6">
              <w:rPr>
                <w:lang w:val="en-US"/>
              </w:rPr>
              <w:t>auswerten</w:t>
            </w:r>
            <w:proofErr w:type="spellEnd"/>
            <w:r w:rsidRPr="00F53CF6">
              <w:rPr>
                <w:lang w:val="en-US"/>
              </w:rPr>
              <w:t>“</w:t>
            </w:r>
            <w:proofErr w:type="gramEnd"/>
            <w:r>
              <w:rPr>
                <w:lang w:val="en-US"/>
              </w:rPr>
              <w:t>;</w:t>
            </w:r>
          </w:p>
          <w:p w14:paraId="722F7A7A" w14:textId="77777777" w:rsidR="00084DAC" w:rsidRPr="00E925AC" w:rsidRDefault="00084DAC" w:rsidP="00084DAC">
            <w:r w:rsidRPr="00E925AC">
              <w:t>Reihenfolge verbessert;</w:t>
            </w:r>
          </w:p>
          <w:p w14:paraId="227A8A6A" w14:textId="77777777" w:rsidR="00084DAC" w:rsidRPr="00E925AC" w:rsidRDefault="00084DAC" w:rsidP="00084DAC">
            <w:proofErr w:type="gramStart"/>
            <w:r w:rsidRPr="00E925AC">
              <w:t>Wiederholungen  gestrichen</w:t>
            </w:r>
            <w:proofErr w:type="gramEnd"/>
            <w:r w:rsidRPr="00E925AC">
              <w:t>; T</w:t>
            </w:r>
            <w:r>
              <w:t>eilweise inhaltlich korrigiert</w:t>
            </w:r>
          </w:p>
        </w:tc>
        <w:tc>
          <w:tcPr>
            <w:tcW w:w="2207" w:type="dxa"/>
          </w:tcPr>
          <w:p w14:paraId="521CD428" w14:textId="77777777" w:rsidR="00084DAC" w:rsidRDefault="00084DAC" w:rsidP="00084DAC">
            <w:r>
              <w:t>30.11.2017</w:t>
            </w:r>
          </w:p>
        </w:tc>
        <w:tc>
          <w:tcPr>
            <w:tcW w:w="1985" w:type="dxa"/>
          </w:tcPr>
          <w:p w14:paraId="3703DF98" w14:textId="77777777" w:rsidR="00084DAC" w:rsidRDefault="00084DAC" w:rsidP="00084DAC">
            <w:r>
              <w:t>Schwab</w:t>
            </w:r>
          </w:p>
        </w:tc>
        <w:tc>
          <w:tcPr>
            <w:tcW w:w="2319" w:type="dxa"/>
          </w:tcPr>
          <w:p w14:paraId="2AA594A0" w14:textId="7043F2C7" w:rsidR="00084DAC" w:rsidRDefault="00602A83" w:rsidP="00084DAC">
            <w:r>
              <w:t>1.6</w:t>
            </w:r>
          </w:p>
        </w:tc>
      </w:tr>
      <w:tr w:rsidR="00127228" w14:paraId="162C6F0E" w14:textId="77777777" w:rsidTr="00127228">
        <w:tc>
          <w:tcPr>
            <w:tcW w:w="2551" w:type="dxa"/>
          </w:tcPr>
          <w:p w14:paraId="6CD2333A" w14:textId="77777777" w:rsidR="00127228" w:rsidRPr="00581C16" w:rsidRDefault="00127228" w:rsidP="002A1E10">
            <w:r>
              <w:t>Login-In-Verfahren angepasst</w:t>
            </w:r>
          </w:p>
        </w:tc>
        <w:tc>
          <w:tcPr>
            <w:tcW w:w="2207" w:type="dxa"/>
          </w:tcPr>
          <w:p w14:paraId="57042A43" w14:textId="77777777" w:rsidR="00127228" w:rsidRDefault="00127228" w:rsidP="002A1E10">
            <w:r>
              <w:t>20.04.2018</w:t>
            </w:r>
          </w:p>
        </w:tc>
        <w:tc>
          <w:tcPr>
            <w:tcW w:w="1985" w:type="dxa"/>
          </w:tcPr>
          <w:p w14:paraId="55D61F49" w14:textId="77777777" w:rsidR="00127228" w:rsidRDefault="00127228" w:rsidP="002A1E10">
            <w:r>
              <w:t>Schwab</w:t>
            </w:r>
          </w:p>
        </w:tc>
        <w:tc>
          <w:tcPr>
            <w:tcW w:w="2319" w:type="dxa"/>
          </w:tcPr>
          <w:p w14:paraId="127B1049" w14:textId="5ADF8FAD" w:rsidR="00127228" w:rsidRDefault="00602A83" w:rsidP="002A1E10">
            <w:r>
              <w:t>1.7</w:t>
            </w:r>
          </w:p>
        </w:tc>
      </w:tr>
    </w:tbl>
    <w:p w14:paraId="36A51550" w14:textId="77777777" w:rsidR="009A682F" w:rsidRDefault="009A682F" w:rsidP="009A682F"/>
    <w:p w14:paraId="1EF09AE1" w14:textId="77777777" w:rsidR="00781667" w:rsidRDefault="00781667" w:rsidP="004979D5">
      <w:pPr>
        <w:pStyle w:val="berschrift2"/>
      </w:pPr>
      <w:bookmarkStart w:id="13" w:name="_Toc499800360"/>
    </w:p>
    <w:p w14:paraId="351DAE3C" w14:textId="77777777" w:rsidR="00781667" w:rsidRDefault="00781667" w:rsidP="004979D5">
      <w:pPr>
        <w:pStyle w:val="berschrift2"/>
      </w:pPr>
    </w:p>
    <w:p w14:paraId="3B897C8B" w14:textId="77777777" w:rsidR="00781667" w:rsidRDefault="00781667" w:rsidP="004979D5">
      <w:pPr>
        <w:pStyle w:val="berschrift2"/>
      </w:pPr>
    </w:p>
    <w:p w14:paraId="5ECF3720" w14:textId="6BC339B3" w:rsidR="00084DAC" w:rsidRPr="00674F49" w:rsidRDefault="004979D5" w:rsidP="004979D5">
      <w:pPr>
        <w:pStyle w:val="berschrift2"/>
      </w:pPr>
      <w:bookmarkStart w:id="14" w:name="_Toc516870125"/>
      <w:r>
        <w:t xml:space="preserve">4.1 </w:t>
      </w:r>
      <w:proofErr w:type="gramStart"/>
      <w:r w:rsidR="00084DAC" w:rsidRPr="00674F49">
        <w:t>Allgemeines</w:t>
      </w:r>
      <w:proofErr w:type="gramEnd"/>
      <w:r w:rsidR="00084DAC" w:rsidRPr="00674F49">
        <w:t xml:space="preserve"> </w:t>
      </w:r>
      <w:r w:rsidR="00084DAC">
        <w:t>B</w:t>
      </w:r>
      <w:r w:rsidR="00084DAC" w:rsidRPr="00674F49">
        <w:t>enutzen der Software</w:t>
      </w:r>
      <w:r w:rsidR="00084DAC">
        <w:t xml:space="preserve"> 1.1</w:t>
      </w:r>
      <w:bookmarkEnd w:id="13"/>
      <w:bookmarkEnd w:id="14"/>
    </w:p>
    <w:p w14:paraId="1B9C55EC" w14:textId="227EAAEE" w:rsidR="005F15B8" w:rsidRDefault="005F15B8" w:rsidP="005F15B8">
      <w:r w:rsidRPr="00870B2F">
        <w:rPr>
          <w:b/>
        </w:rPr>
        <w:t>UC-NR.</w:t>
      </w:r>
      <w:r w:rsidRPr="00870B2F">
        <w:rPr>
          <w:b/>
        </w:rPr>
        <w:tab/>
      </w:r>
      <w:r w:rsidR="00602A83">
        <w:tab/>
        <w:t>1.1</w:t>
      </w:r>
      <w:r>
        <w:br/>
      </w:r>
      <w:r w:rsidRPr="00870B2F">
        <w:rPr>
          <w:b/>
        </w:rPr>
        <w:t>Rolle</w:t>
      </w:r>
      <w:r>
        <w:t xml:space="preserve"> </w:t>
      </w:r>
      <w:r>
        <w:tab/>
      </w:r>
      <w:r>
        <w:tab/>
        <w:t>Wähler</w:t>
      </w:r>
      <w:r>
        <w:br/>
      </w:r>
      <w:r w:rsidRPr="00870B2F">
        <w:rPr>
          <w:b/>
        </w:rPr>
        <w:t>Nutzungsziel</w:t>
      </w:r>
      <w:r>
        <w:tab/>
        <w:t>Einloggen in die Software</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1540AB99" w14:textId="77777777" w:rsidTr="002A1E10">
        <w:tc>
          <w:tcPr>
            <w:tcW w:w="856" w:type="dxa"/>
            <w:shd w:val="clear" w:color="auto" w:fill="D0CECE" w:themeFill="background2" w:themeFillShade="E6"/>
          </w:tcPr>
          <w:p w14:paraId="57990BAF"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25622752"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18B3A19" w14:textId="77777777" w:rsidR="005F15B8" w:rsidRPr="0030504B" w:rsidRDefault="005F15B8" w:rsidP="002A1E10">
            <w:pPr>
              <w:rPr>
                <w:b/>
                <w:highlight w:val="lightGray"/>
              </w:rPr>
            </w:pPr>
            <w:r w:rsidRPr="0030504B">
              <w:rPr>
                <w:b/>
                <w:highlight w:val="lightGray"/>
              </w:rPr>
              <w:t>Verhalten der Software</w:t>
            </w:r>
          </w:p>
        </w:tc>
      </w:tr>
      <w:tr w:rsidR="005F15B8" w14:paraId="2E121F6F" w14:textId="77777777" w:rsidTr="002A1E10">
        <w:tc>
          <w:tcPr>
            <w:tcW w:w="856" w:type="dxa"/>
          </w:tcPr>
          <w:p w14:paraId="6D03D03D" w14:textId="77777777" w:rsidR="005F15B8" w:rsidRDefault="005F15B8" w:rsidP="002A1E10">
            <w:r>
              <w:t>1</w:t>
            </w:r>
          </w:p>
        </w:tc>
        <w:tc>
          <w:tcPr>
            <w:tcW w:w="3242" w:type="dxa"/>
          </w:tcPr>
          <w:p w14:paraId="4658B530" w14:textId="77777777" w:rsidR="005F15B8" w:rsidRDefault="005F15B8" w:rsidP="002A1E10">
            <w:r>
              <w:t>Inbetriebnahme des Lesegeräts</w:t>
            </w:r>
          </w:p>
        </w:tc>
        <w:tc>
          <w:tcPr>
            <w:tcW w:w="4200" w:type="dxa"/>
          </w:tcPr>
          <w:p w14:paraId="542BC42F" w14:textId="77777777" w:rsidR="005F15B8" w:rsidRDefault="005F15B8" w:rsidP="002A1E10">
            <w:r>
              <w:t>Lesegerät zeigt Betriebsbereitschaft an</w:t>
            </w:r>
          </w:p>
        </w:tc>
      </w:tr>
      <w:tr w:rsidR="005F15B8" w14:paraId="4809FCD7" w14:textId="77777777" w:rsidTr="002A1E10">
        <w:tc>
          <w:tcPr>
            <w:tcW w:w="856" w:type="dxa"/>
          </w:tcPr>
          <w:p w14:paraId="084CAF6F" w14:textId="77777777" w:rsidR="005F15B8" w:rsidRDefault="005F15B8" w:rsidP="002A1E10">
            <w:r>
              <w:t>2</w:t>
            </w:r>
          </w:p>
        </w:tc>
        <w:tc>
          <w:tcPr>
            <w:tcW w:w="3242" w:type="dxa"/>
          </w:tcPr>
          <w:p w14:paraId="00F2DB18" w14:textId="77777777" w:rsidR="005F15B8" w:rsidRDefault="005F15B8" w:rsidP="002A1E10">
            <w:r>
              <w:t>Öffnen der Software (SW)</w:t>
            </w:r>
          </w:p>
        </w:tc>
        <w:tc>
          <w:tcPr>
            <w:tcW w:w="4200" w:type="dxa"/>
          </w:tcPr>
          <w:p w14:paraId="7FCBC9CF" w14:textId="77777777" w:rsidR="005F15B8" w:rsidRDefault="005F15B8" w:rsidP="002A1E10">
            <w:r>
              <w:t>Startfenster öffnet sich und eine Anmeldemaske erscheint auf dem Bildschirm, Login-Maske erscheint</w:t>
            </w:r>
          </w:p>
        </w:tc>
      </w:tr>
      <w:tr w:rsidR="005F15B8" w14:paraId="6F463739" w14:textId="77777777" w:rsidTr="002A1E10">
        <w:tc>
          <w:tcPr>
            <w:tcW w:w="856" w:type="dxa"/>
          </w:tcPr>
          <w:p w14:paraId="4235A609" w14:textId="77777777" w:rsidR="005F15B8" w:rsidRDefault="005F15B8" w:rsidP="002A1E10">
            <w:r>
              <w:t>3</w:t>
            </w:r>
          </w:p>
        </w:tc>
        <w:tc>
          <w:tcPr>
            <w:tcW w:w="3242" w:type="dxa"/>
          </w:tcPr>
          <w:p w14:paraId="1F2F909F" w14:textId="77777777" w:rsidR="005F15B8" w:rsidRDefault="005F15B8" w:rsidP="002A1E10">
            <w:r>
              <w:t>Persönliche Login-Daten eingeben und senden</w:t>
            </w:r>
          </w:p>
        </w:tc>
        <w:tc>
          <w:tcPr>
            <w:tcW w:w="4200" w:type="dxa"/>
          </w:tcPr>
          <w:p w14:paraId="7ECBE612" w14:textId="77777777" w:rsidR="005F15B8" w:rsidRDefault="005F15B8" w:rsidP="002A1E10">
            <w:r>
              <w:t>Aufforderung zur 2. Authentifizierung erscheint</w:t>
            </w:r>
          </w:p>
        </w:tc>
      </w:tr>
      <w:tr w:rsidR="005F15B8" w14:paraId="23A18EC2" w14:textId="77777777" w:rsidTr="002A1E10">
        <w:tc>
          <w:tcPr>
            <w:tcW w:w="856" w:type="dxa"/>
          </w:tcPr>
          <w:p w14:paraId="73C17B1E" w14:textId="77777777" w:rsidR="005F15B8" w:rsidRDefault="005F15B8" w:rsidP="002A1E10">
            <w:r>
              <w:t>4</w:t>
            </w:r>
          </w:p>
        </w:tc>
        <w:tc>
          <w:tcPr>
            <w:tcW w:w="3242" w:type="dxa"/>
          </w:tcPr>
          <w:p w14:paraId="609D2003" w14:textId="77777777" w:rsidR="005F15B8" w:rsidRDefault="005F15B8" w:rsidP="002A1E10">
            <w:r>
              <w:t>RFID-Tag scannen</w:t>
            </w:r>
          </w:p>
        </w:tc>
        <w:tc>
          <w:tcPr>
            <w:tcW w:w="4200" w:type="dxa"/>
          </w:tcPr>
          <w:p w14:paraId="06E20582" w14:textId="77777777" w:rsidR="005F15B8" w:rsidRDefault="005F15B8" w:rsidP="002A1E10">
            <w:r>
              <w:t>Eingabe und RFID-Tag korrekt: Authentifizierung erfolgreich, Weiterleitung zur Wahlseite</w:t>
            </w:r>
          </w:p>
          <w:p w14:paraId="27FA0DB7" w14:textId="77777777" w:rsidR="005F15B8" w:rsidRDefault="005F15B8" w:rsidP="002A1E10">
            <w:r>
              <w:t>Eingabe falsch:</w:t>
            </w:r>
          </w:p>
          <w:p w14:paraId="3EECF5E1" w14:textId="77777777" w:rsidR="005F15B8" w:rsidRDefault="005F15B8" w:rsidP="002A1E10">
            <w:r>
              <w:t>Fehlermeldung und wiederholen der Eingabe</w:t>
            </w:r>
          </w:p>
        </w:tc>
      </w:tr>
    </w:tbl>
    <w:p w14:paraId="07EE7009" w14:textId="77777777" w:rsidR="005F15B8" w:rsidRDefault="005F15B8" w:rsidP="005F15B8"/>
    <w:p w14:paraId="614CCEA7" w14:textId="77777777" w:rsidR="005F15B8" w:rsidRDefault="005F15B8" w:rsidP="005F15B8"/>
    <w:p w14:paraId="5AA0BE26" w14:textId="77777777" w:rsidR="005F15B8" w:rsidRDefault="005F15B8" w:rsidP="005F15B8"/>
    <w:p w14:paraId="63AB9DB5" w14:textId="77777777" w:rsidR="005F15B8" w:rsidRDefault="005F15B8" w:rsidP="005F15B8"/>
    <w:p w14:paraId="49CE03CB" w14:textId="77777777" w:rsidR="005F15B8" w:rsidRDefault="005F15B8" w:rsidP="005F15B8"/>
    <w:p w14:paraId="7F7450D1" w14:textId="77777777" w:rsidR="005F15B8" w:rsidRDefault="005F15B8" w:rsidP="005F15B8"/>
    <w:p w14:paraId="2C4D6C78" w14:textId="77777777" w:rsidR="005F15B8" w:rsidRDefault="005F15B8" w:rsidP="005F15B8"/>
    <w:p w14:paraId="31470BE4" w14:textId="77777777" w:rsidR="005F15B8" w:rsidRDefault="005F15B8" w:rsidP="005F15B8"/>
    <w:p w14:paraId="0D9FEA92" w14:textId="77777777" w:rsidR="005F15B8" w:rsidRDefault="005F15B8" w:rsidP="005F15B8"/>
    <w:p w14:paraId="3BE1F978" w14:textId="77777777" w:rsidR="003846A7" w:rsidRDefault="003846A7" w:rsidP="005F15B8"/>
    <w:p w14:paraId="47D745C4" w14:textId="5F9B0091" w:rsidR="005F15B8" w:rsidRDefault="003846A7" w:rsidP="003846A7">
      <w:pPr>
        <w:pStyle w:val="berschrift2"/>
      </w:pPr>
      <w:bookmarkStart w:id="15" w:name="_Toc511977656"/>
      <w:bookmarkStart w:id="16" w:name="_Toc516870126"/>
      <w:r>
        <w:t xml:space="preserve">4.2 </w:t>
      </w:r>
      <w:r w:rsidR="005F15B8">
        <w:t>Ebene Staat 2.1 – 2.7</w:t>
      </w:r>
      <w:bookmarkEnd w:id="15"/>
      <w:bookmarkEnd w:id="16"/>
    </w:p>
    <w:p w14:paraId="289C4087" w14:textId="260F9769" w:rsidR="005F15B8" w:rsidRPr="00FC77F9" w:rsidRDefault="003846A7" w:rsidP="003846A7">
      <w:pPr>
        <w:pStyle w:val="berschrift3"/>
      </w:pPr>
      <w:bookmarkStart w:id="17" w:name="_Toc511977657"/>
      <w:bookmarkStart w:id="18" w:name="_Toc516870127"/>
      <w:r>
        <w:t xml:space="preserve">4.2.1 </w:t>
      </w:r>
      <w:r w:rsidR="005F15B8">
        <w:t>Bundestagswahl</w:t>
      </w:r>
      <w:bookmarkEnd w:id="17"/>
      <w:bookmarkEnd w:id="18"/>
      <w:r w:rsidR="005F15B8">
        <w:t xml:space="preserve"> </w:t>
      </w:r>
    </w:p>
    <w:p w14:paraId="0D644A19" w14:textId="77777777" w:rsidR="005F15B8" w:rsidRPr="00FC77F9" w:rsidRDefault="005F15B8" w:rsidP="005F15B8"/>
    <w:p w14:paraId="5B7B4665" w14:textId="77777777" w:rsidR="005F15B8" w:rsidRDefault="005F15B8" w:rsidP="005F15B8">
      <w:r w:rsidRPr="00870B2F">
        <w:rPr>
          <w:b/>
        </w:rPr>
        <w:t>UC-NR.</w:t>
      </w:r>
      <w:r w:rsidRPr="00870B2F">
        <w:rPr>
          <w:b/>
        </w:rPr>
        <w:tab/>
      </w:r>
      <w:r>
        <w:tab/>
        <w:t>2.1</w:t>
      </w:r>
      <w:r>
        <w:br/>
      </w:r>
      <w:r w:rsidRPr="00870B2F">
        <w:rPr>
          <w:b/>
        </w:rPr>
        <w:t>Rolle</w:t>
      </w:r>
      <w:r>
        <w:t xml:space="preserve"> </w:t>
      </w:r>
      <w:r>
        <w:tab/>
      </w:r>
      <w:r>
        <w:tab/>
        <w:t>Moderator</w:t>
      </w:r>
      <w:r>
        <w:br/>
      </w:r>
      <w:r w:rsidRPr="00870B2F">
        <w:rPr>
          <w:b/>
        </w:rPr>
        <w:t>Nutzungsziel</w:t>
      </w:r>
      <w:r>
        <w:tab/>
        <w:t>Bundestagswahl anlegen</w:t>
      </w:r>
    </w:p>
    <w:p w14:paraId="23487C11" w14:textId="77777777" w:rsidR="005F15B8" w:rsidRDefault="005F15B8" w:rsidP="005F15B8">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7554DC39" w14:textId="77777777" w:rsidTr="002A1E10">
        <w:tc>
          <w:tcPr>
            <w:tcW w:w="856" w:type="dxa"/>
            <w:shd w:val="clear" w:color="auto" w:fill="D0CECE" w:themeFill="background2" w:themeFillShade="E6"/>
          </w:tcPr>
          <w:p w14:paraId="2ECC56D1"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702B6411"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BAADFB4" w14:textId="77777777" w:rsidR="005F15B8" w:rsidRPr="0030504B" w:rsidRDefault="005F15B8" w:rsidP="002A1E10">
            <w:pPr>
              <w:rPr>
                <w:b/>
                <w:highlight w:val="lightGray"/>
              </w:rPr>
            </w:pPr>
            <w:r w:rsidRPr="0030504B">
              <w:rPr>
                <w:b/>
                <w:highlight w:val="lightGray"/>
              </w:rPr>
              <w:t>Verhalten der Software</w:t>
            </w:r>
          </w:p>
        </w:tc>
      </w:tr>
      <w:tr w:rsidR="005F15B8" w14:paraId="6879132A" w14:textId="77777777" w:rsidTr="002A1E10">
        <w:tc>
          <w:tcPr>
            <w:tcW w:w="856" w:type="dxa"/>
          </w:tcPr>
          <w:p w14:paraId="53915CC2" w14:textId="77777777" w:rsidR="005F15B8" w:rsidRDefault="005F15B8" w:rsidP="002A1E10">
            <w:r>
              <w:t>1</w:t>
            </w:r>
          </w:p>
        </w:tc>
        <w:tc>
          <w:tcPr>
            <w:tcW w:w="3242" w:type="dxa"/>
          </w:tcPr>
          <w:p w14:paraId="0AA0679B" w14:textId="77777777" w:rsidR="005F15B8" w:rsidRDefault="005F15B8" w:rsidP="002A1E10">
            <w:r>
              <w:t>Menüpunkt zum Anlegen einer neuen Wahl auswählen</w:t>
            </w:r>
          </w:p>
        </w:tc>
        <w:tc>
          <w:tcPr>
            <w:tcW w:w="4200" w:type="dxa"/>
          </w:tcPr>
          <w:p w14:paraId="46B352B7" w14:textId="77777777" w:rsidR="005F15B8" w:rsidRDefault="005F15B8" w:rsidP="002A1E10">
            <w:r>
              <w:t>Auswahl Bundestagswahl oder Europawahl erscheint</w:t>
            </w:r>
          </w:p>
        </w:tc>
      </w:tr>
      <w:tr w:rsidR="005F15B8" w14:paraId="7FDB97A9" w14:textId="77777777" w:rsidTr="002A1E10">
        <w:tc>
          <w:tcPr>
            <w:tcW w:w="856" w:type="dxa"/>
          </w:tcPr>
          <w:p w14:paraId="07E1268D" w14:textId="77777777" w:rsidR="005F15B8" w:rsidRDefault="005F15B8" w:rsidP="002A1E10">
            <w:r>
              <w:t>2</w:t>
            </w:r>
          </w:p>
        </w:tc>
        <w:tc>
          <w:tcPr>
            <w:tcW w:w="3242" w:type="dxa"/>
          </w:tcPr>
          <w:p w14:paraId="63909F1A" w14:textId="77777777" w:rsidR="005F15B8" w:rsidRDefault="005F15B8" w:rsidP="002A1E10">
            <w:r>
              <w:t>Auswahl Bundestagswahl</w:t>
            </w:r>
          </w:p>
        </w:tc>
        <w:tc>
          <w:tcPr>
            <w:tcW w:w="4200" w:type="dxa"/>
          </w:tcPr>
          <w:p w14:paraId="3E3484E8" w14:textId="77777777" w:rsidR="005F15B8" w:rsidRDefault="005F15B8" w:rsidP="002A1E10">
            <w:r>
              <w:t>Anlegefenster erscheint</w:t>
            </w:r>
          </w:p>
        </w:tc>
      </w:tr>
      <w:tr w:rsidR="005F15B8" w14:paraId="003F5451" w14:textId="77777777" w:rsidTr="002A1E10">
        <w:tc>
          <w:tcPr>
            <w:tcW w:w="856" w:type="dxa"/>
          </w:tcPr>
          <w:p w14:paraId="2656375E" w14:textId="77777777" w:rsidR="005F15B8" w:rsidRDefault="005F15B8" w:rsidP="002A1E10">
            <w:r>
              <w:t>3</w:t>
            </w:r>
          </w:p>
        </w:tc>
        <w:tc>
          <w:tcPr>
            <w:tcW w:w="3242" w:type="dxa"/>
          </w:tcPr>
          <w:p w14:paraId="5496C61F" w14:textId="77777777" w:rsidR="005F15B8" w:rsidRDefault="005F15B8" w:rsidP="002A1E10">
            <w:r>
              <w:t>Wahlkreis auswählen</w:t>
            </w:r>
          </w:p>
        </w:tc>
        <w:tc>
          <w:tcPr>
            <w:tcW w:w="4200" w:type="dxa"/>
          </w:tcPr>
          <w:p w14:paraId="373B7D36" w14:textId="77777777" w:rsidR="005F15B8" w:rsidRDefault="005F15B8" w:rsidP="002A1E10"/>
        </w:tc>
      </w:tr>
      <w:tr w:rsidR="005F15B8" w14:paraId="35346E2E" w14:textId="77777777" w:rsidTr="002A1E10">
        <w:tc>
          <w:tcPr>
            <w:tcW w:w="856" w:type="dxa"/>
          </w:tcPr>
          <w:p w14:paraId="189256C8" w14:textId="77777777" w:rsidR="005F15B8" w:rsidRDefault="005F15B8" w:rsidP="002A1E10">
            <w:r>
              <w:t>4</w:t>
            </w:r>
          </w:p>
        </w:tc>
        <w:tc>
          <w:tcPr>
            <w:tcW w:w="3242" w:type="dxa"/>
          </w:tcPr>
          <w:p w14:paraId="411808B4" w14:textId="77777777" w:rsidR="005F15B8" w:rsidRDefault="005F15B8" w:rsidP="002A1E10">
            <w:r>
              <w:t xml:space="preserve">Liste der Parteien für diesen Wahlkreis importieren </w:t>
            </w:r>
          </w:p>
        </w:tc>
        <w:tc>
          <w:tcPr>
            <w:tcW w:w="4200" w:type="dxa"/>
          </w:tcPr>
          <w:p w14:paraId="5212C5A0" w14:textId="77777777" w:rsidR="005F15B8" w:rsidRDefault="005F15B8" w:rsidP="002A1E10">
            <w:r>
              <w:t>Software importiert die Liste nach Vorgaben ins System</w:t>
            </w:r>
          </w:p>
        </w:tc>
      </w:tr>
      <w:tr w:rsidR="005F15B8" w14:paraId="166197D0" w14:textId="77777777" w:rsidTr="002A1E10">
        <w:tc>
          <w:tcPr>
            <w:tcW w:w="856" w:type="dxa"/>
          </w:tcPr>
          <w:p w14:paraId="3773B97F" w14:textId="77777777" w:rsidR="005F15B8" w:rsidRDefault="005F15B8" w:rsidP="002A1E10">
            <w:r>
              <w:t>5</w:t>
            </w:r>
          </w:p>
        </w:tc>
        <w:tc>
          <w:tcPr>
            <w:tcW w:w="3242" w:type="dxa"/>
          </w:tcPr>
          <w:p w14:paraId="6DA00E5B" w14:textId="77777777" w:rsidR="005F15B8" w:rsidRDefault="005F15B8" w:rsidP="002A1E10">
            <w:r>
              <w:t>Liste der Kandidaten Parteien für diesen Wahlkreis importieren</w:t>
            </w:r>
          </w:p>
        </w:tc>
        <w:tc>
          <w:tcPr>
            <w:tcW w:w="4200" w:type="dxa"/>
          </w:tcPr>
          <w:p w14:paraId="3053B55E" w14:textId="77777777" w:rsidR="005F15B8" w:rsidRDefault="005F15B8" w:rsidP="002A1E10">
            <w:r>
              <w:t>Software importiert die Liste nach Vorgaben ins System</w:t>
            </w:r>
          </w:p>
        </w:tc>
      </w:tr>
      <w:tr w:rsidR="005F15B8" w14:paraId="5750EC44" w14:textId="77777777" w:rsidTr="002A1E10">
        <w:tc>
          <w:tcPr>
            <w:tcW w:w="856" w:type="dxa"/>
          </w:tcPr>
          <w:p w14:paraId="3909D709" w14:textId="77777777" w:rsidR="005F15B8" w:rsidRDefault="005F15B8" w:rsidP="002A1E10">
            <w:r>
              <w:t>6</w:t>
            </w:r>
          </w:p>
        </w:tc>
        <w:tc>
          <w:tcPr>
            <w:tcW w:w="3242" w:type="dxa"/>
          </w:tcPr>
          <w:p w14:paraId="498B5141" w14:textId="77777777" w:rsidR="005F15B8" w:rsidRDefault="005F15B8" w:rsidP="002A1E10">
            <w:r>
              <w:t>Liste der Wähler Parteien für diesen Wahlkreis importieren</w:t>
            </w:r>
          </w:p>
        </w:tc>
        <w:tc>
          <w:tcPr>
            <w:tcW w:w="4200" w:type="dxa"/>
          </w:tcPr>
          <w:p w14:paraId="00B9146B" w14:textId="77777777" w:rsidR="005F15B8" w:rsidRDefault="005F15B8" w:rsidP="002A1E10">
            <w:r>
              <w:t>Software importiert die Liste nach Vorgaben ins System</w:t>
            </w:r>
          </w:p>
        </w:tc>
      </w:tr>
      <w:tr w:rsidR="005F15B8" w14:paraId="07ED38BE" w14:textId="77777777" w:rsidTr="002A1E10">
        <w:tc>
          <w:tcPr>
            <w:tcW w:w="856" w:type="dxa"/>
          </w:tcPr>
          <w:p w14:paraId="5684CAAA" w14:textId="77777777" w:rsidR="005F15B8" w:rsidRDefault="005F15B8" w:rsidP="002A1E10">
            <w:r>
              <w:t>7</w:t>
            </w:r>
          </w:p>
        </w:tc>
        <w:tc>
          <w:tcPr>
            <w:tcW w:w="3242" w:type="dxa"/>
          </w:tcPr>
          <w:p w14:paraId="3F5FB885" w14:textId="77777777" w:rsidR="005F15B8" w:rsidRDefault="005F15B8" w:rsidP="002A1E10">
            <w:r>
              <w:t>Allgemeine Daten der Wahl eingeben</w:t>
            </w:r>
          </w:p>
        </w:tc>
        <w:tc>
          <w:tcPr>
            <w:tcW w:w="4200" w:type="dxa"/>
          </w:tcPr>
          <w:p w14:paraId="56369B36" w14:textId="77777777" w:rsidR="005F15B8" w:rsidRDefault="005F15B8" w:rsidP="002A1E10">
            <w:r>
              <w:t xml:space="preserve">Es muss ein Zeitraum, in dem die Wahl aktiv sein, angegeben werden. </w:t>
            </w:r>
          </w:p>
        </w:tc>
      </w:tr>
      <w:tr w:rsidR="005F15B8" w14:paraId="245E5A36" w14:textId="77777777" w:rsidTr="002A1E10">
        <w:tc>
          <w:tcPr>
            <w:tcW w:w="856" w:type="dxa"/>
          </w:tcPr>
          <w:p w14:paraId="32A6877F" w14:textId="77777777" w:rsidR="005F15B8" w:rsidRDefault="005F15B8" w:rsidP="002A1E10">
            <w:r>
              <w:t>8</w:t>
            </w:r>
          </w:p>
        </w:tc>
        <w:tc>
          <w:tcPr>
            <w:tcW w:w="3242" w:type="dxa"/>
          </w:tcPr>
          <w:p w14:paraId="39A8EF00" w14:textId="77777777" w:rsidR="005F15B8" w:rsidRDefault="005F15B8" w:rsidP="002A1E10">
            <w:r>
              <w:t>Daten eingeben, speichern</w:t>
            </w:r>
          </w:p>
        </w:tc>
        <w:tc>
          <w:tcPr>
            <w:tcW w:w="4200" w:type="dxa"/>
          </w:tcPr>
          <w:p w14:paraId="20E5A101" w14:textId="77777777" w:rsidR="005F15B8" w:rsidRDefault="005F15B8" w:rsidP="002A1E10">
            <w:r>
              <w:t xml:space="preserve">Informationsübersicht über alle bereits angelegten Wahlen, inklusive der eben </w:t>
            </w:r>
            <w:r>
              <w:lastRenderedPageBreak/>
              <w:t>erstellten Wahl, erscheint. Diese Seite ist auch für den Wahlleiter sichtbar.</w:t>
            </w:r>
          </w:p>
        </w:tc>
      </w:tr>
    </w:tbl>
    <w:p w14:paraId="52B7A1F5" w14:textId="77777777" w:rsidR="005F15B8" w:rsidRDefault="005F15B8" w:rsidP="005F15B8">
      <w:pPr>
        <w:rPr>
          <w:b/>
        </w:rPr>
      </w:pPr>
    </w:p>
    <w:p w14:paraId="2C252ACC" w14:textId="36836B20" w:rsidR="005F15B8" w:rsidRDefault="005F15B8" w:rsidP="005F15B8"/>
    <w:p w14:paraId="28E79F7D" w14:textId="77777777" w:rsidR="005F15B8" w:rsidRDefault="005F15B8" w:rsidP="005F15B8"/>
    <w:p w14:paraId="58DE4DE8" w14:textId="77777777" w:rsidR="005F15B8" w:rsidRDefault="005F15B8" w:rsidP="005F15B8">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 oder ablehnen oder löschen</w:t>
      </w:r>
    </w:p>
    <w:p w14:paraId="635FB2C4" w14:textId="77777777" w:rsidR="005F15B8" w:rsidRDefault="005F15B8" w:rsidP="005F15B8">
      <w:pPr>
        <w:ind w:left="1410" w:hanging="1410"/>
      </w:pPr>
      <w:r w:rsidRPr="008647F6">
        <w:rPr>
          <w:b/>
        </w:rPr>
        <w:t xml:space="preserve">Vorgehen </w:t>
      </w:r>
      <w:r>
        <w:tab/>
        <w:t>Anlegen einer Bundestagswahl als Wahlleiter ist analog zu UC 2.1. Im Anschluss an das in UC 2.1 beschriebene Vorgehen wird der hier beschriebene UC 2.2 ausgeführt.</w:t>
      </w:r>
    </w:p>
    <w:p w14:paraId="695A0236" w14:textId="77777777" w:rsidR="005F15B8" w:rsidRDefault="005F15B8" w:rsidP="005F15B8">
      <w:pPr>
        <w:pStyle w:val="Aufzhlungszeichen"/>
      </w:pPr>
      <w:r>
        <w:tab/>
      </w:r>
      <w:r>
        <w:tab/>
        <w:t>Freigeben oder Ablehnen oder Löschen einer Bundestagswahl ist wie folgt möglich:</w:t>
      </w:r>
    </w:p>
    <w:p w14:paraId="3D13B8DE" w14:textId="77777777" w:rsidR="005F15B8" w:rsidRDefault="005F15B8" w:rsidP="005F15B8">
      <w:r>
        <w:tab/>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2AF5F345" w14:textId="77777777" w:rsidTr="002A1E10">
        <w:tc>
          <w:tcPr>
            <w:tcW w:w="856" w:type="dxa"/>
            <w:shd w:val="clear" w:color="auto" w:fill="D0CECE" w:themeFill="background2" w:themeFillShade="E6"/>
          </w:tcPr>
          <w:p w14:paraId="38A80207"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2062972B"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4E112F" w14:textId="77777777" w:rsidR="005F15B8" w:rsidRPr="0030504B" w:rsidRDefault="005F15B8" w:rsidP="002A1E10">
            <w:pPr>
              <w:rPr>
                <w:b/>
                <w:highlight w:val="lightGray"/>
              </w:rPr>
            </w:pPr>
            <w:r w:rsidRPr="0030504B">
              <w:rPr>
                <w:b/>
                <w:highlight w:val="lightGray"/>
              </w:rPr>
              <w:t>Verhalten der Software</w:t>
            </w:r>
          </w:p>
        </w:tc>
      </w:tr>
      <w:tr w:rsidR="005F15B8" w14:paraId="47221FD3" w14:textId="77777777" w:rsidTr="002A1E10">
        <w:tc>
          <w:tcPr>
            <w:tcW w:w="856" w:type="dxa"/>
          </w:tcPr>
          <w:p w14:paraId="38826493" w14:textId="77777777" w:rsidR="005F15B8" w:rsidRDefault="005F15B8" w:rsidP="002A1E10">
            <w:r>
              <w:t>1</w:t>
            </w:r>
          </w:p>
        </w:tc>
        <w:tc>
          <w:tcPr>
            <w:tcW w:w="3242" w:type="dxa"/>
          </w:tcPr>
          <w:p w14:paraId="7D593DD1" w14:textId="77777777" w:rsidR="005F15B8" w:rsidRDefault="005F15B8" w:rsidP="002A1E10">
            <w:r>
              <w:t>Bereits angelegte Wahlen (vom Moderator oder vom Wahlleiter) werden angezeigt. Es wird deutlich, welche Wahlen bereits freigegeben wurden und welche nicht. Auswählen einer noch nicht freigegebenen Wahl.</w:t>
            </w:r>
          </w:p>
        </w:tc>
        <w:tc>
          <w:tcPr>
            <w:tcW w:w="4200" w:type="dxa"/>
          </w:tcPr>
          <w:p w14:paraId="63A57E59" w14:textId="77777777" w:rsidR="005F15B8" w:rsidRDefault="005F15B8" w:rsidP="002A1E10">
            <w:r>
              <w:t xml:space="preserve">Eine Informationsübersicht über die Wahl erscheint. </w:t>
            </w:r>
          </w:p>
          <w:p w14:paraId="5EED0D3F" w14:textId="77777777" w:rsidR="005F15B8" w:rsidRDefault="005F15B8" w:rsidP="002A1E10">
            <w:r>
              <w:t>Es stehen die Auswahlmöglichkeiten „Freigeben“, „Ablehnen“ und „Löschen“ zur Verfügung.</w:t>
            </w:r>
          </w:p>
        </w:tc>
      </w:tr>
      <w:tr w:rsidR="005F15B8" w14:paraId="5C74C1ED" w14:textId="77777777" w:rsidTr="002A1E10">
        <w:tc>
          <w:tcPr>
            <w:tcW w:w="856" w:type="dxa"/>
          </w:tcPr>
          <w:p w14:paraId="032BB7C0" w14:textId="77777777" w:rsidR="005F15B8" w:rsidRDefault="005F15B8" w:rsidP="002A1E10">
            <w:r>
              <w:t>2.1</w:t>
            </w:r>
          </w:p>
        </w:tc>
        <w:tc>
          <w:tcPr>
            <w:tcW w:w="3242" w:type="dxa"/>
          </w:tcPr>
          <w:p w14:paraId="3F34E8E9" w14:textId="77777777" w:rsidR="005F15B8" w:rsidRDefault="005F15B8" w:rsidP="002A1E10">
            <w:r>
              <w:t>Wahl freigeben</w:t>
            </w:r>
          </w:p>
        </w:tc>
        <w:tc>
          <w:tcPr>
            <w:tcW w:w="4200" w:type="dxa"/>
          </w:tcPr>
          <w:p w14:paraId="6BD81A45" w14:textId="77777777" w:rsidR="005F15B8" w:rsidRDefault="005F15B8" w:rsidP="002A1E10">
            <w:r>
              <w:t>Die Wahl ist jetzt für die im Wählerverzeichnis gelisteten Wähler sichtbar und kann es kann ab dem Beginn des Wahlzeitraums gewählt werden.</w:t>
            </w:r>
          </w:p>
        </w:tc>
      </w:tr>
      <w:tr w:rsidR="005F15B8" w14:paraId="55814125" w14:textId="77777777" w:rsidTr="002A1E10">
        <w:tc>
          <w:tcPr>
            <w:tcW w:w="856" w:type="dxa"/>
          </w:tcPr>
          <w:p w14:paraId="06407A7E" w14:textId="77777777" w:rsidR="005F15B8" w:rsidRDefault="005F15B8" w:rsidP="002A1E10">
            <w:r>
              <w:t>2.2</w:t>
            </w:r>
          </w:p>
        </w:tc>
        <w:tc>
          <w:tcPr>
            <w:tcW w:w="3242" w:type="dxa"/>
          </w:tcPr>
          <w:p w14:paraId="72A7DBA2" w14:textId="77777777" w:rsidR="005F15B8" w:rsidRDefault="005F15B8" w:rsidP="002A1E10">
            <w:r>
              <w:t>Wahl löschen</w:t>
            </w:r>
          </w:p>
        </w:tc>
        <w:tc>
          <w:tcPr>
            <w:tcW w:w="4200" w:type="dxa"/>
          </w:tcPr>
          <w:p w14:paraId="2CA1C7F8" w14:textId="77777777" w:rsidR="005F15B8" w:rsidRDefault="005F15B8" w:rsidP="002A1E10">
            <w:r>
              <w:t>Die Wahl wird aus dem System gelöscht.</w:t>
            </w:r>
          </w:p>
        </w:tc>
      </w:tr>
      <w:tr w:rsidR="005F15B8" w14:paraId="6F6D1CEC" w14:textId="77777777" w:rsidTr="002A1E10">
        <w:tc>
          <w:tcPr>
            <w:tcW w:w="856" w:type="dxa"/>
          </w:tcPr>
          <w:p w14:paraId="5AAD104A" w14:textId="77777777" w:rsidR="005F15B8" w:rsidRDefault="005F15B8" w:rsidP="002A1E10">
            <w:r>
              <w:t>2.3</w:t>
            </w:r>
          </w:p>
        </w:tc>
        <w:tc>
          <w:tcPr>
            <w:tcW w:w="3242" w:type="dxa"/>
          </w:tcPr>
          <w:p w14:paraId="3C56DDA5" w14:textId="77777777" w:rsidR="005F15B8" w:rsidRDefault="005F15B8" w:rsidP="002A1E10">
            <w:r>
              <w:t>Falls Wahl von Moderator angelegt wurde: Wahl ablehnen</w:t>
            </w:r>
          </w:p>
        </w:tc>
        <w:tc>
          <w:tcPr>
            <w:tcW w:w="4200" w:type="dxa"/>
          </w:tcPr>
          <w:p w14:paraId="6B81D8F5" w14:textId="77777777" w:rsidR="005F15B8" w:rsidRDefault="005F15B8" w:rsidP="002A1E10">
            <w:r>
              <w:t>Der Moderator wird informiert, dass der Wahlleiter die Wahl abgelehnt hat. Sie ist weiterhin beim Moderator und beim Wahlleiter sichtbar.</w:t>
            </w:r>
          </w:p>
        </w:tc>
      </w:tr>
    </w:tbl>
    <w:p w14:paraId="47FB758E" w14:textId="77777777" w:rsidR="005F15B8" w:rsidRDefault="005F15B8" w:rsidP="005F15B8">
      <w:pPr>
        <w:rPr>
          <w:b/>
        </w:rPr>
      </w:pPr>
    </w:p>
    <w:p w14:paraId="14D9B11D" w14:textId="77777777" w:rsidR="005F15B8" w:rsidRPr="00AD1BA4" w:rsidRDefault="005F15B8" w:rsidP="005F15B8">
      <w:pPr>
        <w:rPr>
          <w:b/>
        </w:rPr>
      </w:pPr>
    </w:p>
    <w:p w14:paraId="7E6C67EB" w14:textId="77777777" w:rsidR="005F15B8" w:rsidRDefault="005F15B8" w:rsidP="005F15B8"/>
    <w:p w14:paraId="5DB259D2" w14:textId="77777777" w:rsidR="003846A7" w:rsidRDefault="003846A7" w:rsidP="005F15B8">
      <w:pPr>
        <w:pStyle w:val="berschrift2"/>
      </w:pPr>
      <w:bookmarkStart w:id="19" w:name="_Toc511977658"/>
    </w:p>
    <w:p w14:paraId="371674FB" w14:textId="77777777" w:rsidR="003846A7" w:rsidRDefault="003846A7" w:rsidP="005F15B8">
      <w:pPr>
        <w:pStyle w:val="berschrift2"/>
      </w:pPr>
    </w:p>
    <w:p w14:paraId="37955682" w14:textId="77777777" w:rsidR="00781667" w:rsidRDefault="00781667" w:rsidP="003846A7">
      <w:pPr>
        <w:pStyle w:val="berschrift3"/>
      </w:pPr>
    </w:p>
    <w:p w14:paraId="4D5970D1" w14:textId="77777777" w:rsidR="00781667" w:rsidRDefault="00781667" w:rsidP="003846A7">
      <w:pPr>
        <w:pStyle w:val="berschrift3"/>
      </w:pPr>
    </w:p>
    <w:p w14:paraId="5E779DBB" w14:textId="77777777" w:rsidR="00781667" w:rsidRDefault="00781667" w:rsidP="003846A7">
      <w:pPr>
        <w:pStyle w:val="berschrift3"/>
      </w:pPr>
    </w:p>
    <w:p w14:paraId="2B941BB4" w14:textId="77777777" w:rsidR="00781667" w:rsidRDefault="00781667" w:rsidP="003846A7">
      <w:pPr>
        <w:pStyle w:val="berschrift3"/>
      </w:pPr>
    </w:p>
    <w:p w14:paraId="1165F92B" w14:textId="77777777" w:rsidR="00781667" w:rsidRDefault="00781667" w:rsidP="003846A7">
      <w:pPr>
        <w:pStyle w:val="berschrift3"/>
      </w:pPr>
    </w:p>
    <w:p w14:paraId="00C78A00" w14:textId="77777777" w:rsidR="00781667" w:rsidRDefault="00781667" w:rsidP="003846A7">
      <w:pPr>
        <w:pStyle w:val="berschrift3"/>
      </w:pPr>
    </w:p>
    <w:p w14:paraId="34E13ABC" w14:textId="77777777" w:rsidR="00781667" w:rsidRDefault="00781667" w:rsidP="003846A7">
      <w:pPr>
        <w:pStyle w:val="berschrift3"/>
      </w:pPr>
    </w:p>
    <w:p w14:paraId="22F17C89" w14:textId="77777777" w:rsidR="00781667" w:rsidRDefault="00781667" w:rsidP="003846A7">
      <w:pPr>
        <w:pStyle w:val="berschrift3"/>
      </w:pPr>
    </w:p>
    <w:p w14:paraId="25133F64" w14:textId="77777777" w:rsidR="00781667" w:rsidRDefault="00781667" w:rsidP="003846A7">
      <w:pPr>
        <w:pStyle w:val="berschrift3"/>
      </w:pPr>
    </w:p>
    <w:p w14:paraId="1FDBA007" w14:textId="254361FF" w:rsidR="005F15B8" w:rsidRDefault="003846A7" w:rsidP="003846A7">
      <w:pPr>
        <w:pStyle w:val="berschrift3"/>
      </w:pPr>
      <w:bookmarkStart w:id="20" w:name="_Toc516870128"/>
      <w:r>
        <w:t xml:space="preserve">4.2.2 </w:t>
      </w:r>
      <w:r w:rsidR="005F15B8">
        <w:t>Europawahl</w:t>
      </w:r>
      <w:bookmarkEnd w:id="19"/>
      <w:bookmarkEnd w:id="20"/>
    </w:p>
    <w:p w14:paraId="4796F78C" w14:textId="77777777" w:rsidR="005F15B8" w:rsidRPr="00FC77F9" w:rsidRDefault="005F15B8" w:rsidP="005F15B8"/>
    <w:p w14:paraId="05A388E2" w14:textId="77777777" w:rsidR="005F15B8" w:rsidRDefault="005F15B8" w:rsidP="005F15B8">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6DC70377" w14:textId="77777777" w:rsidR="005F15B8" w:rsidRDefault="005F15B8" w:rsidP="005F15B8">
      <w:r w:rsidRPr="008647F6">
        <w:rPr>
          <w:b/>
        </w:rPr>
        <w:t xml:space="preserve">Vorgehen </w:t>
      </w:r>
      <w:r>
        <w:tab/>
        <w:t>Einloggen (UC 1.1)</w:t>
      </w:r>
    </w:p>
    <w:p w14:paraId="06DCE35F" w14:textId="77777777" w:rsidR="005F15B8" w:rsidRDefault="005F15B8" w:rsidP="005F15B8">
      <w:pPr>
        <w:ind w:left="1410"/>
      </w:pPr>
      <w:r>
        <w:t>Das Vorgehen hierfür ist analog zu UC 2.1, außer dass Nr.3 und 4 entfallen. Es werden keine Kandidaten und kein Wahlkreis für eine Europawahl benötigt.</w:t>
      </w:r>
    </w:p>
    <w:p w14:paraId="630B5FCB" w14:textId="77777777" w:rsidR="005F15B8" w:rsidRDefault="005F15B8" w:rsidP="005F15B8">
      <w:pPr>
        <w:rPr>
          <w:b/>
        </w:rPr>
      </w:pPr>
    </w:p>
    <w:p w14:paraId="4666D5FF" w14:textId="77777777" w:rsidR="005F15B8" w:rsidRDefault="005F15B8" w:rsidP="005F15B8">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 oder löschen</w:t>
      </w:r>
    </w:p>
    <w:p w14:paraId="722C7D03" w14:textId="77777777" w:rsidR="005F15B8" w:rsidRDefault="005F15B8" w:rsidP="005F15B8">
      <w:pPr>
        <w:ind w:left="1410" w:hanging="1410"/>
      </w:pPr>
      <w:r w:rsidRPr="008647F6">
        <w:rPr>
          <w:b/>
        </w:rPr>
        <w:lastRenderedPageBreak/>
        <w:t xml:space="preserve">Vorgehen </w:t>
      </w:r>
      <w:r>
        <w:tab/>
        <w:t>Anlegen einer Europawahl als Wahlleiter ist analog zu UC 2.3 und UC 2.2. Im Anschluss an das in UC 2.3 beschriebene Vorgehen wird das unter UC 2.2 beschriebene Vorgehen ausgeführt.</w:t>
      </w:r>
    </w:p>
    <w:p w14:paraId="2FC4D314" w14:textId="77777777" w:rsidR="005F15B8" w:rsidRDefault="005F15B8" w:rsidP="005F15B8"/>
    <w:p w14:paraId="2CE26AD4" w14:textId="287F20BD" w:rsidR="005F15B8" w:rsidRDefault="003846A7" w:rsidP="003846A7">
      <w:pPr>
        <w:pStyle w:val="berschrift3"/>
      </w:pPr>
      <w:bookmarkStart w:id="21" w:name="_Toc511977659"/>
      <w:bookmarkStart w:id="22" w:name="_Toc516870129"/>
      <w:r>
        <w:t xml:space="preserve">4.2.3 </w:t>
      </w:r>
      <w:r w:rsidR="005F15B8">
        <w:t>Wahlen bearbeiten</w:t>
      </w:r>
      <w:bookmarkEnd w:id="21"/>
      <w:bookmarkEnd w:id="22"/>
    </w:p>
    <w:p w14:paraId="05290237" w14:textId="77777777" w:rsidR="005F15B8" w:rsidRDefault="005F15B8" w:rsidP="005F15B8">
      <w:r>
        <w:tab/>
      </w:r>
      <w:r>
        <w:tab/>
      </w:r>
    </w:p>
    <w:p w14:paraId="11469821" w14:textId="77777777" w:rsidR="005F15B8" w:rsidRDefault="005F15B8" w:rsidP="005F15B8">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5C46DA8A" w14:textId="77777777" w:rsidR="005F15B8" w:rsidRDefault="005F15B8" w:rsidP="005F15B8">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09292E77" w14:textId="77777777" w:rsidTr="002A1E10">
        <w:tc>
          <w:tcPr>
            <w:tcW w:w="856" w:type="dxa"/>
            <w:shd w:val="clear" w:color="auto" w:fill="D0CECE" w:themeFill="background2" w:themeFillShade="E6"/>
          </w:tcPr>
          <w:p w14:paraId="253AD4F3"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5D082892"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1D094F05" w14:textId="77777777" w:rsidR="005F15B8" w:rsidRPr="0030504B" w:rsidRDefault="005F15B8" w:rsidP="002A1E10">
            <w:pPr>
              <w:rPr>
                <w:b/>
                <w:highlight w:val="lightGray"/>
              </w:rPr>
            </w:pPr>
            <w:r w:rsidRPr="0030504B">
              <w:rPr>
                <w:b/>
                <w:highlight w:val="lightGray"/>
              </w:rPr>
              <w:t>Verhalten der Software</w:t>
            </w:r>
          </w:p>
        </w:tc>
      </w:tr>
      <w:tr w:rsidR="005F15B8" w14:paraId="7617F93D" w14:textId="77777777" w:rsidTr="002A1E10">
        <w:trPr>
          <w:trHeight w:val="1265"/>
        </w:trPr>
        <w:tc>
          <w:tcPr>
            <w:tcW w:w="856" w:type="dxa"/>
          </w:tcPr>
          <w:p w14:paraId="0BE82ED3" w14:textId="77777777" w:rsidR="005F15B8" w:rsidRDefault="005F15B8" w:rsidP="002A1E10">
            <w:r>
              <w:t>1</w:t>
            </w:r>
          </w:p>
        </w:tc>
        <w:tc>
          <w:tcPr>
            <w:tcW w:w="3242" w:type="dxa"/>
          </w:tcPr>
          <w:p w14:paraId="655912D7" w14:textId="77777777" w:rsidR="005F15B8" w:rsidRDefault="005F15B8" w:rsidP="002A1E10">
            <w:r>
              <w:t>Bereits beendete Wahl auf der Übersichtseite auswählen</w:t>
            </w:r>
          </w:p>
        </w:tc>
        <w:tc>
          <w:tcPr>
            <w:tcW w:w="4200" w:type="dxa"/>
          </w:tcPr>
          <w:p w14:paraId="2534B92B" w14:textId="77777777" w:rsidR="005F15B8" w:rsidRDefault="005F15B8" w:rsidP="002A1E10">
            <w:r>
              <w:t xml:space="preserve">Eine Informationsübersicht über die Wahl erscheint. </w:t>
            </w:r>
          </w:p>
          <w:p w14:paraId="72B07225" w14:textId="77777777" w:rsidR="005F15B8" w:rsidRDefault="005F15B8" w:rsidP="002A1E10">
            <w:r>
              <w:t>Es steht die Auswahlmöglichkeit „Auswerten“ zur Verfügung.</w:t>
            </w:r>
          </w:p>
        </w:tc>
      </w:tr>
      <w:tr w:rsidR="005F15B8" w14:paraId="0B394EB8" w14:textId="77777777" w:rsidTr="002A1E10">
        <w:tc>
          <w:tcPr>
            <w:tcW w:w="856" w:type="dxa"/>
          </w:tcPr>
          <w:p w14:paraId="10C1867C" w14:textId="77777777" w:rsidR="005F15B8" w:rsidRDefault="005F15B8" w:rsidP="002A1E10">
            <w:r>
              <w:t>2</w:t>
            </w:r>
          </w:p>
        </w:tc>
        <w:tc>
          <w:tcPr>
            <w:tcW w:w="3242" w:type="dxa"/>
          </w:tcPr>
          <w:p w14:paraId="6B50F71F" w14:textId="77777777" w:rsidR="005F15B8" w:rsidRDefault="005F15B8" w:rsidP="002A1E10">
            <w:r>
              <w:t>Auswahl Auswerten</w:t>
            </w:r>
          </w:p>
        </w:tc>
        <w:tc>
          <w:tcPr>
            <w:tcW w:w="4200" w:type="dxa"/>
          </w:tcPr>
          <w:p w14:paraId="1C254352" w14:textId="77777777" w:rsidR="005F15B8" w:rsidRDefault="005F15B8" w:rsidP="002A1E10">
            <w:r>
              <w:t>Die Wahl wird vom System ausgewertet und es werden folgende Ergebnisse angezeigt:</w:t>
            </w:r>
          </w:p>
          <w:p w14:paraId="5C94595C" w14:textId="77777777" w:rsidR="005F15B8" w:rsidRDefault="005F15B8" w:rsidP="005F15B8">
            <w:pPr>
              <w:pStyle w:val="Listenabsatz"/>
              <w:numPr>
                <w:ilvl w:val="0"/>
                <w:numId w:val="38"/>
              </w:numPr>
            </w:pPr>
            <w:r>
              <w:t>Alle insgesamt abgegebenen Stimmen in % und als Ganzzahl</w:t>
            </w:r>
          </w:p>
          <w:p w14:paraId="4234FD95" w14:textId="77777777" w:rsidR="005F15B8" w:rsidRDefault="005F15B8" w:rsidP="005F15B8">
            <w:pPr>
              <w:pStyle w:val="Listenabsatz"/>
              <w:numPr>
                <w:ilvl w:val="0"/>
                <w:numId w:val="38"/>
              </w:numPr>
            </w:pPr>
            <w:r>
              <w:t>Alle abgegebenen Stimmen für eine Partei oder einen Kandidaten in % und als Ganzzahl, sofern vorhanden</w:t>
            </w:r>
          </w:p>
          <w:p w14:paraId="05F10AD5" w14:textId="77777777" w:rsidR="005F15B8" w:rsidRDefault="005F15B8" w:rsidP="005F15B8">
            <w:pPr>
              <w:pStyle w:val="Listenabsatz"/>
              <w:numPr>
                <w:ilvl w:val="0"/>
                <w:numId w:val="38"/>
              </w:numPr>
            </w:pPr>
            <w:r>
              <w:t>Bei einem Bürgerentscheid alle für „Ja“ und alle für „Nein“ abgegebenen Stimmen in % und als Ganzzahl</w:t>
            </w:r>
          </w:p>
        </w:tc>
      </w:tr>
    </w:tbl>
    <w:p w14:paraId="308DAB4E" w14:textId="77777777" w:rsidR="005F15B8" w:rsidRDefault="005F15B8" w:rsidP="005F15B8"/>
    <w:p w14:paraId="45F1AD98" w14:textId="77777777" w:rsidR="005F15B8" w:rsidRDefault="005F15B8" w:rsidP="005F15B8"/>
    <w:p w14:paraId="639D8D63" w14:textId="77777777" w:rsidR="005F15B8" w:rsidRDefault="005F15B8" w:rsidP="005F15B8">
      <w:pPr>
        <w:rPr>
          <w:b/>
        </w:rPr>
      </w:pPr>
    </w:p>
    <w:p w14:paraId="667FB037" w14:textId="77777777" w:rsidR="00781667" w:rsidRDefault="00781667" w:rsidP="005F15B8">
      <w:pPr>
        <w:rPr>
          <w:b/>
        </w:rPr>
      </w:pPr>
    </w:p>
    <w:p w14:paraId="27675BCD" w14:textId="77777777" w:rsidR="00781667" w:rsidRDefault="00781667" w:rsidP="005F15B8">
      <w:pPr>
        <w:rPr>
          <w:b/>
        </w:rPr>
      </w:pPr>
    </w:p>
    <w:p w14:paraId="1219EC54" w14:textId="77777777" w:rsidR="00781667" w:rsidRDefault="00781667" w:rsidP="005F15B8">
      <w:pPr>
        <w:rPr>
          <w:b/>
        </w:rPr>
      </w:pPr>
    </w:p>
    <w:p w14:paraId="2224EF11" w14:textId="77777777" w:rsidR="00781667" w:rsidRDefault="00781667" w:rsidP="005F15B8">
      <w:pPr>
        <w:rPr>
          <w:b/>
        </w:rPr>
      </w:pPr>
    </w:p>
    <w:p w14:paraId="1BE32FA6" w14:textId="77777777" w:rsidR="00781667" w:rsidRDefault="00781667" w:rsidP="005F15B8">
      <w:pPr>
        <w:rPr>
          <w:b/>
        </w:rPr>
      </w:pPr>
    </w:p>
    <w:p w14:paraId="3B09A017" w14:textId="77777777" w:rsidR="00781667" w:rsidRDefault="00781667" w:rsidP="005F15B8">
      <w:pPr>
        <w:rPr>
          <w:b/>
        </w:rPr>
      </w:pPr>
    </w:p>
    <w:p w14:paraId="2DBAB115" w14:textId="77777777" w:rsidR="00781667" w:rsidRDefault="00781667" w:rsidP="005F15B8">
      <w:pPr>
        <w:rPr>
          <w:b/>
        </w:rPr>
      </w:pPr>
    </w:p>
    <w:p w14:paraId="1AA2EDED" w14:textId="77777777" w:rsidR="00781667" w:rsidRDefault="00781667" w:rsidP="005F15B8">
      <w:pPr>
        <w:rPr>
          <w:b/>
        </w:rPr>
      </w:pPr>
    </w:p>
    <w:p w14:paraId="28E6F263" w14:textId="77777777" w:rsidR="00781667" w:rsidRDefault="00781667" w:rsidP="005F15B8">
      <w:pPr>
        <w:rPr>
          <w:b/>
        </w:rPr>
      </w:pPr>
    </w:p>
    <w:p w14:paraId="2E4601C2" w14:textId="778E4B2D" w:rsidR="005F15B8" w:rsidRDefault="005F15B8" w:rsidP="005F15B8">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wenn noch nicht freigegeben oder bereits abgelehnt wurde</w:t>
      </w:r>
      <w:r>
        <w:br/>
      </w:r>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780A66D3" w14:textId="77777777" w:rsidTr="002A1E10">
        <w:tc>
          <w:tcPr>
            <w:tcW w:w="856" w:type="dxa"/>
            <w:shd w:val="clear" w:color="auto" w:fill="D0CECE" w:themeFill="background2" w:themeFillShade="E6"/>
          </w:tcPr>
          <w:p w14:paraId="4EBE2D71"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70E22A34"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F7A0B25" w14:textId="77777777" w:rsidR="005F15B8" w:rsidRPr="0030504B" w:rsidRDefault="005F15B8" w:rsidP="002A1E10">
            <w:pPr>
              <w:rPr>
                <w:b/>
                <w:highlight w:val="lightGray"/>
              </w:rPr>
            </w:pPr>
            <w:r w:rsidRPr="0030504B">
              <w:rPr>
                <w:b/>
                <w:highlight w:val="lightGray"/>
              </w:rPr>
              <w:t>Verhalten der Software</w:t>
            </w:r>
          </w:p>
        </w:tc>
      </w:tr>
      <w:tr w:rsidR="005F15B8" w14:paraId="2F248E7B" w14:textId="77777777" w:rsidTr="002A1E10">
        <w:trPr>
          <w:trHeight w:val="1265"/>
        </w:trPr>
        <w:tc>
          <w:tcPr>
            <w:tcW w:w="856" w:type="dxa"/>
          </w:tcPr>
          <w:p w14:paraId="4217AB6E" w14:textId="77777777" w:rsidR="005F15B8" w:rsidRDefault="005F15B8" w:rsidP="002A1E10">
            <w:r>
              <w:t>1</w:t>
            </w:r>
          </w:p>
        </w:tc>
        <w:tc>
          <w:tcPr>
            <w:tcW w:w="3242" w:type="dxa"/>
          </w:tcPr>
          <w:p w14:paraId="211881B1" w14:textId="77777777" w:rsidR="005F15B8" w:rsidRDefault="005F15B8" w:rsidP="002A1E10">
            <w:r>
              <w:t>Bereits angelegte Wahlen (vom Moderator oder vom Wahlleiter) werden angezeigt. Es wird deutlich, welche Wahlen bereits freigegeben wurden und welche nicht. Auswählen einer noch nicht freigegebenen Wahl.</w:t>
            </w:r>
          </w:p>
        </w:tc>
        <w:tc>
          <w:tcPr>
            <w:tcW w:w="4200" w:type="dxa"/>
          </w:tcPr>
          <w:p w14:paraId="443417E7" w14:textId="77777777" w:rsidR="005F15B8" w:rsidRDefault="005F15B8" w:rsidP="002A1E10">
            <w:r>
              <w:t xml:space="preserve">Eine Informationsübersicht über die Wahl erscheint. </w:t>
            </w:r>
          </w:p>
          <w:p w14:paraId="1D85C007" w14:textId="77777777" w:rsidR="005F15B8" w:rsidRDefault="005F15B8" w:rsidP="002A1E10">
            <w:r>
              <w:t>Es steht die Auswahlmöglichkeit „Bearbeiten“ zur Verfügung.</w:t>
            </w:r>
          </w:p>
        </w:tc>
      </w:tr>
      <w:tr w:rsidR="005F15B8" w14:paraId="470533FF" w14:textId="77777777" w:rsidTr="002A1E10">
        <w:tc>
          <w:tcPr>
            <w:tcW w:w="856" w:type="dxa"/>
          </w:tcPr>
          <w:p w14:paraId="287AD888" w14:textId="77777777" w:rsidR="005F15B8" w:rsidRDefault="005F15B8" w:rsidP="002A1E10">
            <w:r>
              <w:t>2</w:t>
            </w:r>
          </w:p>
        </w:tc>
        <w:tc>
          <w:tcPr>
            <w:tcW w:w="3242" w:type="dxa"/>
          </w:tcPr>
          <w:p w14:paraId="0BD196B3" w14:textId="77777777" w:rsidR="005F15B8" w:rsidRDefault="005F15B8" w:rsidP="002A1E10">
            <w:r>
              <w:t>Auswahl Bearbeiten</w:t>
            </w:r>
          </w:p>
        </w:tc>
        <w:tc>
          <w:tcPr>
            <w:tcW w:w="4200" w:type="dxa"/>
          </w:tcPr>
          <w:p w14:paraId="028F1AD6" w14:textId="77777777" w:rsidR="005F15B8" w:rsidRDefault="005F15B8" w:rsidP="002A1E10">
            <w:r>
              <w:t>Ab hier identisch mit UC 2.1 ab Nr. 3</w:t>
            </w:r>
          </w:p>
        </w:tc>
      </w:tr>
    </w:tbl>
    <w:p w14:paraId="2DA89695" w14:textId="77777777" w:rsidR="005F15B8" w:rsidRDefault="005F15B8" w:rsidP="005F15B8">
      <w:pPr>
        <w:rPr>
          <w:b/>
        </w:rPr>
      </w:pPr>
    </w:p>
    <w:p w14:paraId="37A58D8C" w14:textId="77777777" w:rsidR="005F15B8" w:rsidRDefault="005F15B8" w:rsidP="005F15B8">
      <w:pPr>
        <w:rPr>
          <w:b/>
        </w:rPr>
      </w:pPr>
    </w:p>
    <w:p w14:paraId="65340F45" w14:textId="77777777" w:rsidR="005F15B8" w:rsidRDefault="005F15B8" w:rsidP="005F15B8">
      <w:pPr>
        <w:rPr>
          <w:b/>
        </w:rPr>
      </w:pPr>
    </w:p>
    <w:p w14:paraId="193ABAFC" w14:textId="77777777" w:rsidR="005F15B8" w:rsidRDefault="005F15B8" w:rsidP="005F15B8">
      <w:pPr>
        <w:rPr>
          <w:b/>
        </w:rPr>
      </w:pPr>
    </w:p>
    <w:p w14:paraId="7D24251E" w14:textId="77777777" w:rsidR="005F15B8" w:rsidRDefault="005F15B8" w:rsidP="005F15B8">
      <w:pPr>
        <w:rPr>
          <w:b/>
        </w:rPr>
      </w:pPr>
    </w:p>
    <w:p w14:paraId="6EB0EC5A" w14:textId="77777777" w:rsidR="005F15B8" w:rsidRDefault="005F15B8" w:rsidP="005F15B8">
      <w:pPr>
        <w:rPr>
          <w:b/>
        </w:rPr>
      </w:pPr>
    </w:p>
    <w:p w14:paraId="14682DA9" w14:textId="77777777" w:rsidR="005F15B8" w:rsidRDefault="005F15B8" w:rsidP="005F15B8">
      <w:pPr>
        <w:rPr>
          <w:b/>
        </w:rPr>
      </w:pPr>
    </w:p>
    <w:p w14:paraId="7BAC74B2" w14:textId="77777777" w:rsidR="005F15B8" w:rsidRDefault="005F15B8" w:rsidP="005F15B8">
      <w:r w:rsidRPr="00870B2F">
        <w:rPr>
          <w:b/>
        </w:rPr>
        <w:lastRenderedPageBreak/>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wenn noch nicht freigegeben oder bereits abgelehnt wurde</w:t>
      </w:r>
    </w:p>
    <w:p w14:paraId="2205DBBC" w14:textId="77777777" w:rsidR="005F15B8" w:rsidRDefault="005F15B8" w:rsidP="005F15B8">
      <w:pPr>
        <w:ind w:left="1410" w:hanging="1410"/>
      </w:pPr>
      <w:r w:rsidRPr="008647F6">
        <w:rPr>
          <w:b/>
        </w:rPr>
        <w:t xml:space="preserve">Vorgehen </w:t>
      </w:r>
      <w:r>
        <w:tab/>
        <w:t>Bearbeiten einer Wahl als Wahlleiter ist analog zu UC 2.6. Es stehen auf der Informationsseite über die Wahl noch die Auswahlmöglichkeiten „Freigeben“ und „Löschen“ zur Verfügung.</w:t>
      </w:r>
    </w:p>
    <w:p w14:paraId="58A05DE1" w14:textId="3A8F5B66" w:rsidR="005F15B8" w:rsidRDefault="005F15B8" w:rsidP="005F15B8">
      <w:pPr>
        <w:pStyle w:val="berschrift1"/>
      </w:pPr>
    </w:p>
    <w:p w14:paraId="1B3E6465" w14:textId="1B034282" w:rsidR="005F15B8" w:rsidRDefault="00602A83" w:rsidP="00BA2C27">
      <w:pPr>
        <w:pStyle w:val="berschrift2"/>
      </w:pPr>
      <w:bookmarkStart w:id="23" w:name="_Toc511977661"/>
      <w:bookmarkStart w:id="24" w:name="_Toc516870130"/>
      <w:r>
        <w:t>4.3</w:t>
      </w:r>
      <w:r w:rsidR="00BA2C27">
        <w:t xml:space="preserve"> </w:t>
      </w:r>
      <w:r w:rsidR="005F15B8">
        <w:t>Wähler 4.1 – 8.2</w:t>
      </w:r>
      <w:bookmarkEnd w:id="23"/>
      <w:bookmarkEnd w:id="24"/>
    </w:p>
    <w:p w14:paraId="439E407F" w14:textId="42C4A04F" w:rsidR="005F15B8" w:rsidRDefault="00602A83" w:rsidP="00BA2C27">
      <w:pPr>
        <w:pStyle w:val="berschrift3"/>
      </w:pPr>
      <w:bookmarkStart w:id="25" w:name="_Toc511977662"/>
      <w:bookmarkStart w:id="26" w:name="_Toc516870131"/>
      <w:r>
        <w:t>4.3</w:t>
      </w:r>
      <w:r w:rsidR="00BA2C27">
        <w:t xml:space="preserve">.1 </w:t>
      </w:r>
      <w:r w:rsidR="005F15B8">
        <w:t>Bundestagswahl</w:t>
      </w:r>
      <w:bookmarkEnd w:id="25"/>
      <w:bookmarkEnd w:id="26"/>
    </w:p>
    <w:p w14:paraId="291D1EC1" w14:textId="77777777" w:rsidR="005F15B8" w:rsidRDefault="005F15B8" w:rsidP="005F15B8">
      <w:pPr>
        <w:rPr>
          <w:b/>
        </w:rPr>
      </w:pPr>
    </w:p>
    <w:p w14:paraId="5D31AB0D" w14:textId="77777777" w:rsidR="005F15B8" w:rsidRDefault="005F15B8" w:rsidP="005F15B8">
      <w:r w:rsidRPr="00870B2F">
        <w:rPr>
          <w:b/>
        </w:rPr>
        <w:t>UC-NR.</w:t>
      </w:r>
      <w:r w:rsidRPr="00870B2F">
        <w:rPr>
          <w:b/>
        </w:rPr>
        <w:tab/>
      </w:r>
      <w:r>
        <w:tab/>
        <w:t>4.1</w:t>
      </w:r>
      <w:r>
        <w:br/>
      </w:r>
      <w:r w:rsidRPr="00870B2F">
        <w:rPr>
          <w:b/>
        </w:rPr>
        <w:t>Rolle</w:t>
      </w:r>
      <w:r>
        <w:t xml:space="preserve"> </w:t>
      </w:r>
      <w:r>
        <w:tab/>
      </w:r>
      <w:r>
        <w:tab/>
        <w:t>Wähler</w:t>
      </w:r>
      <w:r>
        <w:br/>
      </w:r>
      <w:r w:rsidRPr="00870B2F">
        <w:rPr>
          <w:b/>
        </w:rPr>
        <w:t>Nutzungsziel</w:t>
      </w:r>
      <w:r>
        <w:tab/>
        <w:t>Bundestagswahl durchführen, Wahlen bereits aktiv</w:t>
      </w:r>
    </w:p>
    <w:p w14:paraId="557C02DD" w14:textId="77777777" w:rsidR="005F15B8" w:rsidRPr="00AD1BA4" w:rsidRDefault="005F15B8" w:rsidP="005F15B8">
      <w:r w:rsidRPr="00870B2F">
        <w:rPr>
          <w:b/>
        </w:rPr>
        <w:t>Vorgehen</w:t>
      </w:r>
      <w:r>
        <w:rPr>
          <w:b/>
        </w:rPr>
        <w:tab/>
      </w:r>
      <w:r>
        <w:t>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DAC3319" w14:textId="77777777" w:rsidTr="002A1E10">
        <w:tc>
          <w:tcPr>
            <w:tcW w:w="775" w:type="dxa"/>
            <w:shd w:val="clear" w:color="auto" w:fill="D0CECE" w:themeFill="background2" w:themeFillShade="E6"/>
          </w:tcPr>
          <w:p w14:paraId="1186BCC4" w14:textId="77777777" w:rsidR="005F15B8" w:rsidRPr="00870B2F" w:rsidRDefault="005F15B8" w:rsidP="002A1E10">
            <w:pPr>
              <w:rPr>
                <w:b/>
              </w:rPr>
            </w:pPr>
            <w:r>
              <w:rPr>
                <w:b/>
              </w:rPr>
              <w:t>Nr.</w:t>
            </w:r>
          </w:p>
        </w:tc>
        <w:tc>
          <w:tcPr>
            <w:tcW w:w="3242" w:type="dxa"/>
            <w:shd w:val="clear" w:color="auto" w:fill="D0CECE" w:themeFill="background2" w:themeFillShade="E6"/>
          </w:tcPr>
          <w:p w14:paraId="790474EE"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3B06C479" w14:textId="77777777" w:rsidR="005F15B8" w:rsidRPr="00870B2F" w:rsidRDefault="005F15B8" w:rsidP="002A1E10">
            <w:pPr>
              <w:rPr>
                <w:b/>
              </w:rPr>
            </w:pPr>
            <w:r w:rsidRPr="00870B2F">
              <w:rPr>
                <w:b/>
              </w:rPr>
              <w:t>Verhalten der Software</w:t>
            </w:r>
          </w:p>
        </w:tc>
      </w:tr>
      <w:tr w:rsidR="005F15B8" w14:paraId="34476C7B" w14:textId="77777777" w:rsidTr="002A1E10">
        <w:tc>
          <w:tcPr>
            <w:tcW w:w="775" w:type="dxa"/>
          </w:tcPr>
          <w:p w14:paraId="2230F118" w14:textId="77777777" w:rsidR="005F15B8" w:rsidRDefault="005F15B8" w:rsidP="002A1E10">
            <w:r>
              <w:t>1</w:t>
            </w:r>
          </w:p>
        </w:tc>
        <w:tc>
          <w:tcPr>
            <w:tcW w:w="3242" w:type="dxa"/>
          </w:tcPr>
          <w:p w14:paraId="4A9DE33C" w14:textId="77777777" w:rsidR="005F15B8" w:rsidRDefault="005F15B8" w:rsidP="002A1E10">
            <w:r>
              <w:t>Bundestagswahl aus Liste der verfügbaren Wahlen auswählen</w:t>
            </w:r>
          </w:p>
        </w:tc>
        <w:tc>
          <w:tcPr>
            <w:tcW w:w="4200" w:type="dxa"/>
          </w:tcPr>
          <w:p w14:paraId="26235382" w14:textId="77777777" w:rsidR="005F15B8" w:rsidRDefault="005F15B8" w:rsidP="002A1E10">
            <w:r>
              <w:t xml:space="preserve">Digitale Version des Stimmzettels wird angezeigt. </w:t>
            </w:r>
          </w:p>
        </w:tc>
      </w:tr>
      <w:tr w:rsidR="005F15B8" w14:paraId="518C72D3" w14:textId="77777777" w:rsidTr="002A1E10">
        <w:tc>
          <w:tcPr>
            <w:tcW w:w="775" w:type="dxa"/>
          </w:tcPr>
          <w:p w14:paraId="331984C0" w14:textId="77777777" w:rsidR="005F15B8" w:rsidRDefault="005F15B8" w:rsidP="002A1E10">
            <w:r>
              <w:t>2</w:t>
            </w:r>
          </w:p>
        </w:tc>
        <w:tc>
          <w:tcPr>
            <w:tcW w:w="3242" w:type="dxa"/>
          </w:tcPr>
          <w:p w14:paraId="750679F6" w14:textId="77777777" w:rsidR="005F15B8" w:rsidRDefault="005F15B8" w:rsidP="002A1E10">
            <w:r>
              <w:t>Erststimme abgeben</w:t>
            </w:r>
          </w:p>
        </w:tc>
        <w:tc>
          <w:tcPr>
            <w:tcW w:w="4200" w:type="dxa"/>
          </w:tcPr>
          <w:p w14:paraId="1481C5C2" w14:textId="77777777" w:rsidR="005F15B8" w:rsidRDefault="005F15B8" w:rsidP="002A1E10">
            <w:r>
              <w:t>Der gewählte Direktkandidat wird ausgewählt</w:t>
            </w:r>
          </w:p>
        </w:tc>
      </w:tr>
      <w:tr w:rsidR="005F15B8" w14:paraId="051C6D2C" w14:textId="77777777" w:rsidTr="002A1E10">
        <w:tc>
          <w:tcPr>
            <w:tcW w:w="775" w:type="dxa"/>
          </w:tcPr>
          <w:p w14:paraId="141DF035" w14:textId="77777777" w:rsidR="005F15B8" w:rsidRDefault="005F15B8" w:rsidP="002A1E10">
            <w:r>
              <w:t>3</w:t>
            </w:r>
          </w:p>
        </w:tc>
        <w:tc>
          <w:tcPr>
            <w:tcW w:w="3242" w:type="dxa"/>
          </w:tcPr>
          <w:p w14:paraId="5B94D5C7" w14:textId="77777777" w:rsidR="005F15B8" w:rsidRDefault="005F15B8" w:rsidP="002A1E10">
            <w:r>
              <w:t>Zweitstimme abgeben</w:t>
            </w:r>
          </w:p>
        </w:tc>
        <w:tc>
          <w:tcPr>
            <w:tcW w:w="4200" w:type="dxa"/>
          </w:tcPr>
          <w:p w14:paraId="77DA19CB" w14:textId="77777777" w:rsidR="005F15B8" w:rsidRDefault="005F15B8" w:rsidP="002A1E10">
            <w:r>
              <w:t>Die gewählte Partei wird ausgewählt</w:t>
            </w:r>
          </w:p>
        </w:tc>
      </w:tr>
      <w:tr w:rsidR="005F15B8" w14:paraId="51C990DF" w14:textId="77777777" w:rsidTr="002A1E10">
        <w:tc>
          <w:tcPr>
            <w:tcW w:w="775" w:type="dxa"/>
          </w:tcPr>
          <w:p w14:paraId="2E94DE2B" w14:textId="77777777" w:rsidR="005F15B8" w:rsidRDefault="005F15B8" w:rsidP="002A1E10">
            <w:r>
              <w:t>4</w:t>
            </w:r>
          </w:p>
        </w:tc>
        <w:tc>
          <w:tcPr>
            <w:tcW w:w="3242" w:type="dxa"/>
          </w:tcPr>
          <w:p w14:paraId="201BDF68" w14:textId="77777777" w:rsidR="005F15B8" w:rsidRDefault="005F15B8" w:rsidP="002A1E10">
            <w:r>
              <w:t>„Auswahl Bestätigen“ klicken</w:t>
            </w:r>
          </w:p>
        </w:tc>
        <w:tc>
          <w:tcPr>
            <w:tcW w:w="4200" w:type="dxa"/>
          </w:tcPr>
          <w:p w14:paraId="68564CB4" w14:textId="77777777" w:rsidR="005F15B8" w:rsidRDefault="005F15B8" w:rsidP="002A1E10">
            <w:r>
              <w:t>Dialogfenster zum Bestätigen öffnet sich, Aufforderung zum Einlesen des RFID-Tags zur Stimmabgabe ist enthalten.</w:t>
            </w:r>
          </w:p>
        </w:tc>
      </w:tr>
      <w:tr w:rsidR="005F15B8" w14:paraId="1E82978C" w14:textId="77777777" w:rsidTr="002A1E10">
        <w:tc>
          <w:tcPr>
            <w:tcW w:w="775" w:type="dxa"/>
          </w:tcPr>
          <w:p w14:paraId="3CC7A20A" w14:textId="77777777" w:rsidR="005F15B8" w:rsidRDefault="005F15B8" w:rsidP="002A1E10">
            <w:r>
              <w:t>5</w:t>
            </w:r>
          </w:p>
        </w:tc>
        <w:tc>
          <w:tcPr>
            <w:tcW w:w="3242" w:type="dxa"/>
          </w:tcPr>
          <w:p w14:paraId="51A02A1B" w14:textId="77777777" w:rsidR="005F15B8" w:rsidRDefault="005F15B8" w:rsidP="002A1E10">
            <w:r>
              <w:t>RFID-Tag scannen</w:t>
            </w:r>
          </w:p>
        </w:tc>
        <w:tc>
          <w:tcPr>
            <w:tcW w:w="4200" w:type="dxa"/>
          </w:tcPr>
          <w:p w14:paraId="087C2ACC" w14:textId="77777777" w:rsidR="005F15B8" w:rsidRDefault="005F15B8" w:rsidP="002A1E10">
            <w:r>
              <w:t>RFID-Tag wird als korrekt erkannt, bestätigen kann geklickt werden.</w:t>
            </w:r>
          </w:p>
        </w:tc>
      </w:tr>
      <w:tr w:rsidR="005F15B8" w14:paraId="5F058BD4" w14:textId="77777777" w:rsidTr="002A1E10">
        <w:tc>
          <w:tcPr>
            <w:tcW w:w="775" w:type="dxa"/>
          </w:tcPr>
          <w:p w14:paraId="12FC9B9F" w14:textId="77777777" w:rsidR="005F15B8" w:rsidRDefault="005F15B8" w:rsidP="002A1E10">
            <w:r>
              <w:t>6</w:t>
            </w:r>
          </w:p>
        </w:tc>
        <w:tc>
          <w:tcPr>
            <w:tcW w:w="3242" w:type="dxa"/>
          </w:tcPr>
          <w:p w14:paraId="7FEADA5B" w14:textId="77777777" w:rsidR="005F15B8" w:rsidRDefault="005F15B8" w:rsidP="002A1E10">
            <w:r>
              <w:t>„Bestätigen“ klicken</w:t>
            </w:r>
          </w:p>
        </w:tc>
        <w:tc>
          <w:tcPr>
            <w:tcW w:w="4200" w:type="dxa"/>
          </w:tcPr>
          <w:p w14:paraId="6FC7CCB7" w14:textId="77777777" w:rsidR="005F15B8" w:rsidRDefault="005F15B8" w:rsidP="002A1E10">
            <w:r>
              <w:t>Wahl erfolgreich durchgeführt</w:t>
            </w:r>
          </w:p>
        </w:tc>
      </w:tr>
    </w:tbl>
    <w:p w14:paraId="72D22DE3" w14:textId="77777777" w:rsidR="005F15B8" w:rsidRDefault="005F15B8" w:rsidP="005F15B8">
      <w:pPr>
        <w:rPr>
          <w:b/>
        </w:rPr>
      </w:pPr>
    </w:p>
    <w:p w14:paraId="0437508F" w14:textId="77777777" w:rsidR="005F15B8" w:rsidRDefault="005F15B8" w:rsidP="005F15B8">
      <w:pPr>
        <w:rPr>
          <w:b/>
        </w:rPr>
      </w:pPr>
    </w:p>
    <w:p w14:paraId="591A316C" w14:textId="77777777" w:rsidR="005F15B8" w:rsidRDefault="005F15B8" w:rsidP="005F15B8">
      <w:pPr>
        <w:rPr>
          <w:b/>
        </w:rPr>
      </w:pPr>
    </w:p>
    <w:p w14:paraId="5CE6F445" w14:textId="77777777" w:rsidR="005F15B8" w:rsidRDefault="005F15B8" w:rsidP="005F15B8">
      <w:pPr>
        <w:rPr>
          <w:b/>
        </w:rPr>
      </w:pPr>
    </w:p>
    <w:p w14:paraId="1225C20B" w14:textId="77777777" w:rsidR="00602A83" w:rsidRDefault="00602A83" w:rsidP="005F15B8">
      <w:pPr>
        <w:rPr>
          <w:b/>
        </w:rPr>
      </w:pPr>
    </w:p>
    <w:p w14:paraId="6F30F1B4" w14:textId="77777777" w:rsidR="00602A83" w:rsidRDefault="00602A83" w:rsidP="005F15B8">
      <w:pPr>
        <w:rPr>
          <w:b/>
        </w:rPr>
      </w:pPr>
    </w:p>
    <w:p w14:paraId="2389831B" w14:textId="77777777" w:rsidR="00602A83" w:rsidRDefault="00602A83" w:rsidP="005F15B8">
      <w:pPr>
        <w:rPr>
          <w:b/>
        </w:rPr>
      </w:pPr>
    </w:p>
    <w:p w14:paraId="1A04745A" w14:textId="77777777" w:rsidR="00602A83" w:rsidRDefault="00602A83" w:rsidP="005F15B8">
      <w:pPr>
        <w:rPr>
          <w:b/>
        </w:rPr>
      </w:pPr>
    </w:p>
    <w:p w14:paraId="1D2707A3" w14:textId="77777777" w:rsidR="00602A83" w:rsidRDefault="00602A83" w:rsidP="005F15B8">
      <w:pPr>
        <w:rPr>
          <w:b/>
        </w:rPr>
      </w:pPr>
    </w:p>
    <w:p w14:paraId="2335D475" w14:textId="37F06A33" w:rsidR="005F15B8" w:rsidRDefault="005F15B8" w:rsidP="005F15B8">
      <w:r w:rsidRPr="00870B2F">
        <w:rPr>
          <w:b/>
        </w:rPr>
        <w:t>UC-NR.</w:t>
      </w:r>
      <w:r w:rsidRPr="00870B2F">
        <w:rPr>
          <w:b/>
        </w:rPr>
        <w:tab/>
      </w:r>
      <w:r>
        <w:tab/>
        <w:t>4.2</w:t>
      </w:r>
      <w:r>
        <w:br/>
      </w:r>
      <w:r w:rsidRPr="00870B2F">
        <w:rPr>
          <w:b/>
        </w:rPr>
        <w:t>Rolle</w:t>
      </w:r>
      <w:r>
        <w:t xml:space="preserve"> </w:t>
      </w:r>
      <w:r>
        <w:tab/>
      </w:r>
      <w:r>
        <w:tab/>
        <w:t>Wähler</w:t>
      </w:r>
      <w:r>
        <w:br/>
      </w:r>
      <w:r w:rsidRPr="00870B2F">
        <w:rPr>
          <w:b/>
        </w:rPr>
        <w:t>Nutzungsziel</w:t>
      </w:r>
      <w:r>
        <w:tab/>
        <w:t>Bundestagswahl durchführen, Wahlen noch nicht aktiv oder bereits beendet oder</w:t>
      </w:r>
      <w:r>
        <w:tab/>
      </w:r>
      <w:r>
        <w:tab/>
        <w:t xml:space="preserve">schon gewählt </w:t>
      </w:r>
    </w:p>
    <w:p w14:paraId="63245ABA" w14:textId="77777777" w:rsidR="005F15B8" w:rsidRPr="00E41248" w:rsidRDefault="005F15B8" w:rsidP="005F15B8">
      <w:pPr>
        <w:ind w:left="1410" w:hanging="1410"/>
        <w:rPr>
          <w:b/>
        </w:rPr>
      </w:pPr>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69D6DE58" w14:textId="77777777" w:rsidTr="002A1E10">
        <w:tc>
          <w:tcPr>
            <w:tcW w:w="775" w:type="dxa"/>
            <w:shd w:val="clear" w:color="auto" w:fill="D0CECE" w:themeFill="background2" w:themeFillShade="E6"/>
          </w:tcPr>
          <w:p w14:paraId="04B983B1" w14:textId="77777777" w:rsidR="005F15B8" w:rsidRPr="00870B2F" w:rsidRDefault="005F15B8" w:rsidP="002A1E10">
            <w:pPr>
              <w:rPr>
                <w:b/>
              </w:rPr>
            </w:pPr>
            <w:r>
              <w:rPr>
                <w:b/>
              </w:rPr>
              <w:t>Nr.</w:t>
            </w:r>
          </w:p>
        </w:tc>
        <w:tc>
          <w:tcPr>
            <w:tcW w:w="3242" w:type="dxa"/>
            <w:shd w:val="clear" w:color="auto" w:fill="D0CECE" w:themeFill="background2" w:themeFillShade="E6"/>
          </w:tcPr>
          <w:p w14:paraId="5BFDC2EA"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312B6BE4" w14:textId="77777777" w:rsidR="005F15B8" w:rsidRPr="00870B2F" w:rsidRDefault="005F15B8" w:rsidP="002A1E10">
            <w:pPr>
              <w:rPr>
                <w:b/>
              </w:rPr>
            </w:pPr>
            <w:r w:rsidRPr="00870B2F">
              <w:rPr>
                <w:b/>
              </w:rPr>
              <w:t>Verhalten der Software</w:t>
            </w:r>
          </w:p>
        </w:tc>
      </w:tr>
      <w:tr w:rsidR="005F15B8" w14:paraId="7AA7FED8" w14:textId="77777777" w:rsidTr="002A1E10">
        <w:tc>
          <w:tcPr>
            <w:tcW w:w="775" w:type="dxa"/>
          </w:tcPr>
          <w:p w14:paraId="731CD1F9" w14:textId="77777777" w:rsidR="005F15B8" w:rsidRDefault="005F15B8" w:rsidP="002A1E10">
            <w:r>
              <w:t>4</w:t>
            </w:r>
          </w:p>
        </w:tc>
        <w:tc>
          <w:tcPr>
            <w:tcW w:w="3242" w:type="dxa"/>
          </w:tcPr>
          <w:p w14:paraId="33B02EE6" w14:textId="77777777" w:rsidR="005F15B8" w:rsidRDefault="005F15B8" w:rsidP="002A1E10">
            <w:r>
              <w:t>Wahl ist nicht in der Liste vorhanden, da die Wahl noch nicht aktiv oder bereits beendet ist. Auch wenn bereits eine Stimmabgabe durch diesen Wähler für die Wahl erfolgt ist wird die Wahl nicht mehr angezeigt.</w:t>
            </w:r>
          </w:p>
        </w:tc>
        <w:tc>
          <w:tcPr>
            <w:tcW w:w="4200" w:type="dxa"/>
          </w:tcPr>
          <w:p w14:paraId="090407B2" w14:textId="77777777" w:rsidR="005F15B8" w:rsidRDefault="005F15B8" w:rsidP="002A1E10">
            <w:r>
              <w:t>Möglichkeit Ausloggen wird angezeigt.</w:t>
            </w:r>
          </w:p>
        </w:tc>
      </w:tr>
    </w:tbl>
    <w:p w14:paraId="19E893BD" w14:textId="77777777" w:rsidR="005F15B8" w:rsidRDefault="005F15B8" w:rsidP="005F15B8">
      <w:r>
        <w:tab/>
      </w:r>
      <w:r>
        <w:tab/>
      </w:r>
      <w:r>
        <w:tab/>
      </w:r>
      <w:r>
        <w:tab/>
      </w:r>
    </w:p>
    <w:p w14:paraId="0A788976" w14:textId="77777777" w:rsidR="005F15B8" w:rsidRDefault="005F15B8" w:rsidP="005F15B8"/>
    <w:p w14:paraId="4D3E3880" w14:textId="77777777" w:rsidR="005F15B8" w:rsidRDefault="005F15B8" w:rsidP="005F15B8"/>
    <w:p w14:paraId="670A6F06" w14:textId="77777777" w:rsidR="005F15B8" w:rsidRDefault="005F15B8" w:rsidP="005F15B8"/>
    <w:p w14:paraId="165221EF" w14:textId="77777777" w:rsidR="005F15B8" w:rsidRDefault="005F15B8" w:rsidP="005F15B8"/>
    <w:p w14:paraId="67EC7EC0" w14:textId="559E1141" w:rsidR="005F15B8" w:rsidRDefault="00602A83" w:rsidP="00BA2C27">
      <w:pPr>
        <w:pStyle w:val="berschrift3"/>
      </w:pPr>
      <w:bookmarkStart w:id="27" w:name="_Toc511977663"/>
      <w:bookmarkStart w:id="28" w:name="_Toc516870132"/>
      <w:r>
        <w:lastRenderedPageBreak/>
        <w:t>4.3</w:t>
      </w:r>
      <w:r w:rsidR="00BA2C27">
        <w:t xml:space="preserve">.2 </w:t>
      </w:r>
      <w:r w:rsidR="005F15B8">
        <w:t>Europawahl</w:t>
      </w:r>
      <w:bookmarkEnd w:id="27"/>
      <w:bookmarkEnd w:id="28"/>
    </w:p>
    <w:p w14:paraId="76C77D0A" w14:textId="77777777" w:rsidR="005F15B8" w:rsidRPr="00FC77F9" w:rsidRDefault="005F15B8" w:rsidP="005F15B8"/>
    <w:p w14:paraId="5E14DB0C" w14:textId="77777777" w:rsidR="005F15B8" w:rsidRDefault="005F15B8" w:rsidP="005F15B8">
      <w:r w:rsidRPr="00870B2F">
        <w:rPr>
          <w:b/>
        </w:rPr>
        <w:t>UC-NR.</w:t>
      </w:r>
      <w:r w:rsidRPr="00870B2F">
        <w:rPr>
          <w:b/>
        </w:rPr>
        <w:tab/>
      </w:r>
      <w:r>
        <w:tab/>
        <w:t>5.1</w:t>
      </w:r>
      <w:r>
        <w:br/>
      </w:r>
      <w:r w:rsidRPr="00870B2F">
        <w:rPr>
          <w:b/>
        </w:rPr>
        <w:t>Rolle</w:t>
      </w:r>
      <w:r>
        <w:t xml:space="preserve"> </w:t>
      </w:r>
      <w:r>
        <w:tab/>
      </w:r>
      <w:r>
        <w:tab/>
        <w:t>Wähler</w:t>
      </w:r>
      <w:r>
        <w:br/>
      </w:r>
      <w:r w:rsidRPr="00870B2F">
        <w:rPr>
          <w:b/>
        </w:rPr>
        <w:t>Nutzungsziel</w:t>
      </w:r>
      <w:r>
        <w:tab/>
        <w:t>Europawahl durchführen, Wahlen bereits aktiv</w:t>
      </w:r>
    </w:p>
    <w:p w14:paraId="61244349" w14:textId="77777777" w:rsidR="005F15B8" w:rsidRPr="00AD1BA4" w:rsidRDefault="005F15B8" w:rsidP="005F15B8">
      <w:r w:rsidRPr="00870B2F">
        <w:rPr>
          <w:b/>
        </w:rPr>
        <w:t>Vorgehen</w:t>
      </w:r>
      <w:r>
        <w:rPr>
          <w:b/>
        </w:rPr>
        <w:tab/>
      </w:r>
      <w:r>
        <w:t xml:space="preserve"> UC 1.2 Einloggen</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66496BB5" w14:textId="77777777" w:rsidTr="002A1E10">
        <w:tc>
          <w:tcPr>
            <w:tcW w:w="775" w:type="dxa"/>
            <w:shd w:val="clear" w:color="auto" w:fill="D0CECE" w:themeFill="background2" w:themeFillShade="E6"/>
          </w:tcPr>
          <w:p w14:paraId="47361EE3" w14:textId="77777777" w:rsidR="005F15B8" w:rsidRPr="00870B2F" w:rsidRDefault="005F15B8" w:rsidP="002A1E10">
            <w:pPr>
              <w:rPr>
                <w:b/>
              </w:rPr>
            </w:pPr>
            <w:r>
              <w:rPr>
                <w:b/>
              </w:rPr>
              <w:t>Nr.</w:t>
            </w:r>
          </w:p>
        </w:tc>
        <w:tc>
          <w:tcPr>
            <w:tcW w:w="3242" w:type="dxa"/>
            <w:shd w:val="clear" w:color="auto" w:fill="D0CECE" w:themeFill="background2" w:themeFillShade="E6"/>
          </w:tcPr>
          <w:p w14:paraId="024BBC5E"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2E8603B8" w14:textId="77777777" w:rsidR="005F15B8" w:rsidRPr="00870B2F" w:rsidRDefault="005F15B8" w:rsidP="002A1E10">
            <w:pPr>
              <w:rPr>
                <w:b/>
              </w:rPr>
            </w:pPr>
            <w:r w:rsidRPr="00870B2F">
              <w:rPr>
                <w:b/>
              </w:rPr>
              <w:t>Verhalten der Software</w:t>
            </w:r>
          </w:p>
        </w:tc>
      </w:tr>
      <w:tr w:rsidR="005F15B8" w14:paraId="172B31BE" w14:textId="77777777" w:rsidTr="002A1E10">
        <w:tc>
          <w:tcPr>
            <w:tcW w:w="775" w:type="dxa"/>
          </w:tcPr>
          <w:p w14:paraId="29B5E2A3" w14:textId="77777777" w:rsidR="005F15B8" w:rsidRDefault="005F15B8" w:rsidP="002A1E10">
            <w:r>
              <w:t>4</w:t>
            </w:r>
          </w:p>
        </w:tc>
        <w:tc>
          <w:tcPr>
            <w:tcW w:w="3242" w:type="dxa"/>
          </w:tcPr>
          <w:p w14:paraId="41C43F90" w14:textId="77777777" w:rsidR="005F15B8" w:rsidRDefault="005F15B8" w:rsidP="002A1E10">
            <w:r>
              <w:t>Europawahl aus Liste der verfügbaren Wahlen auswählen</w:t>
            </w:r>
          </w:p>
        </w:tc>
        <w:tc>
          <w:tcPr>
            <w:tcW w:w="4200" w:type="dxa"/>
          </w:tcPr>
          <w:p w14:paraId="20C74192" w14:textId="77777777" w:rsidR="005F15B8" w:rsidRDefault="005F15B8" w:rsidP="002A1E10">
            <w:r>
              <w:t xml:space="preserve">Digitale Version des Stimmzettels wird angezeigt.  </w:t>
            </w:r>
          </w:p>
        </w:tc>
      </w:tr>
      <w:tr w:rsidR="005F15B8" w14:paraId="51E65D92" w14:textId="77777777" w:rsidTr="002A1E10">
        <w:tc>
          <w:tcPr>
            <w:tcW w:w="775" w:type="dxa"/>
          </w:tcPr>
          <w:p w14:paraId="6F20063C" w14:textId="77777777" w:rsidR="005F15B8" w:rsidRDefault="005F15B8" w:rsidP="002A1E10">
            <w:r>
              <w:t>5</w:t>
            </w:r>
          </w:p>
        </w:tc>
        <w:tc>
          <w:tcPr>
            <w:tcW w:w="3242" w:type="dxa"/>
          </w:tcPr>
          <w:p w14:paraId="3A9C1F30" w14:textId="77777777" w:rsidR="005F15B8" w:rsidRDefault="005F15B8" w:rsidP="002A1E10">
            <w:r>
              <w:t>Stimme abgeben</w:t>
            </w:r>
          </w:p>
        </w:tc>
        <w:tc>
          <w:tcPr>
            <w:tcW w:w="4200" w:type="dxa"/>
          </w:tcPr>
          <w:p w14:paraId="126543CA" w14:textId="77777777" w:rsidR="005F15B8" w:rsidRDefault="005F15B8" w:rsidP="002A1E10">
            <w:r>
              <w:t>Die gewählte Partei wird ausgewählt</w:t>
            </w:r>
          </w:p>
        </w:tc>
      </w:tr>
      <w:tr w:rsidR="005F15B8" w14:paraId="6DF6F9D5" w14:textId="77777777" w:rsidTr="002A1E10">
        <w:tc>
          <w:tcPr>
            <w:tcW w:w="775" w:type="dxa"/>
          </w:tcPr>
          <w:p w14:paraId="0DA084EE" w14:textId="77777777" w:rsidR="005F15B8" w:rsidRDefault="005F15B8" w:rsidP="002A1E10">
            <w:r>
              <w:t>6</w:t>
            </w:r>
          </w:p>
        </w:tc>
        <w:tc>
          <w:tcPr>
            <w:tcW w:w="3242" w:type="dxa"/>
          </w:tcPr>
          <w:p w14:paraId="62185E99" w14:textId="77777777" w:rsidR="005F15B8" w:rsidRDefault="005F15B8" w:rsidP="002A1E10">
            <w:r>
              <w:t>„Auswahl Bestätigen“ klicken</w:t>
            </w:r>
          </w:p>
        </w:tc>
        <w:tc>
          <w:tcPr>
            <w:tcW w:w="4200" w:type="dxa"/>
          </w:tcPr>
          <w:p w14:paraId="5BF20000" w14:textId="77777777" w:rsidR="005F15B8" w:rsidRDefault="005F15B8" w:rsidP="002A1E10">
            <w:r>
              <w:t>Dialogfenster zum Bestätigen öffnet sich, Aufforderung zum erneuten Scannen des RFID-Tags ist enthalten.</w:t>
            </w:r>
          </w:p>
        </w:tc>
      </w:tr>
      <w:tr w:rsidR="005F15B8" w14:paraId="036F4CAE" w14:textId="77777777" w:rsidTr="002A1E10">
        <w:tc>
          <w:tcPr>
            <w:tcW w:w="775" w:type="dxa"/>
          </w:tcPr>
          <w:p w14:paraId="36DB478E" w14:textId="77777777" w:rsidR="005F15B8" w:rsidRDefault="005F15B8" w:rsidP="002A1E10">
            <w:r>
              <w:t>7</w:t>
            </w:r>
          </w:p>
        </w:tc>
        <w:tc>
          <w:tcPr>
            <w:tcW w:w="3242" w:type="dxa"/>
          </w:tcPr>
          <w:p w14:paraId="1554F113" w14:textId="77777777" w:rsidR="005F15B8" w:rsidRDefault="005F15B8" w:rsidP="002A1E10">
            <w:r>
              <w:t>RFID-Tag erneut scannen</w:t>
            </w:r>
          </w:p>
        </w:tc>
        <w:tc>
          <w:tcPr>
            <w:tcW w:w="4200" w:type="dxa"/>
          </w:tcPr>
          <w:p w14:paraId="76B11B40" w14:textId="77777777" w:rsidR="005F15B8" w:rsidRDefault="005F15B8" w:rsidP="002A1E10">
            <w:r>
              <w:t>RFID-Tag wird als korrekt erkannt, bestätigen kann geklickt werden.</w:t>
            </w:r>
          </w:p>
        </w:tc>
      </w:tr>
      <w:tr w:rsidR="005F15B8" w14:paraId="442A88AB" w14:textId="77777777" w:rsidTr="002A1E10">
        <w:tc>
          <w:tcPr>
            <w:tcW w:w="775" w:type="dxa"/>
          </w:tcPr>
          <w:p w14:paraId="5FDD6E60" w14:textId="77777777" w:rsidR="005F15B8" w:rsidRDefault="005F15B8" w:rsidP="002A1E10">
            <w:r>
              <w:t>8</w:t>
            </w:r>
          </w:p>
        </w:tc>
        <w:tc>
          <w:tcPr>
            <w:tcW w:w="3242" w:type="dxa"/>
          </w:tcPr>
          <w:p w14:paraId="4CE0376F" w14:textId="77777777" w:rsidR="005F15B8" w:rsidRDefault="005F15B8" w:rsidP="002A1E10">
            <w:r>
              <w:t>„Bestätigen“ klicken</w:t>
            </w:r>
          </w:p>
        </w:tc>
        <w:tc>
          <w:tcPr>
            <w:tcW w:w="4200" w:type="dxa"/>
          </w:tcPr>
          <w:p w14:paraId="50BB8001" w14:textId="77777777" w:rsidR="005F15B8" w:rsidRDefault="005F15B8" w:rsidP="002A1E10">
            <w:r>
              <w:t>Wahl erfolgreich durchgeführt</w:t>
            </w:r>
          </w:p>
        </w:tc>
      </w:tr>
    </w:tbl>
    <w:p w14:paraId="2EC9EDF3" w14:textId="77777777" w:rsidR="005F15B8" w:rsidRDefault="005F15B8" w:rsidP="005F15B8">
      <w:r>
        <w:tab/>
      </w:r>
      <w:r>
        <w:tab/>
      </w:r>
      <w:r>
        <w:tab/>
      </w:r>
      <w:r>
        <w:tab/>
      </w:r>
      <w:r>
        <w:tab/>
      </w:r>
      <w:r>
        <w:tab/>
      </w:r>
      <w:r>
        <w:tab/>
      </w:r>
      <w:r>
        <w:tab/>
      </w:r>
    </w:p>
    <w:p w14:paraId="13BA575A" w14:textId="77777777" w:rsidR="005F15B8" w:rsidRDefault="005F15B8" w:rsidP="005F15B8"/>
    <w:p w14:paraId="6EB5C387" w14:textId="77777777" w:rsidR="005F15B8" w:rsidRDefault="005F15B8" w:rsidP="005F15B8">
      <w:r>
        <w:tab/>
      </w:r>
    </w:p>
    <w:p w14:paraId="4E1AF5D9" w14:textId="77777777" w:rsidR="005F15B8" w:rsidRDefault="005F15B8" w:rsidP="005F15B8">
      <w:r w:rsidRPr="00870B2F">
        <w:rPr>
          <w:b/>
        </w:rPr>
        <w:t>UC-NR.</w:t>
      </w:r>
      <w:r w:rsidRPr="00870B2F">
        <w:rPr>
          <w:b/>
        </w:rPr>
        <w:tab/>
      </w:r>
      <w:r>
        <w:tab/>
        <w:t xml:space="preserve">5.2 </w:t>
      </w:r>
      <w:r>
        <w:br/>
      </w:r>
      <w:r w:rsidRPr="00870B2F">
        <w:rPr>
          <w:b/>
        </w:rPr>
        <w:t>Rolle</w:t>
      </w:r>
      <w:r>
        <w:t xml:space="preserve"> </w:t>
      </w:r>
      <w:r>
        <w:tab/>
      </w:r>
      <w:r>
        <w:tab/>
        <w:t>Wähler</w:t>
      </w:r>
      <w:r>
        <w:br/>
      </w:r>
      <w:r w:rsidRPr="00870B2F">
        <w:rPr>
          <w:b/>
        </w:rPr>
        <w:t>Nutzungsziel</w:t>
      </w:r>
      <w:r>
        <w:tab/>
        <w:t>Europawahl durchführen, Wahlen noch nicht aktiv oder bereits beendet oder</w:t>
      </w:r>
      <w:r>
        <w:tab/>
      </w:r>
      <w:r>
        <w:tab/>
        <w:t xml:space="preserve">               schon gewählt </w:t>
      </w:r>
      <w:r>
        <w:br/>
      </w:r>
      <w:r w:rsidRPr="00870B2F">
        <w:rPr>
          <w:b/>
        </w:rPr>
        <w:t>Vorgehen</w:t>
      </w:r>
      <w:r>
        <w:rPr>
          <w:b/>
        </w:rPr>
        <w:tab/>
      </w:r>
      <w:r>
        <w:t xml:space="preserve">UC 1.2 Einloggen </w:t>
      </w:r>
      <w:r>
        <w:tab/>
      </w:r>
      <w:r>
        <w:tab/>
      </w:r>
      <w:r>
        <w:tab/>
      </w:r>
      <w:r>
        <w:tab/>
      </w:r>
      <w:r>
        <w:tab/>
      </w:r>
      <w:r>
        <w:tab/>
      </w:r>
      <w:r>
        <w:tab/>
      </w:r>
      <w:r>
        <w:tab/>
      </w:r>
      <w:r>
        <w:tab/>
      </w:r>
      <w:r>
        <w:tab/>
        <w:t>Identisches Vorgehen wie in UC 4.2.</w:t>
      </w:r>
      <w:r>
        <w:tab/>
      </w:r>
      <w:r>
        <w:tab/>
      </w:r>
      <w:r>
        <w:tab/>
      </w:r>
      <w:r>
        <w:tab/>
      </w:r>
    </w:p>
    <w:p w14:paraId="7B565D92" w14:textId="77777777" w:rsidR="005F15B8" w:rsidRDefault="005F15B8" w:rsidP="005F15B8"/>
    <w:p w14:paraId="3B509EC7" w14:textId="7739E0CF" w:rsidR="005F15B8" w:rsidRDefault="00602A83" w:rsidP="00573E2C">
      <w:pPr>
        <w:pStyle w:val="berschrift3"/>
      </w:pPr>
      <w:bookmarkStart w:id="29" w:name="_Toc511977664"/>
      <w:bookmarkStart w:id="30" w:name="_Toc516870133"/>
      <w:r>
        <w:t>4.3</w:t>
      </w:r>
      <w:r w:rsidR="00573E2C">
        <w:t xml:space="preserve">.3 </w:t>
      </w:r>
      <w:r w:rsidR="005F15B8">
        <w:t>Bürgerentscheid</w:t>
      </w:r>
      <w:bookmarkEnd w:id="29"/>
      <w:bookmarkEnd w:id="30"/>
    </w:p>
    <w:p w14:paraId="1EE81222" w14:textId="77777777" w:rsidR="005F15B8" w:rsidRDefault="005F15B8" w:rsidP="005F15B8">
      <w:r w:rsidRPr="00870B2F">
        <w:rPr>
          <w:b/>
        </w:rPr>
        <w:t>UC-NR.</w:t>
      </w:r>
      <w:r w:rsidRPr="00870B2F">
        <w:rPr>
          <w:b/>
        </w:rPr>
        <w:tab/>
      </w:r>
      <w:r>
        <w:tab/>
        <w:t>6.1</w:t>
      </w:r>
      <w:r>
        <w:br/>
      </w:r>
      <w:r w:rsidRPr="00870B2F">
        <w:rPr>
          <w:b/>
        </w:rPr>
        <w:t>Rolle</w:t>
      </w:r>
      <w:r>
        <w:t xml:space="preserve"> </w:t>
      </w:r>
      <w:r>
        <w:tab/>
      </w:r>
      <w:r>
        <w:tab/>
        <w:t>Wähler</w:t>
      </w:r>
      <w:r>
        <w:br/>
      </w:r>
      <w:r w:rsidRPr="00870B2F">
        <w:rPr>
          <w:b/>
        </w:rPr>
        <w:t>Nutzungsziel</w:t>
      </w:r>
      <w:r>
        <w:tab/>
        <w:t>Bürgerentscheid durchführen, Wahlen bereits aktiv</w:t>
      </w:r>
    </w:p>
    <w:p w14:paraId="480C7406" w14:textId="77777777" w:rsidR="005F15B8" w:rsidRPr="00AD1BA4" w:rsidRDefault="005F15B8" w:rsidP="005F15B8">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5CA1B67B" w14:textId="77777777" w:rsidTr="002A1E10">
        <w:tc>
          <w:tcPr>
            <w:tcW w:w="775" w:type="dxa"/>
            <w:shd w:val="clear" w:color="auto" w:fill="D0CECE" w:themeFill="background2" w:themeFillShade="E6"/>
          </w:tcPr>
          <w:p w14:paraId="20CBE392" w14:textId="77777777" w:rsidR="005F15B8" w:rsidRPr="00870B2F" w:rsidRDefault="005F15B8" w:rsidP="002A1E10">
            <w:pPr>
              <w:rPr>
                <w:b/>
              </w:rPr>
            </w:pPr>
            <w:r>
              <w:rPr>
                <w:b/>
              </w:rPr>
              <w:t>Nr.</w:t>
            </w:r>
          </w:p>
        </w:tc>
        <w:tc>
          <w:tcPr>
            <w:tcW w:w="3242" w:type="dxa"/>
            <w:shd w:val="clear" w:color="auto" w:fill="D0CECE" w:themeFill="background2" w:themeFillShade="E6"/>
          </w:tcPr>
          <w:p w14:paraId="48E62644"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4056CA75" w14:textId="77777777" w:rsidR="005F15B8" w:rsidRPr="00870B2F" w:rsidRDefault="005F15B8" w:rsidP="002A1E10">
            <w:pPr>
              <w:rPr>
                <w:b/>
              </w:rPr>
            </w:pPr>
            <w:r w:rsidRPr="00870B2F">
              <w:rPr>
                <w:b/>
              </w:rPr>
              <w:t>Verhalten der Software</w:t>
            </w:r>
          </w:p>
        </w:tc>
      </w:tr>
      <w:tr w:rsidR="005F15B8" w14:paraId="03295F48" w14:textId="77777777" w:rsidTr="002A1E10">
        <w:tc>
          <w:tcPr>
            <w:tcW w:w="775" w:type="dxa"/>
          </w:tcPr>
          <w:p w14:paraId="42E26D91" w14:textId="77777777" w:rsidR="005F15B8" w:rsidRDefault="005F15B8" w:rsidP="002A1E10">
            <w:r>
              <w:t>4</w:t>
            </w:r>
          </w:p>
        </w:tc>
        <w:tc>
          <w:tcPr>
            <w:tcW w:w="3242" w:type="dxa"/>
          </w:tcPr>
          <w:p w14:paraId="03922833" w14:textId="77777777" w:rsidR="005F15B8" w:rsidRDefault="005F15B8" w:rsidP="002A1E10">
            <w:r>
              <w:t>Bürgerentscheid aus Liste der verfügbaren Wahlen auswählen</w:t>
            </w:r>
          </w:p>
        </w:tc>
        <w:tc>
          <w:tcPr>
            <w:tcW w:w="4200" w:type="dxa"/>
          </w:tcPr>
          <w:p w14:paraId="191CDBCF" w14:textId="77777777" w:rsidR="005F15B8" w:rsidRDefault="005F15B8" w:rsidP="002A1E10">
            <w:r>
              <w:t xml:space="preserve">Digitale Version des Stimmzettels wird angezeigt.  </w:t>
            </w:r>
          </w:p>
        </w:tc>
      </w:tr>
      <w:tr w:rsidR="005F15B8" w14:paraId="0059E779" w14:textId="77777777" w:rsidTr="002A1E10">
        <w:tc>
          <w:tcPr>
            <w:tcW w:w="775" w:type="dxa"/>
          </w:tcPr>
          <w:p w14:paraId="653900C8" w14:textId="77777777" w:rsidR="005F15B8" w:rsidRDefault="005F15B8" w:rsidP="002A1E10">
            <w:r>
              <w:t>5</w:t>
            </w:r>
          </w:p>
        </w:tc>
        <w:tc>
          <w:tcPr>
            <w:tcW w:w="3242" w:type="dxa"/>
          </w:tcPr>
          <w:p w14:paraId="56DFD844" w14:textId="77777777" w:rsidR="005F15B8" w:rsidRDefault="005F15B8" w:rsidP="002A1E10">
            <w:r>
              <w:t>Stimme abgeben</w:t>
            </w:r>
          </w:p>
        </w:tc>
        <w:tc>
          <w:tcPr>
            <w:tcW w:w="4200" w:type="dxa"/>
          </w:tcPr>
          <w:p w14:paraId="647890DA" w14:textId="77777777" w:rsidR="005F15B8" w:rsidRDefault="005F15B8" w:rsidP="002A1E10">
            <w:r>
              <w:t>Die gewünschte Auswahlmöglichkeit wird ausgewählt</w:t>
            </w:r>
          </w:p>
        </w:tc>
      </w:tr>
      <w:tr w:rsidR="005F15B8" w14:paraId="6CB7FE05" w14:textId="77777777" w:rsidTr="002A1E10">
        <w:tc>
          <w:tcPr>
            <w:tcW w:w="775" w:type="dxa"/>
          </w:tcPr>
          <w:p w14:paraId="1411AC21" w14:textId="77777777" w:rsidR="005F15B8" w:rsidRDefault="005F15B8" w:rsidP="002A1E10">
            <w:r>
              <w:t>6</w:t>
            </w:r>
          </w:p>
        </w:tc>
        <w:tc>
          <w:tcPr>
            <w:tcW w:w="3242" w:type="dxa"/>
          </w:tcPr>
          <w:p w14:paraId="0505370C" w14:textId="77777777" w:rsidR="005F15B8" w:rsidRDefault="005F15B8" w:rsidP="002A1E10">
            <w:r>
              <w:t>„Auswahl Bestätigen“ klicken</w:t>
            </w:r>
          </w:p>
        </w:tc>
        <w:tc>
          <w:tcPr>
            <w:tcW w:w="4200" w:type="dxa"/>
          </w:tcPr>
          <w:p w14:paraId="341D8D06" w14:textId="77777777" w:rsidR="005F15B8" w:rsidRDefault="005F15B8" w:rsidP="002A1E10">
            <w:r>
              <w:t xml:space="preserve">Dialogfenster zum Bestätigen öffnet sich, Aufforderung zum erneuten Scannen </w:t>
            </w:r>
            <w:proofErr w:type="gramStart"/>
            <w:r>
              <w:t>des  RFID</w:t>
            </w:r>
            <w:proofErr w:type="gramEnd"/>
            <w:r>
              <w:t>-Tags ist enthalten.</w:t>
            </w:r>
          </w:p>
        </w:tc>
      </w:tr>
      <w:tr w:rsidR="005F15B8" w14:paraId="7AA7AE7D" w14:textId="77777777" w:rsidTr="002A1E10">
        <w:tc>
          <w:tcPr>
            <w:tcW w:w="775" w:type="dxa"/>
          </w:tcPr>
          <w:p w14:paraId="6998E5DF" w14:textId="77777777" w:rsidR="005F15B8" w:rsidRDefault="005F15B8" w:rsidP="002A1E10">
            <w:r>
              <w:t>7</w:t>
            </w:r>
          </w:p>
        </w:tc>
        <w:tc>
          <w:tcPr>
            <w:tcW w:w="3242" w:type="dxa"/>
          </w:tcPr>
          <w:p w14:paraId="29B7971F" w14:textId="77777777" w:rsidR="005F15B8" w:rsidRDefault="005F15B8" w:rsidP="002A1E10">
            <w:r>
              <w:t>RFID-Tag erneut scannen</w:t>
            </w:r>
          </w:p>
        </w:tc>
        <w:tc>
          <w:tcPr>
            <w:tcW w:w="4200" w:type="dxa"/>
          </w:tcPr>
          <w:p w14:paraId="032D4473" w14:textId="77777777" w:rsidR="005F15B8" w:rsidRDefault="005F15B8" w:rsidP="002A1E10">
            <w:r>
              <w:t>RFID-Tag wird als korrekt erkannt, bestätigen kann geklickt werden.</w:t>
            </w:r>
          </w:p>
        </w:tc>
      </w:tr>
      <w:tr w:rsidR="005F15B8" w14:paraId="65755570" w14:textId="77777777" w:rsidTr="002A1E10">
        <w:tc>
          <w:tcPr>
            <w:tcW w:w="775" w:type="dxa"/>
          </w:tcPr>
          <w:p w14:paraId="0DDDF2E4" w14:textId="77777777" w:rsidR="005F15B8" w:rsidRDefault="005F15B8" w:rsidP="002A1E10">
            <w:r>
              <w:t>8</w:t>
            </w:r>
          </w:p>
        </w:tc>
        <w:tc>
          <w:tcPr>
            <w:tcW w:w="3242" w:type="dxa"/>
          </w:tcPr>
          <w:p w14:paraId="16BBDA97" w14:textId="77777777" w:rsidR="005F15B8" w:rsidRDefault="005F15B8" w:rsidP="002A1E10">
            <w:r>
              <w:t>„Bestätigen“ klicken</w:t>
            </w:r>
          </w:p>
        </w:tc>
        <w:tc>
          <w:tcPr>
            <w:tcW w:w="4200" w:type="dxa"/>
          </w:tcPr>
          <w:p w14:paraId="3FBD8A74" w14:textId="77777777" w:rsidR="005F15B8" w:rsidRDefault="005F15B8" w:rsidP="002A1E10">
            <w:r>
              <w:t>Wahl erfolgreich durchgeführt</w:t>
            </w:r>
          </w:p>
        </w:tc>
      </w:tr>
    </w:tbl>
    <w:p w14:paraId="615B8699" w14:textId="77777777" w:rsidR="005F15B8" w:rsidRDefault="005F15B8" w:rsidP="005F15B8">
      <w:r>
        <w:tab/>
      </w:r>
      <w:r>
        <w:tab/>
      </w:r>
      <w:r>
        <w:tab/>
      </w:r>
      <w:r>
        <w:tab/>
      </w:r>
      <w:r>
        <w:tab/>
      </w:r>
      <w:r>
        <w:tab/>
      </w:r>
      <w:r>
        <w:tab/>
      </w:r>
      <w:r>
        <w:tab/>
      </w:r>
      <w:r>
        <w:tab/>
      </w:r>
    </w:p>
    <w:p w14:paraId="0F477E6A" w14:textId="77777777" w:rsidR="005F15B8" w:rsidRDefault="005F15B8" w:rsidP="005F15B8">
      <w:pPr>
        <w:rPr>
          <w:b/>
        </w:rPr>
      </w:pPr>
    </w:p>
    <w:p w14:paraId="44C97263" w14:textId="77777777" w:rsidR="005F15B8" w:rsidRDefault="005F15B8" w:rsidP="005F15B8">
      <w:pPr>
        <w:rPr>
          <w:b/>
        </w:rPr>
      </w:pPr>
    </w:p>
    <w:p w14:paraId="7F361D8C" w14:textId="77777777" w:rsidR="005F15B8" w:rsidRDefault="005F15B8" w:rsidP="005F15B8">
      <w:pPr>
        <w:rPr>
          <w:b/>
        </w:rPr>
      </w:pPr>
    </w:p>
    <w:p w14:paraId="5A187F0A" w14:textId="77777777" w:rsidR="005F15B8" w:rsidRDefault="005F15B8" w:rsidP="005F15B8">
      <w:r w:rsidRPr="00870B2F">
        <w:rPr>
          <w:b/>
        </w:rPr>
        <w:lastRenderedPageBreak/>
        <w:t>UC-NR.</w:t>
      </w:r>
      <w:r w:rsidRPr="00870B2F">
        <w:rPr>
          <w:b/>
        </w:rPr>
        <w:tab/>
      </w:r>
      <w:r>
        <w:tab/>
        <w:t>6.2</w:t>
      </w:r>
      <w:r>
        <w:br/>
      </w:r>
      <w:r w:rsidRPr="00870B2F">
        <w:rPr>
          <w:b/>
        </w:rPr>
        <w:t>Rolle</w:t>
      </w:r>
      <w:r>
        <w:t xml:space="preserve"> </w:t>
      </w:r>
      <w:r>
        <w:tab/>
      </w:r>
      <w:r>
        <w:tab/>
        <w:t>Wähler</w:t>
      </w:r>
      <w:r>
        <w:br/>
      </w:r>
      <w:r w:rsidRPr="00870B2F">
        <w:rPr>
          <w:b/>
        </w:rPr>
        <w:t>Nutzungsziel</w:t>
      </w:r>
      <w:r>
        <w:tab/>
        <w:t>Bürgerentscheid durchführen, Wahlen noch nicht aktiv oder bereits beendet oder</w:t>
      </w:r>
      <w:r>
        <w:tab/>
      </w:r>
      <w:r>
        <w:tab/>
        <w:t xml:space="preserve">schon gewählt </w:t>
      </w:r>
    </w:p>
    <w:p w14:paraId="78CE9425" w14:textId="77777777" w:rsidR="005F15B8" w:rsidRPr="00AD1BA4" w:rsidRDefault="005F15B8" w:rsidP="005F15B8">
      <w:pPr>
        <w:ind w:left="1410" w:hanging="1410"/>
      </w:pPr>
      <w:r w:rsidRPr="00870B2F">
        <w:rPr>
          <w:b/>
        </w:rPr>
        <w:t>Vorgehen</w:t>
      </w:r>
      <w:r>
        <w:rPr>
          <w:b/>
        </w:rPr>
        <w:tab/>
      </w:r>
      <w:proofErr w:type="gramStart"/>
      <w:r>
        <w:t>Identisches</w:t>
      </w:r>
      <w:proofErr w:type="gramEnd"/>
      <w:r>
        <w:t xml:space="preserve"> Vorgehen wie in UC 4.2.</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3B34905" w14:textId="77777777" w:rsidTr="002A1E10">
        <w:tc>
          <w:tcPr>
            <w:tcW w:w="775" w:type="dxa"/>
            <w:shd w:val="clear" w:color="auto" w:fill="D0CECE" w:themeFill="background2" w:themeFillShade="E6"/>
          </w:tcPr>
          <w:p w14:paraId="281656C4" w14:textId="77777777" w:rsidR="005F15B8" w:rsidRPr="00870B2F" w:rsidRDefault="005F15B8" w:rsidP="002A1E10">
            <w:pPr>
              <w:rPr>
                <w:b/>
              </w:rPr>
            </w:pPr>
            <w:r>
              <w:rPr>
                <w:b/>
              </w:rPr>
              <w:t>Nr.</w:t>
            </w:r>
          </w:p>
        </w:tc>
        <w:tc>
          <w:tcPr>
            <w:tcW w:w="3242" w:type="dxa"/>
            <w:shd w:val="clear" w:color="auto" w:fill="D0CECE" w:themeFill="background2" w:themeFillShade="E6"/>
          </w:tcPr>
          <w:p w14:paraId="7C0B5279"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5967F1C7" w14:textId="77777777" w:rsidR="005F15B8" w:rsidRPr="00870B2F" w:rsidRDefault="005F15B8" w:rsidP="002A1E10">
            <w:pPr>
              <w:rPr>
                <w:b/>
              </w:rPr>
            </w:pPr>
            <w:r w:rsidRPr="00870B2F">
              <w:rPr>
                <w:b/>
              </w:rPr>
              <w:t>Verhalten der Software</w:t>
            </w:r>
          </w:p>
        </w:tc>
      </w:tr>
      <w:tr w:rsidR="005F15B8" w14:paraId="2414FBAF" w14:textId="77777777" w:rsidTr="002A1E10">
        <w:tc>
          <w:tcPr>
            <w:tcW w:w="775" w:type="dxa"/>
          </w:tcPr>
          <w:p w14:paraId="1005039C" w14:textId="77777777" w:rsidR="005F15B8" w:rsidRDefault="005F15B8" w:rsidP="002A1E10">
            <w:r>
              <w:t>4</w:t>
            </w:r>
          </w:p>
        </w:tc>
        <w:tc>
          <w:tcPr>
            <w:tcW w:w="3242" w:type="dxa"/>
          </w:tcPr>
          <w:p w14:paraId="2B683364" w14:textId="77777777" w:rsidR="005F15B8" w:rsidRDefault="005F15B8" w:rsidP="002A1E10">
            <w:r>
              <w:t>Bürgerentscheid aus Liste der verfügbaren Wahlen auswählen</w:t>
            </w:r>
          </w:p>
        </w:tc>
        <w:tc>
          <w:tcPr>
            <w:tcW w:w="4200" w:type="dxa"/>
          </w:tcPr>
          <w:p w14:paraId="57885440" w14:textId="77777777" w:rsidR="005F15B8" w:rsidRDefault="005F15B8" w:rsidP="002A1E10">
            <w:r>
              <w:t>Bürgerentscheid ist nicht in der Liste vorhanden, da die Wahl noch nicht aktiv ist.</w:t>
            </w:r>
          </w:p>
        </w:tc>
      </w:tr>
    </w:tbl>
    <w:p w14:paraId="540839A5" w14:textId="77777777" w:rsidR="005F15B8" w:rsidRDefault="005F15B8" w:rsidP="005F15B8">
      <w:r>
        <w:tab/>
      </w:r>
    </w:p>
    <w:p w14:paraId="5A985D4F" w14:textId="77777777" w:rsidR="005F15B8" w:rsidRDefault="005F15B8" w:rsidP="005F15B8">
      <w:pPr>
        <w:pStyle w:val="berschrift2"/>
        <w:rPr>
          <w:rFonts w:asciiTheme="minorHAnsi" w:eastAsiaTheme="minorHAnsi" w:hAnsiTheme="minorHAnsi" w:cstheme="minorBidi"/>
          <w:color w:val="auto"/>
          <w:sz w:val="22"/>
          <w:szCs w:val="22"/>
        </w:rPr>
      </w:pPr>
    </w:p>
    <w:p w14:paraId="22408EE5" w14:textId="77777777" w:rsidR="005F15B8" w:rsidRDefault="005F15B8" w:rsidP="005F15B8">
      <w:pPr>
        <w:pStyle w:val="berschrift2"/>
      </w:pPr>
    </w:p>
    <w:p w14:paraId="21B6AFF3" w14:textId="77777777" w:rsidR="005F15B8" w:rsidRDefault="005F15B8" w:rsidP="005F15B8">
      <w:pPr>
        <w:pStyle w:val="berschrift2"/>
      </w:pPr>
    </w:p>
    <w:p w14:paraId="7888BF10" w14:textId="57602CDF" w:rsidR="005F15B8" w:rsidRDefault="00602A83" w:rsidP="00374D53">
      <w:pPr>
        <w:pStyle w:val="berschrift3"/>
      </w:pPr>
      <w:bookmarkStart w:id="31" w:name="_Toc511977665"/>
      <w:bookmarkStart w:id="32" w:name="_Toc516870134"/>
      <w:r>
        <w:t>4.3</w:t>
      </w:r>
      <w:r w:rsidR="00374D53">
        <w:t xml:space="preserve">.4 </w:t>
      </w:r>
      <w:r w:rsidR="005F15B8">
        <w:t>Landratswahl</w:t>
      </w:r>
      <w:bookmarkEnd w:id="31"/>
      <w:bookmarkEnd w:id="32"/>
    </w:p>
    <w:p w14:paraId="3116B516" w14:textId="77777777" w:rsidR="005F15B8" w:rsidRDefault="005F15B8" w:rsidP="005F15B8">
      <w:r w:rsidRPr="00870B2F">
        <w:rPr>
          <w:b/>
        </w:rPr>
        <w:t>UC-NR.</w:t>
      </w:r>
      <w:r w:rsidRPr="00870B2F">
        <w:rPr>
          <w:b/>
        </w:rPr>
        <w:tab/>
      </w:r>
      <w:r>
        <w:tab/>
        <w:t>7.1</w:t>
      </w:r>
      <w:r>
        <w:br/>
      </w:r>
      <w:r w:rsidRPr="00870B2F">
        <w:rPr>
          <w:b/>
        </w:rPr>
        <w:t>Rolle</w:t>
      </w:r>
      <w:r>
        <w:t xml:space="preserve"> </w:t>
      </w:r>
      <w:r>
        <w:tab/>
      </w:r>
      <w:r>
        <w:tab/>
        <w:t>Wähler</w:t>
      </w:r>
      <w:r>
        <w:br/>
      </w:r>
      <w:r w:rsidRPr="00870B2F">
        <w:rPr>
          <w:b/>
        </w:rPr>
        <w:t>Nutzungsziel</w:t>
      </w:r>
      <w:r>
        <w:tab/>
        <w:t>Landratswahl durchführen, Wahlen bereits aktiv</w:t>
      </w:r>
    </w:p>
    <w:p w14:paraId="4F2DD29A" w14:textId="77777777" w:rsidR="005F15B8" w:rsidRPr="00AD1BA4" w:rsidRDefault="005F15B8" w:rsidP="005F15B8">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7C2A501C" w14:textId="77777777" w:rsidTr="002A1E10">
        <w:tc>
          <w:tcPr>
            <w:tcW w:w="775" w:type="dxa"/>
            <w:shd w:val="clear" w:color="auto" w:fill="D0CECE" w:themeFill="background2" w:themeFillShade="E6"/>
          </w:tcPr>
          <w:p w14:paraId="2BF52DF8" w14:textId="77777777" w:rsidR="005F15B8" w:rsidRPr="00870B2F" w:rsidRDefault="005F15B8" w:rsidP="002A1E10">
            <w:pPr>
              <w:rPr>
                <w:b/>
              </w:rPr>
            </w:pPr>
            <w:r>
              <w:rPr>
                <w:b/>
              </w:rPr>
              <w:t>Nr.</w:t>
            </w:r>
          </w:p>
        </w:tc>
        <w:tc>
          <w:tcPr>
            <w:tcW w:w="3242" w:type="dxa"/>
            <w:shd w:val="clear" w:color="auto" w:fill="D0CECE" w:themeFill="background2" w:themeFillShade="E6"/>
          </w:tcPr>
          <w:p w14:paraId="77F15CA1"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017B8F04" w14:textId="77777777" w:rsidR="005F15B8" w:rsidRPr="00870B2F" w:rsidRDefault="005F15B8" w:rsidP="002A1E10">
            <w:pPr>
              <w:rPr>
                <w:b/>
              </w:rPr>
            </w:pPr>
            <w:r w:rsidRPr="00870B2F">
              <w:rPr>
                <w:b/>
              </w:rPr>
              <w:t>Verhalten der Software</w:t>
            </w:r>
          </w:p>
        </w:tc>
      </w:tr>
      <w:tr w:rsidR="005F15B8" w14:paraId="315F8CBD" w14:textId="77777777" w:rsidTr="002A1E10">
        <w:tc>
          <w:tcPr>
            <w:tcW w:w="775" w:type="dxa"/>
          </w:tcPr>
          <w:p w14:paraId="7E504332" w14:textId="77777777" w:rsidR="005F15B8" w:rsidRDefault="005F15B8" w:rsidP="002A1E10">
            <w:r>
              <w:t>4</w:t>
            </w:r>
          </w:p>
        </w:tc>
        <w:tc>
          <w:tcPr>
            <w:tcW w:w="3242" w:type="dxa"/>
          </w:tcPr>
          <w:p w14:paraId="682ED8A9" w14:textId="77777777" w:rsidR="005F15B8" w:rsidRDefault="005F15B8" w:rsidP="002A1E10">
            <w:r>
              <w:t>Landratswahl aus Liste der verfügbaren Wahlen auswählen</w:t>
            </w:r>
          </w:p>
        </w:tc>
        <w:tc>
          <w:tcPr>
            <w:tcW w:w="4200" w:type="dxa"/>
          </w:tcPr>
          <w:p w14:paraId="683AC334" w14:textId="77777777" w:rsidR="005F15B8" w:rsidRDefault="005F15B8" w:rsidP="002A1E10">
            <w:r>
              <w:t xml:space="preserve">Digitale Version des Stimmzettels wird angezeigt.  </w:t>
            </w:r>
          </w:p>
        </w:tc>
      </w:tr>
      <w:tr w:rsidR="005F15B8" w14:paraId="178F8821" w14:textId="77777777" w:rsidTr="002A1E10">
        <w:tc>
          <w:tcPr>
            <w:tcW w:w="775" w:type="dxa"/>
          </w:tcPr>
          <w:p w14:paraId="39A70940" w14:textId="77777777" w:rsidR="005F15B8" w:rsidRDefault="005F15B8" w:rsidP="002A1E10">
            <w:r>
              <w:t>5</w:t>
            </w:r>
          </w:p>
        </w:tc>
        <w:tc>
          <w:tcPr>
            <w:tcW w:w="3242" w:type="dxa"/>
          </w:tcPr>
          <w:p w14:paraId="581AA6E1" w14:textId="77777777" w:rsidR="005F15B8" w:rsidRDefault="005F15B8" w:rsidP="002A1E10">
            <w:r>
              <w:t>Stimme abgeben</w:t>
            </w:r>
          </w:p>
        </w:tc>
        <w:tc>
          <w:tcPr>
            <w:tcW w:w="4200" w:type="dxa"/>
          </w:tcPr>
          <w:p w14:paraId="1180DC49" w14:textId="77777777" w:rsidR="005F15B8" w:rsidRDefault="005F15B8" w:rsidP="002A1E10">
            <w:r>
              <w:t>Die gewünschte Auswahlmöglichkeit wird ausgewählt</w:t>
            </w:r>
          </w:p>
        </w:tc>
      </w:tr>
      <w:tr w:rsidR="005F15B8" w14:paraId="4EE02123" w14:textId="77777777" w:rsidTr="002A1E10">
        <w:tc>
          <w:tcPr>
            <w:tcW w:w="775" w:type="dxa"/>
          </w:tcPr>
          <w:p w14:paraId="786628E2" w14:textId="77777777" w:rsidR="005F15B8" w:rsidRDefault="005F15B8" w:rsidP="002A1E10">
            <w:r>
              <w:t>6</w:t>
            </w:r>
          </w:p>
        </w:tc>
        <w:tc>
          <w:tcPr>
            <w:tcW w:w="3242" w:type="dxa"/>
          </w:tcPr>
          <w:p w14:paraId="023B7093" w14:textId="77777777" w:rsidR="005F15B8" w:rsidRDefault="005F15B8" w:rsidP="002A1E10">
            <w:r>
              <w:t>„Auswahl Bestätigen“ klicken</w:t>
            </w:r>
          </w:p>
        </w:tc>
        <w:tc>
          <w:tcPr>
            <w:tcW w:w="4200" w:type="dxa"/>
          </w:tcPr>
          <w:p w14:paraId="3D5A5E4A" w14:textId="77777777" w:rsidR="005F15B8" w:rsidRDefault="005F15B8" w:rsidP="002A1E10">
            <w:r>
              <w:t xml:space="preserve">Dialogfenster zum Bestätigen öffnet sich, Aufforderung zum erneuten Scannen </w:t>
            </w:r>
            <w:proofErr w:type="gramStart"/>
            <w:r>
              <w:t>des  RFID</w:t>
            </w:r>
            <w:proofErr w:type="gramEnd"/>
            <w:r>
              <w:t>-Tags ist enthalten.</w:t>
            </w:r>
          </w:p>
        </w:tc>
      </w:tr>
      <w:tr w:rsidR="005F15B8" w14:paraId="47E46946" w14:textId="77777777" w:rsidTr="002A1E10">
        <w:tc>
          <w:tcPr>
            <w:tcW w:w="775" w:type="dxa"/>
          </w:tcPr>
          <w:p w14:paraId="07642DE9" w14:textId="77777777" w:rsidR="005F15B8" w:rsidRDefault="005F15B8" w:rsidP="002A1E10">
            <w:r>
              <w:t>7</w:t>
            </w:r>
          </w:p>
        </w:tc>
        <w:tc>
          <w:tcPr>
            <w:tcW w:w="3242" w:type="dxa"/>
          </w:tcPr>
          <w:p w14:paraId="2941F03B" w14:textId="77777777" w:rsidR="005F15B8" w:rsidRDefault="005F15B8" w:rsidP="002A1E10">
            <w:r>
              <w:t>RFID-Tag erneut scannen</w:t>
            </w:r>
          </w:p>
        </w:tc>
        <w:tc>
          <w:tcPr>
            <w:tcW w:w="4200" w:type="dxa"/>
          </w:tcPr>
          <w:p w14:paraId="61A9BDD4" w14:textId="77777777" w:rsidR="005F15B8" w:rsidRDefault="005F15B8" w:rsidP="002A1E10">
            <w:r>
              <w:t>RFID-Tag wird als korrekt erkannt, bestätigen kann geklickt werden.</w:t>
            </w:r>
          </w:p>
        </w:tc>
      </w:tr>
      <w:tr w:rsidR="005F15B8" w14:paraId="27B34C11" w14:textId="77777777" w:rsidTr="002A1E10">
        <w:tc>
          <w:tcPr>
            <w:tcW w:w="775" w:type="dxa"/>
          </w:tcPr>
          <w:p w14:paraId="20A7748E" w14:textId="77777777" w:rsidR="005F15B8" w:rsidRDefault="005F15B8" w:rsidP="002A1E10">
            <w:r>
              <w:t>8</w:t>
            </w:r>
          </w:p>
        </w:tc>
        <w:tc>
          <w:tcPr>
            <w:tcW w:w="3242" w:type="dxa"/>
          </w:tcPr>
          <w:p w14:paraId="532F220F" w14:textId="77777777" w:rsidR="005F15B8" w:rsidRDefault="005F15B8" w:rsidP="002A1E10">
            <w:r>
              <w:t>„Bestätigen“ klicken</w:t>
            </w:r>
          </w:p>
        </w:tc>
        <w:tc>
          <w:tcPr>
            <w:tcW w:w="4200" w:type="dxa"/>
          </w:tcPr>
          <w:p w14:paraId="523A754F" w14:textId="77777777" w:rsidR="005F15B8" w:rsidRDefault="005F15B8" w:rsidP="002A1E10">
            <w:r>
              <w:t>Wahl erfolgreich durchgeführt</w:t>
            </w:r>
          </w:p>
        </w:tc>
      </w:tr>
    </w:tbl>
    <w:p w14:paraId="2479DF06" w14:textId="77777777" w:rsidR="005F15B8" w:rsidRPr="00B94FD8" w:rsidRDefault="005F15B8" w:rsidP="005F15B8">
      <w:r>
        <w:tab/>
      </w:r>
      <w:r>
        <w:tab/>
      </w:r>
      <w:r>
        <w:tab/>
      </w:r>
      <w:r>
        <w:tab/>
      </w:r>
      <w:r>
        <w:tab/>
      </w:r>
      <w:r>
        <w:tab/>
      </w:r>
      <w:r>
        <w:tab/>
      </w:r>
      <w:r>
        <w:tab/>
      </w:r>
      <w:r>
        <w:tab/>
      </w:r>
    </w:p>
    <w:p w14:paraId="726DC184" w14:textId="77777777" w:rsidR="005F15B8" w:rsidRDefault="005F15B8" w:rsidP="005F15B8">
      <w:pPr>
        <w:rPr>
          <w:b/>
        </w:rPr>
      </w:pPr>
    </w:p>
    <w:p w14:paraId="77A5EB12" w14:textId="77777777" w:rsidR="005F15B8" w:rsidRDefault="005F15B8" w:rsidP="005F15B8">
      <w:pPr>
        <w:rPr>
          <w:b/>
        </w:rPr>
      </w:pPr>
    </w:p>
    <w:p w14:paraId="33381723" w14:textId="77777777" w:rsidR="005F15B8" w:rsidRDefault="005F15B8" w:rsidP="005F15B8">
      <w:r w:rsidRPr="00870B2F">
        <w:rPr>
          <w:b/>
        </w:rPr>
        <w:t>UC-NR.</w:t>
      </w:r>
      <w:r w:rsidRPr="00870B2F">
        <w:rPr>
          <w:b/>
        </w:rPr>
        <w:tab/>
      </w:r>
      <w:r>
        <w:tab/>
        <w:t>7.2</w:t>
      </w:r>
      <w:r>
        <w:br/>
      </w:r>
      <w:r w:rsidRPr="00870B2F">
        <w:rPr>
          <w:b/>
        </w:rPr>
        <w:t>Rolle</w:t>
      </w:r>
      <w:r>
        <w:t xml:space="preserve"> </w:t>
      </w:r>
      <w:r>
        <w:tab/>
      </w:r>
      <w:r>
        <w:tab/>
        <w:t>Wähler</w:t>
      </w:r>
      <w:r>
        <w:br/>
      </w:r>
      <w:r w:rsidRPr="00870B2F">
        <w:rPr>
          <w:b/>
        </w:rPr>
        <w:t>Nutzungsziel</w:t>
      </w:r>
      <w:r>
        <w:tab/>
        <w:t>Landratswahl durchführen, Wahlen noch nicht aktiv oder bereits beendet oder</w:t>
      </w:r>
      <w:r>
        <w:tab/>
      </w:r>
      <w:r>
        <w:tab/>
      </w:r>
      <w:r>
        <w:tab/>
        <w:t xml:space="preserve">schon gewählt </w:t>
      </w:r>
    </w:p>
    <w:p w14:paraId="09DC6E76" w14:textId="77777777" w:rsidR="005F15B8" w:rsidRDefault="005F15B8" w:rsidP="005F15B8">
      <w:pPr>
        <w:ind w:left="1410" w:hanging="1410"/>
      </w:pPr>
      <w:r w:rsidRPr="00870B2F">
        <w:rPr>
          <w:b/>
        </w:rPr>
        <w:t>Vorgehen</w:t>
      </w:r>
      <w:r>
        <w:rPr>
          <w:b/>
        </w:rPr>
        <w:tab/>
      </w:r>
      <w:proofErr w:type="gramStart"/>
      <w:r>
        <w:t>Identisches</w:t>
      </w:r>
      <w:proofErr w:type="gramEnd"/>
      <w:r>
        <w:t xml:space="preserve"> Vorgehen wie in UC 4.2.</w:t>
      </w:r>
    </w:p>
    <w:p w14:paraId="6886690D" w14:textId="77777777" w:rsidR="005F15B8" w:rsidRDefault="005F15B8" w:rsidP="005F15B8"/>
    <w:p w14:paraId="0778FCCE" w14:textId="0A0A9F92" w:rsidR="005F15B8" w:rsidRDefault="00602A83" w:rsidP="00374D53">
      <w:pPr>
        <w:pStyle w:val="berschrift3"/>
      </w:pPr>
      <w:bookmarkStart w:id="33" w:name="_Toc511977666"/>
      <w:bookmarkStart w:id="34" w:name="_Toc516870135"/>
      <w:r>
        <w:t>4.3</w:t>
      </w:r>
      <w:r w:rsidR="00374D53">
        <w:t xml:space="preserve">.5 </w:t>
      </w:r>
      <w:r w:rsidR="005F15B8">
        <w:t>Bürgermeisterwahl</w:t>
      </w:r>
      <w:bookmarkEnd w:id="33"/>
      <w:bookmarkEnd w:id="34"/>
    </w:p>
    <w:p w14:paraId="47871F96" w14:textId="77777777" w:rsidR="005F15B8" w:rsidRDefault="005F15B8" w:rsidP="005F15B8">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Bürgermeisterwahl durchführen, Wahlen bereits aktiv</w:t>
      </w:r>
    </w:p>
    <w:p w14:paraId="25D3928A" w14:textId="77777777" w:rsidR="005F15B8" w:rsidRPr="00AD1BA4" w:rsidRDefault="005F15B8" w:rsidP="005F15B8">
      <w:r w:rsidRPr="00870B2F">
        <w:rPr>
          <w:b/>
        </w:rPr>
        <w:t>Vorgehen</w:t>
      </w:r>
      <w:r>
        <w:rPr>
          <w:b/>
        </w:rPr>
        <w:tab/>
      </w:r>
      <w:r>
        <w:t xml:space="preserve">UC 1.2 Einloggen  </w:t>
      </w:r>
    </w:p>
    <w:tbl>
      <w:tblPr>
        <w:tblStyle w:val="Tabellenraster"/>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5F15B8" w14:paraId="08E0367B" w14:textId="77777777" w:rsidTr="002A1E10">
        <w:tc>
          <w:tcPr>
            <w:tcW w:w="775" w:type="dxa"/>
            <w:shd w:val="clear" w:color="auto" w:fill="D0CECE" w:themeFill="background2" w:themeFillShade="E6"/>
          </w:tcPr>
          <w:p w14:paraId="40A971D4" w14:textId="77777777" w:rsidR="005F15B8" w:rsidRPr="00870B2F" w:rsidRDefault="005F15B8" w:rsidP="002A1E10">
            <w:pPr>
              <w:rPr>
                <w:b/>
              </w:rPr>
            </w:pPr>
            <w:r>
              <w:rPr>
                <w:b/>
              </w:rPr>
              <w:t>Nr.</w:t>
            </w:r>
          </w:p>
        </w:tc>
        <w:tc>
          <w:tcPr>
            <w:tcW w:w="3242" w:type="dxa"/>
            <w:shd w:val="clear" w:color="auto" w:fill="D0CECE" w:themeFill="background2" w:themeFillShade="E6"/>
          </w:tcPr>
          <w:p w14:paraId="3F80A69C" w14:textId="77777777" w:rsidR="005F15B8" w:rsidRPr="00870B2F" w:rsidRDefault="005F15B8" w:rsidP="002A1E10">
            <w:pPr>
              <w:rPr>
                <w:b/>
              </w:rPr>
            </w:pPr>
            <w:r w:rsidRPr="00870B2F">
              <w:rPr>
                <w:b/>
              </w:rPr>
              <w:t>Useraktion</w:t>
            </w:r>
            <w:r w:rsidRPr="00870B2F">
              <w:rPr>
                <w:b/>
              </w:rPr>
              <w:tab/>
            </w:r>
          </w:p>
        </w:tc>
        <w:tc>
          <w:tcPr>
            <w:tcW w:w="4200" w:type="dxa"/>
            <w:shd w:val="clear" w:color="auto" w:fill="D0CECE" w:themeFill="background2" w:themeFillShade="E6"/>
          </w:tcPr>
          <w:p w14:paraId="45848B49" w14:textId="77777777" w:rsidR="005F15B8" w:rsidRPr="00870B2F" w:rsidRDefault="005F15B8" w:rsidP="002A1E10">
            <w:pPr>
              <w:rPr>
                <w:b/>
              </w:rPr>
            </w:pPr>
            <w:r w:rsidRPr="00870B2F">
              <w:rPr>
                <w:b/>
              </w:rPr>
              <w:t>Verhalten der Software</w:t>
            </w:r>
          </w:p>
        </w:tc>
      </w:tr>
      <w:tr w:rsidR="005F15B8" w14:paraId="102035D3" w14:textId="77777777" w:rsidTr="002A1E10">
        <w:tc>
          <w:tcPr>
            <w:tcW w:w="775" w:type="dxa"/>
          </w:tcPr>
          <w:p w14:paraId="1C96C0B0" w14:textId="77777777" w:rsidR="005F15B8" w:rsidRDefault="005F15B8" w:rsidP="002A1E10">
            <w:r>
              <w:t>4</w:t>
            </w:r>
          </w:p>
        </w:tc>
        <w:tc>
          <w:tcPr>
            <w:tcW w:w="3242" w:type="dxa"/>
          </w:tcPr>
          <w:p w14:paraId="5E6AD5A9" w14:textId="77777777" w:rsidR="005F15B8" w:rsidRDefault="005F15B8" w:rsidP="002A1E10">
            <w:r>
              <w:t>Bürgermeisterwahl aus Liste der verfügbaren Wahlen auswählen</w:t>
            </w:r>
          </w:p>
        </w:tc>
        <w:tc>
          <w:tcPr>
            <w:tcW w:w="4200" w:type="dxa"/>
          </w:tcPr>
          <w:p w14:paraId="4393974D" w14:textId="77777777" w:rsidR="005F15B8" w:rsidRDefault="005F15B8" w:rsidP="002A1E10">
            <w:r>
              <w:t>Digitale Version des Stimmzettels wird angezeigt.</w:t>
            </w:r>
          </w:p>
        </w:tc>
      </w:tr>
      <w:tr w:rsidR="005F15B8" w14:paraId="6A88523B" w14:textId="77777777" w:rsidTr="002A1E10">
        <w:tc>
          <w:tcPr>
            <w:tcW w:w="775" w:type="dxa"/>
          </w:tcPr>
          <w:p w14:paraId="3EBD92C1" w14:textId="77777777" w:rsidR="005F15B8" w:rsidRDefault="005F15B8" w:rsidP="002A1E10">
            <w:r>
              <w:lastRenderedPageBreak/>
              <w:t>5</w:t>
            </w:r>
          </w:p>
        </w:tc>
        <w:tc>
          <w:tcPr>
            <w:tcW w:w="3242" w:type="dxa"/>
          </w:tcPr>
          <w:p w14:paraId="09B3CB4F" w14:textId="77777777" w:rsidR="005F15B8" w:rsidRDefault="005F15B8" w:rsidP="002A1E10">
            <w:r>
              <w:t>Stimme abgeben</w:t>
            </w:r>
          </w:p>
        </w:tc>
        <w:tc>
          <w:tcPr>
            <w:tcW w:w="4200" w:type="dxa"/>
          </w:tcPr>
          <w:p w14:paraId="518B5D54" w14:textId="77777777" w:rsidR="005F15B8" w:rsidRDefault="005F15B8" w:rsidP="002A1E10">
            <w:r>
              <w:t>Die gewählte Auswahlmöglichkeit wird ausgewählt</w:t>
            </w:r>
          </w:p>
        </w:tc>
      </w:tr>
      <w:tr w:rsidR="005F15B8" w14:paraId="62160D7F" w14:textId="77777777" w:rsidTr="002A1E10">
        <w:tc>
          <w:tcPr>
            <w:tcW w:w="775" w:type="dxa"/>
          </w:tcPr>
          <w:p w14:paraId="0AC77ECC" w14:textId="77777777" w:rsidR="005F15B8" w:rsidRDefault="005F15B8" w:rsidP="002A1E10">
            <w:r>
              <w:t>5</w:t>
            </w:r>
          </w:p>
        </w:tc>
        <w:tc>
          <w:tcPr>
            <w:tcW w:w="3242" w:type="dxa"/>
          </w:tcPr>
          <w:p w14:paraId="22581806" w14:textId="77777777" w:rsidR="005F15B8" w:rsidRDefault="005F15B8" w:rsidP="002A1E10">
            <w:r>
              <w:t>„Auswahl Bestätigen“ klicken</w:t>
            </w:r>
          </w:p>
        </w:tc>
        <w:tc>
          <w:tcPr>
            <w:tcW w:w="4200" w:type="dxa"/>
          </w:tcPr>
          <w:p w14:paraId="289E75B3" w14:textId="77777777" w:rsidR="005F15B8" w:rsidRDefault="005F15B8" w:rsidP="002A1E10">
            <w:r>
              <w:t xml:space="preserve">Dialogfenster zum Bestätigen öffnet sich, Aufforderung zum erneuten Scannen </w:t>
            </w:r>
            <w:proofErr w:type="gramStart"/>
            <w:r>
              <w:t>des  RFID</w:t>
            </w:r>
            <w:proofErr w:type="gramEnd"/>
            <w:r>
              <w:t>-Tags ist enthalten.</w:t>
            </w:r>
          </w:p>
        </w:tc>
      </w:tr>
      <w:tr w:rsidR="005F15B8" w14:paraId="6C38BA89" w14:textId="77777777" w:rsidTr="002A1E10">
        <w:tc>
          <w:tcPr>
            <w:tcW w:w="775" w:type="dxa"/>
          </w:tcPr>
          <w:p w14:paraId="0310A731" w14:textId="77777777" w:rsidR="005F15B8" w:rsidRDefault="005F15B8" w:rsidP="002A1E10">
            <w:r>
              <w:t>7</w:t>
            </w:r>
          </w:p>
        </w:tc>
        <w:tc>
          <w:tcPr>
            <w:tcW w:w="3242" w:type="dxa"/>
          </w:tcPr>
          <w:p w14:paraId="30EAC56A" w14:textId="77777777" w:rsidR="005F15B8" w:rsidRDefault="005F15B8" w:rsidP="002A1E10">
            <w:r>
              <w:t>RFID-Tag erneut scannen</w:t>
            </w:r>
          </w:p>
        </w:tc>
        <w:tc>
          <w:tcPr>
            <w:tcW w:w="4200" w:type="dxa"/>
          </w:tcPr>
          <w:p w14:paraId="39A43958" w14:textId="77777777" w:rsidR="005F15B8" w:rsidRDefault="005F15B8" w:rsidP="002A1E10">
            <w:r>
              <w:t>RFID-Tag wird als korrekt erkannt, bestätigen kann geklickt werden.</w:t>
            </w:r>
          </w:p>
        </w:tc>
      </w:tr>
      <w:tr w:rsidR="005F15B8" w14:paraId="6D43D48D" w14:textId="77777777" w:rsidTr="002A1E10">
        <w:tc>
          <w:tcPr>
            <w:tcW w:w="775" w:type="dxa"/>
          </w:tcPr>
          <w:p w14:paraId="5759043E" w14:textId="77777777" w:rsidR="005F15B8" w:rsidRDefault="005F15B8" w:rsidP="002A1E10">
            <w:r>
              <w:t>8</w:t>
            </w:r>
          </w:p>
        </w:tc>
        <w:tc>
          <w:tcPr>
            <w:tcW w:w="3242" w:type="dxa"/>
          </w:tcPr>
          <w:p w14:paraId="0D049CB6" w14:textId="77777777" w:rsidR="005F15B8" w:rsidRDefault="005F15B8" w:rsidP="002A1E10">
            <w:r>
              <w:t>„Bestätigen“ klicken</w:t>
            </w:r>
          </w:p>
        </w:tc>
        <w:tc>
          <w:tcPr>
            <w:tcW w:w="4200" w:type="dxa"/>
          </w:tcPr>
          <w:p w14:paraId="04FCB1F6" w14:textId="77777777" w:rsidR="005F15B8" w:rsidRDefault="005F15B8" w:rsidP="002A1E10">
            <w:r>
              <w:t>Wahl erfolgreich durchgeführt</w:t>
            </w:r>
          </w:p>
        </w:tc>
      </w:tr>
    </w:tbl>
    <w:p w14:paraId="5E3E092D" w14:textId="77777777" w:rsidR="005F15B8" w:rsidRDefault="005F15B8" w:rsidP="005F15B8">
      <w:r>
        <w:tab/>
      </w:r>
      <w:r>
        <w:tab/>
      </w:r>
      <w:r>
        <w:tab/>
      </w:r>
      <w:r>
        <w:tab/>
      </w:r>
      <w:r>
        <w:tab/>
      </w:r>
      <w:r>
        <w:tab/>
      </w:r>
      <w:r>
        <w:tab/>
      </w:r>
      <w:r>
        <w:tab/>
      </w:r>
      <w:r>
        <w:tab/>
      </w:r>
    </w:p>
    <w:p w14:paraId="0CF2E92E" w14:textId="77777777" w:rsidR="005F15B8" w:rsidRPr="00B94FD8" w:rsidRDefault="005F15B8" w:rsidP="005F15B8"/>
    <w:p w14:paraId="5DE8376A" w14:textId="77777777" w:rsidR="005F15B8" w:rsidRDefault="005F15B8" w:rsidP="005F15B8">
      <w:pPr>
        <w:rPr>
          <w:b/>
        </w:rPr>
      </w:pPr>
    </w:p>
    <w:p w14:paraId="30A2D612" w14:textId="77777777" w:rsidR="005F15B8" w:rsidRDefault="005F15B8" w:rsidP="005F15B8">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Bürgermeisterwahl durchführen, Wahlen noch nicht aktiv oder bereits beendet oder</w:t>
      </w:r>
      <w:r>
        <w:tab/>
      </w:r>
      <w:r>
        <w:tab/>
        <w:t xml:space="preserve">schon gewählt </w:t>
      </w:r>
    </w:p>
    <w:p w14:paraId="71FB2DFA" w14:textId="3A9FD79D" w:rsidR="005F15B8" w:rsidRDefault="005F15B8" w:rsidP="005F15B8">
      <w:pPr>
        <w:ind w:left="1410" w:hanging="1410"/>
      </w:pPr>
      <w:r w:rsidRPr="00870B2F">
        <w:rPr>
          <w:b/>
        </w:rPr>
        <w:t>Vorgehen</w:t>
      </w:r>
      <w:r>
        <w:rPr>
          <w:b/>
        </w:rPr>
        <w:tab/>
      </w:r>
      <w:r w:rsidR="00781667">
        <w:t>identisches</w:t>
      </w:r>
      <w:r>
        <w:t xml:space="preserve"> Vorgehen wie in UC 4.2.</w:t>
      </w:r>
    </w:p>
    <w:p w14:paraId="4C1FCDED" w14:textId="77777777" w:rsidR="005F15B8" w:rsidRDefault="005F15B8" w:rsidP="005F15B8"/>
    <w:p w14:paraId="7B2BCB8B" w14:textId="3A7A6E23" w:rsidR="005F15B8" w:rsidRDefault="00602A83" w:rsidP="00546C53">
      <w:pPr>
        <w:pStyle w:val="berschrift2"/>
      </w:pPr>
      <w:bookmarkStart w:id="35" w:name="_Toc511977667"/>
      <w:bookmarkStart w:id="36" w:name="_Toc516870136"/>
      <w:r>
        <w:t>4.4</w:t>
      </w:r>
      <w:r w:rsidR="00546C53">
        <w:t xml:space="preserve"> </w:t>
      </w:r>
      <w:r w:rsidR="005F15B8">
        <w:t>Ebene Gemeinde 9.1 – 9.4</w:t>
      </w:r>
      <w:bookmarkEnd w:id="35"/>
      <w:bookmarkEnd w:id="36"/>
    </w:p>
    <w:p w14:paraId="5A2C9A84" w14:textId="3906EC5B" w:rsidR="005F15B8" w:rsidRDefault="00602A83" w:rsidP="00546C53">
      <w:pPr>
        <w:pStyle w:val="berschrift3"/>
      </w:pPr>
      <w:bookmarkStart w:id="37" w:name="_Toc511977668"/>
      <w:bookmarkStart w:id="38" w:name="_Toc516870137"/>
      <w:r>
        <w:t>4.4</w:t>
      </w:r>
      <w:r w:rsidR="00546C53">
        <w:t xml:space="preserve">.1 </w:t>
      </w:r>
      <w:r w:rsidR="005F15B8">
        <w:t>Bürgermeisterwahl</w:t>
      </w:r>
      <w:bookmarkEnd w:id="37"/>
      <w:bookmarkEnd w:id="38"/>
    </w:p>
    <w:p w14:paraId="7C30A014" w14:textId="77777777" w:rsidR="005F15B8" w:rsidRDefault="005F15B8" w:rsidP="005F15B8"/>
    <w:p w14:paraId="707A0F35" w14:textId="77777777" w:rsidR="005F15B8" w:rsidRDefault="005F15B8" w:rsidP="005F15B8">
      <w:r w:rsidRPr="00870B2F">
        <w:rPr>
          <w:b/>
        </w:rPr>
        <w:t>UC-NR.</w:t>
      </w:r>
      <w:r w:rsidRPr="00870B2F">
        <w:rPr>
          <w:b/>
        </w:rPr>
        <w:tab/>
      </w:r>
      <w:r>
        <w:tab/>
        <w:t>9.1</w:t>
      </w:r>
      <w:r>
        <w:br/>
      </w:r>
      <w:r w:rsidRPr="00870B2F">
        <w:rPr>
          <w:b/>
        </w:rPr>
        <w:t>Rolle</w:t>
      </w:r>
      <w:r>
        <w:t xml:space="preserve"> </w:t>
      </w:r>
      <w:r>
        <w:tab/>
      </w:r>
      <w:r>
        <w:tab/>
        <w:t>Moderator</w:t>
      </w:r>
      <w:r>
        <w:br/>
      </w:r>
      <w:r w:rsidRPr="00870B2F">
        <w:rPr>
          <w:b/>
        </w:rPr>
        <w:t>Nutzungsziel</w:t>
      </w:r>
      <w:r>
        <w:tab/>
        <w:t>Bürgermeisterwahl anlegen</w:t>
      </w:r>
    </w:p>
    <w:p w14:paraId="15A64C7B" w14:textId="77777777" w:rsidR="005F15B8" w:rsidRDefault="005F15B8" w:rsidP="005F15B8">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3AF67F58" w14:textId="77777777" w:rsidTr="002A1E10">
        <w:tc>
          <w:tcPr>
            <w:tcW w:w="856" w:type="dxa"/>
            <w:shd w:val="clear" w:color="auto" w:fill="D0CECE" w:themeFill="background2" w:themeFillShade="E6"/>
          </w:tcPr>
          <w:p w14:paraId="27D0D7A3"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11ED5099"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839C2E4" w14:textId="77777777" w:rsidR="005F15B8" w:rsidRPr="0030504B" w:rsidRDefault="005F15B8" w:rsidP="002A1E10">
            <w:pPr>
              <w:rPr>
                <w:b/>
                <w:highlight w:val="lightGray"/>
              </w:rPr>
            </w:pPr>
            <w:r w:rsidRPr="0030504B">
              <w:rPr>
                <w:b/>
                <w:highlight w:val="lightGray"/>
              </w:rPr>
              <w:t>Verhalten der Software</w:t>
            </w:r>
          </w:p>
        </w:tc>
      </w:tr>
      <w:tr w:rsidR="005F15B8" w14:paraId="5F10179F" w14:textId="77777777" w:rsidTr="002A1E10">
        <w:tc>
          <w:tcPr>
            <w:tcW w:w="856" w:type="dxa"/>
          </w:tcPr>
          <w:p w14:paraId="1D8016A2" w14:textId="77777777" w:rsidR="005F15B8" w:rsidRDefault="005F15B8" w:rsidP="002A1E10">
            <w:r>
              <w:t>1</w:t>
            </w:r>
          </w:p>
        </w:tc>
        <w:tc>
          <w:tcPr>
            <w:tcW w:w="3242" w:type="dxa"/>
          </w:tcPr>
          <w:p w14:paraId="55F0F927" w14:textId="77777777" w:rsidR="005F15B8" w:rsidRDefault="005F15B8" w:rsidP="002A1E10">
            <w:r>
              <w:t>Menüpunkt zum Anlegen einer neuen Wahl auswählen</w:t>
            </w:r>
          </w:p>
        </w:tc>
        <w:tc>
          <w:tcPr>
            <w:tcW w:w="4200" w:type="dxa"/>
          </w:tcPr>
          <w:p w14:paraId="18931EC5" w14:textId="77777777" w:rsidR="005F15B8" w:rsidRDefault="005F15B8" w:rsidP="002A1E10">
            <w:r>
              <w:t>Auswahl Landratswahl, Bürgermeisterwahl und Bürgerentscheid erscheint.</w:t>
            </w:r>
          </w:p>
        </w:tc>
      </w:tr>
      <w:tr w:rsidR="005F15B8" w14:paraId="17A7CA27" w14:textId="77777777" w:rsidTr="002A1E10">
        <w:tc>
          <w:tcPr>
            <w:tcW w:w="856" w:type="dxa"/>
          </w:tcPr>
          <w:p w14:paraId="0767277A" w14:textId="77777777" w:rsidR="005F15B8" w:rsidRDefault="005F15B8" w:rsidP="002A1E10">
            <w:r>
              <w:t>2</w:t>
            </w:r>
          </w:p>
        </w:tc>
        <w:tc>
          <w:tcPr>
            <w:tcW w:w="3242" w:type="dxa"/>
          </w:tcPr>
          <w:p w14:paraId="1B621856" w14:textId="77777777" w:rsidR="005F15B8" w:rsidRDefault="005F15B8" w:rsidP="002A1E10">
            <w:r>
              <w:t>Auswahl Bürgermeisterwahl</w:t>
            </w:r>
          </w:p>
        </w:tc>
        <w:tc>
          <w:tcPr>
            <w:tcW w:w="4200" w:type="dxa"/>
          </w:tcPr>
          <w:p w14:paraId="1D4C6ABE" w14:textId="77777777" w:rsidR="005F15B8" w:rsidRDefault="005F15B8" w:rsidP="002A1E10">
            <w:r>
              <w:t>Anlegefenster erscheint</w:t>
            </w:r>
          </w:p>
        </w:tc>
      </w:tr>
      <w:tr w:rsidR="005F15B8" w14:paraId="0545B45C" w14:textId="77777777" w:rsidTr="002A1E10">
        <w:tc>
          <w:tcPr>
            <w:tcW w:w="856" w:type="dxa"/>
          </w:tcPr>
          <w:p w14:paraId="1B02E674" w14:textId="77777777" w:rsidR="005F15B8" w:rsidRDefault="005F15B8" w:rsidP="002A1E10">
            <w:r>
              <w:t>3</w:t>
            </w:r>
          </w:p>
        </w:tc>
        <w:tc>
          <w:tcPr>
            <w:tcW w:w="3242" w:type="dxa"/>
          </w:tcPr>
          <w:p w14:paraId="594FB107" w14:textId="77777777" w:rsidR="005F15B8" w:rsidRDefault="005F15B8" w:rsidP="002A1E10">
            <w:r>
              <w:t>Liste der Kandidaten importieren</w:t>
            </w:r>
          </w:p>
        </w:tc>
        <w:tc>
          <w:tcPr>
            <w:tcW w:w="4200" w:type="dxa"/>
          </w:tcPr>
          <w:p w14:paraId="61473EEB" w14:textId="77777777" w:rsidR="005F15B8" w:rsidRDefault="005F15B8" w:rsidP="002A1E10">
            <w:r>
              <w:t>Software importiert die Liste nach Vorgaben ins System</w:t>
            </w:r>
          </w:p>
        </w:tc>
      </w:tr>
      <w:tr w:rsidR="005F15B8" w14:paraId="1222BE54" w14:textId="77777777" w:rsidTr="002A1E10">
        <w:tc>
          <w:tcPr>
            <w:tcW w:w="856" w:type="dxa"/>
          </w:tcPr>
          <w:p w14:paraId="5E24F1FB" w14:textId="77777777" w:rsidR="005F15B8" w:rsidRDefault="005F15B8" w:rsidP="002A1E10">
            <w:r>
              <w:t>4</w:t>
            </w:r>
          </w:p>
        </w:tc>
        <w:tc>
          <w:tcPr>
            <w:tcW w:w="3242" w:type="dxa"/>
          </w:tcPr>
          <w:p w14:paraId="4A640BBD" w14:textId="77777777" w:rsidR="005F15B8" w:rsidRDefault="005F15B8" w:rsidP="002A1E10">
            <w:r>
              <w:t>Liste der Wähler importieren</w:t>
            </w:r>
          </w:p>
        </w:tc>
        <w:tc>
          <w:tcPr>
            <w:tcW w:w="4200" w:type="dxa"/>
          </w:tcPr>
          <w:p w14:paraId="7B233E87" w14:textId="77777777" w:rsidR="005F15B8" w:rsidRDefault="005F15B8" w:rsidP="002A1E10">
            <w:r>
              <w:t xml:space="preserve">Software importiert die Liste nach </w:t>
            </w:r>
            <w:proofErr w:type="gramStart"/>
            <w:r>
              <w:t>Vorgaben  ins</w:t>
            </w:r>
            <w:proofErr w:type="gramEnd"/>
            <w:r>
              <w:t xml:space="preserve"> System</w:t>
            </w:r>
          </w:p>
        </w:tc>
      </w:tr>
      <w:tr w:rsidR="005F15B8" w14:paraId="17539CBE" w14:textId="77777777" w:rsidTr="002A1E10">
        <w:tc>
          <w:tcPr>
            <w:tcW w:w="856" w:type="dxa"/>
          </w:tcPr>
          <w:p w14:paraId="59EC449A" w14:textId="77777777" w:rsidR="005F15B8" w:rsidRDefault="005F15B8" w:rsidP="002A1E10">
            <w:r>
              <w:t>7</w:t>
            </w:r>
          </w:p>
        </w:tc>
        <w:tc>
          <w:tcPr>
            <w:tcW w:w="3242" w:type="dxa"/>
          </w:tcPr>
          <w:p w14:paraId="5810A89A" w14:textId="77777777" w:rsidR="005F15B8" w:rsidRDefault="005F15B8" w:rsidP="002A1E10">
            <w:r>
              <w:t>Allgemeine Daten der Wahl eingeben</w:t>
            </w:r>
          </w:p>
        </w:tc>
        <w:tc>
          <w:tcPr>
            <w:tcW w:w="4200" w:type="dxa"/>
          </w:tcPr>
          <w:p w14:paraId="122101ED" w14:textId="77777777" w:rsidR="005F15B8" w:rsidRDefault="005F15B8" w:rsidP="002A1E10">
            <w:r>
              <w:t xml:space="preserve">Es muss ein Zeitraum, in dem die Wahl aktiv sein, angegeben werden. </w:t>
            </w:r>
          </w:p>
        </w:tc>
      </w:tr>
      <w:tr w:rsidR="005F15B8" w14:paraId="42B932AC" w14:textId="77777777" w:rsidTr="002A1E10">
        <w:tc>
          <w:tcPr>
            <w:tcW w:w="856" w:type="dxa"/>
          </w:tcPr>
          <w:p w14:paraId="7DB0EEF9" w14:textId="77777777" w:rsidR="005F15B8" w:rsidRDefault="005F15B8" w:rsidP="002A1E10">
            <w:r>
              <w:t>8</w:t>
            </w:r>
          </w:p>
        </w:tc>
        <w:tc>
          <w:tcPr>
            <w:tcW w:w="3242" w:type="dxa"/>
          </w:tcPr>
          <w:p w14:paraId="07CCD161" w14:textId="77777777" w:rsidR="005F15B8" w:rsidRDefault="005F15B8" w:rsidP="002A1E10">
            <w:r>
              <w:t>Daten eingeben, speichern</w:t>
            </w:r>
          </w:p>
        </w:tc>
        <w:tc>
          <w:tcPr>
            <w:tcW w:w="4200" w:type="dxa"/>
          </w:tcPr>
          <w:p w14:paraId="578920B9" w14:textId="77777777" w:rsidR="005F15B8" w:rsidRDefault="005F15B8" w:rsidP="002A1E10">
            <w:r>
              <w:t>Informationsübersicht über alle bereits angelegten Wahlen, inklusive der eben erstellten Wahl, erscheint. Diese Seite ist auch für den Wahlleiter sichtbar.</w:t>
            </w:r>
          </w:p>
        </w:tc>
      </w:tr>
    </w:tbl>
    <w:p w14:paraId="55D9C5AD" w14:textId="77777777" w:rsidR="005F15B8" w:rsidRDefault="005F15B8" w:rsidP="005F15B8">
      <w:pPr>
        <w:rPr>
          <w:b/>
        </w:rPr>
      </w:pPr>
    </w:p>
    <w:p w14:paraId="1E816BD8" w14:textId="77777777" w:rsidR="005F15B8" w:rsidRPr="00AD1BA4" w:rsidRDefault="005F15B8" w:rsidP="005F15B8">
      <w:pPr>
        <w:rPr>
          <w:b/>
        </w:rPr>
      </w:pPr>
    </w:p>
    <w:p w14:paraId="661309D2" w14:textId="77777777" w:rsidR="005F15B8" w:rsidRDefault="005F15B8" w:rsidP="005F15B8"/>
    <w:p w14:paraId="036C9AA7" w14:textId="77777777" w:rsidR="005F15B8" w:rsidRDefault="005F15B8" w:rsidP="005F15B8"/>
    <w:p w14:paraId="7875B894" w14:textId="77777777" w:rsidR="005F15B8" w:rsidRDefault="005F15B8" w:rsidP="005F15B8"/>
    <w:p w14:paraId="573703A5" w14:textId="77777777" w:rsidR="005F15B8" w:rsidRDefault="005F15B8" w:rsidP="005F15B8"/>
    <w:p w14:paraId="0A7CAA9C" w14:textId="5C5E09D0" w:rsidR="00C36329" w:rsidRDefault="00C36329" w:rsidP="005F15B8">
      <w:pPr>
        <w:pStyle w:val="berschrift2"/>
      </w:pPr>
      <w:bookmarkStart w:id="39" w:name="_Toc511977669"/>
    </w:p>
    <w:p w14:paraId="1EAB57BE" w14:textId="2E51CC12" w:rsidR="00781667" w:rsidRDefault="00781667" w:rsidP="00781667"/>
    <w:p w14:paraId="130EA349" w14:textId="339AEBB5" w:rsidR="00781667" w:rsidRDefault="00781667" w:rsidP="00781667"/>
    <w:p w14:paraId="59513D78" w14:textId="1CAFFFB6" w:rsidR="00781667" w:rsidRDefault="00781667" w:rsidP="00781667"/>
    <w:p w14:paraId="26F197CD" w14:textId="77777777" w:rsidR="00781667" w:rsidRPr="00781667" w:rsidRDefault="00781667" w:rsidP="00781667"/>
    <w:p w14:paraId="7493B0C6" w14:textId="5301384E" w:rsidR="005F15B8" w:rsidRDefault="00602A83" w:rsidP="00C36329">
      <w:pPr>
        <w:pStyle w:val="berschrift3"/>
      </w:pPr>
      <w:bookmarkStart w:id="40" w:name="_Toc516870138"/>
      <w:r>
        <w:lastRenderedPageBreak/>
        <w:t>4.4</w:t>
      </w:r>
      <w:r w:rsidR="00C36329">
        <w:t xml:space="preserve">.2 </w:t>
      </w:r>
      <w:r w:rsidR="005F15B8">
        <w:t>Gemeinderatswahl</w:t>
      </w:r>
      <w:bookmarkEnd w:id="39"/>
      <w:bookmarkEnd w:id="40"/>
    </w:p>
    <w:p w14:paraId="60F181FB" w14:textId="77777777" w:rsidR="005F15B8" w:rsidRDefault="005F15B8" w:rsidP="005F15B8">
      <w:r w:rsidRPr="00870B2F">
        <w:rPr>
          <w:b/>
        </w:rPr>
        <w:t>UC-NR.</w:t>
      </w:r>
      <w:r w:rsidRPr="00870B2F">
        <w:rPr>
          <w:b/>
        </w:rPr>
        <w:tab/>
      </w:r>
      <w:r>
        <w:tab/>
        <w:t>9.2</w:t>
      </w:r>
      <w:r>
        <w:br/>
      </w:r>
      <w:r w:rsidRPr="00870B2F">
        <w:rPr>
          <w:b/>
        </w:rPr>
        <w:t>Rolle</w:t>
      </w:r>
      <w:r>
        <w:t xml:space="preserve"> </w:t>
      </w:r>
      <w:r>
        <w:tab/>
      </w:r>
      <w:r>
        <w:tab/>
        <w:t xml:space="preserve">Moderator </w:t>
      </w:r>
      <w:r>
        <w:br/>
      </w:r>
      <w:r w:rsidRPr="00870B2F">
        <w:rPr>
          <w:b/>
        </w:rPr>
        <w:t>Nutzungsziel</w:t>
      </w:r>
      <w:r>
        <w:tab/>
        <w:t>Gemeinderatswahl (Kommunalwahl) anlegen</w:t>
      </w:r>
    </w:p>
    <w:p w14:paraId="2C14634F" w14:textId="77777777" w:rsidR="005F15B8" w:rsidRDefault="005F15B8" w:rsidP="005F15B8">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26A6F0E0" w14:textId="77777777" w:rsidTr="002A1E10">
        <w:tc>
          <w:tcPr>
            <w:tcW w:w="856" w:type="dxa"/>
            <w:shd w:val="clear" w:color="auto" w:fill="D0CECE" w:themeFill="background2" w:themeFillShade="E6"/>
          </w:tcPr>
          <w:p w14:paraId="2532A179"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22695548"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DF97915" w14:textId="77777777" w:rsidR="005F15B8" w:rsidRPr="0030504B" w:rsidRDefault="005F15B8" w:rsidP="002A1E10">
            <w:pPr>
              <w:rPr>
                <w:b/>
                <w:highlight w:val="lightGray"/>
              </w:rPr>
            </w:pPr>
            <w:r w:rsidRPr="0030504B">
              <w:rPr>
                <w:b/>
                <w:highlight w:val="lightGray"/>
              </w:rPr>
              <w:t>Verhalten der Software</w:t>
            </w:r>
          </w:p>
        </w:tc>
      </w:tr>
      <w:tr w:rsidR="005F15B8" w14:paraId="27D8AAD4" w14:textId="77777777" w:rsidTr="002A1E10">
        <w:tc>
          <w:tcPr>
            <w:tcW w:w="856" w:type="dxa"/>
          </w:tcPr>
          <w:p w14:paraId="6D737779" w14:textId="77777777" w:rsidR="005F15B8" w:rsidRDefault="005F15B8" w:rsidP="002A1E10">
            <w:r>
              <w:t>1</w:t>
            </w:r>
          </w:p>
        </w:tc>
        <w:tc>
          <w:tcPr>
            <w:tcW w:w="3242" w:type="dxa"/>
          </w:tcPr>
          <w:p w14:paraId="01BB3C58" w14:textId="77777777" w:rsidR="005F15B8" w:rsidRDefault="005F15B8" w:rsidP="002A1E10">
            <w:r>
              <w:t>Menüpunkt zum Anlegen einer neuen Wahl auswählen</w:t>
            </w:r>
          </w:p>
        </w:tc>
        <w:tc>
          <w:tcPr>
            <w:tcW w:w="4200" w:type="dxa"/>
          </w:tcPr>
          <w:p w14:paraId="0706B84A" w14:textId="77777777" w:rsidR="005F15B8" w:rsidRDefault="005F15B8" w:rsidP="002A1E10">
            <w:r>
              <w:t>Auswahl Landratswahl, Bürgermeisterwahl und Bürgerentscheid erscheint.</w:t>
            </w:r>
          </w:p>
        </w:tc>
      </w:tr>
      <w:tr w:rsidR="005F15B8" w14:paraId="09E4F208" w14:textId="77777777" w:rsidTr="002A1E10">
        <w:tc>
          <w:tcPr>
            <w:tcW w:w="856" w:type="dxa"/>
          </w:tcPr>
          <w:p w14:paraId="3E1E5D79" w14:textId="77777777" w:rsidR="005F15B8" w:rsidRDefault="005F15B8" w:rsidP="002A1E10">
            <w:r>
              <w:t>2</w:t>
            </w:r>
          </w:p>
        </w:tc>
        <w:tc>
          <w:tcPr>
            <w:tcW w:w="3242" w:type="dxa"/>
          </w:tcPr>
          <w:p w14:paraId="2DF4CD14" w14:textId="77777777" w:rsidR="005F15B8" w:rsidRDefault="005F15B8" w:rsidP="002A1E10">
            <w:r>
              <w:t>Auswahl Landratswahl</w:t>
            </w:r>
          </w:p>
        </w:tc>
        <w:tc>
          <w:tcPr>
            <w:tcW w:w="4200" w:type="dxa"/>
          </w:tcPr>
          <w:p w14:paraId="236C3975" w14:textId="77777777" w:rsidR="005F15B8" w:rsidRDefault="005F15B8" w:rsidP="002A1E10">
            <w:r>
              <w:t>Anlegefenster erscheint</w:t>
            </w:r>
          </w:p>
        </w:tc>
      </w:tr>
      <w:tr w:rsidR="005F15B8" w14:paraId="52DDCFC8" w14:textId="77777777" w:rsidTr="002A1E10">
        <w:tc>
          <w:tcPr>
            <w:tcW w:w="856" w:type="dxa"/>
          </w:tcPr>
          <w:p w14:paraId="2F25DD0C" w14:textId="77777777" w:rsidR="005F15B8" w:rsidRDefault="005F15B8" w:rsidP="002A1E10">
            <w:r>
              <w:t>3</w:t>
            </w:r>
          </w:p>
        </w:tc>
        <w:tc>
          <w:tcPr>
            <w:tcW w:w="3242" w:type="dxa"/>
          </w:tcPr>
          <w:p w14:paraId="5A9DDB6B" w14:textId="77777777" w:rsidR="005F15B8" w:rsidRDefault="005F15B8" w:rsidP="002A1E10">
            <w:r>
              <w:t>Liste der Kandidaten importieren</w:t>
            </w:r>
          </w:p>
        </w:tc>
        <w:tc>
          <w:tcPr>
            <w:tcW w:w="4200" w:type="dxa"/>
          </w:tcPr>
          <w:p w14:paraId="74F76B57" w14:textId="77777777" w:rsidR="005F15B8" w:rsidRDefault="005F15B8" w:rsidP="002A1E10">
            <w:r>
              <w:t>Software importiert die Liste nach Vorgaben ins System</w:t>
            </w:r>
          </w:p>
        </w:tc>
      </w:tr>
      <w:tr w:rsidR="005F15B8" w14:paraId="56FDFBA7" w14:textId="77777777" w:rsidTr="002A1E10">
        <w:tc>
          <w:tcPr>
            <w:tcW w:w="856" w:type="dxa"/>
          </w:tcPr>
          <w:p w14:paraId="22790A25" w14:textId="77777777" w:rsidR="005F15B8" w:rsidRDefault="005F15B8" w:rsidP="002A1E10">
            <w:r>
              <w:t>4</w:t>
            </w:r>
          </w:p>
        </w:tc>
        <w:tc>
          <w:tcPr>
            <w:tcW w:w="3242" w:type="dxa"/>
          </w:tcPr>
          <w:p w14:paraId="1886E2CB" w14:textId="77777777" w:rsidR="005F15B8" w:rsidRDefault="005F15B8" w:rsidP="002A1E10">
            <w:r>
              <w:t>Liste der Wähler importieren</w:t>
            </w:r>
          </w:p>
        </w:tc>
        <w:tc>
          <w:tcPr>
            <w:tcW w:w="4200" w:type="dxa"/>
          </w:tcPr>
          <w:p w14:paraId="09B745D0" w14:textId="77777777" w:rsidR="005F15B8" w:rsidRDefault="005F15B8" w:rsidP="002A1E10">
            <w:r>
              <w:t>Software importiert die Liste nach Vorgaben ins System</w:t>
            </w:r>
          </w:p>
        </w:tc>
      </w:tr>
      <w:tr w:rsidR="005F15B8" w14:paraId="4ADBB30E" w14:textId="77777777" w:rsidTr="002A1E10">
        <w:tc>
          <w:tcPr>
            <w:tcW w:w="856" w:type="dxa"/>
          </w:tcPr>
          <w:p w14:paraId="68AC0D42" w14:textId="77777777" w:rsidR="005F15B8" w:rsidRDefault="005F15B8" w:rsidP="002A1E10">
            <w:r>
              <w:t>5</w:t>
            </w:r>
          </w:p>
        </w:tc>
        <w:tc>
          <w:tcPr>
            <w:tcW w:w="3242" w:type="dxa"/>
          </w:tcPr>
          <w:p w14:paraId="2B8583C8" w14:textId="77777777" w:rsidR="005F15B8" w:rsidRDefault="005F15B8" w:rsidP="002A1E10">
            <w:r>
              <w:t>Allgemeine Daten der Wahl eingeben</w:t>
            </w:r>
          </w:p>
        </w:tc>
        <w:tc>
          <w:tcPr>
            <w:tcW w:w="4200" w:type="dxa"/>
          </w:tcPr>
          <w:p w14:paraId="3C1D4B3A" w14:textId="77777777" w:rsidR="005F15B8" w:rsidRDefault="005F15B8" w:rsidP="002A1E10">
            <w:r>
              <w:t xml:space="preserve">Es muss ein Zeitraum, in dem die Wahl aktiv sein, angegeben werden. </w:t>
            </w:r>
          </w:p>
        </w:tc>
      </w:tr>
      <w:tr w:rsidR="005F15B8" w14:paraId="50004D60" w14:textId="77777777" w:rsidTr="002A1E10">
        <w:tc>
          <w:tcPr>
            <w:tcW w:w="856" w:type="dxa"/>
          </w:tcPr>
          <w:p w14:paraId="697108C2" w14:textId="77777777" w:rsidR="005F15B8" w:rsidRDefault="005F15B8" w:rsidP="002A1E10">
            <w:r>
              <w:t>6</w:t>
            </w:r>
          </w:p>
        </w:tc>
        <w:tc>
          <w:tcPr>
            <w:tcW w:w="3242" w:type="dxa"/>
          </w:tcPr>
          <w:p w14:paraId="3069F12A" w14:textId="77777777" w:rsidR="005F15B8" w:rsidRDefault="005F15B8" w:rsidP="002A1E10">
            <w:r>
              <w:t>Daten eingeben, speichern</w:t>
            </w:r>
          </w:p>
        </w:tc>
        <w:tc>
          <w:tcPr>
            <w:tcW w:w="4200" w:type="dxa"/>
          </w:tcPr>
          <w:p w14:paraId="6B55A74E" w14:textId="77777777" w:rsidR="005F15B8" w:rsidRDefault="005F15B8" w:rsidP="002A1E10">
            <w:r>
              <w:t>Informationsübersicht über alle bereits angelegten Wahlen, inklusive der eben erstellten Wahl, erscheint. Diese Seite ist auch für den Wahlleiter sichtbar.</w:t>
            </w:r>
          </w:p>
        </w:tc>
      </w:tr>
    </w:tbl>
    <w:p w14:paraId="36A54766" w14:textId="77777777" w:rsidR="005F15B8" w:rsidRDefault="005F15B8" w:rsidP="005F15B8">
      <w:pPr>
        <w:rPr>
          <w:b/>
        </w:rPr>
      </w:pPr>
    </w:p>
    <w:p w14:paraId="7DB0E0A1" w14:textId="77777777" w:rsidR="005F15B8" w:rsidRPr="00AD1BA4" w:rsidRDefault="005F15B8" w:rsidP="005F15B8">
      <w:pPr>
        <w:rPr>
          <w:b/>
        </w:rPr>
      </w:pPr>
    </w:p>
    <w:p w14:paraId="05A672C2" w14:textId="77777777" w:rsidR="005F15B8" w:rsidRDefault="005F15B8" w:rsidP="005F15B8"/>
    <w:p w14:paraId="5D8D301A" w14:textId="77777777" w:rsidR="005F15B8" w:rsidRDefault="005F15B8" w:rsidP="005F15B8"/>
    <w:p w14:paraId="44F2CF86" w14:textId="77777777" w:rsidR="005F15B8" w:rsidRDefault="005F15B8" w:rsidP="005F15B8">
      <w:pPr>
        <w:rPr>
          <w:b/>
        </w:rPr>
      </w:pPr>
    </w:p>
    <w:p w14:paraId="32102B09" w14:textId="77777777" w:rsidR="005F15B8" w:rsidRDefault="005F15B8" w:rsidP="005F15B8">
      <w:pPr>
        <w:rPr>
          <w:b/>
        </w:rPr>
      </w:pPr>
    </w:p>
    <w:p w14:paraId="05F23F38" w14:textId="77777777" w:rsidR="00781667" w:rsidRDefault="00781667" w:rsidP="00C36329">
      <w:pPr>
        <w:pStyle w:val="berschrift3"/>
      </w:pPr>
      <w:bookmarkStart w:id="41" w:name="_Toc511977670"/>
    </w:p>
    <w:p w14:paraId="1860772E" w14:textId="77777777" w:rsidR="00781667" w:rsidRDefault="00781667" w:rsidP="00C36329">
      <w:pPr>
        <w:pStyle w:val="berschrift3"/>
      </w:pPr>
    </w:p>
    <w:p w14:paraId="7E6EC933" w14:textId="77777777" w:rsidR="00781667" w:rsidRDefault="00781667" w:rsidP="00C36329">
      <w:pPr>
        <w:pStyle w:val="berschrift3"/>
      </w:pPr>
    </w:p>
    <w:p w14:paraId="09BD0CF6" w14:textId="77777777" w:rsidR="00781667" w:rsidRDefault="00781667" w:rsidP="00C36329">
      <w:pPr>
        <w:pStyle w:val="berschrift3"/>
      </w:pPr>
    </w:p>
    <w:p w14:paraId="02CD6CA9" w14:textId="77777777" w:rsidR="00781667" w:rsidRDefault="00781667" w:rsidP="00C36329">
      <w:pPr>
        <w:pStyle w:val="berschrift3"/>
      </w:pPr>
    </w:p>
    <w:p w14:paraId="314FCC91" w14:textId="34A6EC8B" w:rsidR="005F15B8" w:rsidRPr="00B94FD8" w:rsidRDefault="00602A83" w:rsidP="00C36329">
      <w:pPr>
        <w:pStyle w:val="berschrift3"/>
      </w:pPr>
      <w:bookmarkStart w:id="42" w:name="_Toc516870139"/>
      <w:r>
        <w:t>4.4</w:t>
      </w:r>
      <w:r w:rsidR="00C36329">
        <w:t xml:space="preserve">.3 </w:t>
      </w:r>
      <w:r w:rsidR="005F15B8" w:rsidRPr="00B94FD8">
        <w:t>Bürgerentscheid</w:t>
      </w:r>
      <w:bookmarkEnd w:id="41"/>
      <w:bookmarkEnd w:id="42"/>
    </w:p>
    <w:p w14:paraId="5D67976A" w14:textId="77777777" w:rsidR="005F15B8" w:rsidRDefault="005F15B8" w:rsidP="005F15B8">
      <w:r w:rsidRPr="00870B2F">
        <w:rPr>
          <w:b/>
        </w:rPr>
        <w:t>UC-NR.</w:t>
      </w:r>
      <w:r w:rsidRPr="00870B2F">
        <w:rPr>
          <w:b/>
        </w:rPr>
        <w:tab/>
      </w:r>
      <w:r>
        <w:tab/>
        <w:t>9.3</w:t>
      </w:r>
      <w:r>
        <w:br/>
      </w:r>
      <w:r w:rsidRPr="00870B2F">
        <w:rPr>
          <w:b/>
        </w:rPr>
        <w:t>Rolle</w:t>
      </w:r>
      <w:r>
        <w:t xml:space="preserve"> </w:t>
      </w:r>
      <w:r>
        <w:tab/>
      </w:r>
      <w:r>
        <w:tab/>
        <w:t>Moderator</w:t>
      </w:r>
      <w:r>
        <w:br/>
      </w:r>
      <w:r w:rsidRPr="00870B2F">
        <w:rPr>
          <w:b/>
        </w:rPr>
        <w:t>Nutzungsziel</w:t>
      </w:r>
      <w:r>
        <w:tab/>
        <w:t>Bürgerentscheid anlegen</w:t>
      </w:r>
    </w:p>
    <w:p w14:paraId="6A2894F2" w14:textId="77777777" w:rsidR="005F15B8" w:rsidRDefault="005F15B8" w:rsidP="005F15B8">
      <w:r w:rsidRPr="008647F6">
        <w:rPr>
          <w:b/>
        </w:rPr>
        <w:t xml:space="preserve">Vorgehen </w:t>
      </w:r>
      <w:r>
        <w:tab/>
        <w:t>Einloggen (UC 1.1)</w:t>
      </w:r>
    </w:p>
    <w:tbl>
      <w:tblPr>
        <w:tblStyle w:val="Tabellenraster"/>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5F15B8" w14:paraId="3BE1C18D" w14:textId="77777777" w:rsidTr="002A1E10">
        <w:tc>
          <w:tcPr>
            <w:tcW w:w="856" w:type="dxa"/>
            <w:shd w:val="clear" w:color="auto" w:fill="D0CECE" w:themeFill="background2" w:themeFillShade="E6"/>
          </w:tcPr>
          <w:p w14:paraId="31E70725" w14:textId="77777777" w:rsidR="005F15B8" w:rsidRPr="0030504B" w:rsidRDefault="005F15B8" w:rsidP="002A1E10">
            <w:pPr>
              <w:rPr>
                <w:b/>
                <w:highlight w:val="lightGray"/>
              </w:rPr>
            </w:pPr>
            <w:r w:rsidRPr="0030504B">
              <w:rPr>
                <w:b/>
                <w:highlight w:val="lightGray"/>
              </w:rPr>
              <w:t>Nr.</w:t>
            </w:r>
          </w:p>
        </w:tc>
        <w:tc>
          <w:tcPr>
            <w:tcW w:w="3242" w:type="dxa"/>
            <w:shd w:val="clear" w:color="auto" w:fill="D0CECE" w:themeFill="background2" w:themeFillShade="E6"/>
          </w:tcPr>
          <w:p w14:paraId="0709DA41" w14:textId="77777777" w:rsidR="005F15B8" w:rsidRPr="0030504B" w:rsidRDefault="005F15B8" w:rsidP="002A1E10">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006B1DA" w14:textId="77777777" w:rsidR="005F15B8" w:rsidRPr="0030504B" w:rsidRDefault="005F15B8" w:rsidP="002A1E10">
            <w:pPr>
              <w:rPr>
                <w:b/>
                <w:highlight w:val="lightGray"/>
              </w:rPr>
            </w:pPr>
            <w:r w:rsidRPr="0030504B">
              <w:rPr>
                <w:b/>
                <w:highlight w:val="lightGray"/>
              </w:rPr>
              <w:t>Verhalten der Software</w:t>
            </w:r>
          </w:p>
        </w:tc>
      </w:tr>
      <w:tr w:rsidR="005F15B8" w14:paraId="4A9951DE" w14:textId="77777777" w:rsidTr="002A1E10">
        <w:tc>
          <w:tcPr>
            <w:tcW w:w="856" w:type="dxa"/>
          </w:tcPr>
          <w:p w14:paraId="5ECB1164" w14:textId="77777777" w:rsidR="005F15B8" w:rsidRDefault="005F15B8" w:rsidP="002A1E10">
            <w:r>
              <w:t>1</w:t>
            </w:r>
          </w:p>
        </w:tc>
        <w:tc>
          <w:tcPr>
            <w:tcW w:w="3242" w:type="dxa"/>
          </w:tcPr>
          <w:p w14:paraId="2F671AFF" w14:textId="77777777" w:rsidR="005F15B8" w:rsidRDefault="005F15B8" w:rsidP="002A1E10">
            <w:r>
              <w:t>Menüpunkt zum Anlegen einer neuen Wahl auswählen</w:t>
            </w:r>
          </w:p>
        </w:tc>
        <w:tc>
          <w:tcPr>
            <w:tcW w:w="4200" w:type="dxa"/>
          </w:tcPr>
          <w:p w14:paraId="2183712B" w14:textId="77777777" w:rsidR="005F15B8" w:rsidRDefault="005F15B8" w:rsidP="002A1E10">
            <w:r>
              <w:t>Auswahl Landratswahl, Bürgermeisterwahl und Bürgerentscheid erscheint.</w:t>
            </w:r>
          </w:p>
        </w:tc>
      </w:tr>
      <w:tr w:rsidR="005F15B8" w14:paraId="4C95D86F" w14:textId="77777777" w:rsidTr="002A1E10">
        <w:tc>
          <w:tcPr>
            <w:tcW w:w="856" w:type="dxa"/>
          </w:tcPr>
          <w:p w14:paraId="76E683EB" w14:textId="77777777" w:rsidR="005F15B8" w:rsidRDefault="005F15B8" w:rsidP="002A1E10">
            <w:r>
              <w:t>2</w:t>
            </w:r>
          </w:p>
        </w:tc>
        <w:tc>
          <w:tcPr>
            <w:tcW w:w="3242" w:type="dxa"/>
          </w:tcPr>
          <w:p w14:paraId="045FB926" w14:textId="77777777" w:rsidR="005F15B8" w:rsidRDefault="005F15B8" w:rsidP="002A1E10">
            <w:r>
              <w:t>Auswahl Bürgerentscheid</w:t>
            </w:r>
          </w:p>
        </w:tc>
        <w:tc>
          <w:tcPr>
            <w:tcW w:w="4200" w:type="dxa"/>
          </w:tcPr>
          <w:p w14:paraId="674E9422" w14:textId="77777777" w:rsidR="005F15B8" w:rsidRDefault="005F15B8" w:rsidP="002A1E10">
            <w:r>
              <w:t>Anlegefenster erscheint</w:t>
            </w:r>
          </w:p>
        </w:tc>
      </w:tr>
      <w:tr w:rsidR="005F15B8" w14:paraId="2E9C3B56" w14:textId="77777777" w:rsidTr="002A1E10">
        <w:tc>
          <w:tcPr>
            <w:tcW w:w="856" w:type="dxa"/>
          </w:tcPr>
          <w:p w14:paraId="2B9CEC5F" w14:textId="77777777" w:rsidR="005F15B8" w:rsidRDefault="005F15B8" w:rsidP="002A1E10">
            <w:r>
              <w:t>3</w:t>
            </w:r>
          </w:p>
        </w:tc>
        <w:tc>
          <w:tcPr>
            <w:tcW w:w="3242" w:type="dxa"/>
          </w:tcPr>
          <w:p w14:paraId="3E24CE61" w14:textId="77777777" w:rsidR="005F15B8" w:rsidRDefault="005F15B8" w:rsidP="002A1E10">
            <w:r>
              <w:t>Liste der Themen importieren</w:t>
            </w:r>
          </w:p>
        </w:tc>
        <w:tc>
          <w:tcPr>
            <w:tcW w:w="4200" w:type="dxa"/>
          </w:tcPr>
          <w:p w14:paraId="250E3F39" w14:textId="77777777" w:rsidR="005F15B8" w:rsidRDefault="005F15B8" w:rsidP="002A1E10">
            <w:r>
              <w:t>Software importiert die Liste nach Vorgaben ins System</w:t>
            </w:r>
          </w:p>
        </w:tc>
      </w:tr>
      <w:tr w:rsidR="005F15B8" w14:paraId="2DCAEADA" w14:textId="77777777" w:rsidTr="002A1E10">
        <w:tc>
          <w:tcPr>
            <w:tcW w:w="856" w:type="dxa"/>
          </w:tcPr>
          <w:p w14:paraId="3A9D0C9D" w14:textId="77777777" w:rsidR="005F15B8" w:rsidRDefault="005F15B8" w:rsidP="002A1E10">
            <w:r>
              <w:t>4</w:t>
            </w:r>
          </w:p>
        </w:tc>
        <w:tc>
          <w:tcPr>
            <w:tcW w:w="3242" w:type="dxa"/>
          </w:tcPr>
          <w:p w14:paraId="35F9A99E" w14:textId="77777777" w:rsidR="005F15B8" w:rsidRDefault="005F15B8" w:rsidP="002A1E10">
            <w:r>
              <w:t>Liste der Wähler importieren</w:t>
            </w:r>
          </w:p>
        </w:tc>
        <w:tc>
          <w:tcPr>
            <w:tcW w:w="4200" w:type="dxa"/>
          </w:tcPr>
          <w:p w14:paraId="45ECF049" w14:textId="77777777" w:rsidR="005F15B8" w:rsidRDefault="005F15B8" w:rsidP="002A1E10">
            <w:r>
              <w:t>Software importiert die Liste nach Vorgaben ins System</w:t>
            </w:r>
          </w:p>
        </w:tc>
      </w:tr>
      <w:tr w:rsidR="005F15B8" w14:paraId="6B37926C" w14:textId="77777777" w:rsidTr="002A1E10">
        <w:tc>
          <w:tcPr>
            <w:tcW w:w="856" w:type="dxa"/>
          </w:tcPr>
          <w:p w14:paraId="5CA067DD" w14:textId="77777777" w:rsidR="005F15B8" w:rsidRDefault="005F15B8" w:rsidP="002A1E10">
            <w:r>
              <w:t>5</w:t>
            </w:r>
          </w:p>
        </w:tc>
        <w:tc>
          <w:tcPr>
            <w:tcW w:w="3242" w:type="dxa"/>
          </w:tcPr>
          <w:p w14:paraId="10BD6BBF" w14:textId="77777777" w:rsidR="005F15B8" w:rsidRDefault="005F15B8" w:rsidP="002A1E10">
            <w:r>
              <w:t>Allgemeine Daten der Wahl eingeben</w:t>
            </w:r>
          </w:p>
        </w:tc>
        <w:tc>
          <w:tcPr>
            <w:tcW w:w="4200" w:type="dxa"/>
          </w:tcPr>
          <w:p w14:paraId="4DDB256D" w14:textId="77777777" w:rsidR="005F15B8" w:rsidRDefault="005F15B8" w:rsidP="002A1E10">
            <w:r>
              <w:t xml:space="preserve">Es muss ein Zeitraum, in dem der Entscheid aktiv ist, angegeben werden. </w:t>
            </w:r>
          </w:p>
        </w:tc>
      </w:tr>
      <w:tr w:rsidR="005F15B8" w14:paraId="6714722C" w14:textId="77777777" w:rsidTr="002A1E10">
        <w:tc>
          <w:tcPr>
            <w:tcW w:w="856" w:type="dxa"/>
          </w:tcPr>
          <w:p w14:paraId="4DF9328B" w14:textId="77777777" w:rsidR="005F15B8" w:rsidRDefault="005F15B8" w:rsidP="002A1E10">
            <w:r>
              <w:t>6</w:t>
            </w:r>
          </w:p>
        </w:tc>
        <w:tc>
          <w:tcPr>
            <w:tcW w:w="3242" w:type="dxa"/>
          </w:tcPr>
          <w:p w14:paraId="6C14DB54" w14:textId="77777777" w:rsidR="005F15B8" w:rsidRDefault="005F15B8" w:rsidP="002A1E10">
            <w:r>
              <w:t>Daten eingeben, speichern</w:t>
            </w:r>
          </w:p>
        </w:tc>
        <w:tc>
          <w:tcPr>
            <w:tcW w:w="4200" w:type="dxa"/>
          </w:tcPr>
          <w:p w14:paraId="772F27BD" w14:textId="77777777" w:rsidR="005F15B8" w:rsidRDefault="005F15B8" w:rsidP="002A1E10">
            <w:r>
              <w:t>Informationsübersicht über alle bereits angelegten Wahlen, inklusive der eben erstellten Wahl, erscheint. Diese Seite ist auch für den Wahlleiter sichtbar.</w:t>
            </w:r>
          </w:p>
        </w:tc>
      </w:tr>
    </w:tbl>
    <w:p w14:paraId="166CED36" w14:textId="77777777" w:rsidR="005F15B8" w:rsidRDefault="005F15B8" w:rsidP="005F15B8">
      <w:pPr>
        <w:rPr>
          <w:b/>
        </w:rPr>
      </w:pPr>
    </w:p>
    <w:p w14:paraId="6BD4E151" w14:textId="77777777" w:rsidR="005F15B8" w:rsidRPr="00AD1BA4" w:rsidRDefault="005F15B8" w:rsidP="005F15B8">
      <w:pPr>
        <w:rPr>
          <w:b/>
        </w:rPr>
      </w:pPr>
    </w:p>
    <w:p w14:paraId="60D4E32D" w14:textId="77777777" w:rsidR="005F15B8" w:rsidRDefault="005F15B8" w:rsidP="005F15B8">
      <w:pPr>
        <w:rPr>
          <w:b/>
        </w:rPr>
      </w:pPr>
    </w:p>
    <w:p w14:paraId="621C0DD6" w14:textId="77777777" w:rsidR="005F15B8" w:rsidRDefault="005F15B8" w:rsidP="005F15B8">
      <w:pPr>
        <w:rPr>
          <w:b/>
        </w:rPr>
      </w:pPr>
    </w:p>
    <w:p w14:paraId="35C963E4" w14:textId="77777777" w:rsidR="005F15B8" w:rsidRDefault="005F15B8" w:rsidP="005F15B8">
      <w:pPr>
        <w:rPr>
          <w:b/>
        </w:rPr>
      </w:pPr>
    </w:p>
    <w:p w14:paraId="0A09E03F" w14:textId="77777777" w:rsidR="005F15B8" w:rsidRDefault="005F15B8" w:rsidP="005F15B8">
      <w:pPr>
        <w:rPr>
          <w:b/>
        </w:rPr>
      </w:pPr>
    </w:p>
    <w:p w14:paraId="37EC9021" w14:textId="77777777" w:rsidR="005F15B8" w:rsidRDefault="005F15B8" w:rsidP="005F15B8">
      <w:pPr>
        <w:rPr>
          <w:b/>
        </w:rPr>
      </w:pPr>
    </w:p>
    <w:p w14:paraId="1FAA0231" w14:textId="77777777" w:rsidR="00602A83" w:rsidRDefault="00602A83" w:rsidP="005F15B8">
      <w:pPr>
        <w:rPr>
          <w:b/>
        </w:rPr>
      </w:pPr>
    </w:p>
    <w:p w14:paraId="4DF34D0B" w14:textId="77777777" w:rsidR="00602A83" w:rsidRDefault="00602A83" w:rsidP="005F15B8">
      <w:pPr>
        <w:rPr>
          <w:b/>
        </w:rPr>
      </w:pPr>
    </w:p>
    <w:p w14:paraId="5EDAA803" w14:textId="77777777" w:rsidR="00602A83" w:rsidRDefault="00602A83" w:rsidP="005F15B8">
      <w:pPr>
        <w:rPr>
          <w:b/>
        </w:rPr>
      </w:pPr>
    </w:p>
    <w:p w14:paraId="09620128" w14:textId="09DF8414" w:rsidR="005F15B8" w:rsidRDefault="005F15B8" w:rsidP="005F15B8">
      <w:r w:rsidRPr="00870B2F">
        <w:rPr>
          <w:b/>
        </w:rPr>
        <w:t>UC-NR.</w:t>
      </w:r>
      <w:r w:rsidRPr="00870B2F">
        <w:rPr>
          <w:b/>
        </w:rPr>
        <w:tab/>
      </w:r>
      <w:r>
        <w:tab/>
        <w:t>9.4</w:t>
      </w:r>
      <w:r>
        <w:br/>
      </w:r>
      <w:r w:rsidRPr="00870B2F">
        <w:rPr>
          <w:b/>
        </w:rPr>
        <w:t>Rolle</w:t>
      </w:r>
      <w:r>
        <w:t xml:space="preserve"> </w:t>
      </w:r>
      <w:r>
        <w:tab/>
      </w:r>
      <w:r>
        <w:tab/>
        <w:t>Wahlleiter</w:t>
      </w:r>
      <w:r>
        <w:br/>
      </w:r>
      <w:r w:rsidRPr="00870B2F">
        <w:rPr>
          <w:b/>
        </w:rPr>
        <w:t>Nutzungsziel</w:t>
      </w:r>
      <w:r>
        <w:tab/>
        <w:t>eine Wahl anlegen oder freigeben oder ablehnen oder löschen</w:t>
      </w:r>
    </w:p>
    <w:p w14:paraId="0FD313BB" w14:textId="77777777" w:rsidR="005F15B8" w:rsidRDefault="005F15B8" w:rsidP="005F15B8">
      <w:pPr>
        <w:ind w:left="1410" w:hanging="1410"/>
      </w:pPr>
      <w:r w:rsidRPr="008647F6">
        <w:rPr>
          <w:b/>
        </w:rPr>
        <w:t xml:space="preserve">Vorgehen </w:t>
      </w:r>
      <w:r>
        <w:tab/>
        <w:t>Eine Wahl anlegen ist analog zu UC 9.1, 9.2 und 9.3.</w:t>
      </w:r>
    </w:p>
    <w:p w14:paraId="2FA8A941" w14:textId="77777777" w:rsidR="005F15B8" w:rsidRDefault="005F15B8" w:rsidP="005F15B8">
      <w:pPr>
        <w:ind w:left="1410"/>
      </w:pPr>
      <w:r>
        <w:lastRenderedPageBreak/>
        <w:t>Im Anschluss an das in UC 9.1, 9.2 und 9.3 beschriebene Vorgehen wird das unter UC 2.2 beschriebene Vorgehen ausgeführt.</w:t>
      </w:r>
    </w:p>
    <w:p w14:paraId="7471DE8E" w14:textId="77777777" w:rsidR="005F15B8" w:rsidRDefault="005F15B8" w:rsidP="005F15B8">
      <w:pPr>
        <w:rPr>
          <w:b/>
        </w:rPr>
      </w:pPr>
    </w:p>
    <w:p w14:paraId="4F73D36A" w14:textId="116240C3" w:rsidR="005F15B8" w:rsidRDefault="00602A83" w:rsidP="00C36329">
      <w:pPr>
        <w:pStyle w:val="berschrift3"/>
      </w:pPr>
      <w:bookmarkStart w:id="43" w:name="_Toc511977671"/>
      <w:bookmarkStart w:id="44" w:name="_Toc516870140"/>
      <w:r>
        <w:t>4.4</w:t>
      </w:r>
      <w:r w:rsidR="00C36329">
        <w:t xml:space="preserve">.4 </w:t>
      </w:r>
      <w:r w:rsidR="005F15B8">
        <w:t>Wahlen bearbeiten</w:t>
      </w:r>
      <w:bookmarkEnd w:id="43"/>
      <w:bookmarkEnd w:id="44"/>
    </w:p>
    <w:p w14:paraId="29825DA7" w14:textId="77777777" w:rsidR="005F15B8" w:rsidRDefault="005F15B8" w:rsidP="005F15B8">
      <w:r>
        <w:t>Selbes Vorgehen wie UC 2.5 bis UC 2.7</w:t>
      </w:r>
    </w:p>
    <w:p w14:paraId="094FA8D6" w14:textId="77777777" w:rsidR="005F15B8" w:rsidRDefault="005F15B8" w:rsidP="005F15B8"/>
    <w:p w14:paraId="500CD310" w14:textId="4BBE736D" w:rsidR="005F15B8" w:rsidRDefault="00602A83" w:rsidP="00C36329">
      <w:pPr>
        <w:pStyle w:val="berschrift2"/>
      </w:pPr>
      <w:bookmarkStart w:id="45" w:name="_Toc511977672"/>
      <w:bookmarkStart w:id="46" w:name="_Toc516870141"/>
      <w:r>
        <w:t>4.5</w:t>
      </w:r>
      <w:r w:rsidR="00C36329">
        <w:t xml:space="preserve"> </w:t>
      </w:r>
      <w:r w:rsidR="005F15B8">
        <w:t>Ebene Landtag</w:t>
      </w:r>
      <w:bookmarkEnd w:id="45"/>
      <w:bookmarkEnd w:id="46"/>
    </w:p>
    <w:p w14:paraId="1709E4EE" w14:textId="595F11AF" w:rsidR="005F15B8" w:rsidRDefault="00602A83" w:rsidP="00C36329">
      <w:pPr>
        <w:pStyle w:val="berschrift3"/>
      </w:pPr>
      <w:bookmarkStart w:id="47" w:name="_Toc511977673"/>
      <w:bookmarkStart w:id="48" w:name="_Toc516870142"/>
      <w:r>
        <w:t>4.5</w:t>
      </w:r>
      <w:r w:rsidR="00C36329">
        <w:t xml:space="preserve">.1 </w:t>
      </w:r>
      <w:r w:rsidR="005F15B8">
        <w:t>Landtagswahl</w:t>
      </w:r>
      <w:bookmarkEnd w:id="47"/>
      <w:bookmarkEnd w:id="48"/>
    </w:p>
    <w:p w14:paraId="71A04950" w14:textId="77777777" w:rsidR="005F15B8" w:rsidRDefault="005F15B8" w:rsidP="005F15B8">
      <w:r>
        <w:t>Selbes Vorgehen wie Bundestagswahl UC 2.1 und 2.2</w:t>
      </w:r>
    </w:p>
    <w:p w14:paraId="2D296D83" w14:textId="77777777" w:rsidR="005F15B8" w:rsidRDefault="005F15B8" w:rsidP="005F15B8"/>
    <w:p w14:paraId="295B005A" w14:textId="5EFDBBB5" w:rsidR="005F15B8" w:rsidRDefault="00602A83" w:rsidP="00C36329">
      <w:pPr>
        <w:pStyle w:val="berschrift3"/>
      </w:pPr>
      <w:bookmarkStart w:id="49" w:name="_Toc511977674"/>
      <w:bookmarkStart w:id="50" w:name="_Toc516870143"/>
      <w:r>
        <w:t>4.5</w:t>
      </w:r>
      <w:r w:rsidR="00C36329">
        <w:t xml:space="preserve">.2 </w:t>
      </w:r>
      <w:r w:rsidR="005F15B8">
        <w:t>Bürgerentscheid</w:t>
      </w:r>
      <w:bookmarkEnd w:id="49"/>
      <w:bookmarkEnd w:id="50"/>
    </w:p>
    <w:p w14:paraId="2329344B" w14:textId="77777777" w:rsidR="005F15B8" w:rsidRDefault="005F15B8" w:rsidP="005F15B8">
      <w:r>
        <w:t>Selbes Vorgehen wie Bürgerentscheid UC 9.3, aber es wird in Wahlkreise unterteilt. D.h. Wahlkreis auswählen und Listen für den entsprechenden Wahlkreis importieren</w:t>
      </w:r>
    </w:p>
    <w:p w14:paraId="7EC7F28A" w14:textId="77777777" w:rsidR="005F15B8" w:rsidRDefault="005F15B8" w:rsidP="005F15B8"/>
    <w:p w14:paraId="57B09B68" w14:textId="46C0CF3A" w:rsidR="005F15B8" w:rsidRDefault="00602A83" w:rsidP="00C36329">
      <w:pPr>
        <w:pStyle w:val="berschrift3"/>
      </w:pPr>
      <w:bookmarkStart w:id="51" w:name="_Toc511977675"/>
      <w:bookmarkStart w:id="52" w:name="_Toc516870144"/>
      <w:r>
        <w:t>4.5</w:t>
      </w:r>
      <w:r w:rsidR="00C36329">
        <w:t xml:space="preserve">.3 </w:t>
      </w:r>
      <w:r w:rsidR="005F15B8">
        <w:t>Wahlen bearbeiten</w:t>
      </w:r>
      <w:bookmarkEnd w:id="51"/>
      <w:bookmarkEnd w:id="52"/>
    </w:p>
    <w:p w14:paraId="2D46C79D" w14:textId="77777777" w:rsidR="005F15B8" w:rsidRPr="003F0D30" w:rsidRDefault="005F15B8" w:rsidP="005F15B8">
      <w:r>
        <w:t>Selbes Vorgehen wie UC 2.5 bis UC 2.7</w:t>
      </w:r>
    </w:p>
    <w:p w14:paraId="4F7F398A" w14:textId="77777777" w:rsidR="00084DAC" w:rsidRPr="005A3A86" w:rsidRDefault="00084DAC" w:rsidP="00761855"/>
    <w:p w14:paraId="074F9CC1" w14:textId="77777777" w:rsidR="00761855" w:rsidRPr="00E3722B" w:rsidRDefault="00761855" w:rsidP="00761855"/>
    <w:p w14:paraId="101A034B" w14:textId="6EE5A53A" w:rsidR="005F15B8" w:rsidRDefault="005F15B8" w:rsidP="00761855"/>
    <w:p w14:paraId="52C7FBF1" w14:textId="742D2658" w:rsidR="009A682F" w:rsidRDefault="008D5F05" w:rsidP="00787F26">
      <w:pPr>
        <w:pStyle w:val="berschrift1"/>
      </w:pPr>
      <w:bookmarkStart w:id="53" w:name="_Toc516870145"/>
      <w:r>
        <w:t>5.0 Glossar</w:t>
      </w:r>
      <w:bookmarkEnd w:id="53"/>
    </w:p>
    <w:p w14:paraId="32940915" w14:textId="77777777" w:rsidR="008D5F05" w:rsidRDefault="008D5F05" w:rsidP="009A682F">
      <w:pPr>
        <w:pStyle w:val="Listenabsatz"/>
        <w:rPr>
          <w:rFonts w:ascii="Arial" w:hAnsi="Arial" w:cs="Arial"/>
          <w:sz w:val="24"/>
          <w:szCs w:val="24"/>
        </w:rPr>
      </w:pPr>
    </w:p>
    <w:tbl>
      <w:tblPr>
        <w:tblStyle w:val="Tabellenraster"/>
        <w:tblW w:w="0" w:type="auto"/>
        <w:tblLook w:val="04A0" w:firstRow="1" w:lastRow="0" w:firstColumn="1" w:lastColumn="0" w:noHBand="0" w:noVBand="1"/>
      </w:tblPr>
      <w:tblGrid>
        <w:gridCol w:w="4531"/>
        <w:gridCol w:w="4531"/>
      </w:tblGrid>
      <w:tr w:rsidR="008D5F05" w:rsidRPr="007E055C" w14:paraId="6A91FD4C" w14:textId="77777777" w:rsidTr="00CD5B87">
        <w:tc>
          <w:tcPr>
            <w:tcW w:w="4531" w:type="dxa"/>
            <w:shd w:val="clear" w:color="auto" w:fill="D9D9D9" w:themeFill="background1" w:themeFillShade="D9"/>
          </w:tcPr>
          <w:p w14:paraId="37073F4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CD5B87">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w:t>
            </w:r>
            <w:r w:rsidR="00EF5822">
              <w:rPr>
                <w:rFonts w:ascii="Arial" w:hAnsi="Arial" w:cs="Arial"/>
                <w:sz w:val="24"/>
                <w:szCs w:val="24"/>
              </w:rPr>
              <w:t>ß</w:t>
            </w:r>
            <w:proofErr w:type="spellEnd"/>
          </w:p>
        </w:tc>
      </w:tr>
      <w:tr w:rsidR="008D5F05" w:rsidRPr="007E055C" w14:paraId="2FD72547" w14:textId="77777777" w:rsidTr="00CD5B87">
        <w:tc>
          <w:tcPr>
            <w:tcW w:w="4531" w:type="dxa"/>
            <w:shd w:val="clear" w:color="auto" w:fill="D9D9D9" w:themeFill="background1" w:themeFillShade="D9"/>
          </w:tcPr>
          <w:p w14:paraId="7DAF4D7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CD5B87">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CD5B87">
        <w:tc>
          <w:tcPr>
            <w:tcW w:w="4531" w:type="dxa"/>
            <w:shd w:val="clear" w:color="auto" w:fill="D9D9D9" w:themeFill="background1" w:themeFillShade="D9"/>
          </w:tcPr>
          <w:p w14:paraId="6BBDED5B"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B32D14A" w:rsidR="008D5F05" w:rsidRPr="007E055C" w:rsidRDefault="00AF7D1A" w:rsidP="00CD5B87">
            <w:pPr>
              <w:rPr>
                <w:rFonts w:ascii="Arial" w:hAnsi="Arial" w:cs="Arial"/>
                <w:sz w:val="24"/>
                <w:szCs w:val="24"/>
              </w:rPr>
            </w:pPr>
            <w:r>
              <w:rPr>
                <w:rFonts w:ascii="Arial" w:hAnsi="Arial" w:cs="Arial"/>
                <w:sz w:val="24"/>
                <w:szCs w:val="24"/>
              </w:rPr>
              <w:t>24</w:t>
            </w:r>
            <w:r w:rsidR="008D5F05" w:rsidRPr="007E055C">
              <w:rPr>
                <w:rFonts w:ascii="Arial" w:hAnsi="Arial" w:cs="Arial"/>
                <w:sz w:val="24"/>
                <w:szCs w:val="24"/>
              </w:rPr>
              <w:t>.</w:t>
            </w:r>
            <w:r>
              <w:rPr>
                <w:rFonts w:ascii="Arial" w:hAnsi="Arial" w:cs="Arial"/>
                <w:sz w:val="24"/>
                <w:szCs w:val="24"/>
              </w:rPr>
              <w:t>04</w:t>
            </w:r>
            <w:r w:rsidR="008D5F05" w:rsidRPr="007E055C">
              <w:rPr>
                <w:rFonts w:ascii="Arial" w:hAnsi="Arial" w:cs="Arial"/>
                <w:sz w:val="24"/>
                <w:szCs w:val="24"/>
              </w:rPr>
              <w:t>.201</w:t>
            </w:r>
            <w:r>
              <w:rPr>
                <w:rFonts w:ascii="Arial" w:hAnsi="Arial" w:cs="Arial"/>
                <w:sz w:val="24"/>
                <w:szCs w:val="24"/>
              </w:rPr>
              <w:t>8</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CD5B87">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ellenraster"/>
        <w:tblW w:w="0" w:type="auto"/>
        <w:tblLook w:val="04A0" w:firstRow="1" w:lastRow="0" w:firstColumn="1" w:lastColumn="0" w:noHBand="0" w:noVBand="1"/>
      </w:tblPr>
      <w:tblGrid>
        <w:gridCol w:w="1129"/>
        <w:gridCol w:w="1701"/>
        <w:gridCol w:w="2127"/>
        <w:gridCol w:w="4105"/>
      </w:tblGrid>
      <w:tr w:rsidR="008D5F05" w:rsidRPr="009D1C65" w14:paraId="3B4BF649" w14:textId="77777777" w:rsidTr="00CD5B87">
        <w:tc>
          <w:tcPr>
            <w:tcW w:w="1129" w:type="dxa"/>
            <w:shd w:val="clear" w:color="auto" w:fill="D9D9D9" w:themeFill="background1" w:themeFillShade="D9"/>
          </w:tcPr>
          <w:p w14:paraId="17703A6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CD5B87">
        <w:tc>
          <w:tcPr>
            <w:tcW w:w="1129" w:type="dxa"/>
          </w:tcPr>
          <w:p w14:paraId="6CDE6FB1" w14:textId="3644FDFA" w:rsidR="00787F26" w:rsidRPr="007E055C" w:rsidRDefault="00787F26" w:rsidP="00CD5B87">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CD5B87">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68B9075D" w14:textId="77777777" w:rsidR="00787F26" w:rsidRPr="007E055C" w:rsidRDefault="00787F26" w:rsidP="00CD5B87">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CD5B87">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1A84953D" w14:textId="2BD6786B" w:rsidR="00787F26" w:rsidRPr="007E055C" w:rsidRDefault="00787F26" w:rsidP="00CD5B87">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r w:rsidR="001C357F" w:rsidRPr="007E055C" w14:paraId="6D65B3D2" w14:textId="77777777" w:rsidTr="00084DAC">
        <w:tc>
          <w:tcPr>
            <w:tcW w:w="1129" w:type="dxa"/>
          </w:tcPr>
          <w:p w14:paraId="006FB32D" w14:textId="77777777" w:rsidR="001C357F" w:rsidRPr="007E055C" w:rsidRDefault="001C357F" w:rsidP="00084DAC">
            <w:pPr>
              <w:rPr>
                <w:rFonts w:ascii="Arial" w:hAnsi="Arial" w:cs="Arial"/>
                <w:sz w:val="24"/>
                <w:szCs w:val="24"/>
              </w:rPr>
            </w:pPr>
            <w:r>
              <w:rPr>
                <w:rFonts w:ascii="Arial" w:hAnsi="Arial" w:cs="Arial"/>
                <w:sz w:val="24"/>
                <w:szCs w:val="24"/>
              </w:rPr>
              <w:t>0.3</w:t>
            </w:r>
          </w:p>
        </w:tc>
        <w:tc>
          <w:tcPr>
            <w:tcW w:w="1701" w:type="dxa"/>
          </w:tcPr>
          <w:p w14:paraId="583975D3" w14:textId="77777777" w:rsidR="001C357F" w:rsidRPr="007E055C" w:rsidRDefault="001C357F" w:rsidP="00084DAC">
            <w:pPr>
              <w:rPr>
                <w:rFonts w:ascii="Arial" w:hAnsi="Arial" w:cs="Arial"/>
                <w:sz w:val="24"/>
                <w:szCs w:val="24"/>
              </w:rPr>
            </w:pPr>
            <w:r>
              <w:rPr>
                <w:rFonts w:ascii="Arial" w:hAnsi="Arial" w:cs="Arial"/>
                <w:sz w:val="24"/>
                <w:szCs w:val="24"/>
              </w:rPr>
              <w:t>15.11.2017</w:t>
            </w:r>
          </w:p>
        </w:tc>
        <w:tc>
          <w:tcPr>
            <w:tcW w:w="2127" w:type="dxa"/>
          </w:tcPr>
          <w:p w14:paraId="2F6A0D80" w14:textId="77777777" w:rsidR="001C357F" w:rsidRPr="007E055C" w:rsidRDefault="001C357F" w:rsidP="00084DAC">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Hauß</w:t>
            </w:r>
            <w:proofErr w:type="spellEnd"/>
          </w:p>
        </w:tc>
        <w:tc>
          <w:tcPr>
            <w:tcW w:w="4105" w:type="dxa"/>
          </w:tcPr>
          <w:p w14:paraId="1294B162" w14:textId="77777777" w:rsidR="001C357F" w:rsidRDefault="001C357F" w:rsidP="00084DAC">
            <w:pPr>
              <w:rPr>
                <w:rFonts w:ascii="Arial" w:hAnsi="Arial" w:cs="Arial"/>
                <w:sz w:val="24"/>
                <w:szCs w:val="24"/>
              </w:rPr>
            </w:pPr>
            <w:r>
              <w:rPr>
                <w:rFonts w:ascii="Arial" w:hAnsi="Arial" w:cs="Arial"/>
                <w:sz w:val="24"/>
                <w:szCs w:val="24"/>
              </w:rPr>
              <w:t>Aktualisierung</w:t>
            </w:r>
          </w:p>
        </w:tc>
      </w:tr>
      <w:tr w:rsidR="000D31BF" w14:paraId="56ABA066" w14:textId="77777777" w:rsidTr="000D31BF">
        <w:tc>
          <w:tcPr>
            <w:tcW w:w="1129" w:type="dxa"/>
          </w:tcPr>
          <w:p w14:paraId="4F2F1FBF" w14:textId="77777777" w:rsidR="000D31BF" w:rsidRPr="007E055C" w:rsidRDefault="000D31BF" w:rsidP="002A1E10">
            <w:pPr>
              <w:rPr>
                <w:rFonts w:ascii="Arial" w:hAnsi="Arial" w:cs="Arial"/>
                <w:sz w:val="24"/>
                <w:szCs w:val="24"/>
              </w:rPr>
            </w:pPr>
            <w:r>
              <w:rPr>
                <w:rFonts w:ascii="Arial" w:hAnsi="Arial" w:cs="Arial"/>
                <w:sz w:val="24"/>
                <w:szCs w:val="24"/>
              </w:rPr>
              <w:t>0.4</w:t>
            </w:r>
          </w:p>
        </w:tc>
        <w:tc>
          <w:tcPr>
            <w:tcW w:w="1701" w:type="dxa"/>
          </w:tcPr>
          <w:p w14:paraId="5DE1B33C" w14:textId="77777777" w:rsidR="000D31BF" w:rsidRPr="007E055C" w:rsidRDefault="000D31BF" w:rsidP="002A1E10">
            <w:pPr>
              <w:rPr>
                <w:rFonts w:ascii="Arial" w:hAnsi="Arial" w:cs="Arial"/>
                <w:sz w:val="24"/>
                <w:szCs w:val="24"/>
              </w:rPr>
            </w:pPr>
            <w:r>
              <w:rPr>
                <w:rFonts w:ascii="Arial" w:hAnsi="Arial" w:cs="Arial"/>
                <w:sz w:val="24"/>
                <w:szCs w:val="24"/>
              </w:rPr>
              <w:t>21.04.2018</w:t>
            </w:r>
          </w:p>
        </w:tc>
        <w:tc>
          <w:tcPr>
            <w:tcW w:w="2127" w:type="dxa"/>
          </w:tcPr>
          <w:p w14:paraId="36A5DE43" w14:textId="77777777" w:rsidR="000D31BF" w:rsidRPr="007E055C" w:rsidRDefault="000D31BF" w:rsidP="002A1E10">
            <w:pPr>
              <w:rPr>
                <w:rFonts w:ascii="Arial" w:hAnsi="Arial" w:cs="Arial"/>
                <w:sz w:val="24"/>
                <w:szCs w:val="24"/>
              </w:rPr>
            </w:pPr>
            <w:r>
              <w:rPr>
                <w:rFonts w:ascii="Arial" w:hAnsi="Arial" w:cs="Arial"/>
                <w:sz w:val="24"/>
                <w:szCs w:val="24"/>
              </w:rPr>
              <w:t xml:space="preserve">Lukas </w:t>
            </w:r>
            <w:proofErr w:type="spellStart"/>
            <w:r>
              <w:rPr>
                <w:rFonts w:ascii="Arial" w:hAnsi="Arial" w:cs="Arial"/>
                <w:sz w:val="24"/>
                <w:szCs w:val="24"/>
              </w:rPr>
              <w:t>God</w:t>
            </w:r>
            <w:proofErr w:type="spellEnd"/>
          </w:p>
        </w:tc>
        <w:tc>
          <w:tcPr>
            <w:tcW w:w="4105" w:type="dxa"/>
          </w:tcPr>
          <w:p w14:paraId="144C8589" w14:textId="77777777" w:rsidR="000D31BF" w:rsidRDefault="000D31BF" w:rsidP="002A1E10">
            <w:pPr>
              <w:rPr>
                <w:rFonts w:ascii="Arial" w:hAnsi="Arial" w:cs="Arial"/>
                <w:sz w:val="24"/>
                <w:szCs w:val="24"/>
              </w:rPr>
            </w:pPr>
            <w:r>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E90B41" w14:paraId="5D0D985F" w14:textId="77777777" w:rsidTr="002A1E10">
        <w:tc>
          <w:tcPr>
            <w:tcW w:w="9062" w:type="dxa"/>
            <w:gridSpan w:val="2"/>
          </w:tcPr>
          <w:p w14:paraId="7FB4FAFC" w14:textId="77777777" w:rsidR="00E90B41" w:rsidRDefault="00E90B41" w:rsidP="002A1E10">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E90B41" w14:paraId="7AF41A89" w14:textId="77777777" w:rsidTr="002A1E10">
        <w:tc>
          <w:tcPr>
            <w:tcW w:w="9062" w:type="dxa"/>
            <w:gridSpan w:val="2"/>
          </w:tcPr>
          <w:p w14:paraId="6D9B540B" w14:textId="77777777" w:rsidR="00E90B41" w:rsidRPr="00FD7587" w:rsidRDefault="00E90B41" w:rsidP="002A1E10">
            <w:pPr>
              <w:rPr>
                <w:rFonts w:ascii="Arial" w:hAnsi="Arial" w:cs="Arial"/>
                <w:sz w:val="24"/>
                <w:szCs w:val="24"/>
              </w:rPr>
            </w:pPr>
          </w:p>
        </w:tc>
      </w:tr>
      <w:tr w:rsidR="00E90B41" w14:paraId="55351FDF" w14:textId="77777777" w:rsidTr="002A1E10">
        <w:tc>
          <w:tcPr>
            <w:tcW w:w="1555" w:type="dxa"/>
          </w:tcPr>
          <w:p w14:paraId="01AAF362" w14:textId="77777777" w:rsidR="00E90B41" w:rsidRDefault="00E90B41" w:rsidP="002A1E10">
            <w:pPr>
              <w:rPr>
                <w:rFonts w:ascii="Arial" w:hAnsi="Arial" w:cs="Arial"/>
                <w:sz w:val="24"/>
                <w:szCs w:val="24"/>
              </w:rPr>
            </w:pPr>
          </w:p>
        </w:tc>
        <w:tc>
          <w:tcPr>
            <w:tcW w:w="7507" w:type="dxa"/>
          </w:tcPr>
          <w:p w14:paraId="1647A296" w14:textId="388CF03F" w:rsidR="00E90B41" w:rsidRDefault="00E90B41" w:rsidP="002A1E10">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sorgt für die Vergabe von UID und Passwort. Zusätzlich delegiert dieser die Wahlergebnisse an hierarchisch-höhere Instanzen und verwaltet die einzelnen Wahlleiter.</w:t>
            </w:r>
            <w:r w:rsidR="00602A83">
              <w:rPr>
                <w:rFonts w:ascii="Arial" w:hAnsi="Arial" w:cs="Arial"/>
                <w:sz w:val="24"/>
                <w:szCs w:val="24"/>
              </w:rPr>
              <w:t xml:space="preserve"> Der Administrator verfügt über die nötigen IT-Kenntnisse, um seine Aufgaben auch ohne ein eigenes UI zu erledigen</w:t>
            </w:r>
            <w:r w:rsidR="00537C9F">
              <w:rPr>
                <w:rFonts w:ascii="Arial" w:hAnsi="Arial" w:cs="Arial"/>
                <w:sz w:val="24"/>
                <w:szCs w:val="24"/>
              </w:rPr>
              <w:t>.</w:t>
            </w:r>
          </w:p>
        </w:tc>
      </w:tr>
      <w:tr w:rsidR="00E90B41" w14:paraId="7A6110A2" w14:textId="77777777" w:rsidTr="002A1E10">
        <w:tc>
          <w:tcPr>
            <w:tcW w:w="1555" w:type="dxa"/>
          </w:tcPr>
          <w:p w14:paraId="72149483" w14:textId="77777777" w:rsidR="00E90B41" w:rsidRDefault="00E90B41" w:rsidP="002A1E10">
            <w:pPr>
              <w:rPr>
                <w:rFonts w:ascii="Arial" w:hAnsi="Arial" w:cs="Arial"/>
                <w:sz w:val="24"/>
                <w:szCs w:val="24"/>
              </w:rPr>
            </w:pPr>
          </w:p>
        </w:tc>
        <w:tc>
          <w:tcPr>
            <w:tcW w:w="7507" w:type="dxa"/>
          </w:tcPr>
          <w:p w14:paraId="1A925204" w14:textId="77777777" w:rsidR="00E90B41" w:rsidRPr="00FD7587" w:rsidRDefault="00E90B41" w:rsidP="002A1E10">
            <w:pPr>
              <w:rPr>
                <w:rFonts w:ascii="Arial" w:hAnsi="Arial" w:cs="Arial"/>
                <w:sz w:val="24"/>
                <w:szCs w:val="24"/>
              </w:rPr>
            </w:pPr>
          </w:p>
        </w:tc>
      </w:tr>
      <w:tr w:rsidR="00E90B41" w14:paraId="0D220D09" w14:textId="77777777" w:rsidTr="002A1E10">
        <w:tc>
          <w:tcPr>
            <w:tcW w:w="1555" w:type="dxa"/>
          </w:tcPr>
          <w:p w14:paraId="78C804FE" w14:textId="77777777" w:rsidR="00E90B41" w:rsidRDefault="00E90B41" w:rsidP="002A1E10">
            <w:pPr>
              <w:rPr>
                <w:rFonts w:ascii="Arial" w:hAnsi="Arial" w:cs="Arial"/>
                <w:sz w:val="24"/>
                <w:szCs w:val="24"/>
              </w:rPr>
            </w:pPr>
          </w:p>
        </w:tc>
        <w:tc>
          <w:tcPr>
            <w:tcW w:w="7507" w:type="dxa"/>
          </w:tcPr>
          <w:p w14:paraId="2C748514"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6E5AD1A8" w14:textId="77777777" w:rsidR="00E90B41" w:rsidRDefault="00E90B41" w:rsidP="00E90B41">
      <w:pPr>
        <w:rPr>
          <w:rFonts w:ascii="Arial" w:hAnsi="Arial" w:cs="Arial"/>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E90B41" w14:paraId="41549787" w14:textId="77777777" w:rsidTr="002A1E10">
        <w:tc>
          <w:tcPr>
            <w:tcW w:w="9062" w:type="dxa"/>
            <w:gridSpan w:val="2"/>
          </w:tcPr>
          <w:p w14:paraId="2D2A0D7F" w14:textId="77777777" w:rsidR="00E90B41" w:rsidRDefault="00E90B41" w:rsidP="002A1E10">
            <w:pPr>
              <w:rPr>
                <w:rFonts w:ascii="Arial" w:hAnsi="Arial" w:cs="Arial"/>
                <w:sz w:val="24"/>
                <w:szCs w:val="24"/>
              </w:rPr>
            </w:pPr>
            <w:r w:rsidRPr="00FD1DD8">
              <w:rPr>
                <w:rFonts w:ascii="Arial" w:hAnsi="Arial" w:cs="Arial"/>
                <w:color w:val="4472C4" w:themeColor="accent1"/>
                <w:sz w:val="28"/>
                <w:szCs w:val="24"/>
              </w:rPr>
              <w:t>Dedizierter Server</w:t>
            </w:r>
          </w:p>
        </w:tc>
      </w:tr>
      <w:tr w:rsidR="00E90B41" w14:paraId="498BC631" w14:textId="77777777" w:rsidTr="002A1E10">
        <w:tc>
          <w:tcPr>
            <w:tcW w:w="9062" w:type="dxa"/>
            <w:gridSpan w:val="2"/>
          </w:tcPr>
          <w:p w14:paraId="65460070" w14:textId="77777777" w:rsidR="00E90B41" w:rsidRPr="00FD7587" w:rsidRDefault="00E90B41" w:rsidP="002A1E10">
            <w:pPr>
              <w:rPr>
                <w:rFonts w:ascii="Arial" w:hAnsi="Arial" w:cs="Arial"/>
                <w:sz w:val="24"/>
                <w:szCs w:val="24"/>
              </w:rPr>
            </w:pPr>
          </w:p>
        </w:tc>
      </w:tr>
      <w:tr w:rsidR="00E90B41" w14:paraId="480B00C1" w14:textId="77777777" w:rsidTr="002A1E10">
        <w:tc>
          <w:tcPr>
            <w:tcW w:w="1555" w:type="dxa"/>
          </w:tcPr>
          <w:p w14:paraId="123F2929" w14:textId="77777777" w:rsidR="00E90B41" w:rsidRDefault="00E90B41" w:rsidP="002A1E10">
            <w:pPr>
              <w:rPr>
                <w:rFonts w:ascii="Arial" w:hAnsi="Arial" w:cs="Arial"/>
                <w:sz w:val="24"/>
                <w:szCs w:val="24"/>
              </w:rPr>
            </w:pPr>
          </w:p>
        </w:tc>
        <w:tc>
          <w:tcPr>
            <w:tcW w:w="7507" w:type="dxa"/>
          </w:tcPr>
          <w:p w14:paraId="1C1AB7D4" w14:textId="77777777" w:rsidR="00E90B41" w:rsidRDefault="00E90B41" w:rsidP="002A1E10">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E90B41" w14:paraId="2D3BE0F4" w14:textId="77777777" w:rsidTr="002A1E10">
        <w:tc>
          <w:tcPr>
            <w:tcW w:w="1555" w:type="dxa"/>
          </w:tcPr>
          <w:p w14:paraId="6928C38D" w14:textId="77777777" w:rsidR="00E90B41" w:rsidRDefault="00E90B41" w:rsidP="002A1E10">
            <w:pPr>
              <w:rPr>
                <w:rFonts w:ascii="Arial" w:hAnsi="Arial" w:cs="Arial"/>
                <w:sz w:val="24"/>
                <w:szCs w:val="24"/>
              </w:rPr>
            </w:pPr>
          </w:p>
        </w:tc>
        <w:tc>
          <w:tcPr>
            <w:tcW w:w="7507" w:type="dxa"/>
          </w:tcPr>
          <w:p w14:paraId="5BE2F773" w14:textId="77777777" w:rsidR="00E90B41" w:rsidRPr="00FD7587" w:rsidRDefault="00E90B41" w:rsidP="002A1E10">
            <w:pPr>
              <w:rPr>
                <w:rFonts w:ascii="Arial" w:hAnsi="Arial" w:cs="Arial"/>
                <w:sz w:val="24"/>
                <w:szCs w:val="24"/>
              </w:rPr>
            </w:pPr>
          </w:p>
        </w:tc>
      </w:tr>
      <w:tr w:rsidR="00E90B41" w14:paraId="1C8A0AF7" w14:textId="77777777" w:rsidTr="002A1E10">
        <w:tc>
          <w:tcPr>
            <w:tcW w:w="1555" w:type="dxa"/>
          </w:tcPr>
          <w:p w14:paraId="6D31B2E0" w14:textId="77777777" w:rsidR="00E90B41" w:rsidRDefault="00E90B41" w:rsidP="002A1E10">
            <w:pPr>
              <w:rPr>
                <w:rFonts w:ascii="Arial" w:hAnsi="Arial" w:cs="Arial"/>
                <w:sz w:val="24"/>
                <w:szCs w:val="24"/>
              </w:rPr>
            </w:pPr>
          </w:p>
        </w:tc>
        <w:tc>
          <w:tcPr>
            <w:tcW w:w="7507" w:type="dxa"/>
          </w:tcPr>
          <w:p w14:paraId="26A82B18"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6D37800"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4D38B9A0" w14:textId="77777777" w:rsidTr="002A1E10">
        <w:tc>
          <w:tcPr>
            <w:tcW w:w="9062" w:type="dxa"/>
            <w:gridSpan w:val="2"/>
            <w:tcBorders>
              <w:top w:val="nil"/>
              <w:left w:val="nil"/>
              <w:bottom w:val="nil"/>
              <w:right w:val="nil"/>
            </w:tcBorders>
          </w:tcPr>
          <w:p w14:paraId="29AF82C6" w14:textId="77777777" w:rsidR="00E90B41" w:rsidRDefault="00E90B41" w:rsidP="002A1E10">
            <w:pPr>
              <w:rPr>
                <w:rFonts w:ascii="Arial" w:hAnsi="Arial" w:cs="Arial"/>
                <w:sz w:val="24"/>
                <w:szCs w:val="24"/>
              </w:rPr>
            </w:pPr>
            <w:r w:rsidRPr="00FD1DD8">
              <w:rPr>
                <w:rFonts w:ascii="Arial" w:hAnsi="Arial" w:cs="Arial"/>
                <w:color w:val="4472C4" w:themeColor="accent1"/>
                <w:sz w:val="28"/>
                <w:szCs w:val="24"/>
              </w:rPr>
              <w:t>Kandidat</w:t>
            </w:r>
          </w:p>
        </w:tc>
      </w:tr>
      <w:tr w:rsidR="00E90B41" w14:paraId="7764A483" w14:textId="77777777" w:rsidTr="002A1E10">
        <w:tc>
          <w:tcPr>
            <w:tcW w:w="9062" w:type="dxa"/>
            <w:gridSpan w:val="2"/>
            <w:tcBorders>
              <w:top w:val="nil"/>
              <w:left w:val="nil"/>
              <w:bottom w:val="nil"/>
              <w:right w:val="nil"/>
            </w:tcBorders>
          </w:tcPr>
          <w:p w14:paraId="143604D9" w14:textId="77777777" w:rsidR="00E90B41" w:rsidRPr="00FD7587" w:rsidRDefault="00E90B41" w:rsidP="002A1E10">
            <w:pPr>
              <w:rPr>
                <w:rFonts w:ascii="Arial" w:hAnsi="Arial" w:cs="Arial"/>
                <w:sz w:val="24"/>
                <w:szCs w:val="24"/>
              </w:rPr>
            </w:pPr>
          </w:p>
        </w:tc>
      </w:tr>
      <w:tr w:rsidR="00E90B41" w14:paraId="33E47BDF" w14:textId="77777777" w:rsidTr="002A1E10">
        <w:tc>
          <w:tcPr>
            <w:tcW w:w="1555" w:type="dxa"/>
            <w:tcBorders>
              <w:top w:val="nil"/>
              <w:left w:val="nil"/>
              <w:bottom w:val="nil"/>
              <w:right w:val="nil"/>
            </w:tcBorders>
          </w:tcPr>
          <w:p w14:paraId="6B0831D2"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46C256C" w14:textId="77777777" w:rsidR="00E90B41" w:rsidRDefault="00E90B41" w:rsidP="002A1E10">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E90B41" w14:paraId="29D2FAD7" w14:textId="77777777" w:rsidTr="002A1E10">
        <w:tc>
          <w:tcPr>
            <w:tcW w:w="1555" w:type="dxa"/>
            <w:tcBorders>
              <w:top w:val="nil"/>
              <w:left w:val="nil"/>
              <w:bottom w:val="nil"/>
              <w:right w:val="nil"/>
            </w:tcBorders>
          </w:tcPr>
          <w:p w14:paraId="5F70F978"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C1F5A2C" w14:textId="77777777" w:rsidR="00E90B41" w:rsidRPr="00FD7587" w:rsidRDefault="00E90B41" w:rsidP="002A1E10">
            <w:pPr>
              <w:rPr>
                <w:rFonts w:ascii="Arial" w:hAnsi="Arial" w:cs="Arial"/>
                <w:sz w:val="24"/>
                <w:szCs w:val="24"/>
              </w:rPr>
            </w:pPr>
          </w:p>
        </w:tc>
      </w:tr>
      <w:tr w:rsidR="00E90B41" w14:paraId="7A2367CE" w14:textId="77777777" w:rsidTr="002A1E10">
        <w:tc>
          <w:tcPr>
            <w:tcW w:w="1555" w:type="dxa"/>
            <w:tcBorders>
              <w:top w:val="nil"/>
              <w:left w:val="nil"/>
              <w:bottom w:val="nil"/>
              <w:right w:val="nil"/>
            </w:tcBorders>
          </w:tcPr>
          <w:p w14:paraId="1DEDCE11"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7073259"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B52441F"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11D5635E" w14:textId="77777777" w:rsidTr="002A1E10">
        <w:tc>
          <w:tcPr>
            <w:tcW w:w="9062" w:type="dxa"/>
            <w:gridSpan w:val="2"/>
            <w:tcBorders>
              <w:top w:val="nil"/>
              <w:left w:val="nil"/>
              <w:bottom w:val="nil"/>
              <w:right w:val="nil"/>
            </w:tcBorders>
          </w:tcPr>
          <w:p w14:paraId="5E0C1D85" w14:textId="77777777" w:rsidR="00E90B41" w:rsidRDefault="00E90B41" w:rsidP="002A1E10">
            <w:pPr>
              <w:rPr>
                <w:rFonts w:ascii="Arial" w:hAnsi="Arial" w:cs="Arial"/>
                <w:sz w:val="24"/>
                <w:szCs w:val="24"/>
              </w:rPr>
            </w:pPr>
            <w:r w:rsidRPr="00FD1DD8">
              <w:rPr>
                <w:rFonts w:ascii="Arial" w:hAnsi="Arial" w:cs="Arial"/>
                <w:color w:val="4472C4" w:themeColor="accent1"/>
                <w:sz w:val="28"/>
                <w:szCs w:val="24"/>
              </w:rPr>
              <w:t>Stimmzettel</w:t>
            </w:r>
          </w:p>
        </w:tc>
      </w:tr>
      <w:tr w:rsidR="00E90B41" w14:paraId="3C2732A7" w14:textId="77777777" w:rsidTr="002A1E10">
        <w:tc>
          <w:tcPr>
            <w:tcW w:w="1555" w:type="dxa"/>
            <w:tcBorders>
              <w:top w:val="nil"/>
              <w:left w:val="nil"/>
              <w:bottom w:val="nil"/>
              <w:right w:val="nil"/>
            </w:tcBorders>
          </w:tcPr>
          <w:p w14:paraId="4251BDC7"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4EA50B6" w14:textId="77777777" w:rsidR="00E90B41" w:rsidRPr="00FD7587" w:rsidRDefault="00E90B41" w:rsidP="002A1E10">
            <w:pPr>
              <w:rPr>
                <w:rFonts w:ascii="Arial" w:hAnsi="Arial" w:cs="Arial"/>
                <w:sz w:val="24"/>
                <w:szCs w:val="24"/>
              </w:rPr>
            </w:pPr>
          </w:p>
        </w:tc>
      </w:tr>
      <w:tr w:rsidR="00E90B41" w14:paraId="1A12DAB0" w14:textId="77777777" w:rsidTr="002A1E10">
        <w:tc>
          <w:tcPr>
            <w:tcW w:w="1555" w:type="dxa"/>
            <w:tcBorders>
              <w:top w:val="nil"/>
              <w:left w:val="nil"/>
              <w:bottom w:val="nil"/>
              <w:right w:val="nil"/>
            </w:tcBorders>
          </w:tcPr>
          <w:p w14:paraId="46CF1705"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1B2F94E" w14:textId="77777777" w:rsidR="00E90B41" w:rsidRDefault="00E90B41" w:rsidP="002A1E10">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E90B41" w14:paraId="57D1CCBB" w14:textId="77777777" w:rsidTr="002A1E10">
        <w:tc>
          <w:tcPr>
            <w:tcW w:w="1555" w:type="dxa"/>
            <w:tcBorders>
              <w:top w:val="nil"/>
              <w:left w:val="nil"/>
              <w:bottom w:val="nil"/>
              <w:right w:val="nil"/>
            </w:tcBorders>
          </w:tcPr>
          <w:p w14:paraId="605C520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0C2AF74" w14:textId="77777777" w:rsidR="00E90B41" w:rsidRPr="00FD7587" w:rsidRDefault="00E90B41" w:rsidP="002A1E10">
            <w:pPr>
              <w:rPr>
                <w:rFonts w:ascii="Arial" w:hAnsi="Arial" w:cs="Arial"/>
                <w:sz w:val="24"/>
                <w:szCs w:val="24"/>
              </w:rPr>
            </w:pPr>
          </w:p>
        </w:tc>
      </w:tr>
      <w:tr w:rsidR="00E90B41" w14:paraId="70E9F86B" w14:textId="77777777" w:rsidTr="002A1E10">
        <w:tc>
          <w:tcPr>
            <w:tcW w:w="1555" w:type="dxa"/>
            <w:tcBorders>
              <w:top w:val="nil"/>
              <w:left w:val="nil"/>
              <w:bottom w:val="nil"/>
              <w:right w:val="nil"/>
            </w:tcBorders>
          </w:tcPr>
          <w:p w14:paraId="26A808BD"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763F63B"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5AEC098B" w14:textId="77777777" w:rsidR="00E90B41" w:rsidRDefault="00E90B41" w:rsidP="00E90B41">
      <w:pPr>
        <w:rPr>
          <w:rFonts w:ascii="Arial" w:hAnsi="Arial" w:cs="Arial"/>
          <w:sz w:val="24"/>
          <w:szCs w:val="24"/>
        </w:rPr>
      </w:pPr>
    </w:p>
    <w:p w14:paraId="2C371042"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E90B41" w14:paraId="1FF5C332" w14:textId="77777777" w:rsidTr="002A1E10">
        <w:tc>
          <w:tcPr>
            <w:tcW w:w="9062" w:type="dxa"/>
            <w:gridSpan w:val="2"/>
            <w:tcBorders>
              <w:top w:val="nil"/>
              <w:left w:val="nil"/>
              <w:bottom w:val="nil"/>
              <w:right w:val="nil"/>
            </w:tcBorders>
          </w:tcPr>
          <w:p w14:paraId="577789FE"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lastRenderedPageBreak/>
              <w:t>Wahl</w:t>
            </w:r>
          </w:p>
        </w:tc>
      </w:tr>
      <w:tr w:rsidR="00E90B41" w14:paraId="795D4E57" w14:textId="77777777" w:rsidTr="002A1E10">
        <w:tc>
          <w:tcPr>
            <w:tcW w:w="9062" w:type="dxa"/>
            <w:gridSpan w:val="2"/>
            <w:tcBorders>
              <w:top w:val="nil"/>
              <w:left w:val="nil"/>
              <w:bottom w:val="nil"/>
              <w:right w:val="nil"/>
            </w:tcBorders>
          </w:tcPr>
          <w:p w14:paraId="324E1A8C" w14:textId="77777777" w:rsidR="00E90B41" w:rsidRPr="00FD7587" w:rsidRDefault="00E90B41" w:rsidP="002A1E10">
            <w:pPr>
              <w:rPr>
                <w:rFonts w:ascii="Arial" w:hAnsi="Arial" w:cs="Arial"/>
                <w:sz w:val="24"/>
                <w:szCs w:val="24"/>
              </w:rPr>
            </w:pPr>
          </w:p>
        </w:tc>
      </w:tr>
      <w:tr w:rsidR="00E90B41" w14:paraId="0E2C69C8" w14:textId="77777777" w:rsidTr="002A1E10">
        <w:tc>
          <w:tcPr>
            <w:tcW w:w="1555" w:type="dxa"/>
            <w:tcBorders>
              <w:top w:val="nil"/>
              <w:left w:val="nil"/>
              <w:bottom w:val="nil"/>
              <w:right w:val="nil"/>
            </w:tcBorders>
          </w:tcPr>
          <w:p w14:paraId="0B93458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BDE6744" w14:textId="77777777" w:rsidR="00E90B41" w:rsidRDefault="00E90B41" w:rsidP="002A1E10">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E90B41" w14:paraId="38A3EF7B" w14:textId="77777777" w:rsidTr="002A1E10">
        <w:tc>
          <w:tcPr>
            <w:tcW w:w="1555" w:type="dxa"/>
            <w:tcBorders>
              <w:top w:val="nil"/>
              <w:left w:val="nil"/>
              <w:bottom w:val="nil"/>
              <w:right w:val="nil"/>
            </w:tcBorders>
          </w:tcPr>
          <w:p w14:paraId="58E2DB7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20A852E" w14:textId="77777777" w:rsidR="00E90B41" w:rsidRDefault="00E90B41" w:rsidP="002A1E10">
            <w:pPr>
              <w:rPr>
                <w:rFonts w:ascii="Arial" w:hAnsi="Arial" w:cs="Arial"/>
                <w:sz w:val="24"/>
                <w:szCs w:val="24"/>
              </w:rPr>
            </w:pPr>
          </w:p>
        </w:tc>
      </w:tr>
      <w:tr w:rsidR="00E90B41" w14:paraId="07289A93" w14:textId="77777777" w:rsidTr="002A1E10">
        <w:tc>
          <w:tcPr>
            <w:tcW w:w="1555" w:type="dxa"/>
            <w:tcBorders>
              <w:top w:val="nil"/>
              <w:left w:val="nil"/>
              <w:bottom w:val="nil"/>
              <w:right w:val="nil"/>
            </w:tcBorders>
          </w:tcPr>
          <w:p w14:paraId="04271D4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B99D260"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BBEA9E2"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2A0ADAE9" w14:textId="77777777" w:rsidTr="002A1E10">
        <w:tc>
          <w:tcPr>
            <w:tcW w:w="9062" w:type="dxa"/>
            <w:gridSpan w:val="2"/>
            <w:tcBorders>
              <w:top w:val="nil"/>
              <w:left w:val="nil"/>
              <w:bottom w:val="nil"/>
              <w:right w:val="nil"/>
            </w:tcBorders>
          </w:tcPr>
          <w:p w14:paraId="1C880A96"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Wahlbenachrichtigung</w:t>
            </w:r>
          </w:p>
        </w:tc>
      </w:tr>
      <w:tr w:rsidR="00E90B41" w14:paraId="3A0C52A1" w14:textId="77777777" w:rsidTr="002A1E10">
        <w:tc>
          <w:tcPr>
            <w:tcW w:w="9062" w:type="dxa"/>
            <w:gridSpan w:val="2"/>
            <w:tcBorders>
              <w:top w:val="nil"/>
              <w:left w:val="nil"/>
              <w:bottom w:val="nil"/>
              <w:right w:val="nil"/>
            </w:tcBorders>
          </w:tcPr>
          <w:p w14:paraId="7D7CDBE1" w14:textId="77777777" w:rsidR="00E90B41" w:rsidRPr="00FD7587" w:rsidRDefault="00E90B41" w:rsidP="002A1E10">
            <w:pPr>
              <w:rPr>
                <w:rFonts w:ascii="Arial" w:hAnsi="Arial" w:cs="Arial"/>
                <w:sz w:val="24"/>
                <w:szCs w:val="24"/>
              </w:rPr>
            </w:pPr>
          </w:p>
        </w:tc>
      </w:tr>
      <w:tr w:rsidR="00E90B41" w14:paraId="45412FD4" w14:textId="77777777" w:rsidTr="002A1E10">
        <w:tc>
          <w:tcPr>
            <w:tcW w:w="1555" w:type="dxa"/>
            <w:tcBorders>
              <w:top w:val="nil"/>
              <w:left w:val="nil"/>
              <w:bottom w:val="nil"/>
              <w:right w:val="nil"/>
            </w:tcBorders>
          </w:tcPr>
          <w:p w14:paraId="05CAC92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F9293E9" w14:textId="77777777" w:rsidR="00E90B41" w:rsidRDefault="00E90B41" w:rsidP="002A1E10">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E90B41" w14:paraId="00EA20DD" w14:textId="77777777" w:rsidTr="002A1E10">
        <w:tc>
          <w:tcPr>
            <w:tcW w:w="1555" w:type="dxa"/>
            <w:tcBorders>
              <w:top w:val="nil"/>
              <w:left w:val="nil"/>
              <w:bottom w:val="nil"/>
              <w:right w:val="nil"/>
            </w:tcBorders>
          </w:tcPr>
          <w:p w14:paraId="70D4BE37"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C923AE5" w14:textId="77777777" w:rsidR="00E90B41" w:rsidRPr="00FD7587" w:rsidRDefault="00E90B41" w:rsidP="002A1E10">
            <w:pPr>
              <w:rPr>
                <w:rFonts w:ascii="Arial" w:hAnsi="Arial" w:cs="Arial"/>
                <w:sz w:val="24"/>
                <w:szCs w:val="24"/>
              </w:rPr>
            </w:pPr>
          </w:p>
        </w:tc>
      </w:tr>
      <w:tr w:rsidR="00E90B41" w14:paraId="2FF0EC05" w14:textId="77777777" w:rsidTr="002A1E10">
        <w:tc>
          <w:tcPr>
            <w:tcW w:w="1555" w:type="dxa"/>
            <w:tcBorders>
              <w:top w:val="nil"/>
              <w:left w:val="nil"/>
              <w:bottom w:val="nil"/>
              <w:right w:val="nil"/>
            </w:tcBorders>
          </w:tcPr>
          <w:p w14:paraId="30FB5E35"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659D945"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89B4399"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66162621" w14:textId="77777777" w:rsidTr="002A1E10">
        <w:tc>
          <w:tcPr>
            <w:tcW w:w="9062" w:type="dxa"/>
            <w:gridSpan w:val="2"/>
            <w:tcBorders>
              <w:top w:val="nil"/>
              <w:left w:val="nil"/>
              <w:bottom w:val="nil"/>
              <w:right w:val="nil"/>
            </w:tcBorders>
          </w:tcPr>
          <w:p w14:paraId="077D1EE0"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Wahlberechtigter</w:t>
            </w:r>
          </w:p>
        </w:tc>
      </w:tr>
      <w:tr w:rsidR="00E90B41" w14:paraId="5FFCA53B" w14:textId="77777777" w:rsidTr="002A1E10">
        <w:tc>
          <w:tcPr>
            <w:tcW w:w="1555" w:type="dxa"/>
            <w:tcBorders>
              <w:top w:val="nil"/>
              <w:left w:val="nil"/>
              <w:bottom w:val="nil"/>
              <w:right w:val="nil"/>
            </w:tcBorders>
          </w:tcPr>
          <w:p w14:paraId="7AC1A70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23114EC" w14:textId="77777777" w:rsidR="00E90B41" w:rsidRPr="00FD7587" w:rsidRDefault="00E90B41" w:rsidP="002A1E10">
            <w:pPr>
              <w:rPr>
                <w:rFonts w:ascii="Arial" w:hAnsi="Arial" w:cs="Arial"/>
                <w:sz w:val="24"/>
                <w:szCs w:val="24"/>
              </w:rPr>
            </w:pPr>
          </w:p>
        </w:tc>
      </w:tr>
      <w:tr w:rsidR="00E90B41" w14:paraId="4CD41840" w14:textId="77777777" w:rsidTr="002A1E10">
        <w:tc>
          <w:tcPr>
            <w:tcW w:w="1555" w:type="dxa"/>
            <w:tcBorders>
              <w:top w:val="nil"/>
              <w:left w:val="nil"/>
              <w:bottom w:val="nil"/>
              <w:right w:val="nil"/>
            </w:tcBorders>
          </w:tcPr>
          <w:p w14:paraId="7A5BC03E"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CEAF55F" w14:textId="77777777" w:rsidR="00E90B41" w:rsidRDefault="00E90B41" w:rsidP="002A1E10">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E90B41" w14:paraId="2751C2DE" w14:textId="77777777" w:rsidTr="002A1E10">
        <w:tc>
          <w:tcPr>
            <w:tcW w:w="1555" w:type="dxa"/>
            <w:tcBorders>
              <w:top w:val="nil"/>
              <w:left w:val="nil"/>
              <w:bottom w:val="nil"/>
              <w:right w:val="nil"/>
            </w:tcBorders>
          </w:tcPr>
          <w:p w14:paraId="7FB327D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70B4B3B" w14:textId="77777777" w:rsidR="00E90B41" w:rsidRPr="00FD7587" w:rsidRDefault="00E90B41" w:rsidP="002A1E10">
            <w:pPr>
              <w:rPr>
                <w:rFonts w:ascii="Arial" w:hAnsi="Arial" w:cs="Arial"/>
                <w:sz w:val="24"/>
                <w:szCs w:val="24"/>
              </w:rPr>
            </w:pPr>
          </w:p>
        </w:tc>
      </w:tr>
      <w:tr w:rsidR="00E90B41" w14:paraId="2189C218" w14:textId="77777777" w:rsidTr="002A1E10">
        <w:tc>
          <w:tcPr>
            <w:tcW w:w="1555" w:type="dxa"/>
            <w:tcBorders>
              <w:top w:val="nil"/>
              <w:left w:val="nil"/>
              <w:bottom w:val="nil"/>
              <w:right w:val="nil"/>
            </w:tcBorders>
          </w:tcPr>
          <w:p w14:paraId="06AD8D7A"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B193818"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3CE7D03C"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574B817B" w14:textId="77777777" w:rsidTr="002A1E10">
        <w:tc>
          <w:tcPr>
            <w:tcW w:w="9062" w:type="dxa"/>
            <w:gridSpan w:val="2"/>
            <w:tcBorders>
              <w:top w:val="nil"/>
              <w:left w:val="nil"/>
              <w:bottom w:val="nil"/>
              <w:right w:val="nil"/>
            </w:tcBorders>
          </w:tcPr>
          <w:p w14:paraId="242C6C82"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Wahlkreis</w:t>
            </w:r>
          </w:p>
        </w:tc>
      </w:tr>
      <w:tr w:rsidR="00E90B41" w14:paraId="42FE2EC2" w14:textId="77777777" w:rsidTr="002A1E10">
        <w:tc>
          <w:tcPr>
            <w:tcW w:w="1555" w:type="dxa"/>
            <w:tcBorders>
              <w:top w:val="nil"/>
              <w:left w:val="nil"/>
              <w:bottom w:val="nil"/>
              <w:right w:val="nil"/>
            </w:tcBorders>
          </w:tcPr>
          <w:p w14:paraId="06B325C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1BBF6F7" w14:textId="77777777" w:rsidR="00E90B41" w:rsidRPr="00FD7587" w:rsidRDefault="00E90B41" w:rsidP="002A1E10">
            <w:pPr>
              <w:rPr>
                <w:rFonts w:ascii="Arial" w:hAnsi="Arial" w:cs="Arial"/>
                <w:sz w:val="24"/>
                <w:szCs w:val="24"/>
              </w:rPr>
            </w:pPr>
          </w:p>
        </w:tc>
      </w:tr>
      <w:tr w:rsidR="00E90B41" w14:paraId="010AE2C8" w14:textId="77777777" w:rsidTr="002A1E10">
        <w:tc>
          <w:tcPr>
            <w:tcW w:w="1555" w:type="dxa"/>
            <w:tcBorders>
              <w:top w:val="nil"/>
              <w:left w:val="nil"/>
              <w:bottom w:val="nil"/>
              <w:right w:val="nil"/>
            </w:tcBorders>
          </w:tcPr>
          <w:p w14:paraId="2C5497D4"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4516134" w14:textId="77777777" w:rsidR="00E90B41" w:rsidRDefault="00E90B41" w:rsidP="002A1E10">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E90B41" w14:paraId="5B0B2A97" w14:textId="77777777" w:rsidTr="002A1E10">
        <w:tc>
          <w:tcPr>
            <w:tcW w:w="1555" w:type="dxa"/>
            <w:tcBorders>
              <w:top w:val="nil"/>
              <w:left w:val="nil"/>
              <w:bottom w:val="nil"/>
              <w:right w:val="nil"/>
            </w:tcBorders>
          </w:tcPr>
          <w:p w14:paraId="19AAD2CC"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965A22B" w14:textId="77777777" w:rsidR="00E90B41" w:rsidRDefault="00E90B41" w:rsidP="002A1E10">
            <w:pPr>
              <w:rPr>
                <w:rFonts w:ascii="Arial" w:hAnsi="Arial" w:cs="Arial"/>
                <w:sz w:val="24"/>
                <w:szCs w:val="24"/>
              </w:rPr>
            </w:pPr>
          </w:p>
        </w:tc>
      </w:tr>
      <w:tr w:rsidR="00E90B41" w14:paraId="25B367DA" w14:textId="77777777" w:rsidTr="002A1E10">
        <w:tc>
          <w:tcPr>
            <w:tcW w:w="1555" w:type="dxa"/>
            <w:tcBorders>
              <w:top w:val="nil"/>
              <w:left w:val="nil"/>
              <w:bottom w:val="nil"/>
              <w:right w:val="nil"/>
            </w:tcBorders>
          </w:tcPr>
          <w:p w14:paraId="566DD8A4"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F1CFA19"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EA3D6B5" w14:textId="77777777" w:rsidR="00E90B41" w:rsidRDefault="00E90B41" w:rsidP="00E90B41">
      <w:pPr>
        <w:rPr>
          <w:rFonts w:ascii="Arial" w:hAnsi="Arial" w:cs="Arial"/>
          <w:sz w:val="24"/>
          <w:szCs w:val="24"/>
        </w:rPr>
      </w:pPr>
    </w:p>
    <w:p w14:paraId="1E70C6A8"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E90B41" w14:paraId="7B910F3D" w14:textId="77777777" w:rsidTr="002A1E10">
        <w:tc>
          <w:tcPr>
            <w:tcW w:w="9062" w:type="dxa"/>
            <w:gridSpan w:val="2"/>
            <w:tcBorders>
              <w:top w:val="nil"/>
              <w:left w:val="nil"/>
              <w:bottom w:val="nil"/>
              <w:right w:val="nil"/>
            </w:tcBorders>
          </w:tcPr>
          <w:p w14:paraId="6781D9E5"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E90B41" w14:paraId="0C26F4CB" w14:textId="77777777" w:rsidTr="002A1E10">
        <w:tc>
          <w:tcPr>
            <w:tcW w:w="1555" w:type="dxa"/>
            <w:tcBorders>
              <w:top w:val="nil"/>
              <w:left w:val="nil"/>
              <w:bottom w:val="nil"/>
              <w:right w:val="nil"/>
            </w:tcBorders>
          </w:tcPr>
          <w:p w14:paraId="07028A54"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781730A" w14:textId="77777777" w:rsidR="00E90B41" w:rsidRPr="00FD7587" w:rsidRDefault="00E90B41" w:rsidP="002A1E10">
            <w:pPr>
              <w:rPr>
                <w:rFonts w:ascii="Arial" w:hAnsi="Arial" w:cs="Arial"/>
                <w:sz w:val="24"/>
                <w:szCs w:val="24"/>
              </w:rPr>
            </w:pPr>
          </w:p>
        </w:tc>
      </w:tr>
      <w:tr w:rsidR="00E90B41" w14:paraId="113FBFC1" w14:textId="77777777" w:rsidTr="002A1E10">
        <w:tc>
          <w:tcPr>
            <w:tcW w:w="1555" w:type="dxa"/>
            <w:tcBorders>
              <w:top w:val="nil"/>
              <w:left w:val="nil"/>
              <w:bottom w:val="nil"/>
              <w:right w:val="nil"/>
            </w:tcBorders>
          </w:tcPr>
          <w:p w14:paraId="4D89BF06"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8723A9F" w14:textId="77777777" w:rsidR="00E90B41" w:rsidRDefault="00E90B41" w:rsidP="002A1E10">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E90B41" w14:paraId="24A2EA04" w14:textId="77777777" w:rsidTr="002A1E10">
        <w:tc>
          <w:tcPr>
            <w:tcW w:w="1555" w:type="dxa"/>
            <w:tcBorders>
              <w:top w:val="nil"/>
              <w:left w:val="nil"/>
              <w:bottom w:val="nil"/>
              <w:right w:val="nil"/>
            </w:tcBorders>
          </w:tcPr>
          <w:p w14:paraId="55AC085C"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3C98292" w14:textId="77777777" w:rsidR="00E90B41" w:rsidRDefault="00E90B41" w:rsidP="002A1E10">
            <w:pPr>
              <w:rPr>
                <w:rFonts w:ascii="Arial" w:hAnsi="Arial" w:cs="Arial"/>
                <w:sz w:val="24"/>
                <w:szCs w:val="24"/>
              </w:rPr>
            </w:pPr>
          </w:p>
        </w:tc>
      </w:tr>
      <w:tr w:rsidR="00E90B41" w14:paraId="5FE55E98" w14:textId="77777777" w:rsidTr="002A1E10">
        <w:tc>
          <w:tcPr>
            <w:tcW w:w="1555" w:type="dxa"/>
            <w:tcBorders>
              <w:top w:val="nil"/>
              <w:left w:val="nil"/>
              <w:bottom w:val="nil"/>
              <w:right w:val="nil"/>
            </w:tcBorders>
          </w:tcPr>
          <w:p w14:paraId="18F8602A"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B8DF464"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Moderator</w:t>
            </w:r>
          </w:p>
        </w:tc>
      </w:tr>
    </w:tbl>
    <w:p w14:paraId="7D6AC4E2"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74D7EBE5" w14:textId="77777777" w:rsidTr="002A1E10">
        <w:tc>
          <w:tcPr>
            <w:tcW w:w="9062" w:type="dxa"/>
            <w:gridSpan w:val="2"/>
            <w:tcBorders>
              <w:top w:val="nil"/>
              <w:left w:val="nil"/>
              <w:bottom w:val="nil"/>
              <w:right w:val="nil"/>
            </w:tcBorders>
          </w:tcPr>
          <w:p w14:paraId="040FFFE0"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Wahllokal</w:t>
            </w:r>
          </w:p>
        </w:tc>
      </w:tr>
      <w:tr w:rsidR="00E90B41" w14:paraId="4E4DFDCF" w14:textId="77777777" w:rsidTr="002A1E10">
        <w:tc>
          <w:tcPr>
            <w:tcW w:w="1555" w:type="dxa"/>
            <w:tcBorders>
              <w:top w:val="nil"/>
              <w:left w:val="nil"/>
              <w:bottom w:val="nil"/>
              <w:right w:val="nil"/>
            </w:tcBorders>
          </w:tcPr>
          <w:p w14:paraId="1A81A0E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A05DF21" w14:textId="77777777" w:rsidR="00E90B41" w:rsidRPr="00FD7587" w:rsidRDefault="00E90B41" w:rsidP="002A1E10">
            <w:pPr>
              <w:rPr>
                <w:rFonts w:ascii="Arial" w:hAnsi="Arial" w:cs="Arial"/>
                <w:sz w:val="24"/>
                <w:szCs w:val="24"/>
              </w:rPr>
            </w:pPr>
          </w:p>
        </w:tc>
      </w:tr>
      <w:tr w:rsidR="00E90B41" w14:paraId="007928A9" w14:textId="77777777" w:rsidTr="002A1E10">
        <w:tc>
          <w:tcPr>
            <w:tcW w:w="1555" w:type="dxa"/>
            <w:tcBorders>
              <w:top w:val="nil"/>
              <w:left w:val="nil"/>
              <w:bottom w:val="nil"/>
              <w:right w:val="nil"/>
            </w:tcBorders>
          </w:tcPr>
          <w:p w14:paraId="210EBBC1"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D458E83" w14:textId="77777777" w:rsidR="00E90B41" w:rsidRDefault="00E90B41" w:rsidP="002A1E10">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E90B41" w14:paraId="723BAD11" w14:textId="77777777" w:rsidTr="002A1E10">
        <w:tc>
          <w:tcPr>
            <w:tcW w:w="1555" w:type="dxa"/>
            <w:tcBorders>
              <w:top w:val="nil"/>
              <w:left w:val="nil"/>
              <w:bottom w:val="nil"/>
              <w:right w:val="nil"/>
            </w:tcBorders>
          </w:tcPr>
          <w:p w14:paraId="4319928B"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717AC59" w14:textId="77777777" w:rsidR="00E90B41" w:rsidRDefault="00E90B41" w:rsidP="002A1E10">
            <w:pPr>
              <w:rPr>
                <w:rFonts w:ascii="Arial" w:hAnsi="Arial" w:cs="Arial"/>
                <w:sz w:val="24"/>
                <w:szCs w:val="24"/>
              </w:rPr>
            </w:pPr>
          </w:p>
        </w:tc>
      </w:tr>
      <w:tr w:rsidR="00E90B41" w14:paraId="4FB77AB5" w14:textId="77777777" w:rsidTr="002A1E10">
        <w:tc>
          <w:tcPr>
            <w:tcW w:w="1555" w:type="dxa"/>
            <w:tcBorders>
              <w:top w:val="nil"/>
              <w:left w:val="nil"/>
              <w:bottom w:val="nil"/>
              <w:right w:val="nil"/>
            </w:tcBorders>
          </w:tcPr>
          <w:p w14:paraId="766B641A"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0EC2E43"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4CEB5EB3"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27ED9957" w14:textId="77777777" w:rsidTr="002A1E10">
        <w:tc>
          <w:tcPr>
            <w:tcW w:w="9062" w:type="dxa"/>
            <w:gridSpan w:val="2"/>
            <w:tcBorders>
              <w:top w:val="nil"/>
              <w:left w:val="nil"/>
              <w:bottom w:val="nil"/>
              <w:right w:val="nil"/>
            </w:tcBorders>
          </w:tcPr>
          <w:p w14:paraId="7C9CD6E9"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Wahlschein</w:t>
            </w:r>
          </w:p>
        </w:tc>
      </w:tr>
      <w:tr w:rsidR="00E90B41" w14:paraId="310DB4E3" w14:textId="77777777" w:rsidTr="002A1E10">
        <w:tc>
          <w:tcPr>
            <w:tcW w:w="9062" w:type="dxa"/>
            <w:gridSpan w:val="2"/>
            <w:tcBorders>
              <w:top w:val="nil"/>
              <w:left w:val="nil"/>
              <w:bottom w:val="nil"/>
              <w:right w:val="nil"/>
            </w:tcBorders>
          </w:tcPr>
          <w:p w14:paraId="61205946" w14:textId="77777777" w:rsidR="00E90B41" w:rsidRPr="00FD7587" w:rsidRDefault="00E90B41" w:rsidP="002A1E10">
            <w:pPr>
              <w:rPr>
                <w:rFonts w:ascii="Arial" w:hAnsi="Arial" w:cs="Arial"/>
                <w:sz w:val="24"/>
                <w:szCs w:val="24"/>
              </w:rPr>
            </w:pPr>
          </w:p>
        </w:tc>
      </w:tr>
      <w:tr w:rsidR="00E90B41" w14:paraId="2E2E8844" w14:textId="77777777" w:rsidTr="002A1E10">
        <w:tc>
          <w:tcPr>
            <w:tcW w:w="1555" w:type="dxa"/>
            <w:tcBorders>
              <w:top w:val="nil"/>
              <w:left w:val="nil"/>
              <w:bottom w:val="nil"/>
              <w:right w:val="nil"/>
            </w:tcBorders>
          </w:tcPr>
          <w:p w14:paraId="75E135DD"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BDC5179" w14:textId="77777777" w:rsidR="00E90B41" w:rsidRDefault="00E90B41" w:rsidP="002A1E10">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E90B41" w14:paraId="584C3CBF" w14:textId="77777777" w:rsidTr="002A1E10">
        <w:tc>
          <w:tcPr>
            <w:tcW w:w="1555" w:type="dxa"/>
            <w:tcBorders>
              <w:top w:val="nil"/>
              <w:left w:val="nil"/>
              <w:bottom w:val="nil"/>
              <w:right w:val="nil"/>
            </w:tcBorders>
          </w:tcPr>
          <w:p w14:paraId="4A2E7577"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35D2B1F" w14:textId="77777777" w:rsidR="00E90B41" w:rsidRDefault="00E90B41" w:rsidP="002A1E10">
            <w:pPr>
              <w:rPr>
                <w:rFonts w:ascii="Arial" w:hAnsi="Arial" w:cs="Arial"/>
                <w:sz w:val="24"/>
                <w:szCs w:val="24"/>
              </w:rPr>
            </w:pPr>
          </w:p>
        </w:tc>
      </w:tr>
      <w:tr w:rsidR="00E90B41" w14:paraId="53884530" w14:textId="77777777" w:rsidTr="002A1E10">
        <w:tc>
          <w:tcPr>
            <w:tcW w:w="1555" w:type="dxa"/>
            <w:tcBorders>
              <w:top w:val="nil"/>
              <w:left w:val="nil"/>
              <w:bottom w:val="nil"/>
              <w:right w:val="nil"/>
            </w:tcBorders>
          </w:tcPr>
          <w:p w14:paraId="7FC34838"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1B68E93"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DD32D97"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2D6B30A9" w14:textId="77777777" w:rsidTr="002A1E10">
        <w:tc>
          <w:tcPr>
            <w:tcW w:w="9062" w:type="dxa"/>
            <w:gridSpan w:val="2"/>
            <w:tcBorders>
              <w:top w:val="nil"/>
              <w:left w:val="nil"/>
              <w:bottom w:val="nil"/>
              <w:right w:val="nil"/>
            </w:tcBorders>
          </w:tcPr>
          <w:p w14:paraId="1988BA99" w14:textId="77777777" w:rsidR="00E90B41" w:rsidRPr="004A5A29" w:rsidRDefault="00E90B41" w:rsidP="002A1E10">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E90B41" w14:paraId="58FBEC67" w14:textId="77777777" w:rsidTr="002A1E10">
        <w:tc>
          <w:tcPr>
            <w:tcW w:w="1555" w:type="dxa"/>
            <w:tcBorders>
              <w:top w:val="nil"/>
              <w:left w:val="nil"/>
              <w:bottom w:val="nil"/>
              <w:right w:val="nil"/>
            </w:tcBorders>
          </w:tcPr>
          <w:p w14:paraId="04369C4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E157A27" w14:textId="77777777" w:rsidR="00E90B41" w:rsidRPr="00FD7587" w:rsidRDefault="00E90B41" w:rsidP="002A1E10">
            <w:pPr>
              <w:rPr>
                <w:rFonts w:ascii="Arial" w:hAnsi="Arial" w:cs="Arial"/>
                <w:sz w:val="24"/>
                <w:szCs w:val="24"/>
              </w:rPr>
            </w:pPr>
          </w:p>
        </w:tc>
      </w:tr>
      <w:tr w:rsidR="00E90B41" w14:paraId="4CFA2FC4" w14:textId="77777777" w:rsidTr="002A1E10">
        <w:tc>
          <w:tcPr>
            <w:tcW w:w="1555" w:type="dxa"/>
            <w:tcBorders>
              <w:top w:val="nil"/>
              <w:left w:val="nil"/>
              <w:bottom w:val="nil"/>
              <w:right w:val="nil"/>
            </w:tcBorders>
          </w:tcPr>
          <w:p w14:paraId="53A91B2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982E0E3" w14:textId="77777777" w:rsidR="00E90B41" w:rsidRDefault="00E90B41" w:rsidP="002A1E10">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E90B41" w14:paraId="5A329BC9" w14:textId="77777777" w:rsidTr="002A1E10">
        <w:tc>
          <w:tcPr>
            <w:tcW w:w="1555" w:type="dxa"/>
            <w:tcBorders>
              <w:top w:val="nil"/>
              <w:left w:val="nil"/>
              <w:bottom w:val="nil"/>
              <w:right w:val="nil"/>
            </w:tcBorders>
          </w:tcPr>
          <w:p w14:paraId="3507611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724CF53" w14:textId="77777777" w:rsidR="00E90B41" w:rsidRDefault="00E90B41" w:rsidP="002A1E10">
            <w:pPr>
              <w:rPr>
                <w:rFonts w:ascii="Arial" w:hAnsi="Arial" w:cs="Arial"/>
                <w:sz w:val="24"/>
                <w:szCs w:val="24"/>
              </w:rPr>
            </w:pPr>
          </w:p>
        </w:tc>
      </w:tr>
      <w:tr w:rsidR="00E90B41" w14:paraId="203BB3AF" w14:textId="77777777" w:rsidTr="002A1E10">
        <w:tc>
          <w:tcPr>
            <w:tcW w:w="1555" w:type="dxa"/>
            <w:tcBorders>
              <w:top w:val="nil"/>
              <w:left w:val="nil"/>
              <w:bottom w:val="nil"/>
              <w:right w:val="nil"/>
            </w:tcBorders>
          </w:tcPr>
          <w:p w14:paraId="628F58F1"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053F71C"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2D68F121" w14:textId="77777777" w:rsidR="00E90B41" w:rsidRDefault="00E90B41" w:rsidP="00E90B41">
      <w:pPr>
        <w:rPr>
          <w:rFonts w:ascii="Arial" w:hAnsi="Arial" w:cs="Arial"/>
          <w:sz w:val="24"/>
          <w:szCs w:val="24"/>
        </w:rPr>
      </w:pPr>
    </w:p>
    <w:p w14:paraId="2DF74D71"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E90B41" w14:paraId="79FAEFF1" w14:textId="77777777" w:rsidTr="002A1E10">
        <w:tc>
          <w:tcPr>
            <w:tcW w:w="9062" w:type="dxa"/>
            <w:gridSpan w:val="2"/>
            <w:tcBorders>
              <w:top w:val="nil"/>
              <w:left w:val="nil"/>
              <w:bottom w:val="nil"/>
              <w:right w:val="nil"/>
            </w:tcBorders>
          </w:tcPr>
          <w:p w14:paraId="0362A259"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lastRenderedPageBreak/>
              <w:t>Browser</w:t>
            </w:r>
          </w:p>
        </w:tc>
      </w:tr>
      <w:tr w:rsidR="00E90B41" w14:paraId="47F5277E" w14:textId="77777777" w:rsidTr="002A1E10">
        <w:tc>
          <w:tcPr>
            <w:tcW w:w="1555" w:type="dxa"/>
            <w:tcBorders>
              <w:top w:val="nil"/>
              <w:left w:val="nil"/>
              <w:bottom w:val="nil"/>
              <w:right w:val="nil"/>
            </w:tcBorders>
          </w:tcPr>
          <w:p w14:paraId="2AD3F8EC"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1013FB1" w14:textId="77777777" w:rsidR="00E90B41" w:rsidRPr="00FD7587" w:rsidRDefault="00E90B41" w:rsidP="002A1E10">
            <w:pPr>
              <w:rPr>
                <w:rFonts w:ascii="Arial" w:hAnsi="Arial" w:cs="Arial"/>
                <w:sz w:val="24"/>
                <w:szCs w:val="24"/>
              </w:rPr>
            </w:pPr>
          </w:p>
        </w:tc>
      </w:tr>
      <w:tr w:rsidR="00E90B41" w14:paraId="2018107C" w14:textId="77777777" w:rsidTr="002A1E10">
        <w:tc>
          <w:tcPr>
            <w:tcW w:w="1555" w:type="dxa"/>
            <w:tcBorders>
              <w:top w:val="nil"/>
              <w:left w:val="nil"/>
              <w:bottom w:val="nil"/>
              <w:right w:val="nil"/>
            </w:tcBorders>
          </w:tcPr>
          <w:p w14:paraId="22F8DD7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055367C" w14:textId="77777777" w:rsidR="00E90B41" w:rsidRDefault="00E90B41" w:rsidP="002A1E10">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E90B41" w14:paraId="221EDDC5" w14:textId="77777777" w:rsidTr="002A1E10">
        <w:tc>
          <w:tcPr>
            <w:tcW w:w="1555" w:type="dxa"/>
            <w:tcBorders>
              <w:top w:val="nil"/>
              <w:left w:val="nil"/>
              <w:bottom w:val="nil"/>
              <w:right w:val="nil"/>
            </w:tcBorders>
          </w:tcPr>
          <w:p w14:paraId="563D2BEE"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3CB1CDC" w14:textId="77777777" w:rsidR="00E90B41" w:rsidRPr="00FD7587" w:rsidRDefault="00E90B41" w:rsidP="002A1E10">
            <w:pPr>
              <w:rPr>
                <w:rFonts w:ascii="Arial" w:hAnsi="Arial" w:cs="Arial"/>
                <w:sz w:val="24"/>
                <w:szCs w:val="24"/>
              </w:rPr>
            </w:pPr>
          </w:p>
        </w:tc>
      </w:tr>
      <w:tr w:rsidR="00E90B41" w14:paraId="0277C1D5" w14:textId="77777777" w:rsidTr="002A1E10">
        <w:tc>
          <w:tcPr>
            <w:tcW w:w="1555" w:type="dxa"/>
            <w:tcBorders>
              <w:top w:val="nil"/>
              <w:left w:val="nil"/>
              <w:bottom w:val="nil"/>
              <w:right w:val="nil"/>
            </w:tcBorders>
          </w:tcPr>
          <w:p w14:paraId="152E8ABD"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58D22AB"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753B556"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1DBAD557" w14:textId="77777777" w:rsidTr="002A1E10">
        <w:tc>
          <w:tcPr>
            <w:tcW w:w="9062" w:type="dxa"/>
            <w:gridSpan w:val="2"/>
            <w:tcBorders>
              <w:top w:val="nil"/>
              <w:left w:val="nil"/>
              <w:bottom w:val="nil"/>
              <w:right w:val="nil"/>
            </w:tcBorders>
          </w:tcPr>
          <w:p w14:paraId="71607D7B"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Client</w:t>
            </w:r>
          </w:p>
        </w:tc>
      </w:tr>
      <w:tr w:rsidR="00E90B41" w14:paraId="75B98E07" w14:textId="77777777" w:rsidTr="002A1E10">
        <w:tc>
          <w:tcPr>
            <w:tcW w:w="1555" w:type="dxa"/>
            <w:tcBorders>
              <w:top w:val="nil"/>
              <w:left w:val="nil"/>
              <w:bottom w:val="nil"/>
              <w:right w:val="nil"/>
            </w:tcBorders>
          </w:tcPr>
          <w:p w14:paraId="2397359C"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AF074B0" w14:textId="77777777" w:rsidR="00E90B41" w:rsidRPr="00FD7587" w:rsidRDefault="00E90B41" w:rsidP="002A1E10">
            <w:pPr>
              <w:rPr>
                <w:rFonts w:ascii="Arial" w:hAnsi="Arial" w:cs="Arial"/>
                <w:sz w:val="24"/>
                <w:szCs w:val="24"/>
              </w:rPr>
            </w:pPr>
          </w:p>
        </w:tc>
      </w:tr>
      <w:tr w:rsidR="00E90B41" w14:paraId="4D5794D4" w14:textId="77777777" w:rsidTr="002A1E10">
        <w:tc>
          <w:tcPr>
            <w:tcW w:w="1555" w:type="dxa"/>
            <w:tcBorders>
              <w:top w:val="nil"/>
              <w:left w:val="nil"/>
              <w:bottom w:val="nil"/>
              <w:right w:val="nil"/>
            </w:tcBorders>
          </w:tcPr>
          <w:p w14:paraId="6A8A99C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2395AA7" w14:textId="77777777" w:rsidR="00E90B41" w:rsidRDefault="00E90B41" w:rsidP="002A1E10">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E90B41" w14:paraId="02BC5E6E" w14:textId="77777777" w:rsidTr="002A1E10">
        <w:tc>
          <w:tcPr>
            <w:tcW w:w="1555" w:type="dxa"/>
            <w:tcBorders>
              <w:top w:val="nil"/>
              <w:left w:val="nil"/>
              <w:bottom w:val="nil"/>
              <w:right w:val="nil"/>
            </w:tcBorders>
          </w:tcPr>
          <w:p w14:paraId="33F572E4"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A45618D" w14:textId="77777777" w:rsidR="00E90B41" w:rsidRPr="00FD7587" w:rsidRDefault="00E90B41" w:rsidP="002A1E10">
            <w:pPr>
              <w:rPr>
                <w:rFonts w:ascii="Arial" w:hAnsi="Arial" w:cs="Arial"/>
                <w:sz w:val="24"/>
                <w:szCs w:val="24"/>
              </w:rPr>
            </w:pPr>
          </w:p>
        </w:tc>
      </w:tr>
      <w:tr w:rsidR="00E90B41" w14:paraId="7D7752BB" w14:textId="77777777" w:rsidTr="002A1E10">
        <w:tc>
          <w:tcPr>
            <w:tcW w:w="1555" w:type="dxa"/>
            <w:tcBorders>
              <w:top w:val="nil"/>
              <w:left w:val="nil"/>
              <w:bottom w:val="nil"/>
              <w:right w:val="nil"/>
            </w:tcBorders>
          </w:tcPr>
          <w:p w14:paraId="0F7F4D46"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1C42976"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5ADB8FB"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5C1BBEE1" w14:textId="77777777" w:rsidTr="002A1E10">
        <w:tc>
          <w:tcPr>
            <w:tcW w:w="9062" w:type="dxa"/>
            <w:gridSpan w:val="2"/>
            <w:tcBorders>
              <w:top w:val="nil"/>
              <w:left w:val="nil"/>
              <w:bottom w:val="nil"/>
              <w:right w:val="nil"/>
            </w:tcBorders>
          </w:tcPr>
          <w:p w14:paraId="549E687F" w14:textId="77777777" w:rsidR="00E90B41" w:rsidRDefault="00E90B41" w:rsidP="002A1E10">
            <w:pPr>
              <w:rPr>
                <w:rFonts w:ascii="Arial" w:hAnsi="Arial" w:cs="Arial"/>
                <w:sz w:val="24"/>
                <w:szCs w:val="24"/>
              </w:rPr>
            </w:pPr>
            <w:r w:rsidRPr="004A5A29">
              <w:rPr>
                <w:rFonts w:ascii="Arial" w:hAnsi="Arial" w:cs="Arial"/>
                <w:color w:val="4472C4" w:themeColor="accent1"/>
                <w:sz w:val="28"/>
                <w:szCs w:val="24"/>
              </w:rPr>
              <w:t>Server</w:t>
            </w:r>
          </w:p>
        </w:tc>
      </w:tr>
      <w:tr w:rsidR="00E90B41" w14:paraId="28BC460E" w14:textId="77777777" w:rsidTr="002A1E10">
        <w:tc>
          <w:tcPr>
            <w:tcW w:w="1555" w:type="dxa"/>
            <w:tcBorders>
              <w:top w:val="nil"/>
              <w:left w:val="nil"/>
              <w:bottom w:val="nil"/>
              <w:right w:val="nil"/>
            </w:tcBorders>
          </w:tcPr>
          <w:p w14:paraId="2F76A96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64DFBA8" w14:textId="77777777" w:rsidR="00E90B41" w:rsidRPr="00FD7587" w:rsidRDefault="00E90B41" w:rsidP="002A1E10">
            <w:pPr>
              <w:rPr>
                <w:rFonts w:ascii="Arial" w:hAnsi="Arial" w:cs="Arial"/>
                <w:sz w:val="24"/>
                <w:szCs w:val="24"/>
              </w:rPr>
            </w:pPr>
          </w:p>
        </w:tc>
      </w:tr>
      <w:tr w:rsidR="00E90B41" w14:paraId="3D6796A5" w14:textId="77777777" w:rsidTr="002A1E10">
        <w:tc>
          <w:tcPr>
            <w:tcW w:w="1555" w:type="dxa"/>
            <w:tcBorders>
              <w:top w:val="nil"/>
              <w:left w:val="nil"/>
              <w:bottom w:val="nil"/>
              <w:right w:val="nil"/>
            </w:tcBorders>
          </w:tcPr>
          <w:p w14:paraId="59D861D3"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D2DB437" w14:textId="77777777" w:rsidR="00E90B41" w:rsidRDefault="00E90B41" w:rsidP="002A1E10">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E90B41" w14:paraId="64BCDF4A" w14:textId="77777777" w:rsidTr="002A1E10">
        <w:tc>
          <w:tcPr>
            <w:tcW w:w="1555" w:type="dxa"/>
            <w:tcBorders>
              <w:top w:val="nil"/>
              <w:left w:val="nil"/>
              <w:bottom w:val="nil"/>
              <w:right w:val="nil"/>
            </w:tcBorders>
          </w:tcPr>
          <w:p w14:paraId="4A0B0AA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4A4E39E" w14:textId="77777777" w:rsidR="00E90B41" w:rsidRDefault="00E90B41" w:rsidP="002A1E10">
            <w:pPr>
              <w:rPr>
                <w:rFonts w:ascii="Arial" w:hAnsi="Arial" w:cs="Arial"/>
                <w:sz w:val="24"/>
                <w:szCs w:val="24"/>
              </w:rPr>
            </w:pPr>
          </w:p>
        </w:tc>
      </w:tr>
      <w:tr w:rsidR="00E90B41" w14:paraId="0AA7770D" w14:textId="77777777" w:rsidTr="002A1E10">
        <w:tc>
          <w:tcPr>
            <w:tcW w:w="1555" w:type="dxa"/>
            <w:tcBorders>
              <w:top w:val="nil"/>
              <w:left w:val="nil"/>
              <w:bottom w:val="nil"/>
              <w:right w:val="nil"/>
            </w:tcBorders>
          </w:tcPr>
          <w:p w14:paraId="3CCF113E"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ED55EEC"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558EF62D"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2056D64E" w14:textId="77777777" w:rsidTr="002A1E10">
        <w:tc>
          <w:tcPr>
            <w:tcW w:w="9062" w:type="dxa"/>
            <w:gridSpan w:val="2"/>
            <w:tcBorders>
              <w:top w:val="nil"/>
              <w:left w:val="nil"/>
              <w:bottom w:val="nil"/>
              <w:right w:val="nil"/>
            </w:tcBorders>
          </w:tcPr>
          <w:p w14:paraId="68870EFC" w14:textId="77777777" w:rsidR="00E90B41" w:rsidRDefault="00E90B41" w:rsidP="002A1E10">
            <w:pPr>
              <w:rPr>
                <w:rFonts w:ascii="Arial" w:hAnsi="Arial" w:cs="Arial"/>
                <w:sz w:val="24"/>
                <w:szCs w:val="24"/>
              </w:rPr>
            </w:pPr>
            <w:r>
              <w:rPr>
                <w:rFonts w:ascii="Arial" w:hAnsi="Arial" w:cs="Arial"/>
                <w:color w:val="4472C4" w:themeColor="accent1"/>
                <w:sz w:val="28"/>
                <w:szCs w:val="24"/>
              </w:rPr>
              <w:t>System</w:t>
            </w:r>
          </w:p>
        </w:tc>
      </w:tr>
      <w:tr w:rsidR="00E90B41" w14:paraId="33871306" w14:textId="77777777" w:rsidTr="002A1E10">
        <w:tc>
          <w:tcPr>
            <w:tcW w:w="1555" w:type="dxa"/>
            <w:tcBorders>
              <w:top w:val="nil"/>
              <w:left w:val="nil"/>
              <w:bottom w:val="nil"/>
              <w:right w:val="nil"/>
            </w:tcBorders>
          </w:tcPr>
          <w:p w14:paraId="3E68325F"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E613DA7" w14:textId="77777777" w:rsidR="00E90B41" w:rsidRPr="00FD7587" w:rsidRDefault="00E90B41" w:rsidP="002A1E10">
            <w:pPr>
              <w:rPr>
                <w:rFonts w:ascii="Arial" w:hAnsi="Arial" w:cs="Arial"/>
                <w:sz w:val="24"/>
                <w:szCs w:val="24"/>
              </w:rPr>
            </w:pPr>
          </w:p>
        </w:tc>
      </w:tr>
      <w:tr w:rsidR="00E90B41" w:rsidRPr="000D6284" w14:paraId="717137B1" w14:textId="77777777" w:rsidTr="002A1E10">
        <w:tc>
          <w:tcPr>
            <w:tcW w:w="1555" w:type="dxa"/>
            <w:tcBorders>
              <w:top w:val="nil"/>
              <w:left w:val="nil"/>
              <w:bottom w:val="nil"/>
              <w:right w:val="nil"/>
            </w:tcBorders>
          </w:tcPr>
          <w:p w14:paraId="5FF1A17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3CC860F" w14:textId="77777777" w:rsidR="00E90B41" w:rsidRDefault="00E90B41" w:rsidP="002A1E10">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683FC4E3" w14:textId="77777777" w:rsidR="00E90B41" w:rsidRPr="000D6284" w:rsidRDefault="00E90B41" w:rsidP="002A1E10">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E90B41" w:rsidRPr="000D6284" w14:paraId="0FBCBC2E" w14:textId="77777777" w:rsidTr="002A1E10">
        <w:tc>
          <w:tcPr>
            <w:tcW w:w="1555" w:type="dxa"/>
            <w:tcBorders>
              <w:top w:val="nil"/>
              <w:left w:val="nil"/>
              <w:bottom w:val="nil"/>
              <w:right w:val="nil"/>
            </w:tcBorders>
          </w:tcPr>
          <w:p w14:paraId="1F726B7A" w14:textId="77777777" w:rsidR="00E90B41" w:rsidRPr="000D6284" w:rsidRDefault="00E90B41" w:rsidP="002A1E10">
            <w:pPr>
              <w:rPr>
                <w:rFonts w:ascii="Arial" w:hAnsi="Arial" w:cs="Arial"/>
                <w:sz w:val="24"/>
                <w:szCs w:val="24"/>
              </w:rPr>
            </w:pPr>
          </w:p>
        </w:tc>
        <w:tc>
          <w:tcPr>
            <w:tcW w:w="7507" w:type="dxa"/>
            <w:tcBorders>
              <w:top w:val="nil"/>
              <w:left w:val="nil"/>
              <w:bottom w:val="nil"/>
              <w:right w:val="nil"/>
            </w:tcBorders>
          </w:tcPr>
          <w:p w14:paraId="0391E9A3" w14:textId="77777777" w:rsidR="00E90B41" w:rsidRPr="000D6284" w:rsidRDefault="00E90B41" w:rsidP="002A1E10">
            <w:pPr>
              <w:rPr>
                <w:rFonts w:ascii="Arial" w:hAnsi="Arial" w:cs="Arial"/>
                <w:sz w:val="24"/>
                <w:szCs w:val="24"/>
              </w:rPr>
            </w:pPr>
          </w:p>
        </w:tc>
      </w:tr>
      <w:tr w:rsidR="00E90B41" w14:paraId="3956964E" w14:textId="77777777" w:rsidTr="002A1E10">
        <w:tc>
          <w:tcPr>
            <w:tcW w:w="1555" w:type="dxa"/>
            <w:tcBorders>
              <w:top w:val="nil"/>
              <w:left w:val="nil"/>
              <w:bottom w:val="nil"/>
              <w:right w:val="nil"/>
            </w:tcBorders>
          </w:tcPr>
          <w:p w14:paraId="568BD965" w14:textId="77777777" w:rsidR="00E90B41" w:rsidRPr="000D6284" w:rsidRDefault="00E90B41" w:rsidP="002A1E10">
            <w:pPr>
              <w:rPr>
                <w:rFonts w:ascii="Arial" w:hAnsi="Arial" w:cs="Arial"/>
                <w:sz w:val="24"/>
                <w:szCs w:val="24"/>
              </w:rPr>
            </w:pPr>
          </w:p>
        </w:tc>
        <w:tc>
          <w:tcPr>
            <w:tcW w:w="7507" w:type="dxa"/>
            <w:tcBorders>
              <w:top w:val="nil"/>
              <w:left w:val="nil"/>
              <w:bottom w:val="nil"/>
              <w:right w:val="nil"/>
            </w:tcBorders>
          </w:tcPr>
          <w:p w14:paraId="4E1FE9BB"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9D11357" w14:textId="77777777" w:rsidR="00E90B41" w:rsidRDefault="00E90B41" w:rsidP="00E90B41">
      <w:pPr>
        <w:rPr>
          <w:rFonts w:ascii="Arial" w:hAnsi="Arial" w:cs="Arial"/>
          <w:sz w:val="24"/>
          <w:szCs w:val="24"/>
        </w:rPr>
      </w:pPr>
    </w:p>
    <w:p w14:paraId="74DFC4BF"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E90B41" w14:paraId="5A273AD7" w14:textId="77777777" w:rsidTr="002A1E10">
        <w:tc>
          <w:tcPr>
            <w:tcW w:w="9062" w:type="dxa"/>
            <w:gridSpan w:val="2"/>
            <w:tcBorders>
              <w:top w:val="nil"/>
              <w:left w:val="nil"/>
              <w:bottom w:val="nil"/>
              <w:right w:val="nil"/>
            </w:tcBorders>
          </w:tcPr>
          <w:p w14:paraId="478BD2EA" w14:textId="77777777" w:rsidR="00E90B41" w:rsidRDefault="00E90B41" w:rsidP="002A1E10">
            <w:pPr>
              <w:rPr>
                <w:rFonts w:ascii="Arial" w:hAnsi="Arial" w:cs="Arial"/>
                <w:sz w:val="24"/>
                <w:szCs w:val="24"/>
              </w:rPr>
            </w:pPr>
            <w:r>
              <w:rPr>
                <w:rFonts w:ascii="Arial" w:hAnsi="Arial" w:cs="Arial"/>
                <w:color w:val="4472C4" w:themeColor="accent1"/>
                <w:sz w:val="28"/>
                <w:szCs w:val="24"/>
              </w:rPr>
              <w:lastRenderedPageBreak/>
              <w:t>Wählerverzeichnis</w:t>
            </w:r>
          </w:p>
        </w:tc>
      </w:tr>
      <w:tr w:rsidR="00E90B41" w14:paraId="7CEEDC0E" w14:textId="77777777" w:rsidTr="002A1E10">
        <w:tc>
          <w:tcPr>
            <w:tcW w:w="1555" w:type="dxa"/>
            <w:tcBorders>
              <w:top w:val="nil"/>
              <w:left w:val="nil"/>
              <w:bottom w:val="nil"/>
              <w:right w:val="nil"/>
            </w:tcBorders>
          </w:tcPr>
          <w:p w14:paraId="2E093029"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31895782" w14:textId="77777777" w:rsidR="00E90B41" w:rsidRPr="00FD7587" w:rsidRDefault="00E90B41" w:rsidP="002A1E10">
            <w:pPr>
              <w:rPr>
                <w:rFonts w:ascii="Arial" w:hAnsi="Arial" w:cs="Arial"/>
                <w:sz w:val="24"/>
                <w:szCs w:val="24"/>
              </w:rPr>
            </w:pPr>
          </w:p>
        </w:tc>
      </w:tr>
      <w:tr w:rsidR="00E90B41" w:rsidRPr="00E2711E" w14:paraId="2BD36DBE" w14:textId="77777777" w:rsidTr="002A1E10">
        <w:tc>
          <w:tcPr>
            <w:tcW w:w="1555" w:type="dxa"/>
            <w:tcBorders>
              <w:top w:val="nil"/>
              <w:left w:val="nil"/>
              <w:bottom w:val="nil"/>
              <w:right w:val="nil"/>
            </w:tcBorders>
          </w:tcPr>
          <w:p w14:paraId="727D1060"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2EA267D" w14:textId="77777777" w:rsidR="00E90B41" w:rsidRPr="00E2711E" w:rsidRDefault="00E90B41" w:rsidP="002A1E10">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E90B41" w:rsidRPr="00E2711E" w14:paraId="7254083C" w14:textId="77777777" w:rsidTr="002A1E10">
        <w:tc>
          <w:tcPr>
            <w:tcW w:w="1555" w:type="dxa"/>
            <w:tcBorders>
              <w:top w:val="nil"/>
              <w:left w:val="nil"/>
              <w:bottom w:val="nil"/>
              <w:right w:val="nil"/>
            </w:tcBorders>
          </w:tcPr>
          <w:p w14:paraId="6925CDD0" w14:textId="77777777" w:rsidR="00E90B41" w:rsidRPr="00E2711E" w:rsidRDefault="00E90B41" w:rsidP="002A1E10">
            <w:pPr>
              <w:rPr>
                <w:rFonts w:ascii="Arial" w:hAnsi="Arial" w:cs="Arial"/>
                <w:sz w:val="24"/>
                <w:szCs w:val="24"/>
              </w:rPr>
            </w:pPr>
          </w:p>
        </w:tc>
        <w:tc>
          <w:tcPr>
            <w:tcW w:w="7507" w:type="dxa"/>
            <w:tcBorders>
              <w:top w:val="nil"/>
              <w:left w:val="nil"/>
              <w:bottom w:val="nil"/>
              <w:right w:val="nil"/>
            </w:tcBorders>
          </w:tcPr>
          <w:p w14:paraId="6A55A2D0" w14:textId="77777777" w:rsidR="00E90B41" w:rsidRPr="00E2711E" w:rsidRDefault="00E90B41" w:rsidP="002A1E10">
            <w:pPr>
              <w:rPr>
                <w:rFonts w:ascii="Arial" w:hAnsi="Arial" w:cs="Arial"/>
                <w:sz w:val="24"/>
                <w:szCs w:val="24"/>
              </w:rPr>
            </w:pPr>
          </w:p>
        </w:tc>
      </w:tr>
      <w:tr w:rsidR="00E90B41" w14:paraId="13B7AEFE" w14:textId="77777777" w:rsidTr="002A1E10">
        <w:tc>
          <w:tcPr>
            <w:tcW w:w="1555" w:type="dxa"/>
            <w:tcBorders>
              <w:top w:val="nil"/>
              <w:left w:val="nil"/>
              <w:bottom w:val="nil"/>
              <w:right w:val="nil"/>
            </w:tcBorders>
          </w:tcPr>
          <w:p w14:paraId="1CCCDD9C" w14:textId="77777777" w:rsidR="00E90B41" w:rsidRPr="00E2711E" w:rsidRDefault="00E90B41" w:rsidP="002A1E10">
            <w:pPr>
              <w:rPr>
                <w:rFonts w:ascii="Arial" w:hAnsi="Arial" w:cs="Arial"/>
                <w:sz w:val="24"/>
                <w:szCs w:val="24"/>
              </w:rPr>
            </w:pPr>
          </w:p>
        </w:tc>
        <w:tc>
          <w:tcPr>
            <w:tcW w:w="7507" w:type="dxa"/>
            <w:tcBorders>
              <w:top w:val="nil"/>
              <w:left w:val="nil"/>
              <w:bottom w:val="nil"/>
              <w:right w:val="nil"/>
            </w:tcBorders>
          </w:tcPr>
          <w:p w14:paraId="7A5E6E3A"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8C10CEF"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0A6548A3" w14:textId="77777777" w:rsidTr="002A1E10">
        <w:tc>
          <w:tcPr>
            <w:tcW w:w="9062" w:type="dxa"/>
            <w:gridSpan w:val="2"/>
            <w:tcBorders>
              <w:top w:val="nil"/>
              <w:left w:val="nil"/>
              <w:bottom w:val="nil"/>
              <w:right w:val="nil"/>
            </w:tcBorders>
          </w:tcPr>
          <w:p w14:paraId="7119EB50" w14:textId="77777777" w:rsidR="00E90B41" w:rsidRDefault="00E90B41" w:rsidP="002A1E10">
            <w:pPr>
              <w:rPr>
                <w:rFonts w:ascii="Arial" w:hAnsi="Arial" w:cs="Arial"/>
                <w:sz w:val="24"/>
                <w:szCs w:val="24"/>
              </w:rPr>
            </w:pPr>
            <w:r>
              <w:rPr>
                <w:rFonts w:ascii="Arial" w:hAnsi="Arial" w:cs="Arial"/>
                <w:color w:val="4472C4" w:themeColor="accent1"/>
                <w:sz w:val="28"/>
                <w:szCs w:val="24"/>
              </w:rPr>
              <w:t>Einwohnermeldeamt</w:t>
            </w:r>
          </w:p>
        </w:tc>
      </w:tr>
      <w:tr w:rsidR="00E90B41" w14:paraId="04757DB3" w14:textId="77777777" w:rsidTr="002A1E10">
        <w:tc>
          <w:tcPr>
            <w:tcW w:w="1555" w:type="dxa"/>
            <w:tcBorders>
              <w:top w:val="nil"/>
              <w:left w:val="nil"/>
              <w:bottom w:val="nil"/>
              <w:right w:val="nil"/>
            </w:tcBorders>
          </w:tcPr>
          <w:p w14:paraId="6AA05055"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2336B2C9" w14:textId="77777777" w:rsidR="00E90B41" w:rsidRPr="00FD7587" w:rsidRDefault="00E90B41" w:rsidP="002A1E10">
            <w:pPr>
              <w:rPr>
                <w:rFonts w:ascii="Arial" w:hAnsi="Arial" w:cs="Arial"/>
                <w:sz w:val="24"/>
                <w:szCs w:val="24"/>
              </w:rPr>
            </w:pPr>
          </w:p>
        </w:tc>
      </w:tr>
      <w:tr w:rsidR="00E90B41" w:rsidRPr="00515D91" w14:paraId="7B2DE552" w14:textId="77777777" w:rsidTr="002A1E10">
        <w:tc>
          <w:tcPr>
            <w:tcW w:w="1555" w:type="dxa"/>
            <w:tcBorders>
              <w:top w:val="nil"/>
              <w:left w:val="nil"/>
              <w:bottom w:val="nil"/>
              <w:right w:val="nil"/>
            </w:tcBorders>
          </w:tcPr>
          <w:p w14:paraId="2A63E3BE"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524ADD7" w14:textId="77777777" w:rsidR="00E90B41" w:rsidRPr="00515D91" w:rsidRDefault="00E90B41" w:rsidP="002A1E10">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E90B41" w:rsidRPr="00515D91" w14:paraId="23BD42FE" w14:textId="77777777" w:rsidTr="002A1E10">
        <w:tc>
          <w:tcPr>
            <w:tcW w:w="1555" w:type="dxa"/>
            <w:tcBorders>
              <w:top w:val="nil"/>
              <w:left w:val="nil"/>
              <w:bottom w:val="nil"/>
              <w:right w:val="nil"/>
            </w:tcBorders>
          </w:tcPr>
          <w:p w14:paraId="2AC38149" w14:textId="77777777" w:rsidR="00E90B41" w:rsidRPr="00515D91" w:rsidRDefault="00E90B41" w:rsidP="002A1E10">
            <w:pPr>
              <w:rPr>
                <w:rFonts w:ascii="Arial" w:hAnsi="Arial" w:cs="Arial"/>
                <w:sz w:val="24"/>
                <w:szCs w:val="24"/>
              </w:rPr>
            </w:pPr>
          </w:p>
        </w:tc>
        <w:tc>
          <w:tcPr>
            <w:tcW w:w="7507" w:type="dxa"/>
            <w:tcBorders>
              <w:top w:val="nil"/>
              <w:left w:val="nil"/>
              <w:bottom w:val="nil"/>
              <w:right w:val="nil"/>
            </w:tcBorders>
          </w:tcPr>
          <w:p w14:paraId="2943A929" w14:textId="77777777" w:rsidR="00E90B41" w:rsidRPr="00515D91" w:rsidRDefault="00E90B41" w:rsidP="002A1E10">
            <w:pPr>
              <w:rPr>
                <w:rFonts w:ascii="Arial" w:hAnsi="Arial" w:cs="Arial"/>
                <w:sz w:val="24"/>
                <w:szCs w:val="24"/>
              </w:rPr>
            </w:pPr>
          </w:p>
        </w:tc>
      </w:tr>
      <w:tr w:rsidR="00E90B41" w14:paraId="617A25A9" w14:textId="77777777" w:rsidTr="002A1E10">
        <w:tc>
          <w:tcPr>
            <w:tcW w:w="1555" w:type="dxa"/>
            <w:tcBorders>
              <w:top w:val="nil"/>
              <w:left w:val="nil"/>
              <w:bottom w:val="nil"/>
              <w:right w:val="nil"/>
            </w:tcBorders>
          </w:tcPr>
          <w:p w14:paraId="2EBFCD7C" w14:textId="77777777" w:rsidR="00E90B41" w:rsidRPr="00515D91" w:rsidRDefault="00E90B41" w:rsidP="002A1E10">
            <w:pPr>
              <w:rPr>
                <w:rFonts w:ascii="Arial" w:hAnsi="Arial" w:cs="Arial"/>
                <w:sz w:val="24"/>
                <w:szCs w:val="24"/>
              </w:rPr>
            </w:pPr>
          </w:p>
        </w:tc>
        <w:tc>
          <w:tcPr>
            <w:tcW w:w="7507" w:type="dxa"/>
            <w:tcBorders>
              <w:top w:val="nil"/>
              <w:left w:val="nil"/>
              <w:bottom w:val="nil"/>
              <w:right w:val="nil"/>
            </w:tcBorders>
          </w:tcPr>
          <w:p w14:paraId="0F3AE544"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2603BAEF"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109A821C" w14:textId="77777777" w:rsidTr="002A1E10">
        <w:tc>
          <w:tcPr>
            <w:tcW w:w="9062" w:type="dxa"/>
            <w:gridSpan w:val="2"/>
            <w:tcBorders>
              <w:top w:val="nil"/>
              <w:left w:val="nil"/>
              <w:bottom w:val="nil"/>
              <w:right w:val="nil"/>
            </w:tcBorders>
          </w:tcPr>
          <w:p w14:paraId="782723EF" w14:textId="77777777" w:rsidR="00E90B41" w:rsidRDefault="00E90B41" w:rsidP="002A1E10">
            <w:pPr>
              <w:rPr>
                <w:rFonts w:ascii="Arial" w:hAnsi="Arial" w:cs="Arial"/>
                <w:sz w:val="24"/>
                <w:szCs w:val="24"/>
              </w:rPr>
            </w:pPr>
            <w:r>
              <w:rPr>
                <w:rFonts w:ascii="Arial" w:hAnsi="Arial" w:cs="Arial"/>
                <w:color w:val="4472C4" w:themeColor="accent1"/>
                <w:sz w:val="28"/>
                <w:szCs w:val="24"/>
              </w:rPr>
              <w:t>Partei</w:t>
            </w:r>
          </w:p>
        </w:tc>
      </w:tr>
      <w:tr w:rsidR="00E90B41" w14:paraId="50AF9BB8" w14:textId="77777777" w:rsidTr="002A1E10">
        <w:tc>
          <w:tcPr>
            <w:tcW w:w="1555" w:type="dxa"/>
            <w:tcBorders>
              <w:top w:val="nil"/>
              <w:left w:val="nil"/>
              <w:bottom w:val="nil"/>
              <w:right w:val="nil"/>
            </w:tcBorders>
          </w:tcPr>
          <w:p w14:paraId="127E306F"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E14D803" w14:textId="77777777" w:rsidR="00E90B41" w:rsidRPr="00FD7587" w:rsidRDefault="00E90B41" w:rsidP="002A1E10">
            <w:pPr>
              <w:rPr>
                <w:rFonts w:ascii="Arial" w:hAnsi="Arial" w:cs="Arial"/>
                <w:sz w:val="24"/>
                <w:szCs w:val="24"/>
              </w:rPr>
            </w:pPr>
          </w:p>
        </w:tc>
      </w:tr>
      <w:tr w:rsidR="00E90B41" w:rsidRPr="00515D91" w14:paraId="1DABB4CE" w14:textId="77777777" w:rsidTr="002A1E10">
        <w:tc>
          <w:tcPr>
            <w:tcW w:w="1555" w:type="dxa"/>
            <w:tcBorders>
              <w:top w:val="nil"/>
              <w:left w:val="nil"/>
              <w:bottom w:val="nil"/>
              <w:right w:val="nil"/>
            </w:tcBorders>
          </w:tcPr>
          <w:p w14:paraId="7BF5B742"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1C8461E1" w14:textId="77777777" w:rsidR="00E90B41" w:rsidRPr="00515D91" w:rsidRDefault="00E90B41" w:rsidP="002A1E10">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E90B41" w:rsidRPr="00515D91" w14:paraId="695C1EBD" w14:textId="77777777" w:rsidTr="002A1E10">
        <w:tc>
          <w:tcPr>
            <w:tcW w:w="1555" w:type="dxa"/>
            <w:tcBorders>
              <w:top w:val="nil"/>
              <w:left w:val="nil"/>
              <w:bottom w:val="nil"/>
              <w:right w:val="nil"/>
            </w:tcBorders>
          </w:tcPr>
          <w:p w14:paraId="5F4401ED" w14:textId="77777777" w:rsidR="00E90B41" w:rsidRPr="00515D91" w:rsidRDefault="00E90B41" w:rsidP="002A1E10">
            <w:pPr>
              <w:rPr>
                <w:rFonts w:ascii="Arial" w:hAnsi="Arial" w:cs="Arial"/>
                <w:sz w:val="24"/>
                <w:szCs w:val="24"/>
              </w:rPr>
            </w:pPr>
          </w:p>
        </w:tc>
        <w:tc>
          <w:tcPr>
            <w:tcW w:w="7507" w:type="dxa"/>
            <w:tcBorders>
              <w:top w:val="nil"/>
              <w:left w:val="nil"/>
              <w:bottom w:val="nil"/>
              <w:right w:val="nil"/>
            </w:tcBorders>
          </w:tcPr>
          <w:p w14:paraId="4F0AB8B0" w14:textId="77777777" w:rsidR="00E90B41" w:rsidRPr="00515D91" w:rsidRDefault="00E90B41" w:rsidP="002A1E10">
            <w:pPr>
              <w:rPr>
                <w:rFonts w:ascii="Arial" w:hAnsi="Arial" w:cs="Arial"/>
                <w:sz w:val="24"/>
                <w:szCs w:val="24"/>
              </w:rPr>
            </w:pPr>
          </w:p>
        </w:tc>
      </w:tr>
      <w:tr w:rsidR="00E90B41" w14:paraId="08743F92" w14:textId="77777777" w:rsidTr="002A1E10">
        <w:tc>
          <w:tcPr>
            <w:tcW w:w="1555" w:type="dxa"/>
            <w:tcBorders>
              <w:top w:val="nil"/>
              <w:left w:val="nil"/>
              <w:bottom w:val="nil"/>
              <w:right w:val="nil"/>
            </w:tcBorders>
          </w:tcPr>
          <w:p w14:paraId="0E141A98" w14:textId="77777777" w:rsidR="00E90B41" w:rsidRPr="00515D91" w:rsidRDefault="00E90B41" w:rsidP="002A1E10">
            <w:pPr>
              <w:rPr>
                <w:rFonts w:ascii="Arial" w:hAnsi="Arial" w:cs="Arial"/>
                <w:sz w:val="24"/>
                <w:szCs w:val="24"/>
              </w:rPr>
            </w:pPr>
          </w:p>
        </w:tc>
        <w:tc>
          <w:tcPr>
            <w:tcW w:w="7507" w:type="dxa"/>
            <w:tcBorders>
              <w:top w:val="nil"/>
              <w:left w:val="nil"/>
              <w:bottom w:val="nil"/>
              <w:right w:val="nil"/>
            </w:tcBorders>
          </w:tcPr>
          <w:p w14:paraId="344CFC35"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6EB76DFF" w14:textId="77777777" w:rsidR="00E90B41" w:rsidRDefault="00E90B41" w:rsidP="00E90B41">
      <w:pPr>
        <w:rPr>
          <w:rFonts w:ascii="Arial" w:hAnsi="Arial" w:cs="Arial"/>
          <w:sz w:val="24"/>
          <w:szCs w:val="24"/>
        </w:rPr>
      </w:pPr>
    </w:p>
    <w:p w14:paraId="0E03C50D" w14:textId="77777777" w:rsidR="00E90B41" w:rsidRDefault="00E90B41" w:rsidP="00E90B41">
      <w:pPr>
        <w:rPr>
          <w:rFonts w:ascii="Arial" w:hAnsi="Arial" w:cs="Arial"/>
          <w:sz w:val="24"/>
          <w:szCs w:val="24"/>
        </w:rPr>
      </w:pPr>
      <w:r>
        <w:rPr>
          <w:rFonts w:ascii="Arial" w:hAnsi="Arial" w:cs="Arial"/>
          <w:sz w:val="24"/>
          <w:szCs w:val="24"/>
        </w:rPr>
        <w:br w:type="page"/>
      </w:r>
    </w:p>
    <w:tbl>
      <w:tblPr>
        <w:tblStyle w:val="Tabellenraster"/>
        <w:tblW w:w="0" w:type="auto"/>
        <w:tblLook w:val="04A0" w:firstRow="1" w:lastRow="0" w:firstColumn="1" w:lastColumn="0" w:noHBand="0" w:noVBand="1"/>
      </w:tblPr>
      <w:tblGrid>
        <w:gridCol w:w="1555"/>
        <w:gridCol w:w="7507"/>
      </w:tblGrid>
      <w:tr w:rsidR="00E90B41" w14:paraId="6414C74C" w14:textId="77777777" w:rsidTr="002A1E10">
        <w:tc>
          <w:tcPr>
            <w:tcW w:w="9062" w:type="dxa"/>
            <w:gridSpan w:val="2"/>
            <w:tcBorders>
              <w:top w:val="nil"/>
              <w:left w:val="nil"/>
              <w:bottom w:val="nil"/>
              <w:right w:val="nil"/>
            </w:tcBorders>
          </w:tcPr>
          <w:p w14:paraId="41AB4F7A" w14:textId="77777777" w:rsidR="00E90B41" w:rsidRDefault="00E90B41" w:rsidP="002A1E10">
            <w:pPr>
              <w:rPr>
                <w:rFonts w:ascii="Arial" w:hAnsi="Arial" w:cs="Arial"/>
                <w:sz w:val="24"/>
                <w:szCs w:val="24"/>
              </w:rPr>
            </w:pPr>
            <w:r>
              <w:rPr>
                <w:rFonts w:ascii="Arial" w:hAnsi="Arial" w:cs="Arial"/>
                <w:color w:val="4472C4" w:themeColor="accent1"/>
                <w:sz w:val="28"/>
                <w:szCs w:val="24"/>
              </w:rPr>
              <w:lastRenderedPageBreak/>
              <w:t>Bürgerentscheid</w:t>
            </w:r>
          </w:p>
        </w:tc>
      </w:tr>
      <w:tr w:rsidR="00E90B41" w14:paraId="4BC277E4" w14:textId="77777777" w:rsidTr="002A1E10">
        <w:tc>
          <w:tcPr>
            <w:tcW w:w="1555" w:type="dxa"/>
            <w:tcBorders>
              <w:top w:val="nil"/>
              <w:left w:val="nil"/>
              <w:bottom w:val="nil"/>
              <w:right w:val="nil"/>
            </w:tcBorders>
          </w:tcPr>
          <w:p w14:paraId="0C2E8F7F"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143A94A" w14:textId="77777777" w:rsidR="00E90B41" w:rsidRPr="00FD7587" w:rsidRDefault="00E90B41" w:rsidP="002A1E10">
            <w:pPr>
              <w:rPr>
                <w:rFonts w:ascii="Arial" w:hAnsi="Arial" w:cs="Arial"/>
                <w:sz w:val="24"/>
                <w:szCs w:val="24"/>
              </w:rPr>
            </w:pPr>
          </w:p>
        </w:tc>
      </w:tr>
      <w:tr w:rsidR="00E90B41" w:rsidRPr="003734B3" w14:paraId="45A1B6B7" w14:textId="77777777" w:rsidTr="002A1E10">
        <w:tc>
          <w:tcPr>
            <w:tcW w:w="1555" w:type="dxa"/>
            <w:tcBorders>
              <w:top w:val="nil"/>
              <w:left w:val="nil"/>
              <w:bottom w:val="nil"/>
              <w:right w:val="nil"/>
            </w:tcBorders>
          </w:tcPr>
          <w:p w14:paraId="7E7E30FA"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A29EE24" w14:textId="77777777" w:rsidR="00E90B41" w:rsidRPr="003734B3" w:rsidRDefault="00E90B41" w:rsidP="002A1E10">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E90B41" w:rsidRPr="003734B3" w14:paraId="7885E10E" w14:textId="77777777" w:rsidTr="002A1E10">
        <w:tc>
          <w:tcPr>
            <w:tcW w:w="1555" w:type="dxa"/>
            <w:tcBorders>
              <w:top w:val="nil"/>
              <w:left w:val="nil"/>
              <w:bottom w:val="nil"/>
              <w:right w:val="nil"/>
            </w:tcBorders>
          </w:tcPr>
          <w:p w14:paraId="67EB69F0" w14:textId="77777777" w:rsidR="00E90B41" w:rsidRPr="003734B3" w:rsidRDefault="00E90B41" w:rsidP="002A1E10">
            <w:pPr>
              <w:rPr>
                <w:rFonts w:ascii="Arial" w:hAnsi="Arial" w:cs="Arial"/>
                <w:sz w:val="24"/>
                <w:szCs w:val="24"/>
              </w:rPr>
            </w:pPr>
          </w:p>
        </w:tc>
        <w:tc>
          <w:tcPr>
            <w:tcW w:w="7507" w:type="dxa"/>
            <w:tcBorders>
              <w:top w:val="nil"/>
              <w:left w:val="nil"/>
              <w:bottom w:val="nil"/>
              <w:right w:val="nil"/>
            </w:tcBorders>
          </w:tcPr>
          <w:p w14:paraId="4D4C05C3" w14:textId="77777777" w:rsidR="00E90B41" w:rsidRPr="003734B3" w:rsidRDefault="00E90B41" w:rsidP="002A1E10">
            <w:pPr>
              <w:rPr>
                <w:rFonts w:ascii="Arial" w:hAnsi="Arial" w:cs="Arial"/>
                <w:sz w:val="24"/>
                <w:szCs w:val="24"/>
              </w:rPr>
            </w:pPr>
          </w:p>
        </w:tc>
      </w:tr>
      <w:tr w:rsidR="00E90B41" w14:paraId="27A886C6" w14:textId="77777777" w:rsidTr="002A1E10">
        <w:tc>
          <w:tcPr>
            <w:tcW w:w="1555" w:type="dxa"/>
            <w:tcBorders>
              <w:top w:val="nil"/>
              <w:left w:val="nil"/>
              <w:bottom w:val="nil"/>
              <w:right w:val="nil"/>
            </w:tcBorders>
          </w:tcPr>
          <w:p w14:paraId="4317C069" w14:textId="77777777" w:rsidR="00E90B41" w:rsidRPr="003734B3" w:rsidRDefault="00E90B41" w:rsidP="002A1E10">
            <w:pPr>
              <w:rPr>
                <w:rFonts w:ascii="Arial" w:hAnsi="Arial" w:cs="Arial"/>
                <w:sz w:val="24"/>
                <w:szCs w:val="24"/>
              </w:rPr>
            </w:pPr>
          </w:p>
        </w:tc>
        <w:tc>
          <w:tcPr>
            <w:tcW w:w="7507" w:type="dxa"/>
            <w:tcBorders>
              <w:top w:val="nil"/>
              <w:left w:val="nil"/>
              <w:bottom w:val="nil"/>
              <w:right w:val="nil"/>
            </w:tcBorders>
          </w:tcPr>
          <w:p w14:paraId="013D4C66"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74729BC"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5FCD7259" w14:textId="77777777" w:rsidTr="002A1E10">
        <w:tc>
          <w:tcPr>
            <w:tcW w:w="9062" w:type="dxa"/>
            <w:gridSpan w:val="2"/>
            <w:tcBorders>
              <w:top w:val="nil"/>
              <w:left w:val="nil"/>
              <w:bottom w:val="nil"/>
              <w:right w:val="nil"/>
            </w:tcBorders>
          </w:tcPr>
          <w:p w14:paraId="5018BB12" w14:textId="77777777" w:rsidR="00E90B41" w:rsidRDefault="00E90B41" w:rsidP="002A1E10">
            <w:pPr>
              <w:rPr>
                <w:rFonts w:ascii="Arial" w:hAnsi="Arial" w:cs="Arial"/>
                <w:sz w:val="24"/>
                <w:szCs w:val="24"/>
              </w:rPr>
            </w:pPr>
            <w:r>
              <w:rPr>
                <w:rFonts w:ascii="Arial" w:hAnsi="Arial" w:cs="Arial"/>
                <w:color w:val="4472C4" w:themeColor="accent1"/>
                <w:sz w:val="28"/>
                <w:szCs w:val="24"/>
              </w:rPr>
              <w:t>Key</w:t>
            </w:r>
          </w:p>
        </w:tc>
      </w:tr>
      <w:tr w:rsidR="00E90B41" w14:paraId="643EE101" w14:textId="77777777" w:rsidTr="002A1E10">
        <w:tc>
          <w:tcPr>
            <w:tcW w:w="1555" w:type="dxa"/>
            <w:tcBorders>
              <w:top w:val="nil"/>
              <w:left w:val="nil"/>
              <w:bottom w:val="nil"/>
              <w:right w:val="nil"/>
            </w:tcBorders>
          </w:tcPr>
          <w:p w14:paraId="67A8A987"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C7CA125" w14:textId="77777777" w:rsidR="00E90B41" w:rsidRPr="00FD7587" w:rsidRDefault="00E90B41" w:rsidP="002A1E10">
            <w:pPr>
              <w:rPr>
                <w:rFonts w:ascii="Arial" w:hAnsi="Arial" w:cs="Arial"/>
                <w:sz w:val="24"/>
                <w:szCs w:val="24"/>
              </w:rPr>
            </w:pPr>
          </w:p>
        </w:tc>
      </w:tr>
      <w:tr w:rsidR="00E90B41" w:rsidRPr="0091659D" w14:paraId="15769390" w14:textId="77777777" w:rsidTr="002A1E10">
        <w:tc>
          <w:tcPr>
            <w:tcW w:w="1555" w:type="dxa"/>
            <w:tcBorders>
              <w:top w:val="nil"/>
              <w:left w:val="nil"/>
              <w:bottom w:val="nil"/>
              <w:right w:val="nil"/>
            </w:tcBorders>
          </w:tcPr>
          <w:p w14:paraId="5B4AD806"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14E5743" w14:textId="77777777" w:rsidR="00E90B41" w:rsidRPr="0091659D" w:rsidRDefault="00E90B41" w:rsidP="002A1E10">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E90B41" w:rsidRPr="0091659D" w14:paraId="50D8DEA7" w14:textId="77777777" w:rsidTr="002A1E10">
        <w:tc>
          <w:tcPr>
            <w:tcW w:w="1555" w:type="dxa"/>
            <w:tcBorders>
              <w:top w:val="nil"/>
              <w:left w:val="nil"/>
              <w:bottom w:val="nil"/>
              <w:right w:val="nil"/>
            </w:tcBorders>
          </w:tcPr>
          <w:p w14:paraId="0107B636" w14:textId="77777777" w:rsidR="00E90B41" w:rsidRPr="0091659D" w:rsidRDefault="00E90B41" w:rsidP="002A1E10">
            <w:pPr>
              <w:rPr>
                <w:rFonts w:ascii="Arial" w:hAnsi="Arial" w:cs="Arial"/>
                <w:sz w:val="24"/>
                <w:szCs w:val="24"/>
              </w:rPr>
            </w:pPr>
          </w:p>
        </w:tc>
        <w:tc>
          <w:tcPr>
            <w:tcW w:w="7507" w:type="dxa"/>
            <w:tcBorders>
              <w:top w:val="nil"/>
              <w:left w:val="nil"/>
              <w:bottom w:val="nil"/>
              <w:right w:val="nil"/>
            </w:tcBorders>
          </w:tcPr>
          <w:p w14:paraId="1FE5E041" w14:textId="77777777" w:rsidR="00E90B41" w:rsidRPr="0091659D" w:rsidRDefault="00E90B41" w:rsidP="002A1E10">
            <w:pPr>
              <w:rPr>
                <w:rFonts w:ascii="Arial" w:hAnsi="Arial" w:cs="Arial"/>
                <w:sz w:val="24"/>
                <w:szCs w:val="24"/>
              </w:rPr>
            </w:pPr>
          </w:p>
        </w:tc>
      </w:tr>
      <w:tr w:rsidR="00E90B41" w14:paraId="2BE6EBE7" w14:textId="77777777" w:rsidTr="002A1E10">
        <w:tc>
          <w:tcPr>
            <w:tcW w:w="1555" w:type="dxa"/>
            <w:tcBorders>
              <w:top w:val="nil"/>
              <w:left w:val="nil"/>
              <w:bottom w:val="nil"/>
              <w:right w:val="nil"/>
            </w:tcBorders>
          </w:tcPr>
          <w:p w14:paraId="2AE2851F" w14:textId="77777777" w:rsidR="00E90B41" w:rsidRPr="0091659D" w:rsidRDefault="00E90B41" w:rsidP="002A1E10">
            <w:pPr>
              <w:rPr>
                <w:rFonts w:ascii="Arial" w:hAnsi="Arial" w:cs="Arial"/>
                <w:sz w:val="24"/>
                <w:szCs w:val="24"/>
              </w:rPr>
            </w:pPr>
          </w:p>
        </w:tc>
        <w:tc>
          <w:tcPr>
            <w:tcW w:w="7507" w:type="dxa"/>
            <w:tcBorders>
              <w:top w:val="nil"/>
              <w:left w:val="nil"/>
              <w:bottom w:val="nil"/>
              <w:right w:val="nil"/>
            </w:tcBorders>
          </w:tcPr>
          <w:p w14:paraId="4F19CD54"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54F4D555" w14:textId="77777777" w:rsidR="00E90B41" w:rsidRDefault="00E90B41" w:rsidP="00E90B41">
      <w:pPr>
        <w:rPr>
          <w:rFonts w:ascii="Arial" w:hAnsi="Arial" w:cs="Arial"/>
          <w:sz w:val="24"/>
          <w:szCs w:val="24"/>
        </w:rPr>
      </w:pPr>
    </w:p>
    <w:tbl>
      <w:tblPr>
        <w:tblStyle w:val="Tabellenraster"/>
        <w:tblW w:w="0" w:type="auto"/>
        <w:tblLook w:val="04A0" w:firstRow="1" w:lastRow="0" w:firstColumn="1" w:lastColumn="0" w:noHBand="0" w:noVBand="1"/>
      </w:tblPr>
      <w:tblGrid>
        <w:gridCol w:w="1555"/>
        <w:gridCol w:w="7507"/>
      </w:tblGrid>
      <w:tr w:rsidR="00E90B41" w14:paraId="49C67659" w14:textId="77777777" w:rsidTr="002A1E10">
        <w:tc>
          <w:tcPr>
            <w:tcW w:w="9062" w:type="dxa"/>
            <w:gridSpan w:val="2"/>
            <w:tcBorders>
              <w:top w:val="nil"/>
              <w:left w:val="nil"/>
              <w:bottom w:val="nil"/>
              <w:right w:val="nil"/>
            </w:tcBorders>
          </w:tcPr>
          <w:p w14:paraId="4FA9049B" w14:textId="77777777" w:rsidR="00E90B41" w:rsidRPr="000D31BF" w:rsidRDefault="00E90B41" w:rsidP="002A1E10">
            <w:pPr>
              <w:rPr>
                <w:rFonts w:ascii="Arial" w:hAnsi="Arial" w:cs="Arial"/>
                <w:color w:val="4472C4" w:themeColor="accent1"/>
                <w:sz w:val="28"/>
                <w:szCs w:val="24"/>
                <w:lang w:val="en-US"/>
              </w:rPr>
            </w:pPr>
            <w:r w:rsidRPr="000D31BF">
              <w:rPr>
                <w:rFonts w:ascii="Arial" w:hAnsi="Arial" w:cs="Arial"/>
                <w:color w:val="4472C4" w:themeColor="accent1"/>
                <w:sz w:val="28"/>
                <w:szCs w:val="24"/>
                <w:lang w:val="en-US"/>
              </w:rPr>
              <w:t>UID</w:t>
            </w:r>
          </w:p>
          <w:p w14:paraId="22228946" w14:textId="77777777" w:rsidR="00E90B41" w:rsidRPr="000D31BF" w:rsidRDefault="00E90B41" w:rsidP="002A1E10">
            <w:pPr>
              <w:ind w:left="1452"/>
              <w:rPr>
                <w:rFonts w:ascii="Arial" w:hAnsi="Arial" w:cs="Arial"/>
                <w:sz w:val="24"/>
                <w:szCs w:val="24"/>
                <w:lang w:val="en-US"/>
              </w:rPr>
            </w:pPr>
            <w:r w:rsidRPr="000D31BF">
              <w:rPr>
                <w:rFonts w:ascii="Arial" w:hAnsi="Arial" w:cs="Arial"/>
                <w:sz w:val="24"/>
                <w:szCs w:val="24"/>
                <w:lang w:val="en-US"/>
              </w:rPr>
              <w:t xml:space="preserve"> ID </w:t>
            </w:r>
            <w:proofErr w:type="spellStart"/>
            <w:r w:rsidRPr="000D31BF">
              <w:rPr>
                <w:rFonts w:ascii="Arial" w:hAnsi="Arial" w:cs="Arial"/>
                <w:sz w:val="24"/>
                <w:szCs w:val="24"/>
                <w:lang w:val="en-US"/>
              </w:rPr>
              <w:t>eines</w:t>
            </w:r>
            <w:proofErr w:type="spellEnd"/>
            <w:r w:rsidRPr="000D31BF">
              <w:rPr>
                <w:rFonts w:ascii="Arial" w:hAnsi="Arial" w:cs="Arial"/>
                <w:sz w:val="24"/>
                <w:szCs w:val="24"/>
                <w:lang w:val="en-US"/>
              </w:rPr>
              <w:t xml:space="preserve"> Chips</w:t>
            </w:r>
          </w:p>
          <w:p w14:paraId="21F9098A" w14:textId="77777777" w:rsidR="00E90B41" w:rsidRPr="000D31BF" w:rsidRDefault="00E90B41" w:rsidP="002A1E10">
            <w:pPr>
              <w:ind w:left="1452"/>
              <w:rPr>
                <w:rFonts w:ascii="Arial" w:hAnsi="Arial" w:cs="Arial"/>
                <w:sz w:val="24"/>
                <w:szCs w:val="24"/>
                <w:lang w:val="en-US"/>
              </w:rPr>
            </w:pPr>
          </w:p>
          <w:p w14:paraId="69EFB511" w14:textId="77777777" w:rsidR="00E90B41" w:rsidRPr="000D31BF" w:rsidRDefault="00E90B41" w:rsidP="002A1E10">
            <w:pPr>
              <w:ind w:left="1452"/>
              <w:rPr>
                <w:rFonts w:ascii="Arial" w:hAnsi="Arial" w:cs="Arial"/>
                <w:color w:val="4472C4" w:themeColor="accent1"/>
                <w:sz w:val="28"/>
                <w:szCs w:val="24"/>
                <w:lang w:val="en-US"/>
              </w:rPr>
            </w:pPr>
            <w:r w:rsidRPr="000D31BF">
              <w:rPr>
                <w:rFonts w:ascii="Arial" w:hAnsi="Arial" w:cs="Arial"/>
                <w:b/>
                <w:sz w:val="24"/>
                <w:szCs w:val="24"/>
                <w:lang w:val="en-US"/>
              </w:rPr>
              <w:t xml:space="preserve"> </w:t>
            </w:r>
            <w:proofErr w:type="spellStart"/>
            <w:r w:rsidRPr="000D31BF">
              <w:rPr>
                <w:rFonts w:ascii="Arial" w:hAnsi="Arial" w:cs="Arial"/>
                <w:b/>
                <w:sz w:val="24"/>
                <w:szCs w:val="24"/>
                <w:lang w:val="en-US"/>
              </w:rPr>
              <w:t>Synonyme</w:t>
            </w:r>
            <w:proofErr w:type="spellEnd"/>
            <w:r w:rsidRPr="000D31BF">
              <w:rPr>
                <w:rFonts w:ascii="Arial" w:hAnsi="Arial" w:cs="Arial"/>
                <w:sz w:val="24"/>
                <w:szCs w:val="24"/>
                <w:lang w:val="en-US"/>
              </w:rPr>
              <w:t>: -</w:t>
            </w:r>
          </w:p>
          <w:p w14:paraId="2C024763" w14:textId="77777777" w:rsidR="00E90B41" w:rsidRPr="000D31BF" w:rsidRDefault="00E90B41" w:rsidP="002A1E10">
            <w:pPr>
              <w:rPr>
                <w:rFonts w:ascii="Arial" w:hAnsi="Arial" w:cs="Arial"/>
                <w:color w:val="4472C4" w:themeColor="accent1"/>
                <w:sz w:val="28"/>
                <w:szCs w:val="24"/>
                <w:lang w:val="en-US"/>
              </w:rPr>
            </w:pPr>
          </w:p>
          <w:p w14:paraId="6E795E41" w14:textId="77777777" w:rsidR="00E90B41" w:rsidRPr="000D31BF" w:rsidRDefault="00E90B41" w:rsidP="002A1E10">
            <w:pPr>
              <w:rPr>
                <w:rFonts w:ascii="Arial" w:hAnsi="Arial" w:cs="Arial"/>
                <w:color w:val="4472C4" w:themeColor="accent1"/>
                <w:sz w:val="28"/>
                <w:szCs w:val="24"/>
                <w:lang w:val="en-US"/>
              </w:rPr>
            </w:pPr>
          </w:p>
          <w:p w14:paraId="4121D3C8" w14:textId="77777777" w:rsidR="00E90B41" w:rsidRDefault="00E90B41" w:rsidP="002A1E10">
            <w:pPr>
              <w:rPr>
                <w:rFonts w:ascii="Arial" w:hAnsi="Arial" w:cs="Arial"/>
                <w:sz w:val="24"/>
                <w:szCs w:val="24"/>
              </w:rPr>
            </w:pPr>
            <w:r>
              <w:rPr>
                <w:rFonts w:ascii="Arial" w:hAnsi="Arial" w:cs="Arial"/>
                <w:color w:val="4472C4" w:themeColor="accent1"/>
                <w:sz w:val="28"/>
                <w:szCs w:val="24"/>
              </w:rPr>
              <w:t>Zweitstimme</w:t>
            </w:r>
          </w:p>
        </w:tc>
      </w:tr>
      <w:tr w:rsidR="00E90B41" w14:paraId="6320AA90" w14:textId="77777777" w:rsidTr="002A1E10">
        <w:tc>
          <w:tcPr>
            <w:tcW w:w="1555" w:type="dxa"/>
            <w:tcBorders>
              <w:top w:val="nil"/>
              <w:left w:val="nil"/>
              <w:bottom w:val="nil"/>
              <w:right w:val="nil"/>
            </w:tcBorders>
          </w:tcPr>
          <w:p w14:paraId="5DB7143D"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390552E" w14:textId="77777777" w:rsidR="00E90B41" w:rsidRPr="00FD7587" w:rsidRDefault="00E90B41" w:rsidP="002A1E10">
            <w:pPr>
              <w:rPr>
                <w:rFonts w:ascii="Arial" w:hAnsi="Arial" w:cs="Arial"/>
                <w:sz w:val="24"/>
                <w:szCs w:val="24"/>
              </w:rPr>
            </w:pPr>
          </w:p>
        </w:tc>
      </w:tr>
      <w:tr w:rsidR="00E90B41" w:rsidRPr="009158BA" w14:paraId="447F8F29" w14:textId="77777777" w:rsidTr="002A1E10">
        <w:tc>
          <w:tcPr>
            <w:tcW w:w="1555" w:type="dxa"/>
            <w:tcBorders>
              <w:top w:val="nil"/>
              <w:left w:val="nil"/>
              <w:bottom w:val="nil"/>
              <w:right w:val="nil"/>
            </w:tcBorders>
          </w:tcPr>
          <w:p w14:paraId="773C42E1"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5DDEB982" w14:textId="77777777" w:rsidR="00E90B41" w:rsidRPr="009158BA" w:rsidRDefault="00E90B41" w:rsidP="002A1E10">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E90B41" w:rsidRPr="009158BA" w14:paraId="48D083CC" w14:textId="77777777" w:rsidTr="002A1E10">
        <w:tc>
          <w:tcPr>
            <w:tcW w:w="1555" w:type="dxa"/>
            <w:tcBorders>
              <w:top w:val="nil"/>
              <w:left w:val="nil"/>
              <w:bottom w:val="nil"/>
              <w:right w:val="nil"/>
            </w:tcBorders>
          </w:tcPr>
          <w:p w14:paraId="6CA3F70D"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6949A1C9" w14:textId="77777777" w:rsidR="00E90B41" w:rsidRPr="009158BA" w:rsidRDefault="00E90B41" w:rsidP="002A1E10">
            <w:pPr>
              <w:rPr>
                <w:rFonts w:ascii="Arial" w:hAnsi="Arial" w:cs="Arial"/>
                <w:sz w:val="24"/>
                <w:szCs w:val="24"/>
              </w:rPr>
            </w:pPr>
          </w:p>
        </w:tc>
      </w:tr>
      <w:tr w:rsidR="00E90B41" w14:paraId="7819AE9C" w14:textId="77777777" w:rsidTr="002A1E10">
        <w:tc>
          <w:tcPr>
            <w:tcW w:w="1555" w:type="dxa"/>
            <w:tcBorders>
              <w:top w:val="nil"/>
              <w:left w:val="nil"/>
              <w:bottom w:val="nil"/>
              <w:right w:val="nil"/>
            </w:tcBorders>
          </w:tcPr>
          <w:p w14:paraId="025CF28B"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42D17246"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ellenraster"/>
        <w:tblpPr w:leftFromText="141" w:rightFromText="141" w:vertAnchor="text" w:horzAnchor="margin" w:tblpY="661"/>
        <w:tblW w:w="0" w:type="auto"/>
        <w:tblLook w:val="04A0" w:firstRow="1" w:lastRow="0" w:firstColumn="1" w:lastColumn="0" w:noHBand="0" w:noVBand="1"/>
      </w:tblPr>
      <w:tblGrid>
        <w:gridCol w:w="1555"/>
        <w:gridCol w:w="7507"/>
      </w:tblGrid>
      <w:tr w:rsidR="00E90B41" w14:paraId="722DB692" w14:textId="77777777" w:rsidTr="002A1E10">
        <w:tc>
          <w:tcPr>
            <w:tcW w:w="9062" w:type="dxa"/>
            <w:gridSpan w:val="2"/>
            <w:tcBorders>
              <w:top w:val="nil"/>
              <w:left w:val="nil"/>
              <w:bottom w:val="nil"/>
              <w:right w:val="nil"/>
            </w:tcBorders>
          </w:tcPr>
          <w:p w14:paraId="0C4C9CF2" w14:textId="77777777" w:rsidR="00E90B41" w:rsidRDefault="00E90B41" w:rsidP="002A1E10">
            <w:pPr>
              <w:rPr>
                <w:rFonts w:ascii="Arial" w:hAnsi="Arial" w:cs="Arial"/>
                <w:sz w:val="24"/>
                <w:szCs w:val="24"/>
              </w:rPr>
            </w:pPr>
            <w:r>
              <w:rPr>
                <w:rFonts w:ascii="Arial" w:hAnsi="Arial" w:cs="Arial"/>
                <w:color w:val="4472C4" w:themeColor="accent1"/>
                <w:sz w:val="28"/>
                <w:szCs w:val="24"/>
              </w:rPr>
              <w:t>Erststimme</w:t>
            </w:r>
          </w:p>
        </w:tc>
      </w:tr>
      <w:tr w:rsidR="00E90B41" w14:paraId="60798033" w14:textId="77777777" w:rsidTr="002A1E10">
        <w:tc>
          <w:tcPr>
            <w:tcW w:w="1555" w:type="dxa"/>
            <w:tcBorders>
              <w:top w:val="nil"/>
              <w:left w:val="nil"/>
              <w:bottom w:val="nil"/>
              <w:right w:val="nil"/>
            </w:tcBorders>
          </w:tcPr>
          <w:p w14:paraId="5EC1E3E4"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4F508E8C" w14:textId="77777777" w:rsidR="00E90B41" w:rsidRPr="00FD7587" w:rsidRDefault="00E90B41" w:rsidP="002A1E10">
            <w:pPr>
              <w:rPr>
                <w:rFonts w:ascii="Arial" w:hAnsi="Arial" w:cs="Arial"/>
                <w:sz w:val="24"/>
                <w:szCs w:val="24"/>
              </w:rPr>
            </w:pPr>
          </w:p>
        </w:tc>
      </w:tr>
      <w:tr w:rsidR="00E90B41" w:rsidRPr="009158BA" w14:paraId="1BFF134B" w14:textId="77777777" w:rsidTr="002A1E10">
        <w:tc>
          <w:tcPr>
            <w:tcW w:w="1555" w:type="dxa"/>
            <w:tcBorders>
              <w:top w:val="nil"/>
              <w:left w:val="nil"/>
              <w:bottom w:val="nil"/>
              <w:right w:val="nil"/>
            </w:tcBorders>
          </w:tcPr>
          <w:p w14:paraId="30382195"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746D3109" w14:textId="77777777" w:rsidR="00E90B41" w:rsidRPr="009158BA" w:rsidRDefault="00E90B41" w:rsidP="002A1E10">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E90B41" w:rsidRPr="009158BA" w14:paraId="3BE8B9F2" w14:textId="77777777" w:rsidTr="002A1E10">
        <w:tc>
          <w:tcPr>
            <w:tcW w:w="1555" w:type="dxa"/>
            <w:tcBorders>
              <w:top w:val="nil"/>
              <w:left w:val="nil"/>
              <w:bottom w:val="nil"/>
              <w:right w:val="nil"/>
            </w:tcBorders>
          </w:tcPr>
          <w:p w14:paraId="2393E2D0"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7B7112BC" w14:textId="77777777" w:rsidR="00E90B41" w:rsidRPr="009158BA" w:rsidRDefault="00E90B41" w:rsidP="002A1E10">
            <w:pPr>
              <w:rPr>
                <w:rFonts w:ascii="Arial" w:hAnsi="Arial" w:cs="Arial"/>
                <w:sz w:val="24"/>
                <w:szCs w:val="24"/>
              </w:rPr>
            </w:pPr>
          </w:p>
        </w:tc>
      </w:tr>
      <w:tr w:rsidR="00E90B41" w14:paraId="41C99F51" w14:textId="77777777" w:rsidTr="002A1E10">
        <w:tc>
          <w:tcPr>
            <w:tcW w:w="1555" w:type="dxa"/>
            <w:tcBorders>
              <w:top w:val="nil"/>
              <w:left w:val="nil"/>
              <w:bottom w:val="nil"/>
              <w:right w:val="nil"/>
            </w:tcBorders>
          </w:tcPr>
          <w:p w14:paraId="6A32584C"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28723E37"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EF1D05F" w14:textId="77777777" w:rsidR="00E90B41" w:rsidRDefault="00E90B41" w:rsidP="00E90B41">
      <w:pPr>
        <w:rPr>
          <w:rFonts w:ascii="Arial" w:hAnsi="Arial" w:cs="Arial"/>
          <w:sz w:val="24"/>
          <w:szCs w:val="24"/>
        </w:rPr>
      </w:pPr>
    </w:p>
    <w:tbl>
      <w:tblPr>
        <w:tblStyle w:val="Tabellenraster"/>
        <w:tblpPr w:leftFromText="141" w:rightFromText="141" w:tblpY="820"/>
        <w:tblW w:w="0" w:type="auto"/>
        <w:tblLook w:val="04A0" w:firstRow="1" w:lastRow="0" w:firstColumn="1" w:lastColumn="0" w:noHBand="0" w:noVBand="1"/>
      </w:tblPr>
      <w:tblGrid>
        <w:gridCol w:w="1555"/>
        <w:gridCol w:w="7507"/>
      </w:tblGrid>
      <w:tr w:rsidR="00E90B41" w14:paraId="5075A4D5" w14:textId="77777777" w:rsidTr="002A1E10">
        <w:tc>
          <w:tcPr>
            <w:tcW w:w="9062" w:type="dxa"/>
            <w:gridSpan w:val="2"/>
            <w:tcBorders>
              <w:top w:val="nil"/>
              <w:left w:val="nil"/>
              <w:bottom w:val="nil"/>
              <w:right w:val="nil"/>
            </w:tcBorders>
          </w:tcPr>
          <w:p w14:paraId="4DD3C692" w14:textId="77777777" w:rsidR="00E90B41" w:rsidRDefault="00E90B41" w:rsidP="002A1E10">
            <w:pPr>
              <w:rPr>
                <w:rFonts w:ascii="Arial" w:hAnsi="Arial" w:cs="Arial"/>
                <w:sz w:val="24"/>
                <w:szCs w:val="24"/>
              </w:rPr>
            </w:pPr>
            <w:r>
              <w:rPr>
                <w:rFonts w:ascii="Arial" w:hAnsi="Arial" w:cs="Arial"/>
                <w:color w:val="4472C4" w:themeColor="accent1"/>
                <w:sz w:val="28"/>
                <w:szCs w:val="24"/>
              </w:rPr>
              <w:lastRenderedPageBreak/>
              <w:t>Applikation</w:t>
            </w:r>
          </w:p>
        </w:tc>
      </w:tr>
      <w:tr w:rsidR="00E90B41" w14:paraId="5FC3650B" w14:textId="77777777" w:rsidTr="002A1E10">
        <w:tc>
          <w:tcPr>
            <w:tcW w:w="1555" w:type="dxa"/>
            <w:tcBorders>
              <w:top w:val="nil"/>
              <w:left w:val="nil"/>
              <w:bottom w:val="nil"/>
              <w:right w:val="nil"/>
            </w:tcBorders>
          </w:tcPr>
          <w:p w14:paraId="4C415865"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01E8EC71" w14:textId="77777777" w:rsidR="00E90B41" w:rsidRPr="00FD7587" w:rsidRDefault="00E90B41" w:rsidP="002A1E10">
            <w:pPr>
              <w:rPr>
                <w:rFonts w:ascii="Arial" w:hAnsi="Arial" w:cs="Arial"/>
                <w:sz w:val="24"/>
                <w:szCs w:val="24"/>
              </w:rPr>
            </w:pPr>
          </w:p>
        </w:tc>
      </w:tr>
      <w:tr w:rsidR="00E90B41" w:rsidRPr="009158BA" w14:paraId="2556F973" w14:textId="77777777" w:rsidTr="002A1E10">
        <w:tc>
          <w:tcPr>
            <w:tcW w:w="1555" w:type="dxa"/>
            <w:tcBorders>
              <w:top w:val="nil"/>
              <w:left w:val="nil"/>
              <w:bottom w:val="nil"/>
              <w:right w:val="nil"/>
            </w:tcBorders>
          </w:tcPr>
          <w:p w14:paraId="66084777" w14:textId="77777777" w:rsidR="00E90B41" w:rsidRDefault="00E90B41" w:rsidP="002A1E10">
            <w:pPr>
              <w:rPr>
                <w:rFonts w:ascii="Arial" w:hAnsi="Arial" w:cs="Arial"/>
                <w:sz w:val="24"/>
                <w:szCs w:val="24"/>
              </w:rPr>
            </w:pPr>
          </w:p>
        </w:tc>
        <w:tc>
          <w:tcPr>
            <w:tcW w:w="7507" w:type="dxa"/>
            <w:tcBorders>
              <w:top w:val="nil"/>
              <w:left w:val="nil"/>
              <w:bottom w:val="nil"/>
              <w:right w:val="nil"/>
            </w:tcBorders>
          </w:tcPr>
          <w:p w14:paraId="66AA835C" w14:textId="77777777" w:rsidR="00E90B41" w:rsidRPr="00681A5D" w:rsidRDefault="00E90B41" w:rsidP="002A1E10">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14:paraId="367E462D" w14:textId="77777777" w:rsidR="00E90B41" w:rsidRPr="009158BA" w:rsidRDefault="00E90B41" w:rsidP="002A1E10">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E90B41" w:rsidRPr="009158BA" w14:paraId="36989811" w14:textId="77777777" w:rsidTr="002A1E10">
        <w:tc>
          <w:tcPr>
            <w:tcW w:w="1555" w:type="dxa"/>
            <w:tcBorders>
              <w:top w:val="nil"/>
              <w:left w:val="nil"/>
              <w:bottom w:val="nil"/>
              <w:right w:val="nil"/>
            </w:tcBorders>
          </w:tcPr>
          <w:p w14:paraId="14AC8719"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39C78726" w14:textId="77777777" w:rsidR="00E90B41" w:rsidRPr="009158BA" w:rsidRDefault="00E90B41" w:rsidP="002A1E10">
            <w:pPr>
              <w:rPr>
                <w:rFonts w:ascii="Arial" w:hAnsi="Arial" w:cs="Arial"/>
                <w:sz w:val="24"/>
                <w:szCs w:val="24"/>
              </w:rPr>
            </w:pPr>
          </w:p>
        </w:tc>
      </w:tr>
      <w:tr w:rsidR="00E90B41" w14:paraId="418208AD" w14:textId="77777777" w:rsidTr="002A1E10">
        <w:tc>
          <w:tcPr>
            <w:tcW w:w="1555" w:type="dxa"/>
            <w:tcBorders>
              <w:top w:val="nil"/>
              <w:left w:val="nil"/>
              <w:bottom w:val="nil"/>
              <w:right w:val="nil"/>
            </w:tcBorders>
          </w:tcPr>
          <w:p w14:paraId="170EA729" w14:textId="77777777" w:rsidR="00E90B41" w:rsidRPr="009158BA" w:rsidRDefault="00E90B41" w:rsidP="002A1E10">
            <w:pPr>
              <w:rPr>
                <w:rFonts w:ascii="Arial" w:hAnsi="Arial" w:cs="Arial"/>
                <w:sz w:val="24"/>
                <w:szCs w:val="24"/>
              </w:rPr>
            </w:pPr>
          </w:p>
        </w:tc>
        <w:tc>
          <w:tcPr>
            <w:tcW w:w="7507" w:type="dxa"/>
            <w:tcBorders>
              <w:top w:val="nil"/>
              <w:left w:val="nil"/>
              <w:bottom w:val="nil"/>
              <w:right w:val="nil"/>
            </w:tcBorders>
          </w:tcPr>
          <w:p w14:paraId="282F8159" w14:textId="77777777" w:rsidR="00E90B41" w:rsidRDefault="00E90B41" w:rsidP="002A1E10">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sidRPr="006B0C73">
              <w:rPr>
                <w:rFonts w:ascii="Arial" w:hAnsi="Arial" w:cs="Arial"/>
                <w:sz w:val="24"/>
                <w:szCs w:val="24"/>
              </w:rPr>
              <w:t>Anwendung, Anwendungsprogramm, Anwendungssoftware</w:t>
            </w:r>
          </w:p>
        </w:tc>
      </w:tr>
    </w:tbl>
    <w:p w14:paraId="3493AA6B" w14:textId="77777777" w:rsidR="00E90B41" w:rsidRPr="007E055C" w:rsidRDefault="00E90B41" w:rsidP="00E90B41">
      <w:pPr>
        <w:rPr>
          <w:rFonts w:ascii="Arial" w:hAnsi="Arial" w:cs="Arial"/>
          <w:sz w:val="24"/>
          <w:szCs w:val="24"/>
        </w:rPr>
      </w:pPr>
    </w:p>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B3B1A" w14:textId="77777777" w:rsidR="00ED0383" w:rsidRDefault="00ED0383" w:rsidP="009D1C65">
      <w:pPr>
        <w:spacing w:after="0" w:line="240" w:lineRule="auto"/>
      </w:pPr>
      <w:r>
        <w:separator/>
      </w:r>
    </w:p>
  </w:endnote>
  <w:endnote w:type="continuationSeparator" w:id="0">
    <w:p w14:paraId="7F035918" w14:textId="77777777" w:rsidR="00ED0383" w:rsidRDefault="00ED0383"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charset w:val="00"/>
    <w:family w:val="swiss"/>
    <w:pitch w:val="variable"/>
    <w:sig w:usb0="00000003"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E4EA2" w14:textId="77777777" w:rsidR="002A1E10" w:rsidRDefault="002A1E10"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22142DA" w14:textId="77777777" w:rsidR="002A1E10" w:rsidRDefault="002A1E10" w:rsidP="009D1C65">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5BCB" w14:textId="77777777" w:rsidR="002A1E10" w:rsidRDefault="002A1E10" w:rsidP="009A682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22</w:t>
    </w:r>
    <w:r>
      <w:rPr>
        <w:rStyle w:val="Seitenzahl"/>
      </w:rPr>
      <w:fldChar w:fldCharType="end"/>
    </w:r>
  </w:p>
  <w:p w14:paraId="2D07BA93" w14:textId="77777777" w:rsidR="002A1E10" w:rsidRDefault="002A1E10" w:rsidP="009D1C65">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0DD0E" w14:textId="77777777" w:rsidR="00ED0383" w:rsidRDefault="00ED0383" w:rsidP="009D1C65">
      <w:pPr>
        <w:spacing w:after="0" w:line="240" w:lineRule="auto"/>
      </w:pPr>
      <w:r>
        <w:separator/>
      </w:r>
    </w:p>
  </w:footnote>
  <w:footnote w:type="continuationSeparator" w:id="0">
    <w:p w14:paraId="6DEDA8D5" w14:textId="77777777" w:rsidR="00ED0383" w:rsidRDefault="00ED0383" w:rsidP="009D1C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6D2146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345130"/>
    <w:multiLevelType w:val="hybridMultilevel"/>
    <w:tmpl w:val="D2D484A4"/>
    <w:lvl w:ilvl="0" w:tplc="EAC41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3E068E2">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3A0A3A2">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808E8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63223E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F812B4">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4B8C686">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1C67C08">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9600A9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E5E6D8A"/>
    <w:multiLevelType w:val="hybridMultilevel"/>
    <w:tmpl w:val="134EF902"/>
    <w:styleLink w:val="Punkte"/>
    <w:lvl w:ilvl="0" w:tplc="786C3E1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9C466A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54E3FD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99654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26804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32252E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DBC4C6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292698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4488C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0FD0586A"/>
    <w:multiLevelType w:val="hybridMultilevel"/>
    <w:tmpl w:val="2604C8E0"/>
    <w:lvl w:ilvl="0" w:tplc="F48AF96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A126B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51097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37E94D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CBEDA7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DB2408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A3C92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7442C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756CD4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28D5C11"/>
    <w:multiLevelType w:val="hybridMultilevel"/>
    <w:tmpl w:val="A43634A4"/>
    <w:lvl w:ilvl="0" w:tplc="05F8473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35ED05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8E490A">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EFA8B5C">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DD0FB9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202D8B6">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501BD0">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86A7DE0">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CCAA6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9DB2C5D"/>
    <w:multiLevelType w:val="hybridMultilevel"/>
    <w:tmpl w:val="63C4AB8E"/>
    <w:lvl w:ilvl="0" w:tplc="DB504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8E865CE">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B4002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964396">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8EEDA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B1A4E2E">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CA07668">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B48B3E">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00C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E6C4F2E"/>
    <w:multiLevelType w:val="hybridMultilevel"/>
    <w:tmpl w:val="BC965834"/>
    <w:numStyleLink w:val="ImportierterStil2"/>
  </w:abstractNum>
  <w:abstractNum w:abstractNumId="11" w15:restartNumberingAfterBreak="0">
    <w:nsid w:val="2114231C"/>
    <w:multiLevelType w:val="hybridMultilevel"/>
    <w:tmpl w:val="A240E534"/>
    <w:numStyleLink w:val="Nummeriert"/>
  </w:abstractNum>
  <w:abstractNum w:abstractNumId="12" w15:restartNumberingAfterBreak="0">
    <w:nsid w:val="225965C4"/>
    <w:multiLevelType w:val="hybridMultilevel"/>
    <w:tmpl w:val="BC965834"/>
    <w:styleLink w:val="ImportierterStil2"/>
    <w:lvl w:ilvl="0" w:tplc="24E4A34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BC6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4EB7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6C737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3876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0CB4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4E9A9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626FD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56C2A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DC3E71"/>
    <w:multiLevelType w:val="hybridMultilevel"/>
    <w:tmpl w:val="680020D4"/>
    <w:styleLink w:val="ImportierterStil1"/>
    <w:lvl w:ilvl="0" w:tplc="B2DE9A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F2AE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D60A0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CCEC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10E2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F0120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5326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5C40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C85F0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55B18F3"/>
    <w:multiLevelType w:val="hybridMultilevel"/>
    <w:tmpl w:val="91E0D4DC"/>
    <w:lvl w:ilvl="0" w:tplc="A7E690C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2210A8">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C62C44E">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AC047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50268D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5E0982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27474">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30C6F6">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2A8355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CB450EA"/>
    <w:multiLevelType w:val="hybridMultilevel"/>
    <w:tmpl w:val="680020D4"/>
    <w:numStyleLink w:val="ImportierterStil1"/>
  </w:abstractNum>
  <w:abstractNum w:abstractNumId="24" w15:restartNumberingAfterBreak="0">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7" w15:restartNumberingAfterBreak="0">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9" w15:restartNumberingAfterBreak="0">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63464D8A"/>
    <w:multiLevelType w:val="hybridMultilevel"/>
    <w:tmpl w:val="CF24149E"/>
    <w:lvl w:ilvl="0" w:tplc="4FF01A2A">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1449E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AAD38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DA1E0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DFC2566">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C66803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B46667A">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964B6A">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25CF024">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6E0041E3"/>
    <w:multiLevelType w:val="hybridMultilevel"/>
    <w:tmpl w:val="134EF902"/>
    <w:numStyleLink w:val="Punkte"/>
  </w:abstractNum>
  <w:abstractNum w:abstractNumId="35" w15:restartNumberingAfterBreak="0">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55D4146"/>
    <w:multiLevelType w:val="hybridMultilevel"/>
    <w:tmpl w:val="92D69310"/>
    <w:lvl w:ilvl="0" w:tplc="4928D08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15603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122731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27C755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80A88B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4D4398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37C9D4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8EC515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F0CCE6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5"/>
  </w:num>
  <w:num w:numId="2">
    <w:abstractNumId w:val="11"/>
  </w:num>
  <w:num w:numId="3">
    <w:abstractNumId w:val="33"/>
  </w:num>
  <w:num w:numId="4">
    <w:abstractNumId w:val="20"/>
  </w:num>
  <w:num w:numId="5">
    <w:abstractNumId w:val="19"/>
  </w:num>
  <w:num w:numId="6">
    <w:abstractNumId w:val="31"/>
  </w:num>
  <w:num w:numId="7">
    <w:abstractNumId w:val="1"/>
  </w:num>
  <w:num w:numId="8">
    <w:abstractNumId w:val="22"/>
  </w:num>
  <w:num w:numId="9">
    <w:abstractNumId w:val="13"/>
  </w:num>
  <w:num w:numId="10">
    <w:abstractNumId w:val="7"/>
  </w:num>
  <w:num w:numId="11">
    <w:abstractNumId w:val="5"/>
  </w:num>
  <w:num w:numId="12">
    <w:abstractNumId w:val="3"/>
  </w:num>
  <w:num w:numId="13">
    <w:abstractNumId w:val="29"/>
  </w:num>
  <w:num w:numId="14">
    <w:abstractNumId w:val="26"/>
  </w:num>
  <w:num w:numId="15">
    <w:abstractNumId w:val="18"/>
  </w:num>
  <w:num w:numId="16">
    <w:abstractNumId w:val="17"/>
  </w:num>
  <w:num w:numId="17">
    <w:abstractNumId w:val="15"/>
  </w:num>
  <w:num w:numId="18">
    <w:abstractNumId w:val="32"/>
  </w:num>
  <w:num w:numId="19">
    <w:abstractNumId w:val="21"/>
  </w:num>
  <w:num w:numId="20">
    <w:abstractNumId w:val="28"/>
  </w:num>
  <w:num w:numId="21">
    <w:abstractNumId w:val="24"/>
  </w:num>
  <w:num w:numId="22">
    <w:abstractNumId w:val="6"/>
  </w:num>
  <w:num w:numId="23">
    <w:abstractNumId w:val="8"/>
  </w:num>
  <w:num w:numId="24">
    <w:abstractNumId w:val="36"/>
  </w:num>
  <w:num w:numId="25">
    <w:abstractNumId w:val="30"/>
  </w:num>
  <w:num w:numId="26">
    <w:abstractNumId w:val="9"/>
  </w:num>
  <w:num w:numId="27">
    <w:abstractNumId w:val="2"/>
  </w:num>
  <w:num w:numId="28">
    <w:abstractNumId w:val="16"/>
  </w:num>
  <w:num w:numId="29">
    <w:abstractNumId w:val="14"/>
  </w:num>
  <w:num w:numId="30">
    <w:abstractNumId w:val="23"/>
  </w:num>
  <w:num w:numId="31">
    <w:abstractNumId w:val="12"/>
  </w:num>
  <w:num w:numId="32">
    <w:abstractNumId w:val="10"/>
  </w:num>
  <w:num w:numId="33">
    <w:abstractNumId w:val="4"/>
  </w:num>
  <w:num w:numId="34">
    <w:abstractNumId w:val="34"/>
  </w:num>
  <w:num w:numId="35">
    <w:abstractNumId w:val="34"/>
    <w:lvlOverride w:ilvl="0">
      <w:lvl w:ilvl="0" w:tplc="E2D6CDA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F204F16">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8F44FC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7808A88">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6A7F2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A806869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B2477AC">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B34A328">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E266D5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3"/>
    <w:lvlOverride w:ilvl="0">
      <w:startOverride w:val="2"/>
    </w:lvlOverride>
  </w:num>
  <w:num w:numId="37">
    <w:abstractNumId w:val="27"/>
  </w:num>
  <w:num w:numId="38">
    <w:abstractNumId w:val="25"/>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5C"/>
    <w:rsid w:val="00003290"/>
    <w:rsid w:val="00007B61"/>
    <w:rsid w:val="000419A4"/>
    <w:rsid w:val="00055275"/>
    <w:rsid w:val="00075C32"/>
    <w:rsid w:val="000840FF"/>
    <w:rsid w:val="00084DAC"/>
    <w:rsid w:val="00091850"/>
    <w:rsid w:val="00097ACE"/>
    <w:rsid w:val="000C76E5"/>
    <w:rsid w:val="000D31BF"/>
    <w:rsid w:val="000D6284"/>
    <w:rsid w:val="00101BEC"/>
    <w:rsid w:val="00121D1B"/>
    <w:rsid w:val="00127228"/>
    <w:rsid w:val="0013500B"/>
    <w:rsid w:val="001476C6"/>
    <w:rsid w:val="001563BE"/>
    <w:rsid w:val="00175AFC"/>
    <w:rsid w:val="00176DE6"/>
    <w:rsid w:val="00196A56"/>
    <w:rsid w:val="001B4504"/>
    <w:rsid w:val="001B4BAE"/>
    <w:rsid w:val="001C357F"/>
    <w:rsid w:val="001F4121"/>
    <w:rsid w:val="001F7EF3"/>
    <w:rsid w:val="0021093A"/>
    <w:rsid w:val="00237430"/>
    <w:rsid w:val="00252C01"/>
    <w:rsid w:val="002553EA"/>
    <w:rsid w:val="0026140F"/>
    <w:rsid w:val="0027115A"/>
    <w:rsid w:val="002752D1"/>
    <w:rsid w:val="00294515"/>
    <w:rsid w:val="002A1E10"/>
    <w:rsid w:val="002A4952"/>
    <w:rsid w:val="002E5DE3"/>
    <w:rsid w:val="002E6850"/>
    <w:rsid w:val="003734B3"/>
    <w:rsid w:val="00374D53"/>
    <w:rsid w:val="00375389"/>
    <w:rsid w:val="003846A7"/>
    <w:rsid w:val="00387B2B"/>
    <w:rsid w:val="003A4954"/>
    <w:rsid w:val="003A73A6"/>
    <w:rsid w:val="003D10FB"/>
    <w:rsid w:val="00416879"/>
    <w:rsid w:val="004303A3"/>
    <w:rsid w:val="00460B01"/>
    <w:rsid w:val="004979D5"/>
    <w:rsid w:val="004A5A29"/>
    <w:rsid w:val="005051DF"/>
    <w:rsid w:val="0051561C"/>
    <w:rsid w:val="00515D91"/>
    <w:rsid w:val="0052446B"/>
    <w:rsid w:val="00525267"/>
    <w:rsid w:val="00537C9F"/>
    <w:rsid w:val="00546C53"/>
    <w:rsid w:val="005519C0"/>
    <w:rsid w:val="00573E2C"/>
    <w:rsid w:val="00577500"/>
    <w:rsid w:val="005C5B31"/>
    <w:rsid w:val="005D74AB"/>
    <w:rsid w:val="005F15B8"/>
    <w:rsid w:val="00602A83"/>
    <w:rsid w:val="0060578B"/>
    <w:rsid w:val="00605C2A"/>
    <w:rsid w:val="0061235A"/>
    <w:rsid w:val="00625F94"/>
    <w:rsid w:val="006374C2"/>
    <w:rsid w:val="00643E8F"/>
    <w:rsid w:val="00663A8B"/>
    <w:rsid w:val="00664CED"/>
    <w:rsid w:val="00665D1C"/>
    <w:rsid w:val="0067388B"/>
    <w:rsid w:val="006748DB"/>
    <w:rsid w:val="006C081D"/>
    <w:rsid w:val="006C3225"/>
    <w:rsid w:val="006C6201"/>
    <w:rsid w:val="006E6BBC"/>
    <w:rsid w:val="00715264"/>
    <w:rsid w:val="00721E06"/>
    <w:rsid w:val="00724D17"/>
    <w:rsid w:val="007306AF"/>
    <w:rsid w:val="00736238"/>
    <w:rsid w:val="00761855"/>
    <w:rsid w:val="00761E15"/>
    <w:rsid w:val="0076572F"/>
    <w:rsid w:val="00781667"/>
    <w:rsid w:val="007826E1"/>
    <w:rsid w:val="00782A3C"/>
    <w:rsid w:val="00787F26"/>
    <w:rsid w:val="007B57ED"/>
    <w:rsid w:val="007D6B57"/>
    <w:rsid w:val="007D7ED6"/>
    <w:rsid w:val="007E055C"/>
    <w:rsid w:val="007F41B7"/>
    <w:rsid w:val="008267AD"/>
    <w:rsid w:val="00840994"/>
    <w:rsid w:val="008466BB"/>
    <w:rsid w:val="008518F0"/>
    <w:rsid w:val="008705F8"/>
    <w:rsid w:val="00872C63"/>
    <w:rsid w:val="00872F15"/>
    <w:rsid w:val="00875CED"/>
    <w:rsid w:val="00881392"/>
    <w:rsid w:val="00893500"/>
    <w:rsid w:val="0089472F"/>
    <w:rsid w:val="008C46EE"/>
    <w:rsid w:val="008D5F05"/>
    <w:rsid w:val="00906D82"/>
    <w:rsid w:val="009158BA"/>
    <w:rsid w:val="009163FC"/>
    <w:rsid w:val="0091659D"/>
    <w:rsid w:val="0093140E"/>
    <w:rsid w:val="00934054"/>
    <w:rsid w:val="009340F9"/>
    <w:rsid w:val="00981EF3"/>
    <w:rsid w:val="00984A59"/>
    <w:rsid w:val="00990608"/>
    <w:rsid w:val="00992AA3"/>
    <w:rsid w:val="009A682F"/>
    <w:rsid w:val="009B1052"/>
    <w:rsid w:val="009D1C65"/>
    <w:rsid w:val="00A200D9"/>
    <w:rsid w:val="00A47E98"/>
    <w:rsid w:val="00A74EE4"/>
    <w:rsid w:val="00A758A7"/>
    <w:rsid w:val="00A9486D"/>
    <w:rsid w:val="00AA3CEE"/>
    <w:rsid w:val="00AE3C5D"/>
    <w:rsid w:val="00AF7D1A"/>
    <w:rsid w:val="00B17D23"/>
    <w:rsid w:val="00B42B5B"/>
    <w:rsid w:val="00B442C5"/>
    <w:rsid w:val="00B50358"/>
    <w:rsid w:val="00B7279A"/>
    <w:rsid w:val="00B81835"/>
    <w:rsid w:val="00B846D6"/>
    <w:rsid w:val="00B94A83"/>
    <w:rsid w:val="00BA2C27"/>
    <w:rsid w:val="00BF1171"/>
    <w:rsid w:val="00BF211B"/>
    <w:rsid w:val="00BF4822"/>
    <w:rsid w:val="00C26AF6"/>
    <w:rsid w:val="00C26FA7"/>
    <w:rsid w:val="00C36329"/>
    <w:rsid w:val="00C53558"/>
    <w:rsid w:val="00C5476E"/>
    <w:rsid w:val="00C562F9"/>
    <w:rsid w:val="00CC4A4C"/>
    <w:rsid w:val="00CD5B87"/>
    <w:rsid w:val="00CD7350"/>
    <w:rsid w:val="00CF0E02"/>
    <w:rsid w:val="00D23DB6"/>
    <w:rsid w:val="00D32A33"/>
    <w:rsid w:val="00D43235"/>
    <w:rsid w:val="00D62D8D"/>
    <w:rsid w:val="00D66BC7"/>
    <w:rsid w:val="00D84815"/>
    <w:rsid w:val="00DA1C89"/>
    <w:rsid w:val="00DB51E5"/>
    <w:rsid w:val="00DB7C07"/>
    <w:rsid w:val="00E004E3"/>
    <w:rsid w:val="00E138C7"/>
    <w:rsid w:val="00E21F75"/>
    <w:rsid w:val="00E2711E"/>
    <w:rsid w:val="00E41243"/>
    <w:rsid w:val="00E42171"/>
    <w:rsid w:val="00E776E8"/>
    <w:rsid w:val="00E8426E"/>
    <w:rsid w:val="00E90B41"/>
    <w:rsid w:val="00E9638E"/>
    <w:rsid w:val="00ED0383"/>
    <w:rsid w:val="00ED360A"/>
    <w:rsid w:val="00EE1260"/>
    <w:rsid w:val="00EF5822"/>
    <w:rsid w:val="00F05AF2"/>
    <w:rsid w:val="00F06B7E"/>
    <w:rsid w:val="00F1246B"/>
    <w:rsid w:val="00F51D0F"/>
    <w:rsid w:val="00F65282"/>
    <w:rsid w:val="00F703E0"/>
    <w:rsid w:val="00F7364D"/>
    <w:rsid w:val="00F803C1"/>
    <w:rsid w:val="00F96125"/>
    <w:rsid w:val="00FA6E46"/>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476C6"/>
  </w:style>
  <w:style w:type="paragraph" w:styleId="berschrift1">
    <w:name w:val="heading 1"/>
    <w:basedOn w:val="Standard"/>
    <w:next w:val="Standard"/>
    <w:link w:val="berschrift1Zchn"/>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1B45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1B45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1">
    <w:name w:val="Table Normal1"/>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uzeile">
    <w:name w:val="footer"/>
    <w:basedOn w:val="Standard"/>
    <w:link w:val="FuzeileZchn"/>
    <w:uiPriority w:val="99"/>
    <w:unhideWhenUsed/>
    <w:rsid w:val="009D1C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1C65"/>
  </w:style>
  <w:style w:type="character" w:styleId="Seitenzahl">
    <w:name w:val="page number"/>
    <w:basedOn w:val="Absatz-Standardschriftart"/>
    <w:uiPriority w:val="99"/>
    <w:semiHidden/>
    <w:unhideWhenUsed/>
    <w:rsid w:val="009D1C65"/>
  </w:style>
  <w:style w:type="paragraph" w:styleId="Titel">
    <w:name w:val="Title"/>
    <w:next w:val="Text"/>
    <w:link w:val="TitelZchn"/>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elZchn">
    <w:name w:val="Titel Zchn"/>
    <w:basedOn w:val="Absatz-Standardschriftart"/>
    <w:link w:val="Titel"/>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berschrift1Zchn">
    <w:name w:val="Überschrift 1 Zchn"/>
    <w:basedOn w:val="Absatz-Standardschriftart"/>
    <w:link w:val="berschrift1"/>
    <w:uiPriority w:val="9"/>
    <w:rsid w:val="00C26FA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26FA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26FA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C26FA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C26FA7"/>
    <w:rPr>
      <w:rFonts w:asciiTheme="majorHAnsi" w:eastAsiaTheme="majorEastAsia" w:hAnsiTheme="majorHAnsi" w:cstheme="majorBidi"/>
      <w:color w:val="2F5496" w:themeColor="accent1" w:themeShade="BF"/>
    </w:rPr>
  </w:style>
  <w:style w:type="paragraph" w:styleId="Listenabsatz">
    <w:name w:val="List Paragraph"/>
    <w:basedOn w:val="Standard"/>
    <w:uiPriority w:val="34"/>
    <w:qFormat/>
    <w:rsid w:val="00416879"/>
    <w:pPr>
      <w:ind w:left="720"/>
      <w:contextualSpacing/>
    </w:pPr>
  </w:style>
  <w:style w:type="character" w:styleId="Kommentarzeichen">
    <w:name w:val="annotation reference"/>
    <w:basedOn w:val="Absatz-Standardschriftart"/>
    <w:uiPriority w:val="99"/>
    <w:semiHidden/>
    <w:unhideWhenUsed/>
    <w:rsid w:val="009A682F"/>
    <w:rPr>
      <w:sz w:val="16"/>
      <w:szCs w:val="16"/>
    </w:rPr>
  </w:style>
  <w:style w:type="paragraph" w:styleId="Kommentartext">
    <w:name w:val="annotation text"/>
    <w:basedOn w:val="Standard"/>
    <w:link w:val="KommentartextZchn"/>
    <w:uiPriority w:val="99"/>
    <w:semiHidden/>
    <w:unhideWhenUsed/>
    <w:rsid w:val="009A68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A682F"/>
    <w:rPr>
      <w:sz w:val="20"/>
      <w:szCs w:val="20"/>
    </w:rPr>
  </w:style>
  <w:style w:type="paragraph" w:styleId="Kommentarthema">
    <w:name w:val="annotation subject"/>
    <w:basedOn w:val="Kommentartext"/>
    <w:next w:val="Kommentartext"/>
    <w:link w:val="KommentarthemaZchn"/>
    <w:uiPriority w:val="99"/>
    <w:semiHidden/>
    <w:unhideWhenUsed/>
    <w:rsid w:val="009A682F"/>
    <w:rPr>
      <w:b/>
      <w:bCs/>
    </w:rPr>
  </w:style>
  <w:style w:type="character" w:customStyle="1" w:styleId="KommentarthemaZchn">
    <w:name w:val="Kommentarthema Zchn"/>
    <w:basedOn w:val="KommentartextZchn"/>
    <w:link w:val="Kommentarthema"/>
    <w:uiPriority w:val="99"/>
    <w:semiHidden/>
    <w:rsid w:val="009A682F"/>
    <w:rPr>
      <w:b/>
      <w:bCs/>
      <w:sz w:val="20"/>
      <w:szCs w:val="20"/>
    </w:rPr>
  </w:style>
  <w:style w:type="paragraph" w:styleId="Sprechblasentext">
    <w:name w:val="Balloon Text"/>
    <w:basedOn w:val="Standard"/>
    <w:link w:val="SprechblasentextZchn"/>
    <w:uiPriority w:val="99"/>
    <w:semiHidden/>
    <w:unhideWhenUsed/>
    <w:rsid w:val="009A68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A682F"/>
    <w:rPr>
      <w:rFonts w:ascii="Segoe UI" w:hAnsi="Segoe UI" w:cs="Segoe UI"/>
      <w:sz w:val="18"/>
      <w:szCs w:val="18"/>
    </w:rPr>
  </w:style>
  <w:style w:type="paragraph" w:styleId="Kopfzeile">
    <w:name w:val="header"/>
    <w:basedOn w:val="Standard"/>
    <w:link w:val="KopfzeileZchn"/>
    <w:uiPriority w:val="99"/>
    <w:unhideWhenUsed/>
    <w:rsid w:val="009A6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682F"/>
  </w:style>
  <w:style w:type="paragraph" w:styleId="Inhaltsverzeichnisberschrift">
    <w:name w:val="TOC Heading"/>
    <w:basedOn w:val="berschrift1"/>
    <w:next w:val="Standard"/>
    <w:uiPriority w:val="39"/>
    <w:unhideWhenUsed/>
    <w:qFormat/>
    <w:rsid w:val="009A682F"/>
    <w:pPr>
      <w:outlineLvl w:val="9"/>
    </w:pPr>
    <w:rPr>
      <w:lang w:eastAsia="de-DE"/>
    </w:rPr>
  </w:style>
  <w:style w:type="paragraph" w:styleId="Verzeichnis1">
    <w:name w:val="toc 1"/>
    <w:basedOn w:val="Standard"/>
    <w:next w:val="Standard"/>
    <w:autoRedefine/>
    <w:uiPriority w:val="39"/>
    <w:unhideWhenUsed/>
    <w:rsid w:val="009A682F"/>
    <w:pPr>
      <w:spacing w:before="120" w:after="0"/>
    </w:pPr>
    <w:rPr>
      <w:b/>
      <w:bCs/>
      <w:caps/>
    </w:rPr>
  </w:style>
  <w:style w:type="paragraph" w:styleId="Verzeichnis2">
    <w:name w:val="toc 2"/>
    <w:basedOn w:val="Standard"/>
    <w:next w:val="Standard"/>
    <w:autoRedefine/>
    <w:uiPriority w:val="39"/>
    <w:unhideWhenUsed/>
    <w:rsid w:val="009A682F"/>
    <w:pPr>
      <w:spacing w:after="0"/>
      <w:ind w:left="220"/>
    </w:pPr>
    <w:rPr>
      <w:smallCaps/>
    </w:rPr>
  </w:style>
  <w:style w:type="character" w:styleId="Hyperlink">
    <w:name w:val="Hyperlink"/>
    <w:basedOn w:val="Absatz-Standardschriftart"/>
    <w:uiPriority w:val="99"/>
    <w:unhideWhenUsed/>
    <w:rsid w:val="009A682F"/>
    <w:rPr>
      <w:color w:val="0563C1" w:themeColor="hyperlink"/>
      <w:u w:val="single"/>
    </w:rPr>
  </w:style>
  <w:style w:type="paragraph" w:styleId="KeinLeerraum">
    <w:name w:val="No Spacing"/>
    <w:link w:val="KeinLeerraumZchn"/>
    <w:uiPriority w:val="1"/>
    <w:qFormat/>
    <w:rsid w:val="009A682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A682F"/>
    <w:rPr>
      <w:rFonts w:eastAsiaTheme="minorEastAsia"/>
      <w:lang w:eastAsia="de-DE"/>
    </w:rPr>
  </w:style>
  <w:style w:type="paragraph" w:styleId="berarbeitung">
    <w:name w:val="Revision"/>
    <w:hidden/>
    <w:uiPriority w:val="99"/>
    <w:semiHidden/>
    <w:rsid w:val="009A682F"/>
    <w:pPr>
      <w:spacing w:after="0" w:line="240" w:lineRule="auto"/>
    </w:pPr>
  </w:style>
  <w:style w:type="paragraph" w:styleId="Verzeichnis3">
    <w:name w:val="toc 3"/>
    <w:basedOn w:val="Standard"/>
    <w:next w:val="Standard"/>
    <w:autoRedefine/>
    <w:uiPriority w:val="39"/>
    <w:unhideWhenUsed/>
    <w:rsid w:val="00BF1171"/>
    <w:pPr>
      <w:spacing w:after="0"/>
      <w:ind w:left="440"/>
    </w:pPr>
    <w:rPr>
      <w:i/>
      <w:iCs/>
    </w:rPr>
  </w:style>
  <w:style w:type="paragraph" w:styleId="Verzeichnis4">
    <w:name w:val="toc 4"/>
    <w:basedOn w:val="Standard"/>
    <w:next w:val="Standard"/>
    <w:autoRedefine/>
    <w:uiPriority w:val="39"/>
    <w:semiHidden/>
    <w:unhideWhenUsed/>
    <w:rsid w:val="002752D1"/>
    <w:pPr>
      <w:spacing w:after="0"/>
      <w:ind w:left="660"/>
    </w:pPr>
    <w:rPr>
      <w:sz w:val="18"/>
      <w:szCs w:val="18"/>
    </w:rPr>
  </w:style>
  <w:style w:type="paragraph" w:styleId="Verzeichnis5">
    <w:name w:val="toc 5"/>
    <w:basedOn w:val="Standard"/>
    <w:next w:val="Standard"/>
    <w:autoRedefine/>
    <w:uiPriority w:val="39"/>
    <w:semiHidden/>
    <w:unhideWhenUsed/>
    <w:rsid w:val="002752D1"/>
    <w:pPr>
      <w:spacing w:after="0"/>
      <w:ind w:left="880"/>
    </w:pPr>
    <w:rPr>
      <w:sz w:val="18"/>
      <w:szCs w:val="18"/>
    </w:rPr>
  </w:style>
  <w:style w:type="paragraph" w:styleId="Verzeichnis6">
    <w:name w:val="toc 6"/>
    <w:basedOn w:val="Standard"/>
    <w:next w:val="Standard"/>
    <w:autoRedefine/>
    <w:uiPriority w:val="39"/>
    <w:semiHidden/>
    <w:unhideWhenUsed/>
    <w:rsid w:val="002752D1"/>
    <w:pPr>
      <w:spacing w:after="0"/>
      <w:ind w:left="1100"/>
    </w:pPr>
    <w:rPr>
      <w:sz w:val="18"/>
      <w:szCs w:val="18"/>
    </w:rPr>
  </w:style>
  <w:style w:type="paragraph" w:styleId="Verzeichnis7">
    <w:name w:val="toc 7"/>
    <w:basedOn w:val="Standard"/>
    <w:next w:val="Standard"/>
    <w:autoRedefine/>
    <w:uiPriority w:val="39"/>
    <w:semiHidden/>
    <w:unhideWhenUsed/>
    <w:rsid w:val="002752D1"/>
    <w:pPr>
      <w:spacing w:after="0"/>
      <w:ind w:left="1320"/>
    </w:pPr>
    <w:rPr>
      <w:sz w:val="18"/>
      <w:szCs w:val="18"/>
    </w:rPr>
  </w:style>
  <w:style w:type="paragraph" w:styleId="Verzeichnis8">
    <w:name w:val="toc 8"/>
    <w:basedOn w:val="Standard"/>
    <w:next w:val="Standard"/>
    <w:autoRedefine/>
    <w:uiPriority w:val="39"/>
    <w:semiHidden/>
    <w:unhideWhenUsed/>
    <w:rsid w:val="002752D1"/>
    <w:pPr>
      <w:spacing w:after="0"/>
      <w:ind w:left="1540"/>
    </w:pPr>
    <w:rPr>
      <w:sz w:val="18"/>
      <w:szCs w:val="18"/>
    </w:rPr>
  </w:style>
  <w:style w:type="paragraph" w:styleId="Verzeichnis9">
    <w:name w:val="toc 9"/>
    <w:basedOn w:val="Standard"/>
    <w:next w:val="Standard"/>
    <w:autoRedefine/>
    <w:uiPriority w:val="39"/>
    <w:semiHidden/>
    <w:unhideWhenUsed/>
    <w:rsid w:val="002752D1"/>
    <w:pPr>
      <w:spacing w:after="0"/>
      <w:ind w:left="1760"/>
    </w:pPr>
    <w:rPr>
      <w:sz w:val="18"/>
      <w:szCs w:val="18"/>
    </w:rPr>
  </w:style>
  <w:style w:type="numbering" w:customStyle="1" w:styleId="ImportierterStil1">
    <w:name w:val="Importierter Stil: 1"/>
    <w:rsid w:val="00084DAC"/>
    <w:pPr>
      <w:numPr>
        <w:numId w:val="29"/>
      </w:numPr>
    </w:pPr>
  </w:style>
  <w:style w:type="numbering" w:customStyle="1" w:styleId="ImportierterStil2">
    <w:name w:val="Importierter Stil: 2"/>
    <w:rsid w:val="00084DAC"/>
    <w:pPr>
      <w:numPr>
        <w:numId w:val="31"/>
      </w:numPr>
    </w:pPr>
  </w:style>
  <w:style w:type="numbering" w:customStyle="1" w:styleId="Punkte">
    <w:name w:val="Punkte"/>
    <w:rsid w:val="00084DAC"/>
    <w:pPr>
      <w:numPr>
        <w:numId w:val="33"/>
      </w:numPr>
    </w:pPr>
  </w:style>
  <w:style w:type="paragraph" w:styleId="Aufzhlungszeichen">
    <w:name w:val="List Bullet"/>
    <w:basedOn w:val="Standard"/>
    <w:uiPriority w:val="99"/>
    <w:unhideWhenUsed/>
    <w:rsid w:val="005F15B8"/>
    <w:pPr>
      <w:numPr>
        <w:numId w:val="3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E6845EE3-3E8B-4FF4-AFD0-AE1D4D72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4573</Words>
  <Characters>28817</Characters>
  <Application>Microsoft Office Word</Application>
  <DocSecurity>0</DocSecurity>
  <Lines>240</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YourChoice</Company>
  <LinksUpToDate>false</LinksUpToDate>
  <CharactersWithSpaces>33324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YourChoice</dc:subject>
  <dc:creator>Projektleiter: Josua Weber</dc:creator>
  <cp:keywords/>
  <dc:description/>
  <cp:lastModifiedBy>Thomas Dieter</cp:lastModifiedBy>
  <cp:revision>39</cp:revision>
  <cp:lastPrinted>2018-06-15T21:53:00Z</cp:lastPrinted>
  <dcterms:created xsi:type="dcterms:W3CDTF">2017-12-17T15:08:00Z</dcterms:created>
  <dcterms:modified xsi:type="dcterms:W3CDTF">2018-06-15T21:53:00Z</dcterms:modified>
</cp:coreProperties>
</file>