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8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40"/>
        <w:gridCol w:w="2440"/>
        <w:gridCol w:w="2860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980" w:hRule="atLeast"/>
        </w:trPr>
        <w:tc>
          <w:tcPr>
            <w:tcW w:type="dxa" w:w="4980"/>
            <w:gridSpan w:val="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b w:val="1"/>
                <w:bCs w:val="1"/>
                <w:sz w:val="48"/>
                <w:szCs w:val="48"/>
                <w:u w:val="single"/>
              </w:rPr>
            </w:pPr>
            <w:r>
              <w:rPr>
                <w:b w:val="1"/>
                <w:bCs w:val="1"/>
                <w:sz w:val="48"/>
                <w:szCs w:val="48"/>
                <w:u w:val="single"/>
                <w:rtl w:val="0"/>
                <w:lang w:val="de-DE"/>
              </w:rPr>
              <w:t>APs Backend Sicherheit (Dieses Arbeitspacket ist noch in Bearbeitung)</w:t>
            </w:r>
          </w:p>
          <w:p>
            <w:pPr>
              <w:pStyle w:val="Normal.0"/>
              <w:spacing w:after="0" w:line="240" w:lineRule="auto"/>
              <w:rPr>
                <w:b w:val="1"/>
                <w:bCs w:val="1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b w:val="1"/>
                <w:bCs w:val="1"/>
                <w:lang w:val="de-DE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Autor des Dokuments:</w:t>
            </w:r>
            <w:r>
              <w:rPr>
                <w:rtl w:val="0"/>
                <w:lang w:val="de-DE"/>
              </w:rPr>
              <w:t xml:space="preserve"> Katharina Schwab</w:t>
            </w:r>
          </w:p>
        </w:tc>
        <w:tc>
          <w:tcPr>
            <w:tcW w:type="dxa" w:w="286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5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Ä</w:t>
            </w:r>
            <w:r>
              <w:rPr>
                <w:rtl w:val="0"/>
                <w:lang w:val="de-DE"/>
              </w:rPr>
              <w:t>nderung</w:t>
            </w:r>
          </w:p>
        </w:tc>
        <w:tc>
          <w:tcPr>
            <w:tcW w:type="dxa" w:w="2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Datum</w:t>
            </w:r>
          </w:p>
        </w:tc>
        <w:tc>
          <w:tcPr>
            <w:tcW w:type="dxa" w:w="2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Versionsnummer</w:t>
            </w:r>
          </w:p>
        </w:tc>
      </w:tr>
      <w:tr>
        <w:tblPrEx>
          <w:shd w:val="clear" w:color="auto" w:fill="cdd4e9"/>
        </w:tblPrEx>
        <w:trPr>
          <w:trHeight w:val="1000" w:hRule="atLeast"/>
        </w:trPr>
        <w:tc>
          <w:tcPr>
            <w:tcW w:type="dxa" w:w="25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Dokument angelegt, AP Login, Auto. Logout, Backup System, Verschl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sselung</w:t>
            </w:r>
          </w:p>
        </w:tc>
        <w:tc>
          <w:tcPr>
            <w:tcW w:type="dxa" w:w="2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 </w:t>
            </w:r>
            <w:r>
              <w:rPr>
                <w:rtl w:val="0"/>
                <w:lang w:val="de-DE"/>
              </w:rPr>
              <w:t>19.12.17</w:t>
            </w:r>
          </w:p>
        </w:tc>
        <w:tc>
          <w:tcPr>
            <w:tcW w:type="dxa" w:w="2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1.0</w:t>
            </w:r>
          </w:p>
        </w:tc>
      </w:tr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25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Listenimport (unvollst</w:t>
            </w:r>
            <w:r>
              <w:rPr>
                <w:rtl w:val="0"/>
                <w:lang w:val="de-DE"/>
              </w:rPr>
              <w:t>ä</w:t>
            </w:r>
            <w:r>
              <w:rPr>
                <w:rtl w:val="0"/>
                <w:lang w:val="de-DE"/>
              </w:rPr>
              <w:t>ndig aus Unwissenheit)</w:t>
            </w:r>
          </w:p>
        </w:tc>
        <w:tc>
          <w:tcPr>
            <w:tcW w:type="dxa" w:w="2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27.12.17</w:t>
            </w:r>
          </w:p>
        </w:tc>
        <w:tc>
          <w:tcPr>
            <w:tcW w:type="dxa" w:w="2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1.1</w:t>
            </w:r>
          </w:p>
        </w:tc>
      </w:tr>
      <w:tr>
        <w:tblPrEx>
          <w:shd w:val="clear" w:color="auto" w:fill="cdd4e9"/>
        </w:tblPrEx>
        <w:trPr>
          <w:trHeight w:val="740" w:hRule="atLeast"/>
        </w:trPr>
        <w:tc>
          <w:tcPr>
            <w:tcW w:type="dxa" w:w="25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Ü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berarbeitung des Dokuments (Tobin Choinowski)</w:t>
            </w:r>
          </w:p>
        </w:tc>
        <w:tc>
          <w:tcPr>
            <w:tcW w:type="dxa" w:w="2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06.01.2018</w:t>
            </w:r>
          </w:p>
        </w:tc>
        <w:tc>
          <w:tcPr>
            <w:tcW w:type="dxa" w:w="2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1.2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</w:pPr>
    </w:p>
    <w:p>
      <w:pPr>
        <w:pStyle w:val="Normal.0"/>
      </w:pPr>
    </w:p>
    <w:p>
      <w:pPr>
        <w:pStyle w:val="TOC Heading"/>
      </w:pPr>
      <w:r>
        <w:rPr>
          <w:rtl w:val="0"/>
        </w:rPr>
        <w:t>Inhalt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Login/ Authentifizierung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Automatisches Logout nach 5 Minuten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Backup System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Verschlüsselung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</w:pPr>
    </w:p>
    <w:p>
      <w:pPr>
        <w:pStyle w:val="Normal.0"/>
      </w:pPr>
    </w:p>
    <w:p>
      <w:pPr>
        <w:pStyle w:val="heading 1"/>
      </w:pPr>
      <w:r>
        <w:br w:type="page"/>
      </w:r>
    </w:p>
    <w:p>
      <w:pPr>
        <w:pStyle w:val="heading 1"/>
      </w:pPr>
      <w:bookmarkStart w:name="_Toc" w:id="0"/>
      <w:r>
        <w:rPr>
          <w:rtl w:val="0"/>
        </w:rPr>
        <w:t>Login/ Authentifizierung</w:t>
      </w:r>
      <w:bookmarkEnd w:id="0"/>
    </w:p>
    <w:p>
      <w:pPr>
        <w:pStyle w:val="Text A"/>
        <w:rPr>
          <w:sz w:val="48"/>
          <w:szCs w:val="48"/>
        </w:rPr>
      </w:pPr>
    </w:p>
    <w:tbl>
      <w:tblPr>
        <w:tblW w:w="88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47"/>
        <w:gridCol w:w="2945"/>
        <w:gridCol w:w="2948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Laravel Funktion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Authentifizierung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Anpassen und umschreiben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7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Authentifizierungstoken erstellen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5+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12+h</w:t>
            </w:r>
          </w:p>
        </w:tc>
      </w:tr>
    </w:tbl>
    <w:p>
      <w:pPr>
        <w:pStyle w:val="Text A"/>
        <w:widowControl w:val="0"/>
        <w:ind w:left="216" w:hanging="216"/>
        <w:rPr>
          <w:sz w:val="48"/>
          <w:szCs w:val="48"/>
        </w:rPr>
      </w:pPr>
    </w:p>
    <w:p>
      <w:pPr>
        <w:pStyle w:val="Text A"/>
        <w:widowControl w:val="0"/>
        <w:ind w:left="108" w:hanging="108"/>
        <w:rPr>
          <w:sz w:val="48"/>
          <w:szCs w:val="48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r>
        <w:rPr>
          <w:rtl w:val="0"/>
        </w:rPr>
        <w:t xml:space="preserve"> </w:t>
      </w:r>
      <w:r>
        <w:br w:type="page"/>
      </w:r>
    </w:p>
    <w:p>
      <w:pPr>
        <w:pStyle w:val="heading 1"/>
      </w:pPr>
      <w:bookmarkStart w:name="_Toc1" w:id="1"/>
      <w:r>
        <w:rPr>
          <w:rtl w:val="0"/>
        </w:rPr>
        <w:t>Automatisches Logout nach 5 Minuten</w:t>
      </w:r>
      <w:bookmarkEnd w:id="1"/>
    </w:p>
    <w:p>
      <w:pPr>
        <w:pStyle w:val="Text A"/>
        <w:rPr>
          <w:sz w:val="48"/>
          <w:szCs w:val="48"/>
        </w:rPr>
      </w:pPr>
    </w:p>
    <w:tbl>
      <w:tblPr>
        <w:tblW w:w="88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47"/>
        <w:gridCol w:w="2945"/>
        <w:gridCol w:w="2948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Authentifizierungstoken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Session Speicherung (5 min)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Pr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ü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fung auf G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ü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ltigkeit des Token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5+h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10+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</w:tbl>
    <w:p>
      <w:pPr>
        <w:pStyle w:val="Text A"/>
        <w:widowControl w:val="0"/>
        <w:ind w:left="216" w:hanging="216"/>
        <w:rPr>
          <w:sz w:val="48"/>
          <w:szCs w:val="48"/>
        </w:rPr>
      </w:pPr>
    </w:p>
    <w:p>
      <w:pPr>
        <w:pStyle w:val="Text A"/>
        <w:widowControl w:val="0"/>
        <w:ind w:left="108" w:hanging="108"/>
        <w:rPr>
          <w:sz w:val="48"/>
          <w:szCs w:val="48"/>
        </w:rPr>
      </w:pPr>
    </w:p>
    <w:p>
      <w:pPr>
        <w:pStyle w:val="Normal.0"/>
      </w:pPr>
    </w:p>
    <w:p>
      <w:pPr>
        <w:pStyle w:val="heading 1"/>
      </w:pPr>
      <w:r>
        <w:br w:type="page"/>
      </w:r>
    </w:p>
    <w:p>
      <w:pPr>
        <w:pStyle w:val="heading 1"/>
      </w:pPr>
      <w:bookmarkStart w:name="_Toc2" w:id="2"/>
      <w:r>
        <w:rPr>
          <w:rtl w:val="0"/>
        </w:rPr>
        <w:t>Backup System</w:t>
      </w:r>
      <w:bookmarkEnd w:id="2"/>
    </w:p>
    <w:p>
      <w:pPr>
        <w:pStyle w:val="Normal.0"/>
      </w:pPr>
    </w:p>
    <w:tbl>
      <w:tblPr>
        <w:tblW w:w="88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47"/>
        <w:gridCol w:w="2945"/>
        <w:gridCol w:w="2948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Laravel Homestead daf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einrichten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6h</w:t>
            </w:r>
          </w:p>
        </w:tc>
      </w:tr>
      <w:tr>
        <w:tblPrEx>
          <w:shd w:val="clear" w:color="auto" w:fill="cdd4e9"/>
        </w:tblPrEx>
        <w:trPr>
          <w:trHeight w:val="192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Funktionen anpassen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&lt;4h</w:t>
            </w:r>
          </w:p>
        </w:tc>
      </w:tr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(Weiter Tasks im Paket Server)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5+h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12+h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r>
        <w:br w:type="page"/>
      </w:r>
    </w:p>
    <w:p>
      <w:pPr>
        <w:pStyle w:val="heading 1"/>
      </w:pPr>
      <w:bookmarkStart w:name="_Toc3" w:id="3"/>
      <w:r>
        <w:rPr>
          <w:rtl w:val="0"/>
        </w:rPr>
        <w:t>Verschl</w:t>
      </w:r>
      <w:r>
        <w:rPr>
          <w:rtl w:val="0"/>
        </w:rPr>
        <w:t>ü</w:t>
      </w:r>
      <w:r>
        <w:rPr>
          <w:rtl w:val="0"/>
        </w:rPr>
        <w:t>sselung</w:t>
      </w:r>
      <w:bookmarkEnd w:id="3"/>
    </w:p>
    <w:p>
      <w:pPr>
        <w:pStyle w:val="Text A"/>
        <w:rPr>
          <w:sz w:val="48"/>
          <w:szCs w:val="48"/>
        </w:rPr>
      </w:pPr>
    </w:p>
    <w:tbl>
      <w:tblPr>
        <w:tblW w:w="88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47"/>
        <w:gridCol w:w="2945"/>
        <w:gridCol w:w="2948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Verschl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sselung einrichten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MYSQL Verschl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sselung einrichten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Laravel Verschl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sselung nutzen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1-2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5+h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94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9+h</w:t>
            </w:r>
          </w:p>
        </w:tc>
      </w:tr>
    </w:tbl>
    <w:p>
      <w:pPr>
        <w:pStyle w:val="Text A"/>
        <w:widowControl w:val="0"/>
        <w:ind w:left="216" w:hanging="216"/>
        <w:rPr>
          <w:sz w:val="48"/>
          <w:szCs w:val="48"/>
        </w:rPr>
      </w:pPr>
    </w:p>
    <w:p>
      <w:pPr>
        <w:pStyle w:val="Text A"/>
        <w:widowControl w:val="0"/>
        <w:ind w:left="108" w:hanging="108"/>
        <w:rPr>
          <w:sz w:val="48"/>
          <w:szCs w:val="48"/>
        </w:rPr>
      </w:pPr>
    </w:p>
    <w:p>
      <w:pPr>
        <w:pStyle w:val="Text A"/>
        <w:rPr>
          <w:sz w:val="48"/>
          <w:szCs w:val="48"/>
        </w:rPr>
      </w:pPr>
    </w:p>
    <w:p>
      <w:pPr>
        <w:pStyle w:val="Text A"/>
        <w:widowControl w:val="0"/>
        <w:ind w:left="216" w:hanging="216"/>
      </w:pPr>
      <w:r>
        <w:rPr>
          <w:sz w:val="48"/>
          <w:szCs w:val="48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