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ext A"/>
        <w:rPr>
          <w:sz w:val="36"/>
          <w:szCs w:val="36"/>
        </w:rPr>
      </w:pPr>
      <w:r>
        <w:rPr>
          <w:sz w:val="32"/>
          <w:szCs w:val="32"/>
          <w:rtl w:val="0"/>
          <w:lang w:val="de-DE"/>
        </w:rPr>
        <w:t xml:space="preserve">  </w:t>
      </w:r>
      <w:r>
        <w:rPr>
          <w:sz w:val="36"/>
          <w:szCs w:val="36"/>
          <w:rtl w:val="0"/>
          <w:lang w:val="de-DE"/>
        </w:rPr>
        <w:t>Einarbeitung:</w:t>
      </w:r>
    </w:p>
    <w:p>
      <w:pPr>
        <w:pStyle w:val="Text A"/>
        <w:rPr>
          <w:sz w:val="32"/>
          <w:szCs w:val="32"/>
        </w:rPr>
      </w:pPr>
    </w:p>
    <w:tbl>
      <w:tblPr>
        <w:tblW w:w="905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73"/>
        <w:gridCol w:w="3402"/>
        <w:gridCol w:w="2081"/>
      </w:tblGrid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  <w:tabs>
                <w:tab w:val="right" w:pos="2802"/>
              </w:tabs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Main Task</w:t>
            </w:r>
          </w:p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Sub Task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Estimated Time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Wissensstand</w:t>
            </w:r>
          </w:p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Sich selber Wissen aneignen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18h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 Software/Tools</w:t>
            </w:r>
          </w:p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 PHPStorm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0.5h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 VirtualBox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0.5h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 Vagrant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0.5h</w:t>
            </w:r>
          </w:p>
        </w:tc>
      </w:tr>
      <w:tr>
        <w:tblPrEx>
          <w:shd w:val="clear" w:color="auto" w:fill="d0ddef"/>
        </w:tblPrEx>
        <w:trPr>
          <w:trHeight w:val="116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Installation/Einrichten Laravel Homestead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5h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hrungsveranstaltung</w:t>
            </w:r>
          </w:p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 in PHPStorm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30min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 in Vagrant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1h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 in PHP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1-2h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Einf</w:t>
            </w:r>
            <w:r>
              <w:rPr>
                <w:sz w:val="32"/>
                <w:szCs w:val="32"/>
                <w:rtl w:val="0"/>
                <w:lang w:val="de-DE"/>
              </w:rPr>
              <w:t>ü</w:t>
            </w:r>
            <w:r>
              <w:rPr>
                <w:sz w:val="32"/>
                <w:szCs w:val="32"/>
                <w:rtl w:val="0"/>
                <w:lang w:val="de-DE"/>
              </w:rPr>
              <w:t>hrung in Laravel</w:t>
            </w:r>
            <w:r>
              <w:rPr>
                <w:sz w:val="32"/>
                <w:szCs w:val="32"/>
                <w:rtl w:val="0"/>
                <w:lang w:val="de-DE"/>
              </w:rPr>
              <w:t xml:space="preserve"> /</w:t>
            </w:r>
            <w:r>
              <w:rPr>
                <w:sz w:val="32"/>
                <w:szCs w:val="32"/>
                <w:rtl w:val="0"/>
                <w:lang w:val="de-DE"/>
              </w:rPr>
              <w:t xml:space="preserve"> Homestead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Einrichtung des Projektes</w:t>
            </w:r>
          </w:p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 A"/>
            </w:pPr>
            <w:r>
              <w:rPr>
                <w:sz w:val="32"/>
                <w:szCs w:val="32"/>
                <w:rtl w:val="0"/>
                <w:lang w:val="de-DE"/>
              </w:rPr>
              <w:t>2h</w:t>
            </w:r>
          </w:p>
        </w:tc>
      </w:tr>
      <w:tr>
        <w:tblPrEx>
          <w:shd w:val="clear" w:color="auto" w:fill="d0ddef"/>
        </w:tblPrEx>
        <w:trPr>
          <w:trHeight w:val="410" w:hRule="atLeast"/>
        </w:trPr>
        <w:tc>
          <w:tcPr>
            <w:tcW w:type="dxa" w:w="3573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02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81"/>
            <w:tcBorders>
              <w:top w:val="single" w:color="bfbfbf" w:sz="4" w:space="0" w:shadow="0" w:frame="0"/>
              <w:left w:val="single" w:color="bfbfbf" w:sz="4" w:space="0" w:shadow="0" w:frame="0"/>
              <w:bottom w:val="single" w:color="bfbfbf" w:sz="4" w:space="0" w:shadow="0" w:frame="0"/>
              <w:right w:val="single" w:color="bfbfbf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Calibri" w:cs="Calibri" w:hAnsi="Calibri" w:eastAsia="Calibri"/>
                <w:b w:val="1"/>
                <w:bCs w:val="1"/>
                <w:sz w:val="32"/>
                <w:szCs w:val="32"/>
                <w:rtl w:val="0"/>
                <w:lang w:val="de-DE"/>
              </w:rPr>
              <w:t>30+ h</w:t>
            </w:r>
          </w:p>
        </w:tc>
      </w:tr>
    </w:tbl>
    <w:p>
      <w:pPr>
        <w:pStyle w:val="Text A"/>
        <w:widowControl w:val="0"/>
        <w:ind w:left="216" w:hanging="216"/>
      </w:pPr>
      <w:r>
        <w:rPr>
          <w:sz w:val="32"/>
          <w:szCs w:val="32"/>
        </w:rPr>
      </w:r>
    </w:p>
    <w:sectPr>
      <w:headerReference w:type="default" r:id="rId4"/>
      <w:footerReference w:type="default" r:id="rId5"/>
      <w:pgSz w:w="11900" w:h="16840" w:orient="portrait"/>
      <w:pgMar w:top="1417" w:right="1417" w:bottom="1134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 A">
    <w:name w:val="Text A"/>
    <w:next w:val="Text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Lariss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