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D4F" w:rsidRDefault="006C28EC">
      <w:pPr>
        <w:pStyle w:val="Title"/>
      </w:pPr>
      <w:r>
        <w:t>Sicherheit</w:t>
      </w:r>
    </w:p>
    <w:p w:rsidR="00322D4F" w:rsidRDefault="00322D4F">
      <w:pPr>
        <w:pStyle w:val="Body"/>
      </w:pPr>
    </w:p>
    <w:p w:rsidR="00322D4F" w:rsidRPr="00D6114A" w:rsidRDefault="006C28EC">
      <w:pPr>
        <w:pStyle w:val="Default"/>
        <w:ind w:right="232"/>
        <w:rPr>
          <w:rFonts w:ascii="Times New Roman" w:eastAsia="Times New Roman" w:hAnsi="Times New Roman" w:cs="Times New Roman"/>
          <w:sz w:val="24"/>
          <w:szCs w:val="24"/>
          <w:u w:color="000000"/>
          <w:lang w:val="de-DE"/>
        </w:rPr>
      </w:pPr>
      <w:r w:rsidRPr="00D6114A">
        <w:rPr>
          <w:rFonts w:ascii="Times New Roman" w:hAnsi="Times New Roman"/>
          <w:b/>
          <w:bCs/>
          <w:sz w:val="24"/>
          <w:szCs w:val="24"/>
          <w:u w:val="single" w:color="000000"/>
          <w:lang w:val="de-DE"/>
        </w:rPr>
        <w:t>Backup:</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Um das Risiko </w:t>
      </w:r>
      <w:proofErr w:type="gramStart"/>
      <w:r>
        <w:rPr>
          <w:rFonts w:ascii="Times New Roman" w:hAnsi="Times New Roman"/>
          <w:sz w:val="24"/>
          <w:szCs w:val="24"/>
          <w:u w:color="000000"/>
          <w:lang w:val="de-DE"/>
        </w:rPr>
        <w:t>eines Ausfall</w:t>
      </w:r>
      <w:proofErr w:type="gramEnd"/>
      <w:r>
        <w:rPr>
          <w:rFonts w:ascii="Times New Roman" w:hAnsi="Times New Roman"/>
          <w:sz w:val="24"/>
          <w:szCs w:val="24"/>
          <w:u w:color="000000"/>
          <w:lang w:val="de-DE"/>
        </w:rPr>
        <w:t xml:space="preserve"> (und somit Datenverlust) zu minimieren, soll es ein Backup-System geben. Dieses Backup-System soll innerhalb von 2 Minuten, nach dem Ausfall </w:t>
      </w:r>
      <w:proofErr w:type="gramStart"/>
      <w:r>
        <w:rPr>
          <w:rFonts w:ascii="Times New Roman" w:hAnsi="Times New Roman"/>
          <w:sz w:val="24"/>
          <w:szCs w:val="24"/>
          <w:u w:color="000000"/>
          <w:lang w:val="de-DE"/>
        </w:rPr>
        <w:t>des Hauptserver</w:t>
      </w:r>
      <w:proofErr w:type="gramEnd"/>
      <w:r>
        <w:rPr>
          <w:rFonts w:ascii="Times New Roman" w:hAnsi="Times New Roman"/>
          <w:sz w:val="24"/>
          <w:szCs w:val="24"/>
          <w:u w:color="000000"/>
          <w:lang w:val="de-DE"/>
        </w:rPr>
        <w:t xml:space="preserve"> 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 sein und alle Daten des Hauptserver (vor</w:t>
      </w:r>
      <w:r>
        <w:rPr>
          <w:rFonts w:ascii="Times New Roman" w:hAnsi="Times New Roman"/>
          <w:sz w:val="24"/>
          <w:szCs w:val="24"/>
          <w:u w:color="000000"/>
          <w:lang w:val="de-DE"/>
        </w:rPr>
        <w:t xml:space="preserve"> dem Ausfall) beinhalten.</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Umgesetzt wird dies, indem der Hauptserver alle seine neun validen Daten an das Backup-System sendet. Erst nach dem dies gegl</w:t>
      </w:r>
      <w:r>
        <w:rPr>
          <w:rFonts w:ascii="Times New Roman" w:hAnsi="Times New Roman"/>
          <w:sz w:val="24"/>
          <w:szCs w:val="24"/>
          <w:u w:color="000000"/>
          <w:lang w:val="de-DE"/>
        </w:rPr>
        <w:t>ü</w:t>
      </w:r>
      <w:r>
        <w:rPr>
          <w:rFonts w:ascii="Times New Roman" w:hAnsi="Times New Roman"/>
          <w:sz w:val="24"/>
          <w:szCs w:val="24"/>
          <w:u w:color="000000"/>
          <w:lang w:val="de-DE"/>
        </w:rPr>
        <w:t>ckt ist, wird dem Frontend mitgeteilt, dass die Daten erfolgreich gespeichert wurden. Damit ist sicherge</w:t>
      </w:r>
      <w:r>
        <w:rPr>
          <w:rFonts w:ascii="Times New Roman" w:hAnsi="Times New Roman"/>
          <w:sz w:val="24"/>
          <w:szCs w:val="24"/>
          <w:u w:color="000000"/>
          <w:lang w:val="de-DE"/>
        </w:rPr>
        <w:t xml:space="preserve">stellt, dass die Daten, immer auf </w:t>
      </w:r>
      <w:proofErr w:type="gramStart"/>
      <w:r>
        <w:rPr>
          <w:rFonts w:ascii="Times New Roman" w:hAnsi="Times New Roman"/>
          <w:sz w:val="24"/>
          <w:szCs w:val="24"/>
          <w:u w:color="000000"/>
          <w:lang w:val="de-DE"/>
        </w:rPr>
        <w:t>beiden Server</w:t>
      </w:r>
      <w:proofErr w:type="gramEnd"/>
      <w:r>
        <w:rPr>
          <w:rFonts w:ascii="Times New Roman" w:hAnsi="Times New Roman"/>
          <w:sz w:val="24"/>
          <w:szCs w:val="24"/>
          <w:u w:color="000000"/>
          <w:lang w:val="de-DE"/>
        </w:rPr>
        <w:t xml:space="preserve"> gespeichert werden (wenn beide aktiv sind). Sollte nun der </w:t>
      </w:r>
      <w:r>
        <w:rPr>
          <w:rFonts w:ascii="Times New Roman" w:hAnsi="Times New Roman"/>
          <w:sz w:val="24"/>
          <w:szCs w:val="24"/>
          <w:u w:color="000000"/>
          <w:lang w:val="de-DE"/>
        </w:rPr>
        <w:t>“</w:t>
      </w:r>
      <w:r>
        <w:rPr>
          <w:rFonts w:ascii="Times New Roman" w:hAnsi="Times New Roman"/>
          <w:sz w:val="24"/>
          <w:szCs w:val="24"/>
          <w:u w:color="000000"/>
          <w:lang w:val="de-DE"/>
        </w:rPr>
        <w:t>Hauptserver</w:t>
      </w:r>
      <w:r>
        <w:rPr>
          <w:rFonts w:ascii="Times New Roman" w:hAnsi="Times New Roman"/>
          <w:sz w:val="24"/>
          <w:szCs w:val="24"/>
          <w:u w:color="000000"/>
          <w:lang w:val="de-DE"/>
        </w:rPr>
        <w:t xml:space="preserve">” </w:t>
      </w:r>
      <w:r>
        <w:rPr>
          <w:rFonts w:ascii="Times New Roman" w:hAnsi="Times New Roman"/>
          <w:sz w:val="24"/>
          <w:szCs w:val="24"/>
          <w:u w:color="000000"/>
          <w:lang w:val="de-DE"/>
        </w:rPr>
        <w:t xml:space="preserve">offline gehen, wird der DNS-Server seine URL vom Hauptserver zu dem, vom Backup-Server </w:t>
      </w:r>
      <w:r>
        <w:rPr>
          <w:rFonts w:ascii="Times New Roman" w:hAnsi="Times New Roman"/>
          <w:sz w:val="24"/>
          <w:szCs w:val="24"/>
          <w:u w:color="000000"/>
          <w:lang w:val="de-DE"/>
        </w:rPr>
        <w:t>ä</w:t>
      </w:r>
      <w:r>
        <w:rPr>
          <w:rFonts w:ascii="Times New Roman" w:hAnsi="Times New Roman"/>
          <w:sz w:val="24"/>
          <w:szCs w:val="24"/>
          <w:u w:color="000000"/>
          <w:lang w:val="de-DE"/>
        </w:rPr>
        <w:t>ndern. Dieser ist dann der neue Hauptserver. Sc</w:t>
      </w:r>
      <w:r>
        <w:rPr>
          <w:rFonts w:ascii="Times New Roman" w:hAnsi="Times New Roman"/>
          <w:sz w:val="24"/>
          <w:szCs w:val="24"/>
          <w:u w:color="000000"/>
          <w:lang w:val="de-DE"/>
        </w:rPr>
        <w:t>haltet sich der ehemalige Hauptserver wieder online, geht dieser in die Rolle des Backup-Server.</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Alternativ gibt es die M</w:t>
      </w:r>
      <w:r>
        <w:rPr>
          <w:rFonts w:ascii="Times New Roman" w:hAnsi="Times New Roman"/>
          <w:sz w:val="24"/>
          <w:szCs w:val="24"/>
          <w:u w:color="000000"/>
          <w:lang w:val="de-DE"/>
        </w:rPr>
        <w:t>ö</w:t>
      </w:r>
      <w:r>
        <w:rPr>
          <w:rFonts w:ascii="Times New Roman" w:hAnsi="Times New Roman"/>
          <w:sz w:val="24"/>
          <w:szCs w:val="24"/>
          <w:u w:color="000000"/>
          <w:lang w:val="de-DE"/>
        </w:rPr>
        <w:t>glichkeit, dass der Hauptserver dauerhaft gespiegelt wird oder sogenannte Hochverf</w:t>
      </w:r>
      <w:r w:rsidRPr="00D6114A">
        <w:rPr>
          <w:rFonts w:ascii="Times New Roman" w:hAnsi="Times New Roman"/>
          <w:sz w:val="24"/>
          <w:szCs w:val="24"/>
          <w:u w:color="000000"/>
          <w:lang w:val="de-DE"/>
        </w:rPr>
        <w:t>ü</w:t>
      </w:r>
      <w:r>
        <w:rPr>
          <w:rFonts w:ascii="Times New Roman" w:hAnsi="Times New Roman"/>
          <w:sz w:val="24"/>
          <w:szCs w:val="24"/>
          <w:u w:color="000000"/>
          <w:lang w:val="de-DE"/>
        </w:rPr>
        <w:t>gbarkeitscluster. Trifft auf einem Knoten des Clust</w:t>
      </w:r>
      <w:r>
        <w:rPr>
          <w:rFonts w:ascii="Times New Roman" w:hAnsi="Times New Roman"/>
          <w:sz w:val="24"/>
          <w:szCs w:val="24"/>
          <w:u w:color="000000"/>
          <w:lang w:val="de-DE"/>
        </w:rPr>
        <w:t>ers ein Fehler auf, werden die auf diesem Knoten laufenden Dienste auf einen anderen Knoten migriert.</w:t>
      </w:r>
    </w:p>
    <w:p w:rsidR="00322D4F" w:rsidRPr="00D6114A" w:rsidRDefault="00322D4F">
      <w:pPr>
        <w:pStyle w:val="Default"/>
        <w:ind w:right="232"/>
        <w:rPr>
          <w:rFonts w:ascii="Times New Roman" w:eastAsia="Times New Roman" w:hAnsi="Times New Roman" w:cs="Times New Roman"/>
          <w:sz w:val="24"/>
          <w:szCs w:val="24"/>
          <w:u w:color="000000"/>
          <w:lang w:val="de-DE"/>
        </w:rPr>
      </w:pPr>
    </w:p>
    <w:p w:rsidR="00322D4F" w:rsidRPr="00D6114A" w:rsidRDefault="006C28EC">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Import der Liste mit W</w:t>
      </w:r>
      <w:r w:rsidRPr="00D6114A">
        <w:rPr>
          <w:rFonts w:ascii="Times New Roman" w:hAnsi="Times New Roman"/>
          <w:b/>
          <w:bCs/>
          <w:sz w:val="24"/>
          <w:szCs w:val="24"/>
          <w:u w:val="single" w:color="000000"/>
          <w:lang w:val="de-DE"/>
        </w:rPr>
        <w:t>ä</w:t>
      </w:r>
      <w:r>
        <w:rPr>
          <w:rFonts w:ascii="Times New Roman" w:hAnsi="Times New Roman"/>
          <w:b/>
          <w:bCs/>
          <w:sz w:val="24"/>
          <w:szCs w:val="24"/>
          <w:u w:val="single" w:color="000000"/>
          <w:lang w:val="de-DE"/>
        </w:rPr>
        <w:t>hlern/Parteien/Kandidaten:</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Damit eine Wahl vollst</w:t>
      </w:r>
      <w:r w:rsidRPr="00D6114A">
        <w:rPr>
          <w:rFonts w:ascii="Times New Roman" w:hAnsi="Times New Roman"/>
          <w:sz w:val="24"/>
          <w:szCs w:val="24"/>
          <w:u w:color="000000"/>
          <w:lang w:val="de-DE"/>
        </w:rPr>
        <w:t>ä</w:t>
      </w:r>
      <w:r>
        <w:rPr>
          <w:rFonts w:ascii="Times New Roman" w:hAnsi="Times New Roman"/>
          <w:sz w:val="24"/>
          <w:szCs w:val="24"/>
          <w:u w:color="000000"/>
          <w:lang w:val="de-DE"/>
        </w:rPr>
        <w:t>ndig ist, braucht sie eine Liste mit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Diese Liste wird von d</w:t>
      </w:r>
      <w:r>
        <w:rPr>
          <w:rFonts w:ascii="Times New Roman" w:hAnsi="Times New Roman"/>
          <w:sz w:val="24"/>
          <w:szCs w:val="24"/>
          <w:u w:color="000000"/>
          <w:lang w:val="de-DE"/>
        </w:rPr>
        <w:t>en jeweiligen Wahlkreisen erstellt und als Datei zum Verantwortlichen der Wahl gesendet (Ersteller der Online Wahl).</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Die Datei/Liste muss den Wahlkreis und ihre berechtigten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beinhalten.</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Bei </w:t>
      </w:r>
      <w:proofErr w:type="gramStart"/>
      <w:r>
        <w:rPr>
          <w:rFonts w:ascii="Times New Roman" w:hAnsi="Times New Roman"/>
          <w:sz w:val="24"/>
          <w:szCs w:val="24"/>
          <w:u w:color="000000"/>
          <w:lang w:val="de-DE"/>
        </w:rPr>
        <w:t>den jeweiligen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w:t>
      </w:r>
      <w:proofErr w:type="gramEnd"/>
      <w:r>
        <w:rPr>
          <w:rFonts w:ascii="Times New Roman" w:hAnsi="Times New Roman"/>
          <w:sz w:val="24"/>
          <w:szCs w:val="24"/>
          <w:u w:color="000000"/>
          <w:lang w:val="de-DE"/>
        </w:rPr>
        <w:t xml:space="preserve"> muss als Information sein </w:t>
      </w:r>
      <w:r>
        <w:rPr>
          <w:rFonts w:ascii="Times New Roman" w:hAnsi="Times New Roman"/>
          <w:sz w:val="24"/>
          <w:szCs w:val="24"/>
          <w:u w:color="000000"/>
          <w:lang w:val="de-DE"/>
        </w:rPr>
        <w:t>Vor-/Nachname sowie der Hash-Wert seines Fingerabdruck angegeben sein (Wahlkreis wird dadurch angeben, dass die ganze Datei/Liste nur W</w:t>
      </w:r>
      <w:r w:rsidRPr="00D6114A">
        <w:rPr>
          <w:rFonts w:ascii="Times New Roman" w:hAnsi="Times New Roman"/>
          <w:sz w:val="24"/>
          <w:szCs w:val="24"/>
          <w:u w:color="000000"/>
          <w:lang w:val="de-DE"/>
        </w:rPr>
        <w:t>ä</w:t>
      </w:r>
      <w:r>
        <w:rPr>
          <w:rFonts w:ascii="Times New Roman" w:hAnsi="Times New Roman"/>
          <w:sz w:val="24"/>
          <w:szCs w:val="24"/>
          <w:u w:color="000000"/>
          <w:lang w:val="de-DE"/>
        </w:rPr>
        <w:t>hler eines Wahlkreis beinhalten).</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Nach </w:t>
      </w:r>
      <w:proofErr w:type="gramStart"/>
      <w:r>
        <w:rPr>
          <w:rFonts w:ascii="Times New Roman" w:hAnsi="Times New Roman"/>
          <w:sz w:val="24"/>
          <w:szCs w:val="24"/>
          <w:u w:color="000000"/>
          <w:lang w:val="de-DE"/>
        </w:rPr>
        <w:t>dem gleichem Prinzip</w:t>
      </w:r>
      <w:proofErr w:type="gramEnd"/>
      <w:r>
        <w:rPr>
          <w:rFonts w:ascii="Times New Roman" w:hAnsi="Times New Roman"/>
          <w:sz w:val="24"/>
          <w:szCs w:val="24"/>
          <w:u w:color="000000"/>
          <w:lang w:val="de-DE"/>
        </w:rPr>
        <w:t xml:space="preserve"> werden auch die Listen f</w:t>
      </w:r>
      <w:r w:rsidRPr="00D6114A">
        <w:rPr>
          <w:rFonts w:ascii="Times New Roman" w:hAnsi="Times New Roman"/>
          <w:sz w:val="24"/>
          <w:szCs w:val="24"/>
          <w:u w:color="000000"/>
          <w:lang w:val="de-DE"/>
        </w:rPr>
        <w:t>ü</w:t>
      </w:r>
      <w:r>
        <w:rPr>
          <w:rFonts w:ascii="Times New Roman" w:hAnsi="Times New Roman"/>
          <w:sz w:val="24"/>
          <w:szCs w:val="24"/>
          <w:u w:color="000000"/>
          <w:lang w:val="de-DE"/>
        </w:rPr>
        <w:t>r die Kandidaten/Parteien erstellt.</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Auch hier muss der jeweilige Wahlkreis eine Datei/Liste erstellen mit seinen </w:t>
      </w:r>
      <w:proofErr w:type="gramStart"/>
      <w:r>
        <w:rPr>
          <w:rFonts w:ascii="Times New Roman" w:hAnsi="Times New Roman"/>
          <w:sz w:val="24"/>
          <w:szCs w:val="24"/>
          <w:u w:color="000000"/>
          <w:lang w:val="de-DE"/>
        </w:rPr>
        <w:t>W</w:t>
      </w:r>
      <w:r w:rsidRPr="00D6114A">
        <w:rPr>
          <w:rFonts w:ascii="Times New Roman" w:hAnsi="Times New Roman"/>
          <w:sz w:val="24"/>
          <w:szCs w:val="24"/>
          <w:u w:color="000000"/>
          <w:lang w:val="de-DE"/>
        </w:rPr>
        <w:t>ä</w:t>
      </w:r>
      <w:r>
        <w:rPr>
          <w:rFonts w:ascii="Times New Roman" w:hAnsi="Times New Roman"/>
          <w:sz w:val="24"/>
          <w:szCs w:val="24"/>
          <w:u w:color="000000"/>
          <w:lang w:val="de-DE"/>
        </w:rPr>
        <w:t>hlbaren</w:t>
      </w:r>
      <w:proofErr w:type="gramEnd"/>
      <w:r>
        <w:rPr>
          <w:rFonts w:ascii="Times New Roman" w:hAnsi="Times New Roman"/>
          <w:sz w:val="24"/>
          <w:szCs w:val="24"/>
          <w:u w:color="000000"/>
          <w:lang w:val="de-DE"/>
        </w:rPr>
        <w:t xml:space="preserve"> Parteien/Kandidaten und diese zum Verantwortlichen der Wahl senden (Ersteller der Online Wahl).</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 xml:space="preserve">Ein Import geht immer nur im </w:t>
      </w:r>
      <w:proofErr w:type="spellStart"/>
      <w:proofErr w:type="gramStart"/>
      <w:r>
        <w:rPr>
          <w:rFonts w:ascii="Times New Roman" w:hAnsi="Times New Roman"/>
          <w:sz w:val="24"/>
          <w:szCs w:val="24"/>
          <w:u w:color="000000"/>
          <w:lang w:val="de-DE"/>
        </w:rPr>
        <w:t>ganzen</w:t>
      </w:r>
      <w:proofErr w:type="spellEnd"/>
      <w:proofErr w:type="gramEnd"/>
      <w:r>
        <w:rPr>
          <w:rFonts w:ascii="Times New Roman" w:hAnsi="Times New Roman"/>
          <w:sz w:val="24"/>
          <w:szCs w:val="24"/>
          <w:u w:color="000000"/>
          <w:lang w:val="de-DE"/>
        </w:rPr>
        <w:t xml:space="preserve"> und kann auch nur im Ganzen </w:t>
      </w:r>
      <w:proofErr w:type="spellStart"/>
      <w:r>
        <w:rPr>
          <w:rFonts w:ascii="Times New Roman" w:hAnsi="Times New Roman"/>
          <w:sz w:val="24"/>
          <w:szCs w:val="24"/>
          <w:u w:color="000000"/>
          <w:lang w:val="de-DE"/>
        </w:rPr>
        <w:t>gel</w:t>
      </w:r>
      <w:proofErr w:type="spellEnd"/>
      <w:r>
        <w:rPr>
          <w:rFonts w:ascii="Times New Roman" w:hAnsi="Times New Roman"/>
          <w:sz w:val="24"/>
          <w:szCs w:val="24"/>
          <w:u w:color="000000"/>
          <w:lang w:val="sv-SE"/>
        </w:rPr>
        <w:t>ö</w:t>
      </w:r>
      <w:proofErr w:type="spellStart"/>
      <w:r>
        <w:rPr>
          <w:rFonts w:ascii="Times New Roman" w:hAnsi="Times New Roman"/>
          <w:sz w:val="24"/>
          <w:szCs w:val="24"/>
          <w:u w:color="000000"/>
          <w:lang w:val="de-DE"/>
        </w:rPr>
        <w:t>scht</w:t>
      </w:r>
      <w:proofErr w:type="spellEnd"/>
      <w:r>
        <w:rPr>
          <w:rFonts w:ascii="Times New Roman" w:hAnsi="Times New Roman"/>
          <w:sz w:val="24"/>
          <w:szCs w:val="24"/>
          <w:u w:color="000000"/>
          <w:lang w:val="de-DE"/>
        </w:rPr>
        <w:t xml:space="preserve"> werden.</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Das hei</w:t>
      </w:r>
      <w:r>
        <w:rPr>
          <w:rFonts w:ascii="Times New Roman" w:hAnsi="Times New Roman"/>
          <w:sz w:val="24"/>
          <w:szCs w:val="24"/>
          <w:u w:color="000000"/>
          <w:lang w:val="de-DE"/>
        </w:rPr>
        <w:t>ß</w:t>
      </w:r>
      <w:r>
        <w:rPr>
          <w:rFonts w:ascii="Times New Roman" w:hAnsi="Times New Roman"/>
          <w:sz w:val="24"/>
          <w:szCs w:val="24"/>
          <w:u w:color="000000"/>
          <w:lang w:val="de-DE"/>
        </w:rPr>
        <w:t xml:space="preserve">t, eine Liste wird </w:t>
      </w:r>
      <w:proofErr w:type="spellStart"/>
      <w:r>
        <w:rPr>
          <w:rFonts w:ascii="Times New Roman" w:hAnsi="Times New Roman"/>
          <w:sz w:val="24"/>
          <w:szCs w:val="24"/>
          <w:u w:color="000000"/>
          <w:lang w:val="de-DE"/>
        </w:rPr>
        <w:t>genau so</w:t>
      </w:r>
      <w:proofErr w:type="spellEnd"/>
      <w:r>
        <w:rPr>
          <w:rFonts w:ascii="Times New Roman" w:hAnsi="Times New Roman"/>
          <w:sz w:val="24"/>
          <w:szCs w:val="24"/>
          <w:u w:color="000000"/>
          <w:lang w:val="de-DE"/>
        </w:rPr>
        <w:t xml:space="preserve"> importiert wie ein Wahlkreis sie erstellt. Einzelne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sind nicht von der Software ver</w:t>
      </w:r>
      <w:r w:rsidRPr="00D6114A">
        <w:rPr>
          <w:rFonts w:ascii="Times New Roman" w:hAnsi="Times New Roman"/>
          <w:sz w:val="24"/>
          <w:szCs w:val="24"/>
          <w:u w:color="000000"/>
          <w:lang w:val="de-DE"/>
        </w:rPr>
        <w:t>ä</w:t>
      </w:r>
      <w:r>
        <w:rPr>
          <w:rFonts w:ascii="Times New Roman" w:hAnsi="Times New Roman"/>
          <w:sz w:val="24"/>
          <w:szCs w:val="24"/>
          <w:u w:color="000000"/>
          <w:lang w:val="de-DE"/>
        </w:rPr>
        <w:t>nderbar. Hat man doch einen Fehler gemacht, in dem z.B. ein Eintrag falsch ist oder fehlt, muss die Liste neu importie</w:t>
      </w:r>
      <w:r>
        <w:rPr>
          <w:rFonts w:ascii="Times New Roman" w:hAnsi="Times New Roman"/>
          <w:sz w:val="24"/>
          <w:szCs w:val="24"/>
          <w:u w:color="000000"/>
          <w:lang w:val="de-DE"/>
        </w:rPr>
        <w:t>rt werden und die alten Eintr</w:t>
      </w:r>
      <w:r w:rsidRPr="00D6114A">
        <w:rPr>
          <w:rFonts w:ascii="Times New Roman" w:hAnsi="Times New Roman"/>
          <w:sz w:val="24"/>
          <w:szCs w:val="24"/>
          <w:u w:color="000000"/>
          <w:lang w:val="de-DE"/>
        </w:rPr>
        <w:t>ä</w:t>
      </w:r>
      <w:r>
        <w:rPr>
          <w:rFonts w:ascii="Times New Roman" w:hAnsi="Times New Roman"/>
          <w:sz w:val="24"/>
          <w:szCs w:val="24"/>
          <w:u w:color="000000"/>
          <w:lang w:val="de-DE"/>
        </w:rPr>
        <w:t>ge werden entfernt.</w:t>
      </w:r>
    </w:p>
    <w:p w:rsidR="00322D4F" w:rsidRPr="00D6114A" w:rsidRDefault="006C28EC">
      <w:pPr>
        <w:pStyle w:val="Default"/>
        <w:ind w:right="232"/>
        <w:rPr>
          <w:rFonts w:ascii="Times New Roman" w:eastAsia="Times New Roman" w:hAnsi="Times New Roman" w:cs="Times New Roman"/>
          <w:sz w:val="24"/>
          <w:szCs w:val="24"/>
          <w:u w:color="000000"/>
          <w:lang w:val="de-DE"/>
        </w:rPr>
      </w:pPr>
      <w:r>
        <w:rPr>
          <w:rFonts w:ascii="Times New Roman" w:hAnsi="Times New Roman"/>
          <w:sz w:val="24"/>
          <w:szCs w:val="24"/>
          <w:u w:color="000000"/>
          <w:lang w:val="de-DE"/>
        </w:rPr>
        <w:t>Um die Korruption dieser Listen/Dateien zu vermeiden, werden diese Dateien verschl</w:t>
      </w:r>
      <w:r w:rsidRPr="00D6114A">
        <w:rPr>
          <w:rFonts w:ascii="Times New Roman" w:hAnsi="Times New Roman"/>
          <w:sz w:val="24"/>
          <w:szCs w:val="24"/>
          <w:u w:color="000000"/>
          <w:lang w:val="de-DE"/>
        </w:rPr>
        <w:t>ü</w:t>
      </w:r>
      <w:r>
        <w:rPr>
          <w:rFonts w:ascii="Times New Roman" w:hAnsi="Times New Roman"/>
          <w:sz w:val="24"/>
          <w:szCs w:val="24"/>
          <w:u w:color="000000"/>
          <w:lang w:val="de-DE"/>
        </w:rPr>
        <w:t xml:space="preserve">sselt (wenn die Anforderung besteht mit einem Passwort versehen) und die </w:t>
      </w: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berechnet.</w:t>
      </w:r>
    </w:p>
    <w:p w:rsidR="00322D4F" w:rsidRPr="00D6114A" w:rsidRDefault="006C28EC">
      <w:pPr>
        <w:pStyle w:val="Default"/>
        <w:ind w:right="232"/>
        <w:rPr>
          <w:rFonts w:ascii="Times New Roman" w:eastAsia="Times New Roman" w:hAnsi="Times New Roman" w:cs="Times New Roman"/>
          <w:sz w:val="24"/>
          <w:szCs w:val="24"/>
          <w:u w:color="000000"/>
          <w:lang w:val="de-DE"/>
        </w:rPr>
      </w:pPr>
      <w:proofErr w:type="spellStart"/>
      <w:r>
        <w:rPr>
          <w:rFonts w:ascii="Times New Roman" w:hAnsi="Times New Roman"/>
          <w:sz w:val="24"/>
          <w:szCs w:val="24"/>
          <w:u w:color="000000"/>
          <w:lang w:val="de-DE"/>
        </w:rPr>
        <w:t>Checksum</w:t>
      </w:r>
      <w:proofErr w:type="spellEnd"/>
      <w:r>
        <w:rPr>
          <w:rFonts w:ascii="Times New Roman" w:hAnsi="Times New Roman"/>
          <w:sz w:val="24"/>
          <w:szCs w:val="24"/>
          <w:u w:color="000000"/>
          <w:lang w:val="de-DE"/>
        </w:rPr>
        <w:t xml:space="preserve"> (sowie Passwort) m</w:t>
      </w:r>
      <w:r w:rsidRPr="00D6114A">
        <w:rPr>
          <w:rFonts w:ascii="Times New Roman" w:hAnsi="Times New Roman"/>
          <w:sz w:val="24"/>
          <w:szCs w:val="24"/>
          <w:u w:color="000000"/>
          <w:lang w:val="de-DE"/>
        </w:rPr>
        <w:t>ü</w:t>
      </w:r>
      <w:r>
        <w:rPr>
          <w:rFonts w:ascii="Times New Roman" w:hAnsi="Times New Roman"/>
          <w:sz w:val="24"/>
          <w:szCs w:val="24"/>
          <w:u w:color="000000"/>
          <w:lang w:val="de-DE"/>
        </w:rPr>
        <w:t>ss</w:t>
      </w:r>
      <w:r>
        <w:rPr>
          <w:rFonts w:ascii="Times New Roman" w:hAnsi="Times New Roman"/>
          <w:sz w:val="24"/>
          <w:szCs w:val="24"/>
          <w:u w:color="000000"/>
          <w:lang w:val="de-DE"/>
        </w:rPr>
        <w:t>en separat versendet werden.</w:t>
      </w:r>
    </w:p>
    <w:p w:rsidR="00322D4F" w:rsidRPr="00D6114A" w:rsidRDefault="006C28EC">
      <w:pPr>
        <w:pStyle w:val="Default"/>
        <w:ind w:right="232"/>
        <w:rPr>
          <w:rFonts w:ascii="Times New Roman" w:eastAsia="Times New Roman" w:hAnsi="Times New Roman" w:cs="Times New Roman"/>
          <w:sz w:val="24"/>
          <w:szCs w:val="24"/>
          <w:lang w:val="de-DE"/>
        </w:rPr>
      </w:pPr>
      <w:r>
        <w:rPr>
          <w:rFonts w:ascii="Times New Roman" w:hAnsi="Times New Roman"/>
          <w:sz w:val="24"/>
          <w:szCs w:val="24"/>
          <w:lang w:val="de-DE"/>
        </w:rPr>
        <w:t>Es wird empfohlen bevor die Datei/Liste importiert wird, diese mit dem Passwort zu entschl</w:t>
      </w:r>
      <w:r w:rsidRPr="00D6114A">
        <w:rPr>
          <w:rFonts w:ascii="Times New Roman" w:hAnsi="Times New Roman"/>
          <w:sz w:val="24"/>
          <w:szCs w:val="24"/>
          <w:lang w:val="de-DE"/>
        </w:rPr>
        <w:t>ü</w:t>
      </w:r>
      <w:r>
        <w:rPr>
          <w:rFonts w:ascii="Times New Roman" w:hAnsi="Times New Roman"/>
          <w:sz w:val="24"/>
          <w:szCs w:val="24"/>
          <w:lang w:val="de-DE"/>
        </w:rPr>
        <w:t xml:space="preserve">sseln. Dazu sollte man, manuell von der angekommenen Datei eine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berechnen und diese mit der gesendeten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vergleichen. Eb</w:t>
      </w:r>
      <w:r>
        <w:rPr>
          <w:rFonts w:ascii="Times New Roman" w:hAnsi="Times New Roman"/>
          <w:sz w:val="24"/>
          <w:szCs w:val="24"/>
          <w:lang w:val="de-DE"/>
        </w:rPr>
        <w:t>enfalls besteht die M</w:t>
      </w:r>
      <w:r>
        <w:rPr>
          <w:rFonts w:ascii="Times New Roman" w:hAnsi="Times New Roman"/>
          <w:sz w:val="24"/>
          <w:szCs w:val="24"/>
          <w:lang w:val="sv-SE"/>
        </w:rPr>
        <w:t>ö</w:t>
      </w:r>
      <w:proofErr w:type="spellStart"/>
      <w:r>
        <w:rPr>
          <w:rFonts w:ascii="Times New Roman" w:hAnsi="Times New Roman"/>
          <w:sz w:val="24"/>
          <w:szCs w:val="24"/>
          <w:lang w:val="de-DE"/>
        </w:rPr>
        <w:t>glichkeit</w:t>
      </w:r>
      <w:proofErr w:type="spellEnd"/>
      <w:r>
        <w:rPr>
          <w:rFonts w:ascii="Times New Roman" w:hAnsi="Times New Roman"/>
          <w:sz w:val="24"/>
          <w:szCs w:val="24"/>
          <w:lang w:val="de-DE"/>
        </w:rPr>
        <w:t xml:space="preserve">, diese Schritte von der Webseite zu </w:t>
      </w:r>
      <w:r w:rsidRPr="00D6114A">
        <w:rPr>
          <w:rFonts w:ascii="Times New Roman" w:hAnsi="Times New Roman"/>
          <w:sz w:val="24"/>
          <w:szCs w:val="24"/>
          <w:lang w:val="de-DE"/>
        </w:rPr>
        <w:t>ü</w:t>
      </w:r>
      <w:r>
        <w:rPr>
          <w:rFonts w:ascii="Times New Roman" w:hAnsi="Times New Roman"/>
          <w:sz w:val="24"/>
          <w:szCs w:val="24"/>
          <w:lang w:val="de-DE"/>
        </w:rPr>
        <w:t>bernehmen (Entschl</w:t>
      </w:r>
      <w:r w:rsidRPr="00D6114A">
        <w:rPr>
          <w:rFonts w:ascii="Times New Roman" w:hAnsi="Times New Roman"/>
          <w:sz w:val="24"/>
          <w:szCs w:val="24"/>
          <w:lang w:val="de-DE"/>
        </w:rPr>
        <w:t>ü</w:t>
      </w:r>
      <w:r>
        <w:rPr>
          <w:rFonts w:ascii="Times New Roman" w:hAnsi="Times New Roman"/>
          <w:sz w:val="24"/>
          <w:szCs w:val="24"/>
          <w:lang w:val="de-DE"/>
        </w:rPr>
        <w:t xml:space="preserve">sselung mit dem Password, Berechnung der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Erst wenn alle diese Schritte gegl</w:t>
      </w:r>
      <w:r w:rsidRPr="00D6114A">
        <w:rPr>
          <w:rFonts w:ascii="Times New Roman" w:hAnsi="Times New Roman"/>
          <w:sz w:val="24"/>
          <w:szCs w:val="24"/>
          <w:lang w:val="de-DE"/>
        </w:rPr>
        <w:t>ü</w:t>
      </w:r>
      <w:r>
        <w:rPr>
          <w:rFonts w:ascii="Times New Roman" w:hAnsi="Times New Roman"/>
          <w:sz w:val="24"/>
          <w:szCs w:val="24"/>
          <w:lang w:val="de-DE"/>
        </w:rPr>
        <w:t xml:space="preserve">ckt sind, wird die Datei als akzeptable gewertet und kann in die Datenbank </w:t>
      </w:r>
      <w:r>
        <w:rPr>
          <w:rFonts w:ascii="Times New Roman" w:hAnsi="Times New Roman"/>
          <w:sz w:val="24"/>
          <w:szCs w:val="24"/>
          <w:lang w:val="de-DE"/>
        </w:rPr>
        <w:t>gespeichert werden. Allerdings kann die Webseite nicht zwischen einer Falschen oder richtigen W</w:t>
      </w:r>
      <w:r w:rsidRPr="00D6114A">
        <w:rPr>
          <w:rFonts w:ascii="Times New Roman" w:hAnsi="Times New Roman"/>
          <w:sz w:val="24"/>
          <w:szCs w:val="24"/>
          <w:lang w:val="de-DE"/>
        </w:rPr>
        <w:t>ä</w:t>
      </w:r>
      <w:r>
        <w:rPr>
          <w:rFonts w:ascii="Times New Roman" w:hAnsi="Times New Roman"/>
          <w:sz w:val="24"/>
          <w:szCs w:val="24"/>
          <w:lang w:val="de-DE"/>
        </w:rPr>
        <w:t>hlerliste unterscheiden, solange das Format eingehalten wurde und die anderen Schritte gegl</w:t>
      </w:r>
      <w:r w:rsidRPr="00D6114A">
        <w:rPr>
          <w:rFonts w:ascii="Times New Roman" w:hAnsi="Times New Roman"/>
          <w:sz w:val="24"/>
          <w:szCs w:val="24"/>
          <w:lang w:val="de-DE"/>
        </w:rPr>
        <w:t>ü</w:t>
      </w:r>
      <w:r>
        <w:rPr>
          <w:rFonts w:ascii="Times New Roman" w:hAnsi="Times New Roman"/>
          <w:sz w:val="24"/>
          <w:szCs w:val="24"/>
          <w:lang w:val="de-DE"/>
        </w:rPr>
        <w:t>ckt sind, ist die Liste/Datei f</w:t>
      </w:r>
      <w:r w:rsidRPr="00D6114A">
        <w:rPr>
          <w:rFonts w:ascii="Times New Roman" w:hAnsi="Times New Roman"/>
          <w:sz w:val="24"/>
          <w:szCs w:val="24"/>
          <w:lang w:val="de-DE"/>
        </w:rPr>
        <w:t>ü</w:t>
      </w:r>
      <w:r>
        <w:rPr>
          <w:rFonts w:ascii="Times New Roman" w:hAnsi="Times New Roman"/>
          <w:sz w:val="24"/>
          <w:szCs w:val="24"/>
          <w:lang w:val="de-DE"/>
        </w:rPr>
        <w:t>r die Webseite.</w:t>
      </w:r>
    </w:p>
    <w:p w:rsidR="00322D4F" w:rsidRPr="00D6114A" w:rsidRDefault="006C28EC">
      <w:pPr>
        <w:pStyle w:val="Default"/>
        <w:ind w:right="232"/>
        <w:rPr>
          <w:rFonts w:ascii="Times New Roman" w:eastAsia="Times New Roman" w:hAnsi="Times New Roman" w:cs="Times New Roman"/>
          <w:sz w:val="24"/>
          <w:szCs w:val="24"/>
          <w:lang w:val="de-DE"/>
        </w:rPr>
      </w:pPr>
      <w:r>
        <w:rPr>
          <w:rFonts w:ascii="Times New Roman" w:hAnsi="Times New Roman"/>
          <w:sz w:val="24"/>
          <w:szCs w:val="24"/>
          <w:lang w:val="de-DE"/>
        </w:rPr>
        <w:t>Als Verfahren f</w:t>
      </w:r>
      <w:r>
        <w:rPr>
          <w:rFonts w:ascii="Times New Roman" w:hAnsi="Times New Roman"/>
          <w:sz w:val="24"/>
          <w:szCs w:val="24"/>
          <w:lang w:val="de-DE"/>
        </w:rPr>
        <w:t>ü</w:t>
      </w:r>
      <w:r>
        <w:rPr>
          <w:rFonts w:ascii="Times New Roman" w:hAnsi="Times New Roman"/>
          <w:sz w:val="24"/>
          <w:szCs w:val="24"/>
          <w:lang w:val="de-DE"/>
        </w:rPr>
        <w:t>r di</w:t>
      </w:r>
      <w:r>
        <w:rPr>
          <w:rFonts w:ascii="Times New Roman" w:hAnsi="Times New Roman"/>
          <w:sz w:val="24"/>
          <w:szCs w:val="24"/>
          <w:lang w:val="de-DE"/>
        </w:rPr>
        <w:t xml:space="preserve">e Berechnung der </w:t>
      </w:r>
      <w:proofErr w:type="spellStart"/>
      <w:r>
        <w:rPr>
          <w:rFonts w:ascii="Times New Roman" w:hAnsi="Times New Roman"/>
          <w:sz w:val="24"/>
          <w:szCs w:val="24"/>
          <w:lang w:val="de-DE"/>
        </w:rPr>
        <w:t>Checksum</w:t>
      </w:r>
      <w:proofErr w:type="spellEnd"/>
      <w:r>
        <w:rPr>
          <w:rFonts w:ascii="Times New Roman" w:hAnsi="Times New Roman"/>
          <w:sz w:val="24"/>
          <w:szCs w:val="24"/>
          <w:lang w:val="de-DE"/>
        </w:rPr>
        <w:t xml:space="preserve">, wird der SHA512/MD5 Hash-Algorithmus verwendet. </w:t>
      </w:r>
    </w:p>
    <w:p w:rsidR="00322D4F" w:rsidRPr="00D6114A" w:rsidRDefault="00322D4F">
      <w:pPr>
        <w:pStyle w:val="Default"/>
        <w:ind w:right="232"/>
        <w:rPr>
          <w:rFonts w:ascii="Times New Roman" w:eastAsia="Times New Roman" w:hAnsi="Times New Roman" w:cs="Times New Roman"/>
          <w:sz w:val="24"/>
          <w:szCs w:val="24"/>
          <w:lang w:val="de-DE"/>
        </w:rPr>
      </w:pPr>
    </w:p>
    <w:p w:rsidR="00D6114A" w:rsidRDefault="00D6114A">
      <w:pPr>
        <w:pStyle w:val="Default"/>
        <w:ind w:right="232"/>
        <w:rPr>
          <w:rFonts w:ascii="Times New Roman" w:hAnsi="Times New Roman"/>
          <w:b/>
          <w:bCs/>
          <w:sz w:val="24"/>
          <w:szCs w:val="24"/>
          <w:u w:val="single" w:color="000000"/>
          <w:lang w:val="de-DE"/>
        </w:rPr>
      </w:pPr>
    </w:p>
    <w:p w:rsidR="00D6114A" w:rsidRDefault="00D6114A">
      <w:pPr>
        <w:pStyle w:val="Default"/>
        <w:ind w:right="232"/>
        <w:rPr>
          <w:rFonts w:ascii="Times New Roman" w:hAnsi="Times New Roman"/>
          <w:b/>
          <w:bCs/>
          <w:sz w:val="24"/>
          <w:szCs w:val="24"/>
          <w:u w:val="single" w:color="000000"/>
          <w:lang w:val="de-DE"/>
        </w:rPr>
      </w:pPr>
    </w:p>
    <w:p w:rsidR="00D6114A" w:rsidRDefault="00D6114A">
      <w:pPr>
        <w:pStyle w:val="Default"/>
        <w:ind w:right="232"/>
        <w:rPr>
          <w:rFonts w:ascii="Times New Roman" w:hAnsi="Times New Roman"/>
          <w:b/>
          <w:bCs/>
          <w:sz w:val="24"/>
          <w:szCs w:val="24"/>
          <w:u w:val="single" w:color="000000"/>
          <w:lang w:val="de-DE"/>
        </w:rPr>
      </w:pPr>
    </w:p>
    <w:p w:rsidR="00322D4F" w:rsidRPr="00D6114A" w:rsidRDefault="006C28EC">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lastRenderedPageBreak/>
        <w:t>Frontend Passw</w:t>
      </w:r>
      <w:r>
        <w:rPr>
          <w:rFonts w:ascii="Times New Roman" w:hAnsi="Times New Roman"/>
          <w:b/>
          <w:bCs/>
          <w:sz w:val="24"/>
          <w:szCs w:val="24"/>
          <w:u w:val="single" w:color="000000"/>
          <w:lang w:val="de-DE"/>
        </w:rPr>
        <w:t>ö</w:t>
      </w:r>
      <w:r>
        <w:rPr>
          <w:rFonts w:ascii="Times New Roman" w:hAnsi="Times New Roman"/>
          <w:b/>
          <w:bCs/>
          <w:sz w:val="24"/>
          <w:szCs w:val="24"/>
          <w:u w:val="single" w:color="000000"/>
          <w:lang w:val="de-DE"/>
        </w:rPr>
        <w:t>rter</w:t>
      </w:r>
      <w:r w:rsidRPr="00D6114A">
        <w:rPr>
          <w:rFonts w:ascii="Times New Roman" w:hAnsi="Times New Roman"/>
          <w:b/>
          <w:bCs/>
          <w:sz w:val="24"/>
          <w:szCs w:val="24"/>
          <w:u w:val="single" w:color="000000"/>
          <w:lang w:val="de-DE"/>
        </w:rPr>
        <w:t>:</w:t>
      </w:r>
    </w:p>
    <w:p w:rsidR="00322D4F" w:rsidRDefault="006C28EC">
      <w:pPr>
        <w:pStyle w:val="Default"/>
        <w:ind w:right="232"/>
        <w:rPr>
          <w:rFonts w:ascii="Times New Roman" w:hAnsi="Times New Roman"/>
          <w:sz w:val="24"/>
          <w:szCs w:val="24"/>
          <w:lang w:val="de-DE"/>
        </w:rPr>
      </w:pPr>
      <w:r>
        <w:rPr>
          <w:rFonts w:ascii="Times New Roman" w:hAnsi="Times New Roman"/>
          <w:sz w:val="24"/>
          <w:szCs w:val="24"/>
          <w:lang w:val="de-DE"/>
        </w:rPr>
        <w:t>Alle Passw</w:t>
      </w:r>
      <w:r>
        <w:rPr>
          <w:rFonts w:ascii="Times New Roman" w:hAnsi="Times New Roman"/>
          <w:sz w:val="24"/>
          <w:szCs w:val="24"/>
          <w:lang w:val="de-DE"/>
        </w:rPr>
        <w:t>ö</w:t>
      </w:r>
      <w:r>
        <w:rPr>
          <w:rFonts w:ascii="Times New Roman" w:hAnsi="Times New Roman"/>
          <w:sz w:val="24"/>
          <w:szCs w:val="24"/>
          <w:lang w:val="de-DE"/>
        </w:rPr>
        <w:t>rter werden auf der Webseite mit Punkten/Sternen bei der Angabe angezeigt. Dies soll verhindern, dass Passw</w:t>
      </w:r>
      <w:r>
        <w:rPr>
          <w:rFonts w:ascii="Times New Roman" w:hAnsi="Times New Roman"/>
          <w:sz w:val="24"/>
          <w:szCs w:val="24"/>
          <w:lang w:val="de-DE"/>
        </w:rPr>
        <w:t>ö</w:t>
      </w:r>
      <w:r>
        <w:rPr>
          <w:rFonts w:ascii="Times New Roman" w:hAnsi="Times New Roman"/>
          <w:sz w:val="24"/>
          <w:szCs w:val="24"/>
          <w:lang w:val="de-DE"/>
        </w:rPr>
        <w:t xml:space="preserve">rter bei </w:t>
      </w:r>
      <w:r w:rsidR="00D6114A">
        <w:rPr>
          <w:rFonts w:ascii="Times New Roman" w:hAnsi="Times New Roman"/>
          <w:sz w:val="24"/>
          <w:szCs w:val="24"/>
          <w:lang w:val="de-DE"/>
        </w:rPr>
        <w:t>der Eingabe</w:t>
      </w:r>
      <w:r>
        <w:rPr>
          <w:rFonts w:ascii="Times New Roman" w:hAnsi="Times New Roman"/>
          <w:sz w:val="24"/>
          <w:szCs w:val="24"/>
          <w:lang w:val="de-DE"/>
        </w:rPr>
        <w:t>, von anderen Pers</w:t>
      </w:r>
      <w:r>
        <w:rPr>
          <w:rFonts w:ascii="Times New Roman" w:hAnsi="Times New Roman"/>
          <w:sz w:val="24"/>
          <w:szCs w:val="24"/>
          <w:lang w:val="de-DE"/>
        </w:rPr>
        <w:t>on im Raum, einfach vom Bildschirm abgelesen werden k</w:t>
      </w:r>
      <w:r>
        <w:rPr>
          <w:rFonts w:ascii="Times New Roman" w:hAnsi="Times New Roman"/>
          <w:sz w:val="24"/>
          <w:szCs w:val="24"/>
          <w:lang w:val="de-DE"/>
        </w:rPr>
        <w:t>ö</w:t>
      </w:r>
      <w:r>
        <w:rPr>
          <w:rFonts w:ascii="Times New Roman" w:hAnsi="Times New Roman"/>
          <w:sz w:val="24"/>
          <w:szCs w:val="24"/>
          <w:lang w:val="de-DE"/>
        </w:rPr>
        <w:t>nnen.</w:t>
      </w:r>
    </w:p>
    <w:p w:rsidR="00D6114A" w:rsidRDefault="00D6114A">
      <w:pPr>
        <w:pStyle w:val="Default"/>
        <w:ind w:right="232"/>
        <w:rPr>
          <w:rFonts w:ascii="Times New Roman" w:hAnsi="Times New Roman"/>
          <w:sz w:val="24"/>
          <w:szCs w:val="24"/>
          <w:lang w:val="de-DE"/>
        </w:rPr>
      </w:pPr>
    </w:p>
    <w:p w:rsidR="00D6114A" w:rsidRPr="00D6114A" w:rsidRDefault="00D6114A" w:rsidP="00D6114A">
      <w:pPr>
        <w:pStyle w:val="Default"/>
        <w:ind w:right="232"/>
        <w:rPr>
          <w:rFonts w:ascii="Times New Roman" w:eastAsia="Times New Roman" w:hAnsi="Times New Roman" w:cs="Times New Roman"/>
          <w:b/>
          <w:bCs/>
          <w:sz w:val="24"/>
          <w:szCs w:val="24"/>
          <w:u w:val="single" w:color="000000"/>
          <w:lang w:val="de-DE"/>
        </w:rPr>
      </w:pPr>
      <w:r>
        <w:rPr>
          <w:rFonts w:ascii="Times New Roman" w:hAnsi="Times New Roman"/>
          <w:b/>
          <w:bCs/>
          <w:sz w:val="24"/>
          <w:szCs w:val="24"/>
          <w:u w:val="single" w:color="000000"/>
          <w:lang w:val="de-DE"/>
        </w:rPr>
        <w:t>RFID-Reader/Login</w:t>
      </w:r>
      <w:r w:rsidRPr="00D6114A">
        <w:rPr>
          <w:rFonts w:ascii="Times New Roman" w:hAnsi="Times New Roman"/>
          <w:b/>
          <w:bCs/>
          <w:sz w:val="24"/>
          <w:szCs w:val="24"/>
          <w:u w:val="single" w:color="000000"/>
          <w:lang w:val="de-DE"/>
        </w:rPr>
        <w:t>:</w:t>
      </w:r>
    </w:p>
    <w:p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ein/eine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seine Wahl Online absolvieren, muss er/sie dies anmelden. Dazu geht er/sie zu einer Beauftragten Stelle (Beispiel: Rathaus, Bürger Büro) und zeigt dort seinen/ihren Personalausweis vor. Danach erhält er/sie (wenn er/sie berechtig ist zum Wählen) einen RFID-Tag/-Chip. Zusätzlich dazu, wird dem/der </w:t>
      </w:r>
      <w:proofErr w:type="spellStart"/>
      <w:r>
        <w:rPr>
          <w:rFonts w:ascii="Times New Roman" w:hAnsi="Times New Roman"/>
          <w:sz w:val="24"/>
          <w:szCs w:val="24"/>
          <w:lang w:val="de-DE"/>
        </w:rPr>
        <w:t>WählerIn</w:t>
      </w:r>
      <w:proofErr w:type="spellEnd"/>
      <w:r>
        <w:rPr>
          <w:rFonts w:ascii="Times New Roman" w:hAnsi="Times New Roman"/>
          <w:sz w:val="24"/>
          <w:szCs w:val="24"/>
          <w:lang w:val="de-DE"/>
        </w:rPr>
        <w:t xml:space="preserve"> ein Passwort per Post verschickt.</w:t>
      </w:r>
    </w:p>
    <w:p w:rsidR="00D6114A" w:rsidRDefault="00D6114A" w:rsidP="00D6114A">
      <w:pPr>
        <w:pStyle w:val="Default"/>
        <w:ind w:right="232"/>
        <w:rPr>
          <w:rFonts w:ascii="Times New Roman" w:hAnsi="Times New Roman"/>
          <w:sz w:val="24"/>
          <w:szCs w:val="24"/>
          <w:lang w:val="de-DE"/>
        </w:rPr>
      </w:pPr>
      <w:r>
        <w:rPr>
          <w:rFonts w:ascii="Times New Roman" w:hAnsi="Times New Roman"/>
          <w:sz w:val="24"/>
          <w:szCs w:val="24"/>
          <w:lang w:val="de-DE"/>
        </w:rPr>
        <w:t xml:space="preserve">Möchte man sich nun anmelden, muss man den RFID Reader per USB mit dem PC verbinden. Legt man nun den RFID-Tag/-Chip auf das Gerät piepst dieses einmal, wenn es den Chip lesen konnte. Zusätzlich muss dann man noch das Passwort, welches man per Post erhalten hat, eingeben. Diese Kombination aus Passwort und RFID-Chip, macht das „Knacken“ des Zugangs per </w:t>
      </w:r>
      <w:proofErr w:type="spellStart"/>
      <w:r>
        <w:rPr>
          <w:rFonts w:ascii="Times New Roman" w:hAnsi="Times New Roman"/>
          <w:sz w:val="24"/>
          <w:szCs w:val="24"/>
          <w:lang w:val="de-DE"/>
        </w:rPr>
        <w:t>Brute</w:t>
      </w:r>
      <w:proofErr w:type="spellEnd"/>
      <w:r>
        <w:rPr>
          <w:rFonts w:ascii="Times New Roman" w:hAnsi="Times New Roman"/>
          <w:sz w:val="24"/>
          <w:szCs w:val="24"/>
          <w:lang w:val="de-DE"/>
        </w:rPr>
        <w:t xml:space="preserve"> Force Attacke so gut wie unmöglich. Dazu kommt eine Zwei Faktor Authentifizierung, da einmal ein RFID-Chip benötigt wird, welchen man nur von offiziellen Stattlichen Behörden erhält und einem Passwort, welches man </w:t>
      </w:r>
      <w:r w:rsidR="00823C73">
        <w:rPr>
          <w:rFonts w:ascii="Times New Roman" w:hAnsi="Times New Roman"/>
          <w:sz w:val="24"/>
          <w:szCs w:val="24"/>
          <w:lang w:val="de-DE"/>
        </w:rPr>
        <w:t>per Post erhält.</w:t>
      </w:r>
      <w:bookmarkStart w:id="0" w:name="_GoBack"/>
      <w:bookmarkEnd w:id="0"/>
      <w:r>
        <w:rPr>
          <w:rFonts w:ascii="Times New Roman" w:hAnsi="Times New Roman"/>
          <w:sz w:val="24"/>
          <w:szCs w:val="24"/>
          <w:lang w:val="de-DE"/>
        </w:rPr>
        <w:t xml:space="preserve"> </w:t>
      </w:r>
    </w:p>
    <w:p w:rsidR="00D6114A" w:rsidRPr="00D6114A" w:rsidRDefault="00D6114A">
      <w:pPr>
        <w:pStyle w:val="Default"/>
        <w:ind w:right="232"/>
        <w:rPr>
          <w:lang w:val="de-DE"/>
        </w:rPr>
      </w:pPr>
    </w:p>
    <w:sectPr w:rsidR="00D6114A" w:rsidRPr="00D6114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8EC" w:rsidRDefault="006C28EC">
      <w:r>
        <w:separator/>
      </w:r>
    </w:p>
  </w:endnote>
  <w:endnote w:type="continuationSeparator" w:id="0">
    <w:p w:rsidR="006C28EC" w:rsidRDefault="006C2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D4F" w:rsidRDefault="00322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8EC" w:rsidRDefault="006C28EC">
      <w:r>
        <w:separator/>
      </w:r>
    </w:p>
  </w:footnote>
  <w:footnote w:type="continuationSeparator" w:id="0">
    <w:p w:rsidR="006C28EC" w:rsidRDefault="006C2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2D4F" w:rsidRDefault="00322D4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D4F"/>
    <w:rsid w:val="00322D4F"/>
    <w:rsid w:val="006C28EC"/>
    <w:rsid w:val="00823C73"/>
    <w:rsid w:val="00D611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AB7D553"/>
  <w15:docId w15:val="{3C90EFC1-349A-A043-824A-C9AB82E4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Tobin Choinowski</cp:lastModifiedBy>
  <cp:revision>2</cp:revision>
  <dcterms:created xsi:type="dcterms:W3CDTF">2018-04-26T09:53:00Z</dcterms:created>
  <dcterms:modified xsi:type="dcterms:W3CDTF">2018-04-26T10:05:00Z</dcterms:modified>
</cp:coreProperties>
</file>