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qj2e2nu0iz82" w:id="0"/>
      <w:bookmarkEnd w:id="0"/>
      <w:sdt>
        <w:sdtPr>
          <w:tag w:val="goog_rdk_0"/>
        </w:sdtPr>
        <w:sdtContent>
          <w:r w:rsidDel="00000000" w:rsidR="00000000" w:rsidRPr="00000000">
            <w:rPr>
              <w:rFonts w:ascii="Arial Unicode MS" w:cs="Arial Unicode MS" w:eastAsia="Arial Unicode MS" w:hAnsi="Arial Unicode MS"/>
              <w:b w:val="1"/>
              <w:rtl w:val="0"/>
            </w:rPr>
            <w:t xml:space="preserve">機器學習題目 : </w:t>
          </w:r>
        </w:sdtContent>
      </w:sdt>
    </w:p>
    <w:p w:rsidR="00000000" w:rsidDel="00000000" w:rsidP="00000000" w:rsidRDefault="00000000" w:rsidRPr="00000000" w14:paraId="00000002">
      <w:pPr>
        <w:pStyle w:val="Heading2"/>
        <w:rPr>
          <w:b w:val="1"/>
        </w:rPr>
      </w:pPr>
      <w:bookmarkStart w:colFirst="0" w:colLast="0" w:name="_heading=h.mr24weloknqy" w:id="1"/>
      <w:bookmarkEnd w:id="1"/>
      <w:sdt>
        <w:sdtPr>
          <w:tag w:val="goog_rdk_1"/>
        </w:sdtPr>
        <w:sdtContent>
          <w:r w:rsidDel="00000000" w:rsidR="00000000" w:rsidRPr="00000000">
            <w:rPr>
              <w:rFonts w:ascii="Arial Unicode MS" w:cs="Arial Unicode MS" w:eastAsia="Arial Unicode MS" w:hAnsi="Arial Unicode MS"/>
              <w:b w:val="1"/>
              <w:rtl w:val="0"/>
            </w:rPr>
            <w:t xml:space="preserve">統計學</w:t>
          </w:r>
        </w:sdtContent>
      </w:sdt>
    </w:p>
    <w:p w:rsidR="00000000" w:rsidDel="00000000" w:rsidP="00000000" w:rsidRDefault="00000000" w:rsidRPr="00000000" w14:paraId="00000003">
      <w:pPr>
        <w:rPr/>
      </w:pPr>
      <w:sdt>
        <w:sdtPr>
          <w:tag w:val="goog_rdk_2"/>
        </w:sdtPr>
        <w:sdtContent>
          <w:r w:rsidDel="00000000" w:rsidR="00000000" w:rsidRPr="00000000">
            <w:rPr>
              <w:rFonts w:ascii="Arial Unicode MS" w:cs="Arial Unicode MS" w:eastAsia="Arial Unicode MS" w:hAnsi="Arial Unicode MS"/>
              <w:b w:val="1"/>
              <w:rtl w:val="0"/>
            </w:rPr>
            <w:t xml:space="preserve">定性數據(</w:t>
          </w:r>
        </w:sdtContent>
      </w:sdt>
      <w:r w:rsidDel="00000000" w:rsidR="00000000" w:rsidRPr="00000000">
        <w:rPr>
          <w:b w:val="1"/>
          <w:rtl w:val="0"/>
        </w:rPr>
        <w:t xml:space="preserve">Qualiative</w:t>
      </w:r>
      <w:sdt>
        <w:sdtPr>
          <w:tag w:val="goog_rdk_3"/>
        </w:sdtPr>
        <w:sdtContent>
          <w:r w:rsidDel="00000000" w:rsidR="00000000" w:rsidRPr="00000000">
            <w:rPr>
              <w:rFonts w:ascii="Arial Unicode MS" w:cs="Arial Unicode MS" w:eastAsia="Arial Unicode MS" w:hAnsi="Arial Unicode MS"/>
              <w:b w:val="1"/>
              <w:rtl w:val="0"/>
            </w:rPr>
            <w:t xml:space="preserve"> Data)：</w:t>
          </w:r>
        </w:sdtContent>
      </w:sdt>
      <w:sdt>
        <w:sdtPr>
          <w:tag w:val="goog_rdk_4"/>
        </w:sdtPr>
        <w:sdtContent>
          <w:r w:rsidDel="00000000" w:rsidR="00000000" w:rsidRPr="00000000">
            <w:rPr>
              <w:rFonts w:ascii="Arial Unicode MS" w:cs="Arial Unicode MS" w:eastAsia="Arial Unicode MS" w:hAnsi="Arial Unicode MS"/>
              <w:rtl w:val="0"/>
            </w:rPr>
            <w:t xml:space="preserve">對</w:t>
          </w:r>
        </w:sdtContent>
      </w:sdt>
      <w:sdt>
        <w:sdtPr>
          <w:tag w:val="goog_rdk_5"/>
        </w:sdtPr>
        <w:sdtContent>
          <w:r w:rsidDel="00000000" w:rsidR="00000000" w:rsidRPr="00000000">
            <w:rPr>
              <w:rFonts w:ascii="Arial Unicode MS" w:cs="Arial Unicode MS" w:eastAsia="Arial Unicode MS" w:hAnsi="Arial Unicode MS"/>
              <w:shd w:fill="ff9900" w:val="clear"/>
              <w:rtl w:val="0"/>
            </w:rPr>
            <w:t xml:space="preserve">事物性質</w:t>
          </w:r>
        </w:sdtContent>
      </w:sdt>
      <w:sdt>
        <w:sdtPr>
          <w:tag w:val="goog_rdk_6"/>
        </w:sdtPr>
        <w:sdtContent>
          <w:r w:rsidDel="00000000" w:rsidR="00000000" w:rsidRPr="00000000">
            <w:rPr>
              <w:rFonts w:ascii="Arial Unicode MS" w:cs="Arial Unicode MS" w:eastAsia="Arial Unicode MS" w:hAnsi="Arial Unicode MS"/>
              <w:rtl w:val="0"/>
            </w:rPr>
            <w:t xml:space="preserve">描述數據。ex 股票所屬行業數據即為定性數據。ex 國巨屬於半導體業。</w:t>
          </w:r>
        </w:sdtContent>
      </w:sdt>
    </w:p>
    <w:p w:rsidR="00000000" w:rsidDel="00000000" w:rsidP="00000000" w:rsidRDefault="00000000" w:rsidRPr="00000000" w14:paraId="00000004">
      <w:pPr>
        <w:rPr/>
      </w:pPr>
      <w:sdt>
        <w:sdtPr>
          <w:tag w:val="goog_rdk_7"/>
        </w:sdtPr>
        <w:sdtContent>
          <w:r w:rsidDel="00000000" w:rsidR="00000000" w:rsidRPr="00000000">
            <w:rPr>
              <w:rFonts w:ascii="Arial Unicode MS" w:cs="Arial Unicode MS" w:eastAsia="Arial Unicode MS" w:hAnsi="Arial Unicode MS"/>
              <w:b w:val="1"/>
              <w:rtl w:val="0"/>
            </w:rPr>
            <w:t xml:space="preserve">定量數據(Quantitative Data)：</w:t>
          </w:r>
        </w:sdtContent>
      </w:sdt>
      <w:sdt>
        <w:sdtPr>
          <w:tag w:val="goog_rdk_8"/>
        </w:sdtPr>
        <w:sdtContent>
          <w:r w:rsidDel="00000000" w:rsidR="00000000" w:rsidRPr="00000000">
            <w:rPr>
              <w:rFonts w:ascii="Arial Unicode MS" w:cs="Arial Unicode MS" w:eastAsia="Arial Unicode MS" w:hAnsi="Arial Unicode MS"/>
              <w:shd w:fill="ff9900" w:val="clear"/>
              <w:rtl w:val="0"/>
            </w:rPr>
            <w:t xml:space="preserve">事物數量</w:t>
          </w:r>
        </w:sdtContent>
      </w:sdt>
      <w:sdt>
        <w:sdtPr>
          <w:tag w:val="goog_rdk_9"/>
        </w:sdtPr>
        <w:sdtContent>
          <w:r w:rsidDel="00000000" w:rsidR="00000000" w:rsidRPr="00000000">
            <w:rPr>
              <w:rFonts w:ascii="Arial Unicode MS" w:cs="Arial Unicode MS" w:eastAsia="Arial Unicode MS" w:hAnsi="Arial Unicode MS"/>
              <w:rtl w:val="0"/>
            </w:rPr>
            <w:t xml:space="preserve">的數據，由數字所組成。ex 每個股票的開盤價。</w:t>
          </w:r>
        </w:sdtContent>
      </w:sdt>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sdt>
        <w:sdtPr>
          <w:tag w:val="goog_rdk_10"/>
        </w:sdtPr>
        <w:sdtContent>
          <w:r w:rsidDel="00000000" w:rsidR="00000000" w:rsidRPr="00000000">
            <w:rPr>
              <w:rFonts w:ascii="Arial Unicode MS" w:cs="Arial Unicode MS" w:eastAsia="Arial Unicode MS" w:hAnsi="Arial Unicode MS"/>
              <w:rtl w:val="0"/>
            </w:rPr>
            <w:t xml:space="preserve">透過計算得到單變量的集中趨勢：平均值 Mean、中位數 Median、眾數 Mode。</w:t>
          </w:r>
        </w:sdtContent>
      </w:sdt>
    </w:p>
    <w:p w:rsidR="00000000" w:rsidDel="00000000" w:rsidP="00000000" w:rsidRDefault="00000000" w:rsidRPr="00000000" w14:paraId="00000007">
      <w:pPr>
        <w:rPr/>
      </w:pPr>
      <w:sdt>
        <w:sdtPr>
          <w:tag w:val="goog_rdk_11"/>
        </w:sdtPr>
        <w:sdtContent>
          <w:r w:rsidDel="00000000" w:rsidR="00000000" w:rsidRPr="00000000">
            <w:rPr>
              <w:rFonts w:ascii="Arial Unicode MS" w:cs="Arial Unicode MS" w:eastAsia="Arial Unicode MS" w:hAnsi="Arial Unicode MS"/>
              <w:rtl w:val="0"/>
            </w:rPr>
            <w:t xml:space="preserve">或者計算資料分散程度：最小值 Min、最大值 Max、範圍 Range、四分位差、變異數 Variance、標準差 Standard deviation。</w:t>
          </w:r>
        </w:sdtContent>
      </w:sdt>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b w:val="1"/>
          <w:sz w:val="24"/>
          <w:szCs w:val="24"/>
        </w:rPr>
      </w:pPr>
      <w:sdt>
        <w:sdtPr>
          <w:tag w:val="goog_rdk_12"/>
        </w:sdtPr>
        <w:sdtContent>
          <w:r w:rsidDel="00000000" w:rsidR="00000000" w:rsidRPr="00000000">
            <w:rPr>
              <w:rFonts w:ascii="Arial Unicode MS" w:cs="Arial Unicode MS" w:eastAsia="Arial Unicode MS" w:hAnsi="Arial Unicode MS"/>
              <w:b w:val="1"/>
              <w:sz w:val="24"/>
              <w:szCs w:val="24"/>
              <w:rtl w:val="0"/>
            </w:rPr>
            <w:t xml:space="preserve">數據的離散度</w:t>
          </w:r>
        </w:sdtContent>
      </w:sdt>
    </w:p>
    <w:p w:rsidR="00000000" w:rsidDel="00000000" w:rsidP="00000000" w:rsidRDefault="00000000" w:rsidRPr="00000000" w14:paraId="0000000B">
      <w:pPr>
        <w:rPr/>
      </w:pPr>
      <w:sdt>
        <w:sdtPr>
          <w:tag w:val="goog_rdk_13"/>
        </w:sdtPr>
        <w:sdtContent>
          <w:r w:rsidDel="00000000" w:rsidR="00000000" w:rsidRPr="00000000">
            <w:rPr>
              <w:rFonts w:ascii="Arial Unicode MS" w:cs="Arial Unicode MS" w:eastAsia="Arial Unicode MS" w:hAnsi="Arial Unicode MS"/>
              <w:rtl w:val="0"/>
            </w:rPr>
            <w:t xml:space="preserve">反應數據分佈的特徵也稱為數據的變異性，常用的離散度指標有</w:t>
          </w:r>
        </w:sdtContent>
      </w:sdt>
    </w:p>
    <w:p w:rsidR="00000000" w:rsidDel="00000000" w:rsidP="00000000" w:rsidRDefault="00000000" w:rsidRPr="00000000" w14:paraId="0000000C">
      <w:pPr>
        <w:numPr>
          <w:ilvl w:val="0"/>
          <w:numId w:val="72"/>
        </w:numPr>
        <w:ind w:left="720" w:hanging="360"/>
        <w:rPr>
          <w:sz w:val="22"/>
          <w:szCs w:val="22"/>
        </w:rPr>
      </w:pPr>
      <w:sdt>
        <w:sdtPr>
          <w:tag w:val="goog_rdk_14"/>
        </w:sdtPr>
        <w:sdtContent>
          <w:r w:rsidDel="00000000" w:rsidR="00000000" w:rsidRPr="00000000">
            <w:rPr>
              <w:rFonts w:ascii="Arial Unicode MS" w:cs="Arial Unicode MS" w:eastAsia="Arial Unicode MS" w:hAnsi="Arial Unicode MS"/>
              <w:b w:val="1"/>
              <w:rtl w:val="0"/>
            </w:rPr>
            <w:t xml:space="preserve">全距(Range)</w:t>
          </w:r>
        </w:sdtContent>
      </w:sdt>
      <w:r w:rsidDel="00000000" w:rsidR="00000000" w:rsidRPr="00000000">
        <w:rPr>
          <w:rtl w:val="0"/>
        </w:rPr>
        <w:t xml:space="preserve"> = max - min</w:t>
      </w:r>
    </w:p>
    <w:p w:rsidR="00000000" w:rsidDel="00000000" w:rsidP="00000000" w:rsidRDefault="00000000" w:rsidRPr="00000000" w14:paraId="0000000D">
      <w:pPr>
        <w:numPr>
          <w:ilvl w:val="0"/>
          <w:numId w:val="72"/>
        </w:numPr>
        <w:ind w:left="720" w:hanging="360"/>
        <w:rPr>
          <w:sz w:val="22"/>
          <w:szCs w:val="22"/>
        </w:rPr>
      </w:pPr>
      <w:sdt>
        <w:sdtPr>
          <w:tag w:val="goog_rdk_15"/>
        </w:sdtPr>
        <w:sdtContent>
          <w:r w:rsidDel="00000000" w:rsidR="00000000" w:rsidRPr="00000000">
            <w:rPr>
              <w:rFonts w:ascii="Arial Unicode MS" w:cs="Arial Unicode MS" w:eastAsia="Arial Unicode MS" w:hAnsi="Arial Unicode MS"/>
              <w:b w:val="1"/>
              <w:rtl w:val="0"/>
            </w:rPr>
            <w:t xml:space="preserve">平均絕對偏差(Mean Absolute Deviation, MAD) : </w:t>
          </w:r>
        </w:sdtContent>
      </w:sdt>
      <w:sdt>
        <w:sdtPr>
          <w:tag w:val="goog_rdk_16"/>
        </w:sdtPr>
        <w:sdtContent>
          <w:r w:rsidDel="00000000" w:rsidR="00000000" w:rsidRPr="00000000">
            <w:rPr>
              <w:rFonts w:ascii="Arial Unicode MS" w:cs="Arial Unicode MS" w:eastAsia="Arial Unicode MS" w:hAnsi="Arial Unicode MS"/>
              <w:rtl w:val="0"/>
            </w:rPr>
            <w:t xml:space="preserve">數據點與其平均值之間差異程度。MAD通常用於衡量數據集的離散程度，它不受極端值的影響，因為它是所有數據點與平均值的絕對偏差的平均值。與標準差相比，MAD更加穩健，對於具有極端值或者異常值的數據集更加適用。</w:t>
          </w:r>
        </w:sdtContent>
      </w:sdt>
    </w:p>
    <w:p w:rsidR="00000000" w:rsidDel="00000000" w:rsidP="00000000" w:rsidRDefault="00000000" w:rsidRPr="00000000" w14:paraId="0000000E">
      <w:pPr>
        <w:ind w:left="720" w:firstLine="0"/>
        <w:rPr/>
      </w:pPr>
      <w:r w:rsidDel="00000000" w:rsidR="00000000" w:rsidRPr="00000000">
        <w:rPr/>
        <w:drawing>
          <wp:inline distB="114300" distT="114300" distL="114300" distR="114300">
            <wp:extent cx="1766888" cy="380127"/>
            <wp:effectExtent b="0" l="0" r="0" t="0"/>
            <wp:docPr id="27" name="image38.png"/>
            <a:graphic>
              <a:graphicData uri="http://schemas.openxmlformats.org/drawingml/2006/picture">
                <pic:pic>
                  <pic:nvPicPr>
                    <pic:cNvPr id="0" name="image38.png"/>
                    <pic:cNvPicPr preferRelativeResize="0"/>
                  </pic:nvPicPr>
                  <pic:blipFill>
                    <a:blip r:embed="rId7"/>
                    <a:srcRect b="0" l="0" r="0" t="0"/>
                    <a:stretch>
                      <a:fillRect/>
                    </a:stretch>
                  </pic:blipFill>
                  <pic:spPr>
                    <a:xfrm>
                      <a:off x="0" y="0"/>
                      <a:ext cx="1766888" cy="380127"/>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72"/>
        </w:numPr>
        <w:ind w:left="720" w:hanging="360"/>
        <w:rPr>
          <w:sz w:val="22"/>
          <w:szCs w:val="22"/>
        </w:rPr>
      </w:pPr>
      <w:sdt>
        <w:sdtPr>
          <w:tag w:val="goog_rdk_17"/>
        </w:sdtPr>
        <w:sdtContent>
          <w:r w:rsidDel="00000000" w:rsidR="00000000" w:rsidRPr="00000000">
            <w:rPr>
              <w:rFonts w:ascii="Arial Unicode MS" w:cs="Arial Unicode MS" w:eastAsia="Arial Unicode MS" w:hAnsi="Arial Unicode MS"/>
              <w:b w:val="1"/>
              <w:rtl w:val="0"/>
            </w:rPr>
            <w:t xml:space="preserve">變異數(Variance) :</w:t>
          </w:r>
        </w:sdtContent>
      </w:sdt>
      <w:r w:rsidDel="00000000" w:rsidR="00000000" w:rsidRPr="00000000">
        <w:rPr>
          <w:rtl w:val="0"/>
        </w:rPr>
        <w:t xml:space="preserve"> </w:t>
      </w:r>
      <w:sdt>
        <w:sdtPr>
          <w:tag w:val="goog_rdk_18"/>
        </w:sdtPr>
        <w:sdtContent>
          <w:r w:rsidDel="00000000" w:rsidR="00000000" w:rsidRPr="00000000">
            <w:rPr>
              <w:rFonts w:ascii="Arial Unicode MS" w:cs="Arial Unicode MS" w:eastAsia="Arial Unicode MS" w:hAnsi="Arial Unicode MS"/>
              <w:shd w:fill="ff9900" w:val="clear"/>
              <w:rtl w:val="0"/>
            </w:rPr>
            <w:t xml:space="preserve">變異數也是用來描述數據的離散程度</w:t>
          </w:r>
        </w:sdtContent>
      </w:sdt>
    </w:p>
    <w:p w:rsidR="00000000" w:rsidDel="00000000" w:rsidP="00000000" w:rsidRDefault="00000000" w:rsidRPr="00000000" w14:paraId="00000010">
      <w:pPr>
        <w:ind w:left="720" w:firstLine="0"/>
        <w:rPr/>
      </w:pPr>
      <w:r w:rsidDel="00000000" w:rsidR="00000000" w:rsidRPr="00000000">
        <w:rPr/>
        <w:drawing>
          <wp:inline distB="114300" distT="114300" distL="114300" distR="114300">
            <wp:extent cx="2909888" cy="884464"/>
            <wp:effectExtent b="0" l="0" r="0" t="0"/>
            <wp:docPr id="15"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09888" cy="884464"/>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numPr>
          <w:ilvl w:val="0"/>
          <w:numId w:val="72"/>
        </w:numPr>
        <w:ind w:left="720" w:hanging="360"/>
        <w:rPr>
          <w:sz w:val="22"/>
          <w:szCs w:val="22"/>
        </w:rPr>
      </w:pPr>
      <w:sdt>
        <w:sdtPr>
          <w:tag w:val="goog_rdk_19"/>
        </w:sdtPr>
        <w:sdtContent>
          <w:r w:rsidDel="00000000" w:rsidR="00000000" w:rsidRPr="00000000">
            <w:rPr>
              <w:rFonts w:ascii="Arial Unicode MS" w:cs="Arial Unicode MS" w:eastAsia="Arial Unicode MS" w:hAnsi="Arial Unicode MS"/>
              <w:b w:val="1"/>
              <w:rtl w:val="0"/>
            </w:rPr>
            <w:t xml:space="preserve">標準差(Standard Deviation) : </w:t>
          </w:r>
        </w:sdtContent>
      </w:sdt>
      <w:sdt>
        <w:sdtPr>
          <w:tag w:val="goog_rdk_20"/>
        </w:sdtPr>
        <w:sdtContent>
          <w:r w:rsidDel="00000000" w:rsidR="00000000" w:rsidRPr="00000000">
            <w:rPr>
              <w:rFonts w:ascii="Arial Unicode MS" w:cs="Arial Unicode MS" w:eastAsia="Arial Unicode MS" w:hAnsi="Arial Unicode MS"/>
              <w:shd w:fill="ff9900" w:val="clear"/>
              <w:rtl w:val="0"/>
            </w:rPr>
            <w:t xml:space="preserve">標準差就是變異數的平方根。</w:t>
          </w:r>
        </w:sdtContent>
      </w:sdt>
      <w:sdt>
        <w:sdtPr>
          <w:tag w:val="goog_rdk_21"/>
        </w:sdtPr>
        <w:sdtContent>
          <w:r w:rsidDel="00000000" w:rsidR="00000000" w:rsidRPr="00000000">
            <w:rPr>
              <w:rFonts w:ascii="Arial Unicode MS" w:cs="Arial Unicode MS" w:eastAsia="Arial Unicode MS" w:hAnsi="Arial Unicode MS"/>
              <w:rtl w:val="0"/>
            </w:rPr>
            <w:t xml:space="preserve">標準差是</w:t>
          </w:r>
        </w:sdtContent>
      </w:sdt>
      <w:sdt>
        <w:sdtPr>
          <w:tag w:val="goog_rdk_22"/>
        </w:sdtPr>
        <w:sdtContent>
          <w:r w:rsidDel="00000000" w:rsidR="00000000" w:rsidRPr="00000000">
            <w:rPr>
              <w:rFonts w:ascii="Arial Unicode MS" w:cs="Arial Unicode MS" w:eastAsia="Arial Unicode MS" w:hAnsi="Arial Unicode MS"/>
              <w:shd w:fill="ff9900" w:val="clear"/>
              <w:rtl w:val="0"/>
            </w:rPr>
            <w:t xml:space="preserve">衡量數據分散程度</w:t>
          </w:r>
        </w:sdtContent>
      </w:sdt>
      <w:sdt>
        <w:sdtPr>
          <w:tag w:val="goog_rdk_23"/>
        </w:sdtPr>
        <w:sdtContent>
          <w:r w:rsidDel="00000000" w:rsidR="00000000" w:rsidRPr="00000000">
            <w:rPr>
              <w:rFonts w:ascii="Arial Unicode MS" w:cs="Arial Unicode MS" w:eastAsia="Arial Unicode MS" w:hAnsi="Arial Unicode MS"/>
              <w:rtl w:val="0"/>
            </w:rPr>
            <w:t xml:space="preserve">的一個指標，它表示</w:t>
          </w:r>
        </w:sdtContent>
      </w:sdt>
      <w:sdt>
        <w:sdtPr>
          <w:tag w:val="goog_rdk_24"/>
        </w:sdtPr>
        <w:sdtContent>
          <w:r w:rsidDel="00000000" w:rsidR="00000000" w:rsidRPr="00000000">
            <w:rPr>
              <w:rFonts w:ascii="Arial Unicode MS" w:cs="Arial Unicode MS" w:eastAsia="Arial Unicode MS" w:hAnsi="Arial Unicode MS"/>
              <w:shd w:fill="ff9900" w:val="clear"/>
              <w:rtl w:val="0"/>
            </w:rPr>
            <w:t xml:space="preserve">數據相對於均值的平均偏差</w:t>
          </w:r>
        </w:sdtContent>
      </w:sdt>
      <w:sdt>
        <w:sdtPr>
          <w:tag w:val="goog_rdk_25"/>
        </w:sdtPr>
        <w:sdtContent>
          <w:r w:rsidDel="00000000" w:rsidR="00000000" w:rsidRPr="00000000">
            <w:rPr>
              <w:rFonts w:ascii="Arial Unicode MS" w:cs="Arial Unicode MS" w:eastAsia="Arial Unicode MS" w:hAnsi="Arial Unicode MS"/>
              <w:rtl w:val="0"/>
            </w:rPr>
            <w:t xml:space="preserve">。計算標準差的方法是先計算每個數據點與均值的差值的平方，然後將這些平方差值相加，再取平均值，最後取平方根。</w:t>
          </w:r>
        </w:sdtContent>
      </w:sdt>
      <w:sdt>
        <w:sdtPr>
          <w:tag w:val="goog_rdk_26"/>
        </w:sdtPr>
        <w:sdtContent>
          <w:r w:rsidDel="00000000" w:rsidR="00000000" w:rsidRPr="00000000">
            <w:rPr>
              <w:rFonts w:ascii="Arial Unicode MS" w:cs="Arial Unicode MS" w:eastAsia="Arial Unicode MS" w:hAnsi="Arial Unicode MS"/>
              <w:shd w:fill="ff9900" w:val="clear"/>
              <w:rtl w:val="0"/>
            </w:rPr>
            <w:t xml:space="preserve">標準差越大，數據的變異性越高。</w:t>
          </w:r>
        </w:sdtContent>
      </w:sdt>
    </w:p>
    <w:p w:rsidR="00000000" w:rsidDel="00000000" w:rsidP="00000000" w:rsidRDefault="00000000" w:rsidRPr="00000000" w14:paraId="00000012">
      <w:pPr>
        <w:ind w:left="720" w:firstLine="0"/>
        <w:rPr/>
      </w:pPr>
      <w:r w:rsidDel="00000000" w:rsidR="00000000" w:rsidRPr="00000000">
        <w:rPr/>
        <w:drawing>
          <wp:inline distB="114300" distT="114300" distL="114300" distR="114300">
            <wp:extent cx="1091826" cy="590783"/>
            <wp:effectExtent b="0" l="0" r="0" t="0"/>
            <wp:docPr id="32"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1091826" cy="590783"/>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numPr>
          <w:ilvl w:val="0"/>
          <w:numId w:val="72"/>
        </w:numPr>
        <w:ind w:left="720" w:hanging="360"/>
      </w:pPr>
      <w:sdt>
        <w:sdtPr>
          <w:tag w:val="goog_rdk_27"/>
        </w:sdtPr>
        <w:sdtContent>
          <w:r w:rsidDel="00000000" w:rsidR="00000000" w:rsidRPr="00000000">
            <w:rPr>
              <w:rFonts w:ascii="Arial Unicode MS" w:cs="Arial Unicode MS" w:eastAsia="Arial Unicode MS" w:hAnsi="Arial Unicode MS"/>
              <w:rtl w:val="0"/>
            </w:rPr>
            <w:t xml:space="preserve">四分位數（Quartile）是指</w:t>
          </w:r>
        </w:sdtContent>
      </w:sdt>
      <w:sdt>
        <w:sdtPr>
          <w:tag w:val="goog_rdk_28"/>
        </w:sdtPr>
        <w:sdtContent>
          <w:r w:rsidDel="00000000" w:rsidR="00000000" w:rsidRPr="00000000">
            <w:rPr>
              <w:rFonts w:ascii="Arial Unicode MS" w:cs="Arial Unicode MS" w:eastAsia="Arial Unicode MS" w:hAnsi="Arial Unicode MS"/>
              <w:shd w:fill="ff9900" w:val="clear"/>
              <w:rtl w:val="0"/>
            </w:rPr>
            <w:t xml:space="preserve">將數據集分成四等份的統計量</w:t>
          </w:r>
        </w:sdtContent>
      </w:sdt>
      <w:sdt>
        <w:sdtPr>
          <w:tag w:val="goog_rdk_29"/>
        </w:sdtPr>
        <w:sdtContent>
          <w:r w:rsidDel="00000000" w:rsidR="00000000" w:rsidRPr="00000000">
            <w:rPr>
              <w:rFonts w:ascii="Arial Unicode MS" w:cs="Arial Unicode MS" w:eastAsia="Arial Unicode MS" w:hAnsi="Arial Unicode MS"/>
              <w:rtl w:val="0"/>
            </w:rPr>
            <w:t xml:space="preserve">，通常用來描述</w:t>
          </w:r>
        </w:sdtContent>
      </w:sdt>
      <w:sdt>
        <w:sdtPr>
          <w:tag w:val="goog_rdk_30"/>
        </w:sdtPr>
        <w:sdtContent>
          <w:r w:rsidDel="00000000" w:rsidR="00000000" w:rsidRPr="00000000">
            <w:rPr>
              <w:rFonts w:ascii="Arial Unicode MS" w:cs="Arial Unicode MS" w:eastAsia="Arial Unicode MS" w:hAnsi="Arial Unicode MS"/>
              <w:shd w:fill="ff9900" w:val="clear"/>
              <w:rtl w:val="0"/>
            </w:rPr>
            <w:t xml:space="preserve">數據的分佈情況和數值的位置</w:t>
          </w:r>
        </w:sdtContent>
      </w:sdt>
      <w:sdt>
        <w:sdtPr>
          <w:tag w:val="goog_rdk_31"/>
        </w:sdtPr>
        <w:sdtContent>
          <w:r w:rsidDel="00000000" w:rsidR="00000000" w:rsidRPr="00000000">
            <w:rPr>
              <w:rFonts w:ascii="Arial Unicode MS" w:cs="Arial Unicode MS" w:eastAsia="Arial Unicode MS" w:hAnsi="Arial Unicode MS"/>
              <w:rtl w:val="0"/>
            </w:rPr>
            <w:t xml:space="preserve">。在統計學中，常用的四分位數有三個，分別是第一個四分位數（Q1）、第二個四分位數（Q2，即中位數）和第三個四分位數（Q3）。</w:t>
          </w:r>
        </w:sdtContent>
      </w:sdt>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720" w:firstLine="0"/>
        <w:rPr/>
      </w:pPr>
      <w:sdt>
        <w:sdtPr>
          <w:tag w:val="goog_rdk_32"/>
        </w:sdtPr>
        <w:sdtContent>
          <w:r w:rsidDel="00000000" w:rsidR="00000000" w:rsidRPr="00000000">
            <w:rPr>
              <w:rFonts w:ascii="Arial Unicode MS" w:cs="Arial Unicode MS" w:eastAsia="Arial Unicode MS" w:hAnsi="Arial Unicode MS"/>
              <w:rtl w:val="0"/>
            </w:rPr>
            <w:t xml:space="preserve">在計算四分位差時，需要先將數據集按大小順序排列，然後將數據集分成四個部分，每個部分包含大約 25% 的數據點。這四個部分分別是：</w:t>
          </w:r>
        </w:sdtContent>
      </w:sdt>
    </w:p>
    <w:p w:rsidR="00000000" w:rsidDel="00000000" w:rsidP="00000000" w:rsidRDefault="00000000" w:rsidRPr="00000000" w14:paraId="00000016">
      <w:pPr>
        <w:numPr>
          <w:ilvl w:val="0"/>
          <w:numId w:val="38"/>
        </w:numPr>
        <w:ind w:left="1440" w:hanging="360"/>
        <w:rPr>
          <w:u w:val="none"/>
        </w:rPr>
      </w:pPr>
      <w:sdt>
        <w:sdtPr>
          <w:tag w:val="goog_rdk_33"/>
        </w:sdtPr>
        <w:sdtContent>
          <w:r w:rsidDel="00000000" w:rsidR="00000000" w:rsidRPr="00000000">
            <w:rPr>
              <w:rFonts w:ascii="Arial Unicode MS" w:cs="Arial Unicode MS" w:eastAsia="Arial Unicode MS" w:hAnsi="Arial Unicode MS"/>
              <w:rtl w:val="0"/>
            </w:rPr>
            <w:t xml:space="preserve">第一個四分位數（Q1）：將數據集的25%的數據點放在左側，表示25%的數據點小於或等於第一個四分位數。</w:t>
          </w:r>
        </w:sdtContent>
      </w:sdt>
    </w:p>
    <w:p w:rsidR="00000000" w:rsidDel="00000000" w:rsidP="00000000" w:rsidRDefault="00000000" w:rsidRPr="00000000" w14:paraId="00000017">
      <w:pPr>
        <w:numPr>
          <w:ilvl w:val="0"/>
          <w:numId w:val="38"/>
        </w:numPr>
        <w:ind w:left="1440" w:hanging="360"/>
        <w:rPr>
          <w:u w:val="none"/>
        </w:rPr>
      </w:pPr>
      <w:sdt>
        <w:sdtPr>
          <w:tag w:val="goog_rdk_34"/>
        </w:sdtPr>
        <w:sdtContent>
          <w:r w:rsidDel="00000000" w:rsidR="00000000" w:rsidRPr="00000000">
            <w:rPr>
              <w:rFonts w:ascii="Arial Unicode MS" w:cs="Arial Unicode MS" w:eastAsia="Arial Unicode MS" w:hAnsi="Arial Unicode MS"/>
              <w:rtl w:val="0"/>
            </w:rPr>
            <w:t xml:space="preserve">第二個四分位數（Q2）：即為中位數，將數據集的50%的數據點放在左側，表示50%的數據點小於或等於中位數。</w:t>
          </w:r>
        </w:sdtContent>
      </w:sdt>
    </w:p>
    <w:p w:rsidR="00000000" w:rsidDel="00000000" w:rsidP="00000000" w:rsidRDefault="00000000" w:rsidRPr="00000000" w14:paraId="00000018">
      <w:pPr>
        <w:numPr>
          <w:ilvl w:val="0"/>
          <w:numId w:val="38"/>
        </w:numPr>
        <w:ind w:left="1440" w:hanging="360"/>
        <w:rPr>
          <w:u w:val="none"/>
        </w:rPr>
      </w:pPr>
      <w:sdt>
        <w:sdtPr>
          <w:tag w:val="goog_rdk_35"/>
        </w:sdtPr>
        <w:sdtContent>
          <w:r w:rsidDel="00000000" w:rsidR="00000000" w:rsidRPr="00000000">
            <w:rPr>
              <w:rFonts w:ascii="Arial Unicode MS" w:cs="Arial Unicode MS" w:eastAsia="Arial Unicode MS" w:hAnsi="Arial Unicode MS"/>
              <w:rtl w:val="0"/>
            </w:rPr>
            <w:t xml:space="preserve">第三個四分位數（Q3）：將數據集的75%的數據點放在左側，表示75%的數據點小於或等於第三個四分位數。</w:t>
          </w:r>
        </w:sdtContent>
      </w:sdt>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720" w:firstLine="0"/>
        <w:rPr/>
      </w:pPr>
      <w:sdt>
        <w:sdtPr>
          <w:tag w:val="goog_rdk_36"/>
        </w:sdtPr>
        <w:sdtContent>
          <w:r w:rsidDel="00000000" w:rsidR="00000000" w:rsidRPr="00000000">
            <w:rPr>
              <w:rFonts w:ascii="Arial Unicode MS" w:cs="Arial Unicode MS" w:eastAsia="Arial Unicode MS" w:hAnsi="Arial Unicode MS"/>
              <w:rtl w:val="0"/>
            </w:rPr>
            <w:t xml:space="preserve">四分位差（Interquartile Range，簡稱IQR）， 也稱為內距或四分間距。是</w:t>
          </w:r>
        </w:sdtContent>
      </w:sdt>
      <w:sdt>
        <w:sdtPr>
          <w:tag w:val="goog_rdk_37"/>
        </w:sdtPr>
        <w:sdtContent>
          <w:r w:rsidDel="00000000" w:rsidR="00000000" w:rsidRPr="00000000">
            <w:rPr>
              <w:rFonts w:ascii="Arial Unicode MS" w:cs="Arial Unicode MS" w:eastAsia="Arial Unicode MS" w:hAnsi="Arial Unicode MS"/>
              <w:shd w:fill="ff9900" w:val="clear"/>
              <w:rtl w:val="0"/>
            </w:rPr>
            <w:t xml:space="preserve">第三個四分位數和第一個四分位數之間的範圍</w:t>
          </w:r>
        </w:sdtContent>
      </w:sdt>
      <w:sdt>
        <w:sdtPr>
          <w:tag w:val="goog_rdk_38"/>
        </w:sdtPr>
        <w:sdtContent>
          <w:r w:rsidDel="00000000" w:rsidR="00000000" w:rsidRPr="00000000">
            <w:rPr>
              <w:rFonts w:ascii="Arial Unicode MS" w:cs="Arial Unicode MS" w:eastAsia="Arial Unicode MS" w:hAnsi="Arial Unicode MS"/>
              <w:rtl w:val="0"/>
            </w:rPr>
            <w:t xml:space="preserve">(上四分位數與下四分位數之差)，即：</w:t>
          </w:r>
        </w:sdtContent>
      </w:sdt>
    </w:p>
    <w:p w:rsidR="00000000" w:rsidDel="00000000" w:rsidP="00000000" w:rsidRDefault="00000000" w:rsidRPr="00000000" w14:paraId="0000001B">
      <w:pPr>
        <w:ind w:left="720" w:firstLine="0"/>
        <w:rPr/>
      </w:pPr>
      <w:sdt>
        <w:sdtPr>
          <w:tag w:val="goog_rdk_39"/>
        </w:sdtPr>
        <w:sdtContent>
          <w:r w:rsidDel="00000000" w:rsidR="00000000" w:rsidRPr="00000000">
            <w:rPr>
              <w:rFonts w:ascii="Arial Unicode MS" w:cs="Arial Unicode MS" w:eastAsia="Arial Unicode MS" w:hAnsi="Arial Unicode MS"/>
              <w:rtl w:val="0"/>
            </w:rPr>
            <w:t xml:space="preserve">IQR=Q3−Q1</w:t>
          </w:r>
        </w:sdtContent>
      </w:sdt>
    </w:p>
    <w:p w:rsidR="00000000" w:rsidDel="00000000" w:rsidP="00000000" w:rsidRDefault="00000000" w:rsidRPr="00000000" w14:paraId="0000001C">
      <w:pPr>
        <w:ind w:left="720" w:firstLine="0"/>
        <w:rPr>
          <w:shd w:fill="ff9900" w:val="clear"/>
        </w:rPr>
      </w:pPr>
      <w:sdt>
        <w:sdtPr>
          <w:tag w:val="goog_rdk_40"/>
        </w:sdtPr>
        <w:sdtContent>
          <w:r w:rsidDel="00000000" w:rsidR="00000000" w:rsidRPr="00000000">
            <w:rPr>
              <w:rFonts w:ascii="Arial Unicode MS" w:cs="Arial Unicode MS" w:eastAsia="Arial Unicode MS" w:hAnsi="Arial Unicode MS"/>
              <w:rtl w:val="0"/>
            </w:rPr>
            <w:t xml:space="preserve">IQR可以</w:t>
          </w:r>
        </w:sdtContent>
      </w:sdt>
      <w:sdt>
        <w:sdtPr>
          <w:tag w:val="goog_rdk_41"/>
        </w:sdtPr>
        <w:sdtContent>
          <w:r w:rsidDel="00000000" w:rsidR="00000000" w:rsidRPr="00000000">
            <w:rPr>
              <w:rFonts w:ascii="Arial Unicode MS" w:cs="Arial Unicode MS" w:eastAsia="Arial Unicode MS" w:hAnsi="Arial Unicode MS"/>
              <w:shd w:fill="ff9900" w:val="clear"/>
              <w:rtl w:val="0"/>
            </w:rPr>
            <w:t xml:space="preserve">衡量數據集中間50%的資料離散程度</w:t>
          </w:r>
        </w:sdtContent>
      </w:sdt>
      <w:sdt>
        <w:sdtPr>
          <w:tag w:val="goog_rdk_42"/>
        </w:sdtPr>
        <w:sdtContent>
          <w:r w:rsidDel="00000000" w:rsidR="00000000" w:rsidRPr="00000000">
            <w:rPr>
              <w:rFonts w:ascii="Arial Unicode MS" w:cs="Arial Unicode MS" w:eastAsia="Arial Unicode MS" w:hAnsi="Arial Unicode MS"/>
              <w:rtl w:val="0"/>
            </w:rPr>
            <w:t xml:space="preserve">，它不受數據集中的極端值影響，因此通常用作</w:t>
          </w:r>
        </w:sdtContent>
      </w:sdt>
      <w:sdt>
        <w:sdtPr>
          <w:tag w:val="goog_rdk_43"/>
        </w:sdtPr>
        <w:sdtContent>
          <w:r w:rsidDel="00000000" w:rsidR="00000000" w:rsidRPr="00000000">
            <w:rPr>
              <w:rFonts w:ascii="Arial Unicode MS" w:cs="Arial Unicode MS" w:eastAsia="Arial Unicode MS" w:hAnsi="Arial Unicode MS"/>
              <w:shd w:fill="ff9900" w:val="clear"/>
              <w:rtl w:val="0"/>
            </w:rPr>
            <w:t xml:space="preserve">衡量數據的離散程度</w:t>
          </w:r>
        </w:sdtContent>
      </w:sdt>
      <w:sdt>
        <w:sdtPr>
          <w:tag w:val="goog_rdk_44"/>
        </w:sdtPr>
        <w:sdtContent>
          <w:r w:rsidDel="00000000" w:rsidR="00000000" w:rsidRPr="00000000">
            <w:rPr>
              <w:rFonts w:ascii="Arial Unicode MS" w:cs="Arial Unicode MS" w:eastAsia="Arial Unicode MS" w:hAnsi="Arial Unicode MS"/>
              <w:rtl w:val="0"/>
            </w:rPr>
            <w:t xml:space="preserve">的穩健指標。四分位差</w:t>
          </w:r>
        </w:sdtContent>
      </w:sdt>
      <w:sdt>
        <w:sdtPr>
          <w:tag w:val="goog_rdk_45"/>
        </w:sdtPr>
        <w:sdtContent>
          <w:r w:rsidDel="00000000" w:rsidR="00000000" w:rsidRPr="00000000">
            <w:rPr>
              <w:rFonts w:ascii="Arial Unicode MS" w:cs="Arial Unicode MS" w:eastAsia="Arial Unicode MS" w:hAnsi="Arial Unicode MS"/>
              <w:shd w:fill="ff9900" w:val="clear"/>
              <w:rtl w:val="0"/>
            </w:rPr>
            <w:t xml:space="preserve">數值越小，表示中間的資料越集中；數值越大，表示中間的資料越分散。</w:t>
          </w:r>
        </w:sdtContent>
      </w:sdt>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b w:val="1"/>
        </w:rPr>
      </w:pPr>
      <w:sdt>
        <w:sdtPr>
          <w:tag w:val="goog_rdk_46"/>
        </w:sdtPr>
        <w:sdtContent>
          <w:r w:rsidDel="00000000" w:rsidR="00000000" w:rsidRPr="00000000">
            <w:rPr>
              <w:rFonts w:ascii="Arial Unicode MS" w:cs="Arial Unicode MS" w:eastAsia="Arial Unicode MS" w:hAnsi="Arial Unicode MS"/>
              <w:b w:val="1"/>
              <w:rtl w:val="0"/>
            </w:rPr>
            <w:t xml:space="preserve">均值（Mean）：</w:t>
          </w:r>
        </w:sdtContent>
      </w:sdt>
    </w:p>
    <w:p w:rsidR="00000000" w:rsidDel="00000000" w:rsidP="00000000" w:rsidRDefault="00000000" w:rsidRPr="00000000" w14:paraId="0000001F">
      <w:pPr>
        <w:rPr/>
      </w:pPr>
      <w:sdt>
        <w:sdtPr>
          <w:tag w:val="goog_rdk_47"/>
        </w:sdtPr>
        <w:sdtContent>
          <w:r w:rsidDel="00000000" w:rsidR="00000000" w:rsidRPr="00000000">
            <w:rPr>
              <w:rFonts w:ascii="Arial Unicode MS" w:cs="Arial Unicode MS" w:eastAsia="Arial Unicode MS" w:hAnsi="Arial Unicode MS"/>
              <w:rtl w:val="0"/>
            </w:rPr>
            <w:t xml:space="preserve">均值是一組數據的平均值，計算方法是將所有數據值相加，然後除以數據的總數。均值可以表示數據的集中趨勢，是數據的一個重要摘要統計量。</w:t>
          </w:r>
        </w:sdtContent>
      </w:sdt>
    </w:p>
    <w:p w:rsidR="00000000" w:rsidDel="00000000" w:rsidP="00000000" w:rsidRDefault="00000000" w:rsidRPr="00000000" w14:paraId="00000020">
      <w:pPr>
        <w:ind w:left="0" w:firstLine="0"/>
        <w:rPr>
          <w:b w:val="1"/>
        </w:rPr>
      </w:pPr>
      <w:sdt>
        <w:sdtPr>
          <w:tag w:val="goog_rdk_48"/>
        </w:sdtPr>
        <w:sdtContent>
          <w:r w:rsidDel="00000000" w:rsidR="00000000" w:rsidRPr="00000000">
            <w:rPr>
              <w:rFonts w:ascii="Arial Unicode MS" w:cs="Arial Unicode MS" w:eastAsia="Arial Unicode MS" w:hAnsi="Arial Unicode MS"/>
              <w:b w:val="1"/>
              <w:rtl w:val="0"/>
            </w:rPr>
            <w:t xml:space="preserve">樣本（Sample）：</w:t>
          </w:r>
        </w:sdtContent>
      </w:sdt>
    </w:p>
    <w:p w:rsidR="00000000" w:rsidDel="00000000" w:rsidP="00000000" w:rsidRDefault="00000000" w:rsidRPr="00000000" w14:paraId="00000021">
      <w:pPr>
        <w:rPr/>
      </w:pPr>
      <w:sdt>
        <w:sdtPr>
          <w:tag w:val="goog_rdk_49"/>
        </w:sdtPr>
        <w:sdtContent>
          <w:r w:rsidDel="00000000" w:rsidR="00000000" w:rsidRPr="00000000">
            <w:rPr>
              <w:rFonts w:ascii="Arial Unicode MS" w:cs="Arial Unicode MS" w:eastAsia="Arial Unicode MS" w:hAnsi="Arial Unicode MS"/>
              <w:rtl w:val="0"/>
            </w:rPr>
            <w:t xml:space="preserve">在統計學中，樣本是</w:t>
          </w:r>
        </w:sdtContent>
      </w:sdt>
      <w:sdt>
        <w:sdtPr>
          <w:tag w:val="goog_rdk_50"/>
        </w:sdtPr>
        <w:sdtContent>
          <w:r w:rsidDel="00000000" w:rsidR="00000000" w:rsidRPr="00000000">
            <w:rPr>
              <w:rFonts w:ascii="Arial Unicode MS" w:cs="Arial Unicode MS" w:eastAsia="Arial Unicode MS" w:hAnsi="Arial Unicode MS"/>
              <w:shd w:fill="ff9900" w:val="clear"/>
              <w:rtl w:val="0"/>
            </w:rPr>
            <w:t xml:space="preserve">從整體母體中抽取的一部分數據</w:t>
          </w:r>
        </w:sdtContent>
      </w:sdt>
      <w:sdt>
        <w:sdtPr>
          <w:tag w:val="goog_rdk_51"/>
        </w:sdtPr>
        <w:sdtContent>
          <w:r w:rsidDel="00000000" w:rsidR="00000000" w:rsidRPr="00000000">
            <w:rPr>
              <w:rFonts w:ascii="Arial Unicode MS" w:cs="Arial Unicode MS" w:eastAsia="Arial Unicode MS" w:hAnsi="Arial Unicode MS"/>
              <w:rtl w:val="0"/>
            </w:rPr>
            <w:t xml:space="preserve">。通常，我們無法從整個母體中獲得所有數據，因此我們將從中隨機選取一些數據構成樣本，然後根據樣本的統計量來估計母體的特徵。</w:t>
          </w:r>
        </w:sdtContent>
      </w:sdt>
    </w:p>
    <w:p w:rsidR="00000000" w:rsidDel="00000000" w:rsidP="00000000" w:rsidRDefault="00000000" w:rsidRPr="00000000" w14:paraId="00000022">
      <w:pPr>
        <w:ind w:left="0" w:firstLine="0"/>
        <w:rPr>
          <w:b w:val="1"/>
        </w:rPr>
      </w:pPr>
      <w:sdt>
        <w:sdtPr>
          <w:tag w:val="goog_rdk_52"/>
        </w:sdtPr>
        <w:sdtContent>
          <w:r w:rsidDel="00000000" w:rsidR="00000000" w:rsidRPr="00000000">
            <w:rPr>
              <w:rFonts w:ascii="Arial Unicode MS" w:cs="Arial Unicode MS" w:eastAsia="Arial Unicode MS" w:hAnsi="Arial Unicode MS"/>
              <w:b w:val="1"/>
              <w:rtl w:val="0"/>
            </w:rPr>
            <w:t xml:space="preserve">母體（Population）：</w:t>
          </w:r>
        </w:sdtContent>
      </w:sdt>
    </w:p>
    <w:p w:rsidR="00000000" w:rsidDel="00000000" w:rsidP="00000000" w:rsidRDefault="00000000" w:rsidRPr="00000000" w14:paraId="00000023">
      <w:pPr>
        <w:rPr/>
      </w:pPr>
      <w:sdt>
        <w:sdtPr>
          <w:tag w:val="goog_rdk_53"/>
        </w:sdtPr>
        <w:sdtContent>
          <w:r w:rsidDel="00000000" w:rsidR="00000000" w:rsidRPr="00000000">
            <w:rPr>
              <w:rFonts w:ascii="Arial Unicode MS" w:cs="Arial Unicode MS" w:eastAsia="Arial Unicode MS" w:hAnsi="Arial Unicode MS"/>
              <w:rtl w:val="0"/>
            </w:rPr>
            <w:t xml:space="preserve">母體是指我們想要研究的</w:t>
          </w:r>
        </w:sdtContent>
      </w:sdt>
      <w:sdt>
        <w:sdtPr>
          <w:tag w:val="goog_rdk_54"/>
        </w:sdtPr>
        <w:sdtContent>
          <w:r w:rsidDel="00000000" w:rsidR="00000000" w:rsidRPr="00000000">
            <w:rPr>
              <w:rFonts w:ascii="Arial Unicode MS" w:cs="Arial Unicode MS" w:eastAsia="Arial Unicode MS" w:hAnsi="Arial Unicode MS"/>
              <w:shd w:fill="ff9900" w:val="clear"/>
              <w:rtl w:val="0"/>
            </w:rPr>
            <w:t xml:space="preserve">全部數據集合</w:t>
          </w:r>
        </w:sdtContent>
      </w:sdt>
      <w:sdt>
        <w:sdtPr>
          <w:tag w:val="goog_rdk_55"/>
        </w:sdtPr>
        <w:sdtContent>
          <w:r w:rsidDel="00000000" w:rsidR="00000000" w:rsidRPr="00000000">
            <w:rPr>
              <w:rFonts w:ascii="Arial Unicode MS" w:cs="Arial Unicode MS" w:eastAsia="Arial Unicode MS" w:hAnsi="Arial Unicode MS"/>
              <w:rtl w:val="0"/>
            </w:rPr>
            <w:t xml:space="preserve">，它包含了我們感興趣的所有數據。母體可以是有限的，也可以是無限的。在統計學中，我們通常關心的是對母體進行推斷，但由於無法直接觀察到母體的所有數據，因此我們通常根據樣本來進行推斷。</w:t>
          </w:r>
        </w:sdtContent>
      </w:sdt>
    </w:p>
    <w:p w:rsidR="00000000" w:rsidDel="00000000" w:rsidP="00000000" w:rsidRDefault="00000000" w:rsidRPr="00000000" w14:paraId="00000024">
      <w:pPr>
        <w:ind w:left="720" w:firstLine="0"/>
        <w:rPr/>
      </w:pPr>
      <w:r w:rsidDel="00000000" w:rsidR="00000000" w:rsidRPr="00000000">
        <w:rPr>
          <w:rtl w:val="0"/>
        </w:rPr>
      </w:r>
    </w:p>
    <w:p w:rsidR="00000000" w:rsidDel="00000000" w:rsidP="00000000" w:rsidRDefault="00000000" w:rsidRPr="00000000" w14:paraId="00000025">
      <w:pPr>
        <w:pStyle w:val="Heading2"/>
        <w:rPr/>
      </w:pPr>
      <w:bookmarkStart w:colFirst="0" w:colLast="0" w:name="_heading=h.5l6feg2idyif" w:id="2"/>
      <w:bookmarkEnd w:id="2"/>
      <w:sdt>
        <w:sdtPr>
          <w:tag w:val="goog_rdk_56"/>
        </w:sdtPr>
        <w:sdtContent>
          <w:r w:rsidDel="00000000" w:rsidR="00000000" w:rsidRPr="00000000">
            <w:rPr>
              <w:rFonts w:ascii="Arial Unicode MS" w:cs="Arial Unicode MS" w:eastAsia="Arial Unicode MS" w:hAnsi="Arial Unicode MS"/>
              <w:b w:val="1"/>
              <w:rtl w:val="0"/>
            </w:rPr>
            <w:t xml:space="preserve">資料前處理、資料清洗。</w:t>
          </w:r>
        </w:sdtContent>
      </w:sdt>
      <w:r w:rsidDel="00000000" w:rsidR="00000000" w:rsidRPr="00000000">
        <w:rPr>
          <w:rtl w:val="0"/>
        </w:rPr>
      </w:r>
    </w:p>
    <w:p w:rsidR="00000000" w:rsidDel="00000000" w:rsidP="00000000" w:rsidRDefault="00000000" w:rsidRPr="00000000" w14:paraId="00000026">
      <w:pPr>
        <w:rPr/>
      </w:pPr>
      <w:sdt>
        <w:sdtPr>
          <w:tag w:val="goog_rdk_57"/>
        </w:sdtPr>
        <w:sdtContent>
          <w:r w:rsidDel="00000000" w:rsidR="00000000" w:rsidRPr="00000000">
            <w:rPr>
              <w:rFonts w:ascii="Arial Unicode MS" w:cs="Arial Unicode MS" w:eastAsia="Arial Unicode MS" w:hAnsi="Arial Unicode MS"/>
              <w:rtl w:val="0"/>
            </w:rPr>
            <w:t xml:space="preserve">機器學習中的資料預處理（Data Preprocessing）是指在應用</w:t>
          </w:r>
        </w:sdtContent>
      </w:sdt>
      <w:sdt>
        <w:sdtPr>
          <w:tag w:val="goog_rdk_58"/>
        </w:sdtPr>
        <w:sdtContent>
          <w:r w:rsidDel="00000000" w:rsidR="00000000" w:rsidRPr="00000000">
            <w:rPr>
              <w:rFonts w:ascii="Arial Unicode MS" w:cs="Arial Unicode MS" w:eastAsia="Arial Unicode MS" w:hAnsi="Arial Unicode MS"/>
              <w:rtl w:val="0"/>
            </w:rPr>
            <w:t xml:space="preserve">機器學習演算法之前對原始資料進行處理，提升資料的品質，提升模型的性能或訓練過程</w:t>
          </w:r>
        </w:sdtContent>
      </w:sdt>
      <w:sdt>
        <w:sdtPr>
          <w:tag w:val="goog_rdk_59"/>
        </w:sdtPr>
        <w:sdtContent>
          <w:r w:rsidDel="00000000" w:rsidR="00000000" w:rsidRPr="00000000">
            <w:rPr>
              <w:rFonts w:ascii="Arial Unicode MS" w:cs="Arial Unicode MS" w:eastAsia="Arial Unicode MS" w:hAnsi="Arial Unicode MS"/>
              <w:rtl w:val="0"/>
            </w:rPr>
            <w:t xml:space="preserve">。 </w:t>
          </w:r>
        </w:sdtContent>
      </w:sdt>
      <w:sdt>
        <w:sdtPr>
          <w:tag w:val="goog_rdk_60"/>
        </w:sdtPr>
        <w:sdtContent>
          <w:r w:rsidDel="00000000" w:rsidR="00000000" w:rsidRPr="00000000">
            <w:rPr>
              <w:rFonts w:ascii="Arial Unicode MS" w:cs="Arial Unicode MS" w:eastAsia="Arial Unicode MS" w:hAnsi="Arial Unicode MS"/>
              <w:shd w:fill="ff9900" w:val="clear"/>
              <w:rtl w:val="0"/>
            </w:rPr>
            <w:t xml:space="preserve">資料預處理通常包括資料清洗、特徵選擇、特徵變換、特徵縮放、資料集劃分等步驟</w:t>
          </w:r>
        </w:sdtContent>
      </w:sdt>
      <w:sdt>
        <w:sdtPr>
          <w:tag w:val="goog_rdk_61"/>
        </w:sdtPr>
        <w:sdtContent>
          <w:r w:rsidDel="00000000" w:rsidR="00000000" w:rsidRPr="00000000">
            <w:rPr>
              <w:rFonts w:ascii="Arial Unicode MS" w:cs="Arial Unicode MS" w:eastAsia="Arial Unicode MS" w:hAnsi="Arial Unicode MS"/>
              <w:rtl w:val="0"/>
            </w:rPr>
            <w:t xml:space="preserve">。 </w:t>
          </w:r>
        </w:sdtContent>
      </w:sdt>
    </w:p>
    <w:p w:rsidR="00000000" w:rsidDel="00000000" w:rsidP="00000000" w:rsidRDefault="00000000" w:rsidRPr="00000000" w14:paraId="00000027">
      <w:pPr>
        <w:rPr>
          <w:shd w:fill="ff9900" w:val="clear"/>
        </w:rPr>
      </w:pPr>
      <w:sdt>
        <w:sdtPr>
          <w:tag w:val="goog_rdk_62"/>
        </w:sdtPr>
        <w:sdtContent>
          <w:r w:rsidDel="00000000" w:rsidR="00000000" w:rsidRPr="00000000">
            <w:rPr>
              <w:rFonts w:ascii="Arial Unicode MS" w:cs="Arial Unicode MS" w:eastAsia="Arial Unicode MS" w:hAnsi="Arial Unicode MS"/>
              <w:b w:val="1"/>
              <w:rtl w:val="0"/>
            </w:rPr>
            <w:t xml:space="preserve">檢查離群值、異常值 : </w:t>
          </w:r>
        </w:sdtContent>
      </w:sdt>
      <w:sdt>
        <w:sdtPr>
          <w:tag w:val="goog_rdk_63"/>
        </w:sdtPr>
        <w:sdtContent>
          <w:r w:rsidDel="00000000" w:rsidR="00000000" w:rsidRPr="00000000">
            <w:rPr>
              <w:rFonts w:ascii="Arial Unicode MS" w:cs="Arial Unicode MS" w:eastAsia="Arial Unicode MS" w:hAnsi="Arial Unicode MS"/>
              <w:shd w:fill="ff9900" w:val="clear"/>
              <w:rtl w:val="0"/>
            </w:rPr>
            <w:t xml:space="preserve">透過資料視覺化(如直方圖、盒鬚圖（Box Plot，也稱為盒狀圖、箱型圖或箱形圖）、分布圖等)，或透過統計方法(平均數及標準差等) 來找出離群值。</w:t>
          </w:r>
        </w:sdtContent>
      </w:sdt>
    </w:p>
    <w:p w:rsidR="00000000" w:rsidDel="00000000" w:rsidP="00000000" w:rsidRDefault="00000000" w:rsidRPr="00000000" w14:paraId="00000028">
      <w:pPr>
        <w:rPr/>
      </w:pPr>
      <w:r w:rsidDel="00000000" w:rsidR="00000000" w:rsidRPr="00000000">
        <w:rPr/>
        <w:drawing>
          <wp:inline distB="114300" distT="114300" distL="114300" distR="114300">
            <wp:extent cx="2862263" cy="1791109"/>
            <wp:effectExtent b="0" l="0" r="0" t="0"/>
            <wp:docPr id="21"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862263" cy="1791109"/>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numPr>
          <w:ilvl w:val="0"/>
          <w:numId w:val="80"/>
        </w:numPr>
        <w:ind w:left="720" w:hanging="360"/>
        <w:rPr>
          <w:u w:val="none"/>
        </w:rPr>
      </w:pPr>
      <w:sdt>
        <w:sdtPr>
          <w:tag w:val="goog_rdk_64"/>
        </w:sdtPr>
        <w:sdtContent>
          <w:r w:rsidDel="00000000" w:rsidR="00000000" w:rsidRPr="00000000">
            <w:rPr>
              <w:rFonts w:ascii="Arial Unicode MS" w:cs="Arial Unicode MS" w:eastAsia="Arial Unicode MS" w:hAnsi="Arial Unicode MS"/>
              <w:b w:val="1"/>
              <w:rtl w:val="0"/>
            </w:rPr>
            <w:t xml:space="preserve">資料清洗（Data Cleaning）：</w:t>
          </w:r>
        </w:sdtContent>
      </w:sdt>
      <w:sdt>
        <w:sdtPr>
          <w:tag w:val="goog_rdk_65"/>
        </w:sdtPr>
        <w:sdtContent>
          <w:r w:rsidDel="00000000" w:rsidR="00000000" w:rsidRPr="00000000">
            <w:rPr>
              <w:rFonts w:ascii="Arial Unicode MS" w:cs="Arial Unicode MS" w:eastAsia="Arial Unicode MS" w:hAnsi="Arial Unicode MS"/>
              <w:rtl w:val="0"/>
            </w:rPr>
            <w:t xml:space="preserve">資料清洗是指識別和處理資料中的不完整、不一致、重複、錯誤或異常值等問題，以確保資料品質和準確性。</w:t>
          </w:r>
        </w:sdtContent>
      </w:sdt>
    </w:p>
    <w:p w:rsidR="00000000" w:rsidDel="00000000" w:rsidP="00000000" w:rsidRDefault="00000000" w:rsidRPr="00000000" w14:paraId="0000002B">
      <w:pPr>
        <w:ind w:left="720" w:firstLine="0"/>
        <w:rPr>
          <w:b w:val="1"/>
        </w:rPr>
      </w:pPr>
      <w:sdt>
        <w:sdtPr>
          <w:tag w:val="goog_rdk_66"/>
        </w:sdtPr>
        <w:sdtContent>
          <w:r w:rsidDel="00000000" w:rsidR="00000000" w:rsidRPr="00000000">
            <w:rPr>
              <w:rFonts w:ascii="Arial Unicode MS" w:cs="Arial Unicode MS" w:eastAsia="Arial Unicode MS" w:hAnsi="Arial Unicode MS"/>
              <w:rtl w:val="0"/>
            </w:rPr>
            <w:t xml:space="preserve">常見的資料清洗步驟包括：</w:t>
          </w:r>
        </w:sdtContent>
      </w:sdt>
      <w:r w:rsidDel="00000000" w:rsidR="00000000" w:rsidRPr="00000000">
        <w:rPr>
          <w:rtl w:val="0"/>
        </w:rPr>
      </w:r>
    </w:p>
    <w:p w:rsidR="00000000" w:rsidDel="00000000" w:rsidP="00000000" w:rsidRDefault="00000000" w:rsidRPr="00000000" w14:paraId="0000002C">
      <w:pPr>
        <w:numPr>
          <w:ilvl w:val="0"/>
          <w:numId w:val="68"/>
        </w:numPr>
        <w:ind w:left="1440" w:hanging="360"/>
        <w:rPr>
          <w:u w:val="none"/>
        </w:rPr>
      </w:pPr>
      <w:sdt>
        <w:sdtPr>
          <w:tag w:val="goog_rdk_67"/>
        </w:sdtPr>
        <w:sdtContent>
          <w:r w:rsidDel="00000000" w:rsidR="00000000" w:rsidRPr="00000000">
            <w:rPr>
              <w:rFonts w:ascii="Arial Unicode MS" w:cs="Arial Unicode MS" w:eastAsia="Arial Unicode MS" w:hAnsi="Arial Unicode MS"/>
              <w:b w:val="1"/>
              <w:rtl w:val="0"/>
            </w:rPr>
            <w:t xml:space="preserve">缺失值處理：</w:t>
          </w:r>
        </w:sdtContent>
      </w:sdt>
      <w:sdt>
        <w:sdtPr>
          <w:tag w:val="goog_rdk_68"/>
        </w:sdtPr>
        <w:sdtContent>
          <w:r w:rsidDel="00000000" w:rsidR="00000000" w:rsidRPr="00000000">
            <w:rPr>
              <w:rFonts w:ascii="Arial Unicode MS" w:cs="Arial Unicode MS" w:eastAsia="Arial Unicode MS" w:hAnsi="Arial Unicode MS"/>
              <w:rtl w:val="0"/>
            </w:rPr>
            <w:t xml:space="preserve">辨識並處理資料中的缺失值，常用的方法包括</w:t>
          </w:r>
        </w:sdtContent>
      </w:sdt>
      <w:sdt>
        <w:sdtPr>
          <w:tag w:val="goog_rdk_69"/>
        </w:sdtPr>
        <w:sdtContent>
          <w:r w:rsidDel="00000000" w:rsidR="00000000" w:rsidRPr="00000000">
            <w:rPr>
              <w:rFonts w:ascii="Arial Unicode MS" w:cs="Arial Unicode MS" w:eastAsia="Arial Unicode MS" w:hAnsi="Arial Unicode MS"/>
              <w:shd w:fill="ff9900" w:val="clear"/>
              <w:rtl w:val="0"/>
            </w:rPr>
            <w:t xml:space="preserve">刪除包含缺失值的樣本、填入缺失值（如平均值、中位數或眾數）或使用</w:t>
          </w:r>
        </w:sdtContent>
      </w:sdt>
      <w:sdt>
        <w:sdtPr>
          <w:tag w:val="goog_rdk_70"/>
        </w:sdtPr>
        <w:sdtContent>
          <w:r w:rsidDel="00000000" w:rsidR="00000000" w:rsidRPr="00000000">
            <w:rPr>
              <w:rFonts w:ascii="Arial Unicode MS" w:cs="Arial Unicode MS" w:eastAsia="Arial Unicode MS" w:hAnsi="Arial Unicode MS"/>
              <w:shd w:fill="ff9900" w:val="clear"/>
              <w:rtl w:val="0"/>
            </w:rPr>
            <w:t xml:space="preserve">K最近鄰法</w:t>
          </w:r>
        </w:sdtContent>
      </w:sdt>
      <w:sdt>
        <w:sdtPr>
          <w:tag w:val="goog_rdk_71"/>
        </w:sdtPr>
        <w:sdtContent>
          <w:r w:rsidDel="00000000" w:rsidR="00000000" w:rsidRPr="00000000">
            <w:rPr>
              <w:rFonts w:ascii="Arial Unicode MS" w:cs="Arial Unicode MS" w:eastAsia="Arial Unicode MS" w:hAnsi="Arial Unicode MS"/>
              <w:shd w:fill="ff9900" w:val="clear"/>
              <w:rtl w:val="0"/>
            </w:rPr>
            <w:t xml:space="preserve">、內插法進行填入</w:t>
          </w:r>
        </w:sdtContent>
      </w:sdt>
      <w:sdt>
        <w:sdtPr>
          <w:tag w:val="goog_rdk_72"/>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2D">
      <w:pPr>
        <w:numPr>
          <w:ilvl w:val="0"/>
          <w:numId w:val="68"/>
        </w:numPr>
        <w:ind w:left="1440" w:hanging="360"/>
        <w:rPr>
          <w:u w:val="none"/>
        </w:rPr>
      </w:pPr>
      <w:sdt>
        <w:sdtPr>
          <w:tag w:val="goog_rdk_73"/>
        </w:sdtPr>
        <w:sdtContent>
          <w:r w:rsidDel="00000000" w:rsidR="00000000" w:rsidRPr="00000000">
            <w:rPr>
              <w:rFonts w:ascii="Arial Unicode MS" w:cs="Arial Unicode MS" w:eastAsia="Arial Unicode MS" w:hAnsi="Arial Unicode MS"/>
              <w:b w:val="1"/>
              <w:rtl w:val="0"/>
            </w:rPr>
            <w:t xml:space="preserve">異常值處理：</w:t>
          </w:r>
        </w:sdtContent>
      </w:sdt>
      <w:sdt>
        <w:sdtPr>
          <w:tag w:val="goog_rdk_74"/>
        </w:sdtPr>
        <w:sdtContent>
          <w:r w:rsidDel="00000000" w:rsidR="00000000" w:rsidRPr="00000000">
            <w:rPr>
              <w:rFonts w:ascii="Arial Unicode MS" w:cs="Arial Unicode MS" w:eastAsia="Arial Unicode MS" w:hAnsi="Arial Unicode MS"/>
              <w:rtl w:val="0"/>
            </w:rPr>
            <w:t xml:space="preserve">辨識並處理資料中的異常值，常用的方法包括</w:t>
          </w:r>
        </w:sdtContent>
      </w:sdt>
      <w:sdt>
        <w:sdtPr>
          <w:tag w:val="goog_rdk_75"/>
        </w:sdtPr>
        <w:sdtContent>
          <w:r w:rsidDel="00000000" w:rsidR="00000000" w:rsidRPr="00000000">
            <w:rPr>
              <w:rFonts w:ascii="Arial Unicode MS" w:cs="Arial Unicode MS" w:eastAsia="Arial Unicode MS" w:hAnsi="Arial Unicode MS"/>
              <w:shd w:fill="ff9900" w:val="clear"/>
              <w:rtl w:val="0"/>
            </w:rPr>
            <w:t xml:space="preserve">刪除異常值、將異常值替換為特定的值（如平均值或中位數）、進行平滑處理</w:t>
          </w:r>
        </w:sdtContent>
      </w:sdt>
      <w:sdt>
        <w:sdtPr>
          <w:tag w:val="goog_rdk_76"/>
        </w:sdtPr>
        <w:sdtContent>
          <w:r w:rsidDel="00000000" w:rsidR="00000000" w:rsidRPr="00000000">
            <w:rPr>
              <w:rFonts w:ascii="Arial Unicode MS" w:cs="Arial Unicode MS" w:eastAsia="Arial Unicode MS" w:hAnsi="Arial Unicode MS"/>
              <w:rtl w:val="0"/>
            </w:rPr>
            <w:t xml:space="preserve">等；</w:t>
          </w:r>
        </w:sdtContent>
      </w:sdt>
      <w:sdt>
        <w:sdtPr>
          <w:tag w:val="goog_rdk_77"/>
        </w:sdtPr>
        <w:sdtContent>
          <w:r w:rsidDel="00000000" w:rsidR="00000000" w:rsidRPr="00000000">
            <w:rPr>
              <w:rFonts w:ascii="Arial Unicode MS" w:cs="Arial Unicode MS" w:eastAsia="Arial Unicode MS" w:hAnsi="Arial Unicode MS"/>
              <w:shd w:fill="ff9900" w:val="clear"/>
              <w:rtl w:val="0"/>
            </w:rPr>
            <w:t xml:space="preserve">分箱處理</w:t>
          </w:r>
        </w:sdtContent>
      </w:sdt>
      <w:sdt>
        <w:sdtPr>
          <w:tag w:val="goog_rdk_78"/>
        </w:sdtPr>
        <w:sdtContent>
          <w:r w:rsidDel="00000000" w:rsidR="00000000" w:rsidRPr="00000000">
            <w:rPr>
              <w:rFonts w:ascii="Arial Unicode MS" w:cs="Arial Unicode MS" w:eastAsia="Arial Unicode MS" w:hAnsi="Arial Unicode MS"/>
              <w:rtl w:val="0"/>
            </w:rPr>
            <w:t xml:space="preserve">：將數據分成不同的區間，將異常值劃分到特定的區間中。</w:t>
          </w:r>
        </w:sdtContent>
      </w:sdt>
    </w:p>
    <w:p w:rsidR="00000000" w:rsidDel="00000000" w:rsidP="00000000" w:rsidRDefault="00000000" w:rsidRPr="00000000" w14:paraId="0000002E">
      <w:pPr>
        <w:numPr>
          <w:ilvl w:val="0"/>
          <w:numId w:val="68"/>
        </w:numPr>
        <w:ind w:left="1440" w:hanging="360"/>
        <w:rPr>
          <w:u w:val="none"/>
        </w:rPr>
      </w:pPr>
      <w:sdt>
        <w:sdtPr>
          <w:tag w:val="goog_rdk_79"/>
        </w:sdtPr>
        <w:sdtContent>
          <w:r w:rsidDel="00000000" w:rsidR="00000000" w:rsidRPr="00000000">
            <w:rPr>
              <w:rFonts w:ascii="Arial Unicode MS" w:cs="Arial Unicode MS" w:eastAsia="Arial Unicode MS" w:hAnsi="Arial Unicode MS"/>
              <w:b w:val="1"/>
              <w:rtl w:val="0"/>
            </w:rPr>
            <w:t xml:space="preserve">重複值處理：</w:t>
          </w:r>
        </w:sdtContent>
      </w:sdt>
      <w:sdt>
        <w:sdtPr>
          <w:tag w:val="goog_rdk_80"/>
        </w:sdtPr>
        <w:sdtContent>
          <w:r w:rsidDel="00000000" w:rsidR="00000000" w:rsidRPr="00000000">
            <w:rPr>
              <w:rFonts w:ascii="Arial Unicode MS" w:cs="Arial Unicode MS" w:eastAsia="Arial Unicode MS" w:hAnsi="Arial Unicode MS"/>
              <w:rtl w:val="0"/>
            </w:rPr>
            <w:t xml:space="preserve">常用的方法包括</w:t>
          </w:r>
        </w:sdtContent>
      </w:sdt>
      <w:sdt>
        <w:sdtPr>
          <w:tag w:val="goog_rdk_81"/>
        </w:sdtPr>
        <w:sdtContent>
          <w:r w:rsidDel="00000000" w:rsidR="00000000" w:rsidRPr="00000000">
            <w:rPr>
              <w:rFonts w:ascii="Arial Unicode MS" w:cs="Arial Unicode MS" w:eastAsia="Arial Unicode MS" w:hAnsi="Arial Unicode MS"/>
              <w:shd w:fill="ff9900" w:val="clear"/>
              <w:rtl w:val="0"/>
            </w:rPr>
            <w:t xml:space="preserve">刪除重複樣本、保留唯一的數據</w:t>
          </w:r>
        </w:sdtContent>
      </w:sdt>
      <w:sdt>
        <w:sdtPr>
          <w:tag w:val="goog_rdk_82"/>
        </w:sdtPr>
        <w:sdtContent>
          <w:r w:rsidDel="00000000" w:rsidR="00000000" w:rsidRPr="00000000">
            <w:rPr>
              <w:rFonts w:ascii="Arial Unicode MS" w:cs="Arial Unicode MS" w:eastAsia="Arial Unicode MS" w:hAnsi="Arial Unicode MS"/>
              <w:rtl w:val="0"/>
            </w:rPr>
            <w:t xml:space="preserve">。合並重複值：將數據中的重複值合並為單個值，可以根據特定的規則進行合並，如取平均值、合計值等。</w:t>
          </w:r>
        </w:sdtContent>
      </w:sdt>
    </w:p>
    <w:p w:rsidR="00000000" w:rsidDel="00000000" w:rsidP="00000000" w:rsidRDefault="00000000" w:rsidRPr="00000000" w14:paraId="0000002F">
      <w:pPr>
        <w:numPr>
          <w:ilvl w:val="0"/>
          <w:numId w:val="68"/>
        </w:numPr>
        <w:ind w:left="1440" w:hanging="360"/>
        <w:rPr>
          <w:u w:val="none"/>
        </w:rPr>
      </w:pPr>
      <w:sdt>
        <w:sdtPr>
          <w:tag w:val="goog_rdk_83"/>
        </w:sdtPr>
        <w:sdtContent>
          <w:r w:rsidDel="00000000" w:rsidR="00000000" w:rsidRPr="00000000">
            <w:rPr>
              <w:rFonts w:ascii="Arial Unicode MS" w:cs="Arial Unicode MS" w:eastAsia="Arial Unicode MS" w:hAnsi="Arial Unicode MS"/>
              <w:b w:val="1"/>
              <w:rtl w:val="0"/>
            </w:rPr>
            <w:t xml:space="preserve">錯誤值處理：</w:t>
          </w:r>
        </w:sdtContent>
      </w:sdt>
      <w:sdt>
        <w:sdtPr>
          <w:tag w:val="goog_rdk_84"/>
        </w:sdtPr>
        <w:sdtContent>
          <w:r w:rsidDel="00000000" w:rsidR="00000000" w:rsidRPr="00000000">
            <w:rPr>
              <w:rFonts w:ascii="Arial Unicode MS" w:cs="Arial Unicode MS" w:eastAsia="Arial Unicode MS" w:hAnsi="Arial Unicode MS"/>
              <w:rtl w:val="0"/>
            </w:rPr>
            <w:t xml:space="preserve">辨識並處理資料中的錯誤值，例如資料型別錯誤、範圍錯誤等，常用的方法包括手動修正錯誤、使用規則進行自動校正等。</w:t>
          </w:r>
        </w:sdtContent>
      </w:sdt>
    </w:p>
    <w:p w:rsidR="00000000" w:rsidDel="00000000" w:rsidP="00000000" w:rsidRDefault="00000000" w:rsidRPr="00000000" w14:paraId="00000030">
      <w:pPr>
        <w:keepNext w:val="0"/>
        <w:keepLines w:val="0"/>
        <w:pageBreakBefore w:val="0"/>
        <w:widowControl w:val="1"/>
        <w:numPr>
          <w:ilvl w:val="0"/>
          <w:numId w:val="68"/>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b w:val="1"/>
        </w:rPr>
      </w:pPr>
      <w:sdt>
        <w:sdtPr>
          <w:tag w:val="goog_rdk_85"/>
        </w:sdtPr>
        <w:sdtContent>
          <w:r w:rsidDel="00000000" w:rsidR="00000000" w:rsidRPr="00000000">
            <w:rPr>
              <w:rFonts w:ascii="Arial Unicode MS" w:cs="Arial Unicode MS" w:eastAsia="Arial Unicode MS" w:hAnsi="Arial Unicode MS"/>
              <w:b w:val="1"/>
              <w:rtl w:val="0"/>
            </w:rPr>
            <w:t xml:space="preserve">利用機器學習模型來預測缺失值或者填充異常值。</w:t>
          </w:r>
        </w:sdtContent>
      </w:sdt>
    </w:p>
    <w:p w:rsidR="00000000" w:rsidDel="00000000" w:rsidP="00000000" w:rsidRDefault="00000000" w:rsidRPr="00000000" w14:paraId="00000031">
      <w:pPr>
        <w:numPr>
          <w:ilvl w:val="0"/>
          <w:numId w:val="68"/>
        </w:numPr>
        <w:ind w:left="1440" w:hanging="360"/>
        <w:rPr>
          <w:b w:val="1"/>
        </w:rPr>
      </w:pPr>
      <w:sdt>
        <w:sdtPr>
          <w:tag w:val="goog_rdk_86"/>
        </w:sdtPr>
        <w:sdtContent>
          <w:r w:rsidDel="00000000" w:rsidR="00000000" w:rsidRPr="00000000">
            <w:rPr>
              <w:rFonts w:ascii="Arial Unicode MS" w:cs="Arial Unicode MS" w:eastAsia="Arial Unicode MS" w:hAnsi="Arial Unicode MS"/>
              <w:b w:val="1"/>
              <w:rtl w:val="0"/>
            </w:rPr>
            <w:t xml:space="preserve">使用多個方法組合：可以使用多種不同的方法來處理缺失值、重複值和異常值。</w:t>
          </w:r>
        </w:sdtContent>
      </w:sdt>
      <w:r w:rsidDel="00000000" w:rsidR="00000000" w:rsidRPr="00000000">
        <w:rPr>
          <w:rtl w:val="0"/>
        </w:rPr>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numPr>
          <w:ilvl w:val="0"/>
          <w:numId w:val="12"/>
        </w:numPr>
        <w:ind w:left="720" w:hanging="360"/>
        <w:rPr>
          <w:u w:val="none"/>
        </w:rPr>
      </w:pPr>
      <w:sdt>
        <w:sdtPr>
          <w:tag w:val="goog_rdk_87"/>
        </w:sdtPr>
        <w:sdtContent>
          <w:r w:rsidDel="00000000" w:rsidR="00000000" w:rsidRPr="00000000">
            <w:rPr>
              <w:rFonts w:ascii="Arial Unicode MS" w:cs="Arial Unicode MS" w:eastAsia="Arial Unicode MS" w:hAnsi="Arial Unicode MS"/>
              <w:rtl w:val="0"/>
            </w:rPr>
            <w:t xml:space="preserve">資料轉換：將資料標準化、歸一化等處理，使得資料符合演算法的輸入要求。</w:t>
          </w:r>
        </w:sdtContent>
      </w:sdt>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sdt>
        <w:sdtPr>
          <w:tag w:val="goog_rdk_88"/>
        </w:sdtPr>
        <w:sdtContent>
          <w:r w:rsidDel="00000000" w:rsidR="00000000" w:rsidRPr="00000000">
            <w:rPr>
              <w:rFonts w:ascii="Arial Unicode MS" w:cs="Arial Unicode MS" w:eastAsia="Arial Unicode MS" w:hAnsi="Arial Unicode MS"/>
              <w:rtl w:val="0"/>
            </w:rPr>
            <w:t xml:space="preserve">資料預處理的目的是提高機器學習模型的效能和泛化能力，確保模型建立在高品質的資料基礎上，從而更好地應對實際問題。 因此，資料清洗是資料預處理的重要步驟之一，對於資料品質和準確性有重要影響。</w:t>
          </w:r>
        </w:sdtContent>
      </w:sdt>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2"/>
        <w:rPr>
          <w:b w:val="1"/>
        </w:rPr>
      </w:pPr>
      <w:bookmarkStart w:colFirst="0" w:colLast="0" w:name="_heading=h.h92jtx8rjj9z" w:id="3"/>
      <w:bookmarkEnd w:id="3"/>
      <w:sdt>
        <w:sdtPr>
          <w:tag w:val="goog_rdk_89"/>
        </w:sdtPr>
        <w:sdtContent>
          <w:r w:rsidDel="00000000" w:rsidR="00000000" w:rsidRPr="00000000">
            <w:rPr>
              <w:rFonts w:ascii="Arial Unicode MS" w:cs="Arial Unicode MS" w:eastAsia="Arial Unicode MS" w:hAnsi="Arial Unicode MS"/>
              <w:b w:val="1"/>
              <w:rtl w:val="0"/>
            </w:rPr>
            <w:t xml:space="preserve">探索式資料分析EDA (Exploratory Data Analysis) </w:t>
          </w:r>
        </w:sdtContent>
      </w:sdt>
    </w:p>
    <w:p w:rsidR="00000000" w:rsidDel="00000000" w:rsidP="00000000" w:rsidRDefault="00000000" w:rsidRPr="00000000" w14:paraId="00000038">
      <w:pPr>
        <w:rPr>
          <w:shd w:fill="ff9900" w:val="clear"/>
        </w:rPr>
      </w:pPr>
      <w:sdt>
        <w:sdtPr>
          <w:tag w:val="goog_rdk_90"/>
        </w:sdtPr>
        <w:sdtContent>
          <w:r w:rsidDel="00000000" w:rsidR="00000000" w:rsidRPr="00000000">
            <w:rPr>
              <w:rFonts w:ascii="Arial Unicode MS" w:cs="Arial Unicode MS" w:eastAsia="Arial Unicode MS" w:hAnsi="Arial Unicode MS"/>
              <w:rtl w:val="0"/>
            </w:rPr>
            <w:t xml:space="preserve">探索式資料分析是</w:t>
          </w:r>
        </w:sdtContent>
      </w:sdt>
      <w:sdt>
        <w:sdtPr>
          <w:tag w:val="goog_rdk_91"/>
        </w:sdtPr>
        <w:sdtContent>
          <w:r w:rsidDel="00000000" w:rsidR="00000000" w:rsidRPr="00000000">
            <w:rPr>
              <w:rFonts w:ascii="Arial Unicode MS" w:cs="Arial Unicode MS" w:eastAsia="Arial Unicode MS" w:hAnsi="Arial Unicode MS"/>
              <w:shd w:fill="ff9900" w:val="clear"/>
              <w:rtl w:val="0"/>
            </w:rPr>
            <w:t xml:space="preserve">運用視覺化或基本統計等工具，來對資料有個初步的認識。</w:t>
          </w:r>
        </w:sdtContent>
      </w:sdt>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2"/>
        </w:sdtPr>
        <w:sdtContent>
          <w:r w:rsidDel="00000000" w:rsidR="00000000" w:rsidRPr="00000000">
            <w:rPr>
              <w:rFonts w:ascii="Arial Unicode MS" w:cs="Arial Unicode MS" w:eastAsia="Arial Unicode MS" w:hAnsi="Arial Unicode MS"/>
              <w:rtl w:val="0"/>
            </w:rPr>
            <w:t xml:space="preserve">幫助 : </w:t>
          </w:r>
        </w:sdtContent>
      </w:sdt>
    </w:p>
    <w:p w:rsidR="00000000" w:rsidDel="00000000" w:rsidP="00000000" w:rsidRDefault="00000000" w:rsidRPr="00000000" w14:paraId="0000003A">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3"/>
        </w:sdtPr>
        <w:sdtContent>
          <w:r w:rsidDel="00000000" w:rsidR="00000000" w:rsidRPr="00000000">
            <w:rPr>
              <w:rFonts w:ascii="Arial Unicode MS" w:cs="Arial Unicode MS" w:eastAsia="Arial Unicode MS" w:hAnsi="Arial Unicode MS"/>
              <w:rtl w:val="0"/>
            </w:rPr>
            <w:t xml:space="preserve">獲取資料的資訊、結構和特點。</w:t>
          </w:r>
        </w:sdtContent>
      </w:sdt>
    </w:p>
    <w:p w:rsidR="00000000" w:rsidDel="00000000" w:rsidP="00000000" w:rsidRDefault="00000000" w:rsidRPr="00000000" w14:paraId="0000003B">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4"/>
        </w:sdtPr>
        <w:sdtContent>
          <w:r w:rsidDel="00000000" w:rsidR="00000000" w:rsidRPr="00000000">
            <w:rPr>
              <w:rFonts w:ascii="Arial Unicode MS" w:cs="Arial Unicode MS" w:eastAsia="Arial Unicode MS" w:hAnsi="Arial Unicode MS"/>
              <w:rtl w:val="0"/>
            </w:rPr>
            <w:t xml:space="preserve">檢查有無離群值或異常值，看資料是否有誤。</w:t>
          </w:r>
        </w:sdtContent>
      </w:sdt>
    </w:p>
    <w:p w:rsidR="00000000" w:rsidDel="00000000" w:rsidP="00000000" w:rsidRDefault="00000000" w:rsidRPr="00000000" w14:paraId="0000003C">
      <w:pPr>
        <w:keepNext w:val="0"/>
        <w:keepLines w:val="0"/>
        <w:pageBreakBefore w:val="0"/>
        <w:widowControl w:val="1"/>
        <w:numPr>
          <w:ilvl w:val="0"/>
          <w:numId w:val="8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5"/>
        </w:sdtPr>
        <w:sdtContent>
          <w:r w:rsidDel="00000000" w:rsidR="00000000" w:rsidRPr="00000000">
            <w:rPr>
              <w:rFonts w:ascii="Arial Unicode MS" w:cs="Arial Unicode MS" w:eastAsia="Arial Unicode MS" w:hAnsi="Arial Unicode MS"/>
              <w:rtl w:val="0"/>
            </w:rPr>
            <w:t xml:space="preserve">分析各變數間的關聯性，找出重要的變數。</w:t>
          </w:r>
        </w:sdtContent>
      </w:sdt>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6"/>
        </w:sdtPr>
        <w:sdtContent>
          <w:r w:rsidDel="00000000" w:rsidR="00000000" w:rsidRPr="00000000">
            <w:rPr>
              <w:rFonts w:ascii="Arial Unicode MS" w:cs="Arial Unicode MS" w:eastAsia="Arial Unicode MS" w:hAnsi="Arial Unicode MS"/>
              <w:rtl w:val="0"/>
            </w:rPr>
            <w:t xml:space="preserve">進行EDA能檢查資料是否符合分析前的假設、在模型建立前先發現潛在的錯誤，並進一步調整分析方向。</w:t>
          </w:r>
        </w:sdtContent>
      </w:sdt>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7"/>
        </w:sdtPr>
        <w:sdtContent>
          <w:r w:rsidDel="00000000" w:rsidR="00000000" w:rsidRPr="00000000">
            <w:rPr>
              <w:rFonts w:ascii="Arial Unicode MS" w:cs="Arial Unicode MS" w:eastAsia="Arial Unicode MS" w:hAnsi="Arial Unicode MS"/>
              <w:rtl w:val="0"/>
            </w:rPr>
            <w:t xml:space="preserve">四圖表</w:t>
          </w:r>
        </w:sdtContent>
      </w:sdt>
    </w:p>
    <w:p w:rsidR="00000000" w:rsidDel="00000000" w:rsidP="00000000" w:rsidRDefault="00000000" w:rsidRPr="00000000" w14:paraId="0000003F">
      <w:pPr>
        <w:numPr>
          <w:ilvl w:val="0"/>
          <w:numId w:val="35"/>
        </w:numPr>
        <w:ind w:left="720" w:hanging="360"/>
        <w:rPr>
          <w:u w:val="none"/>
        </w:rPr>
      </w:pPr>
      <w:sdt>
        <w:sdtPr>
          <w:tag w:val="goog_rdk_98"/>
        </w:sdtPr>
        <w:sdtContent>
          <w:r w:rsidDel="00000000" w:rsidR="00000000" w:rsidRPr="00000000">
            <w:rPr>
              <w:rFonts w:ascii="Arial Unicode MS" w:cs="Arial Unicode MS" w:eastAsia="Arial Unicode MS" w:hAnsi="Arial Unicode MS"/>
              <w:rtl w:val="0"/>
            </w:rPr>
            <w:t xml:space="preserve">趨勢圖</w:t>
          </w:r>
        </w:sdtContent>
      </w:sdt>
    </w:p>
    <w:p w:rsidR="00000000" w:rsidDel="00000000" w:rsidP="00000000" w:rsidRDefault="00000000" w:rsidRPr="00000000" w14:paraId="00000040">
      <w:pPr>
        <w:numPr>
          <w:ilvl w:val="0"/>
          <w:numId w:val="35"/>
        </w:numPr>
        <w:ind w:left="720" w:hanging="360"/>
        <w:rPr>
          <w:u w:val="none"/>
        </w:rPr>
      </w:pPr>
      <w:sdt>
        <w:sdtPr>
          <w:tag w:val="goog_rdk_99"/>
        </w:sdtPr>
        <w:sdtContent>
          <w:r w:rsidDel="00000000" w:rsidR="00000000" w:rsidRPr="00000000">
            <w:rPr>
              <w:rFonts w:ascii="Arial Unicode MS" w:cs="Arial Unicode MS" w:eastAsia="Arial Unicode MS" w:hAnsi="Arial Unicode MS"/>
              <w:rtl w:val="0"/>
            </w:rPr>
            <w:t xml:space="preserve">散佈圖 - 資料符合隨機分布時，如圖資料無結構性且隨機散落。</w:t>
          </w:r>
        </w:sdtContent>
      </w:sdt>
    </w:p>
    <w:p w:rsidR="00000000" w:rsidDel="00000000" w:rsidP="00000000" w:rsidRDefault="00000000" w:rsidRPr="00000000" w14:paraId="00000041">
      <w:pPr>
        <w:numPr>
          <w:ilvl w:val="0"/>
          <w:numId w:val="35"/>
        </w:numPr>
        <w:ind w:left="720" w:hanging="360"/>
        <w:rPr>
          <w:u w:val="none"/>
        </w:rPr>
      </w:pPr>
      <w:sdt>
        <w:sdtPr>
          <w:tag w:val="goog_rdk_100"/>
        </w:sdtPr>
        <w:sdtContent>
          <w:r w:rsidDel="00000000" w:rsidR="00000000" w:rsidRPr="00000000">
            <w:rPr>
              <w:rFonts w:ascii="Arial Unicode MS" w:cs="Arial Unicode MS" w:eastAsia="Arial Unicode MS" w:hAnsi="Arial Unicode MS"/>
              <w:rtl w:val="0"/>
            </w:rPr>
            <w:t xml:space="preserve">直方圖 - 資料常態分布時，如圖呈鐘形分布。</w:t>
          </w:r>
        </w:sdtContent>
      </w:sdt>
    </w:p>
    <w:p w:rsidR="00000000" w:rsidDel="00000000" w:rsidP="00000000" w:rsidRDefault="00000000" w:rsidRPr="00000000" w14:paraId="00000042">
      <w:pPr>
        <w:numPr>
          <w:ilvl w:val="0"/>
          <w:numId w:val="35"/>
        </w:numPr>
        <w:ind w:left="720" w:hanging="360"/>
        <w:rPr>
          <w:u w:val="none"/>
        </w:rPr>
      </w:pPr>
      <w:sdt>
        <w:sdtPr>
          <w:tag w:val="goog_rdk_101"/>
        </w:sdtPr>
        <w:sdtContent>
          <w:r w:rsidDel="00000000" w:rsidR="00000000" w:rsidRPr="00000000">
            <w:rPr>
              <w:rFonts w:ascii="Arial Unicode MS" w:cs="Arial Unicode MS" w:eastAsia="Arial Unicode MS" w:hAnsi="Arial Unicode MS"/>
              <w:rtl w:val="0"/>
            </w:rPr>
            <w:t xml:space="preserve">正態概率圖 - 資料常態分佈時，如圖呈線性。</w:t>
          </w:r>
        </w:sdtContent>
      </w:sdt>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sdt>
        <w:sdtPr>
          <w:tag w:val="goog_rdk_102"/>
        </w:sdtPr>
        <w:sdtContent>
          <w:r w:rsidDel="00000000" w:rsidR="00000000" w:rsidRPr="00000000">
            <w:rPr>
              <w:rFonts w:ascii="Arial Unicode MS" w:cs="Arial Unicode MS" w:eastAsia="Arial Unicode MS" w:hAnsi="Arial Unicode MS"/>
              <w:rtl w:val="0"/>
            </w:rPr>
            <w:t xml:space="preserve">一般而言，EDA能提供我們一些概括性的解答像：</w:t>
          </w:r>
        </w:sdtContent>
      </w:sdt>
    </w:p>
    <w:p w:rsidR="00000000" w:rsidDel="00000000" w:rsidP="00000000" w:rsidRDefault="00000000" w:rsidRPr="00000000" w14:paraId="00000045">
      <w:pPr>
        <w:numPr>
          <w:ilvl w:val="0"/>
          <w:numId w:val="63"/>
        </w:numPr>
        <w:ind w:left="720" w:hanging="360"/>
        <w:rPr>
          <w:u w:val="none"/>
        </w:rPr>
      </w:pPr>
      <w:sdt>
        <w:sdtPr>
          <w:tag w:val="goog_rdk_103"/>
        </w:sdtPr>
        <w:sdtContent>
          <w:r w:rsidDel="00000000" w:rsidR="00000000" w:rsidRPr="00000000">
            <w:rPr>
              <w:rFonts w:ascii="Arial Unicode MS" w:cs="Arial Unicode MS" w:eastAsia="Arial Unicode MS" w:hAnsi="Arial Unicode MS"/>
              <w:rtl w:val="0"/>
            </w:rPr>
            <w:t xml:space="preserve">資料中標準值為何？</w:t>
          </w:r>
        </w:sdtContent>
      </w:sdt>
    </w:p>
    <w:p w:rsidR="00000000" w:rsidDel="00000000" w:rsidP="00000000" w:rsidRDefault="00000000" w:rsidRPr="00000000" w14:paraId="00000046">
      <w:pPr>
        <w:numPr>
          <w:ilvl w:val="0"/>
          <w:numId w:val="63"/>
        </w:numPr>
        <w:ind w:left="720" w:hanging="360"/>
        <w:rPr>
          <w:u w:val="none"/>
        </w:rPr>
      </w:pPr>
      <w:sdt>
        <w:sdtPr>
          <w:tag w:val="goog_rdk_104"/>
        </w:sdtPr>
        <w:sdtContent>
          <w:r w:rsidDel="00000000" w:rsidR="00000000" w:rsidRPr="00000000">
            <w:rPr>
              <w:rFonts w:ascii="Arial Unicode MS" w:cs="Arial Unicode MS" w:eastAsia="Arial Unicode MS" w:hAnsi="Arial Unicode MS"/>
              <w:rtl w:val="0"/>
            </w:rPr>
            <w:t xml:space="preserve">資料的百分位數？</w:t>
          </w:r>
        </w:sdtContent>
      </w:sdt>
    </w:p>
    <w:p w:rsidR="00000000" w:rsidDel="00000000" w:rsidP="00000000" w:rsidRDefault="00000000" w:rsidRPr="00000000" w14:paraId="00000047">
      <w:pPr>
        <w:numPr>
          <w:ilvl w:val="0"/>
          <w:numId w:val="63"/>
        </w:numPr>
        <w:ind w:left="720" w:hanging="360"/>
        <w:rPr>
          <w:u w:val="none"/>
        </w:rPr>
      </w:pPr>
      <w:sdt>
        <w:sdtPr>
          <w:tag w:val="goog_rdk_105"/>
        </w:sdtPr>
        <w:sdtContent>
          <w:r w:rsidDel="00000000" w:rsidR="00000000" w:rsidRPr="00000000">
            <w:rPr>
              <w:rFonts w:ascii="Arial Unicode MS" w:cs="Arial Unicode MS" w:eastAsia="Arial Unicode MS" w:hAnsi="Arial Unicode MS"/>
              <w:rtl w:val="0"/>
            </w:rPr>
            <w:t xml:space="preserve">哪些屬於重要資訊？</w:t>
          </w:r>
        </w:sdtContent>
      </w:sdt>
    </w:p>
    <w:p w:rsidR="00000000" w:rsidDel="00000000" w:rsidP="00000000" w:rsidRDefault="00000000" w:rsidRPr="00000000" w14:paraId="00000048">
      <w:pPr>
        <w:numPr>
          <w:ilvl w:val="0"/>
          <w:numId w:val="63"/>
        </w:numPr>
        <w:ind w:left="720" w:hanging="360"/>
        <w:rPr>
          <w:u w:val="none"/>
        </w:rPr>
      </w:pPr>
      <w:sdt>
        <w:sdtPr>
          <w:tag w:val="goog_rdk_106"/>
        </w:sdtPr>
        <w:sdtContent>
          <w:r w:rsidDel="00000000" w:rsidR="00000000" w:rsidRPr="00000000">
            <w:rPr>
              <w:rFonts w:ascii="Arial Unicode MS" w:cs="Arial Unicode MS" w:eastAsia="Arial Unicode MS" w:hAnsi="Arial Unicode MS"/>
              <w:rtl w:val="0"/>
            </w:rPr>
            <w:t xml:space="preserve">多變量中有無結構？</w:t>
          </w:r>
        </w:sdtContent>
      </w:sdt>
    </w:p>
    <w:p w:rsidR="00000000" w:rsidDel="00000000" w:rsidP="00000000" w:rsidRDefault="00000000" w:rsidRPr="00000000" w14:paraId="00000049">
      <w:pPr>
        <w:numPr>
          <w:ilvl w:val="0"/>
          <w:numId w:val="63"/>
        </w:numPr>
        <w:ind w:left="720" w:hanging="360"/>
        <w:rPr>
          <w:u w:val="none"/>
        </w:rPr>
      </w:pPr>
      <w:sdt>
        <w:sdtPr>
          <w:tag w:val="goog_rdk_107"/>
        </w:sdtPr>
        <w:sdtContent>
          <w:r w:rsidDel="00000000" w:rsidR="00000000" w:rsidRPr="00000000">
            <w:rPr>
              <w:rFonts w:ascii="Arial Unicode MS" w:cs="Arial Unicode MS" w:eastAsia="Arial Unicode MS" w:hAnsi="Arial Unicode MS"/>
              <w:rtl w:val="0"/>
            </w:rPr>
            <w:t xml:space="preserve">資料中有沒有離群值？</w:t>
          </w:r>
        </w:sdtContent>
      </w:sdt>
    </w:p>
    <w:p w:rsidR="00000000" w:rsidDel="00000000" w:rsidP="00000000" w:rsidRDefault="00000000" w:rsidRPr="00000000" w14:paraId="0000004A">
      <w:pPr>
        <w:rPr/>
      </w:pPr>
      <w:sdt>
        <w:sdtPr>
          <w:tag w:val="goog_rdk_108"/>
        </w:sdtPr>
        <w:sdtContent>
          <w:r w:rsidDel="00000000" w:rsidR="00000000" w:rsidRPr="00000000">
            <w:rPr>
              <w:rFonts w:ascii="Arial Unicode MS" w:cs="Arial Unicode MS" w:eastAsia="Arial Unicode MS" w:hAnsi="Arial Unicode MS"/>
              <w:rtl w:val="0"/>
            </w:rPr>
            <w:t xml:space="preserve">好的EDA能幫助我們對資料認識，並有助於之後去除離群值、革除雜訊等資料前處理。Pandas中已經有許多寫好的函數，能用以觀察資料，下篇文章會做初步介紹。</w:t>
          </w:r>
        </w:sdtContent>
      </w:sdt>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2"/>
        <w:rPr>
          <w:b w:val="1"/>
        </w:rPr>
      </w:pPr>
      <w:bookmarkStart w:colFirst="0" w:colLast="0" w:name="_heading=h.p5e8yxg3hz9q" w:id="4"/>
      <w:bookmarkEnd w:id="4"/>
      <w:sdt>
        <w:sdtPr>
          <w:tag w:val="goog_rdk_109"/>
        </w:sdtPr>
        <w:sdtContent>
          <w:r w:rsidDel="00000000" w:rsidR="00000000" w:rsidRPr="00000000">
            <w:rPr>
              <w:rFonts w:ascii="Arial Unicode MS" w:cs="Arial Unicode MS" w:eastAsia="Arial Unicode MS" w:hAnsi="Arial Unicode MS"/>
              <w:b w:val="1"/>
              <w:rtl w:val="0"/>
            </w:rPr>
            <w:t xml:space="preserve">處理類別型數據（Categorical Data）和數值型數據（Numerical Data）</w:t>
          </w:r>
        </w:sdtContent>
      </w:sdt>
    </w:p>
    <w:p w:rsidR="00000000" w:rsidDel="00000000" w:rsidP="00000000" w:rsidRDefault="00000000" w:rsidRPr="00000000" w14:paraId="0000004D">
      <w:pPr>
        <w:rPr/>
      </w:pPr>
      <w:sdt>
        <w:sdtPr>
          <w:tag w:val="goog_rdk_110"/>
        </w:sdtPr>
        <w:sdtContent>
          <w:r w:rsidDel="00000000" w:rsidR="00000000" w:rsidRPr="00000000">
            <w:rPr>
              <w:rFonts w:ascii="Arial Unicode MS" w:cs="Arial Unicode MS" w:eastAsia="Arial Unicode MS" w:hAnsi="Arial Unicode MS"/>
              <w:rtl w:val="0"/>
            </w:rPr>
            <w:t xml:space="preserve">處理類別型數據（Categorical Data）和數值型數據（Numerical Data）需要使用不同的方法，這些方法將數據轉換為可用於建模和分析的格式。</w:t>
          </w:r>
        </w:sdtContent>
      </w:sdt>
    </w:p>
    <w:p w:rsidR="00000000" w:rsidDel="00000000" w:rsidP="00000000" w:rsidRDefault="00000000" w:rsidRPr="00000000" w14:paraId="0000004E">
      <w:pPr>
        <w:rPr>
          <w:b w:val="1"/>
        </w:rPr>
      </w:pPr>
      <w:sdt>
        <w:sdtPr>
          <w:tag w:val="goog_rdk_111"/>
        </w:sdtPr>
        <w:sdtContent>
          <w:r w:rsidDel="00000000" w:rsidR="00000000" w:rsidRPr="00000000">
            <w:rPr>
              <w:rFonts w:ascii="Arial Unicode MS" w:cs="Arial Unicode MS" w:eastAsia="Arial Unicode MS" w:hAnsi="Arial Unicode MS"/>
              <w:b w:val="1"/>
              <w:rtl w:val="0"/>
            </w:rPr>
            <w:t xml:space="preserve">類別型數據處理：</w:t>
          </w:r>
        </w:sdtContent>
      </w:sdt>
    </w:p>
    <w:p w:rsidR="00000000" w:rsidDel="00000000" w:rsidP="00000000" w:rsidRDefault="00000000" w:rsidRPr="00000000" w14:paraId="0000004F">
      <w:pPr>
        <w:rPr/>
      </w:pPr>
      <w:sdt>
        <w:sdtPr>
          <w:tag w:val="goog_rdk_112"/>
        </w:sdtPr>
        <w:sdtContent>
          <w:r w:rsidDel="00000000" w:rsidR="00000000" w:rsidRPr="00000000">
            <w:rPr>
              <w:rFonts w:ascii="Arial Unicode MS" w:cs="Arial Unicode MS" w:eastAsia="Arial Unicode MS" w:hAnsi="Arial Unicode MS"/>
              <w:rtl w:val="0"/>
            </w:rPr>
            <w:t xml:space="preserve">編碼：將類別型數據轉換為數字表示，常見的編碼方法包括：</w:t>
          </w:r>
        </w:sdtContent>
      </w:sdt>
    </w:p>
    <w:p w:rsidR="00000000" w:rsidDel="00000000" w:rsidP="00000000" w:rsidRDefault="00000000" w:rsidRPr="00000000" w14:paraId="00000050">
      <w:pPr>
        <w:numPr>
          <w:ilvl w:val="0"/>
          <w:numId w:val="11"/>
        </w:numPr>
        <w:ind w:left="720" w:hanging="360"/>
        <w:rPr>
          <w:u w:val="none"/>
        </w:rPr>
      </w:pPr>
      <w:sdt>
        <w:sdtPr>
          <w:tag w:val="goog_rdk_113"/>
        </w:sdtPr>
        <w:sdtContent>
          <w:r w:rsidDel="00000000" w:rsidR="00000000" w:rsidRPr="00000000">
            <w:rPr>
              <w:rFonts w:ascii="Arial Unicode MS" w:cs="Arial Unicode MS" w:eastAsia="Arial Unicode MS" w:hAnsi="Arial Unicode MS"/>
              <w:rtl w:val="0"/>
            </w:rPr>
            <w:t xml:space="preserve">獨熱編碼（One-Hot Encoding）：</w:t>
          </w:r>
        </w:sdtContent>
      </w:sdt>
      <w:sdt>
        <w:sdtPr>
          <w:tag w:val="goog_rdk_114"/>
        </w:sdtPr>
        <w:sdtContent>
          <w:r w:rsidDel="00000000" w:rsidR="00000000" w:rsidRPr="00000000">
            <w:rPr>
              <w:rFonts w:ascii="Arial Unicode MS" w:cs="Arial Unicode MS" w:eastAsia="Arial Unicode MS" w:hAnsi="Arial Unicode MS"/>
              <w:shd w:fill="ff9900" w:val="clear"/>
              <w:rtl w:val="0"/>
            </w:rPr>
            <w:t xml:space="preserve">將每個類別轉換為一個二進制特徵</w:t>
          </w:r>
        </w:sdtContent>
      </w:sdt>
      <w:sdt>
        <w:sdtPr>
          <w:tag w:val="goog_rdk_115"/>
        </w:sdtPr>
        <w:sdtContent>
          <w:r w:rsidDel="00000000" w:rsidR="00000000" w:rsidRPr="00000000">
            <w:rPr>
              <w:rFonts w:ascii="Arial Unicode MS" w:cs="Arial Unicode MS" w:eastAsia="Arial Unicode MS" w:hAnsi="Arial Unicode MS"/>
              <w:rtl w:val="0"/>
            </w:rPr>
            <w:t xml:space="preserve">，對於每個類別，只有一個特徵的值為1，其餘特徵的值為0。</w:t>
          </w:r>
        </w:sdtContent>
      </w:sdt>
    </w:p>
    <w:p w:rsidR="00000000" w:rsidDel="00000000" w:rsidP="00000000" w:rsidRDefault="00000000" w:rsidRPr="00000000" w14:paraId="00000051">
      <w:pPr>
        <w:numPr>
          <w:ilvl w:val="0"/>
          <w:numId w:val="11"/>
        </w:numPr>
        <w:ind w:left="720" w:hanging="360"/>
        <w:rPr>
          <w:u w:val="none"/>
        </w:rPr>
      </w:pPr>
      <w:sdt>
        <w:sdtPr>
          <w:tag w:val="goog_rdk_116"/>
        </w:sdtPr>
        <w:sdtContent>
          <w:r w:rsidDel="00000000" w:rsidR="00000000" w:rsidRPr="00000000">
            <w:rPr>
              <w:rFonts w:ascii="Arial Unicode MS" w:cs="Arial Unicode MS" w:eastAsia="Arial Unicode MS" w:hAnsi="Arial Unicode MS"/>
              <w:rtl w:val="0"/>
            </w:rPr>
            <w:t xml:space="preserve">標籤編碼（Label Encoding）：將</w:t>
          </w:r>
        </w:sdtContent>
      </w:sdt>
      <w:sdt>
        <w:sdtPr>
          <w:tag w:val="goog_rdk_117"/>
        </w:sdtPr>
        <w:sdtContent>
          <w:r w:rsidDel="00000000" w:rsidR="00000000" w:rsidRPr="00000000">
            <w:rPr>
              <w:rFonts w:ascii="Arial Unicode MS" w:cs="Arial Unicode MS" w:eastAsia="Arial Unicode MS" w:hAnsi="Arial Unicode MS"/>
              <w:shd w:fill="ff9900" w:val="clear"/>
              <w:rtl w:val="0"/>
            </w:rPr>
            <w:t xml:space="preserve">每個類別映射為一個整數</w:t>
          </w:r>
        </w:sdtContent>
      </w:sdt>
      <w:sdt>
        <w:sdtPr>
          <w:tag w:val="goog_rdk_118"/>
        </w:sdtPr>
        <w:sdtContent>
          <w:r w:rsidDel="00000000" w:rsidR="00000000" w:rsidRPr="00000000">
            <w:rPr>
              <w:rFonts w:ascii="Arial Unicode MS" w:cs="Arial Unicode MS" w:eastAsia="Arial Unicode MS" w:hAnsi="Arial Unicode MS"/>
              <w:rtl w:val="0"/>
            </w:rPr>
            <w:t xml:space="preserve">，通常用於</w:t>
          </w:r>
        </w:sdtContent>
      </w:sdt>
      <w:sdt>
        <w:sdtPr>
          <w:tag w:val="goog_rdk_119"/>
        </w:sdtPr>
        <w:sdtContent>
          <w:r w:rsidDel="00000000" w:rsidR="00000000" w:rsidRPr="00000000">
            <w:rPr>
              <w:rFonts w:ascii="Arial Unicode MS" w:cs="Arial Unicode MS" w:eastAsia="Arial Unicode MS" w:hAnsi="Arial Unicode MS"/>
              <w:shd w:fill="ff9900" w:val="clear"/>
              <w:rtl w:val="0"/>
            </w:rPr>
            <w:t xml:space="preserve">有序</w:t>
          </w:r>
        </w:sdtContent>
      </w:sdt>
      <w:sdt>
        <w:sdtPr>
          <w:tag w:val="goog_rdk_120"/>
        </w:sdtPr>
        <w:sdtContent>
          <w:r w:rsidDel="00000000" w:rsidR="00000000" w:rsidRPr="00000000">
            <w:rPr>
              <w:rFonts w:ascii="Arial Unicode MS" w:cs="Arial Unicode MS" w:eastAsia="Arial Unicode MS" w:hAnsi="Arial Unicode MS"/>
              <w:rtl w:val="0"/>
            </w:rPr>
            <w:t xml:space="preserve">類別型數據。</w:t>
          </w:r>
        </w:sdtContent>
      </w:sdt>
    </w:p>
    <w:p w:rsidR="00000000" w:rsidDel="00000000" w:rsidP="00000000" w:rsidRDefault="00000000" w:rsidRPr="00000000" w14:paraId="00000052">
      <w:pPr>
        <w:rPr>
          <w:b w:val="1"/>
        </w:rPr>
      </w:pPr>
      <w:sdt>
        <w:sdtPr>
          <w:tag w:val="goog_rdk_121"/>
        </w:sdtPr>
        <w:sdtContent>
          <w:r w:rsidDel="00000000" w:rsidR="00000000" w:rsidRPr="00000000">
            <w:rPr>
              <w:rFonts w:ascii="Arial Unicode MS" w:cs="Arial Unicode MS" w:eastAsia="Arial Unicode MS" w:hAnsi="Arial Unicode MS"/>
              <w:b w:val="1"/>
              <w:rtl w:val="0"/>
            </w:rPr>
            <w:t xml:space="preserve">數值型數據處理：</w:t>
          </w:r>
        </w:sdtContent>
      </w:sdt>
    </w:p>
    <w:p w:rsidR="00000000" w:rsidDel="00000000" w:rsidP="00000000" w:rsidRDefault="00000000" w:rsidRPr="00000000" w14:paraId="00000053">
      <w:pPr>
        <w:numPr>
          <w:ilvl w:val="0"/>
          <w:numId w:val="20"/>
        </w:numPr>
        <w:ind w:left="720" w:hanging="360"/>
        <w:rPr>
          <w:u w:val="none"/>
        </w:rPr>
      </w:pPr>
      <w:sdt>
        <w:sdtPr>
          <w:tag w:val="goog_rdk_122"/>
        </w:sdtPr>
        <w:sdtContent>
          <w:r w:rsidDel="00000000" w:rsidR="00000000" w:rsidRPr="00000000">
            <w:rPr>
              <w:rFonts w:ascii="Arial Unicode MS" w:cs="Arial Unicode MS" w:eastAsia="Arial Unicode MS" w:hAnsi="Arial Unicode MS"/>
              <w:rtl w:val="0"/>
            </w:rPr>
            <w:t xml:space="preserve">標準化（Normalization）：將數值型數據縮放到一個特定的範圍，通常是[0, 1]或者[-1, 1]，常見的標準化方法包括：</w:t>
          </w:r>
        </w:sdtContent>
      </w:sdt>
    </w:p>
    <w:p w:rsidR="00000000" w:rsidDel="00000000" w:rsidP="00000000" w:rsidRDefault="00000000" w:rsidRPr="00000000" w14:paraId="00000054">
      <w:pPr>
        <w:numPr>
          <w:ilvl w:val="0"/>
          <w:numId w:val="20"/>
        </w:numPr>
        <w:ind w:left="720" w:hanging="360"/>
        <w:rPr>
          <w:u w:val="none"/>
        </w:rPr>
      </w:pPr>
      <w:sdt>
        <w:sdtPr>
          <w:tag w:val="goog_rdk_123"/>
        </w:sdtPr>
        <w:sdtContent>
          <w:r w:rsidDel="00000000" w:rsidR="00000000" w:rsidRPr="00000000">
            <w:rPr>
              <w:rFonts w:ascii="Arial Unicode MS" w:cs="Arial Unicode MS" w:eastAsia="Arial Unicode MS" w:hAnsi="Arial Unicode MS"/>
              <w:rtl w:val="0"/>
            </w:rPr>
            <w:t xml:space="preserve">最小-最大標準化（Min-Max Scaling）：將數據縮放到指定的最小值和最大值之間。</w:t>
          </w:r>
        </w:sdtContent>
      </w:sdt>
    </w:p>
    <w:p w:rsidR="00000000" w:rsidDel="00000000" w:rsidP="00000000" w:rsidRDefault="00000000" w:rsidRPr="00000000" w14:paraId="00000055">
      <w:pPr>
        <w:numPr>
          <w:ilvl w:val="0"/>
          <w:numId w:val="20"/>
        </w:numPr>
        <w:ind w:left="720" w:hanging="360"/>
        <w:rPr>
          <w:u w:val="none"/>
        </w:rPr>
      </w:pPr>
      <w:sdt>
        <w:sdtPr>
          <w:tag w:val="goog_rdk_124"/>
        </w:sdtPr>
        <w:sdtContent>
          <w:r w:rsidDel="00000000" w:rsidR="00000000" w:rsidRPr="00000000">
            <w:rPr>
              <w:rFonts w:ascii="Arial Unicode MS" w:cs="Arial Unicode MS" w:eastAsia="Arial Unicode MS" w:hAnsi="Arial Unicode MS"/>
              <w:rtl w:val="0"/>
            </w:rPr>
            <w:t xml:space="preserve">Z-score標準化：將數據按照均值和標準差進行標準化，使其均值為0，標準差為1。</w:t>
          </w:r>
        </w:sdtContent>
      </w:sdt>
    </w:p>
    <w:p w:rsidR="00000000" w:rsidDel="00000000" w:rsidP="00000000" w:rsidRDefault="00000000" w:rsidRPr="00000000" w14:paraId="00000056">
      <w:pPr>
        <w:numPr>
          <w:ilvl w:val="0"/>
          <w:numId w:val="20"/>
        </w:numPr>
        <w:ind w:left="720" w:hanging="360"/>
        <w:rPr>
          <w:u w:val="none"/>
        </w:rPr>
      </w:pPr>
      <w:sdt>
        <w:sdtPr>
          <w:tag w:val="goog_rdk_125"/>
        </w:sdtPr>
        <w:sdtContent>
          <w:r w:rsidDel="00000000" w:rsidR="00000000" w:rsidRPr="00000000">
            <w:rPr>
              <w:rFonts w:ascii="Arial Unicode MS" w:cs="Arial Unicode MS" w:eastAsia="Arial Unicode MS" w:hAnsi="Arial Unicode MS"/>
              <w:rtl w:val="0"/>
            </w:rPr>
            <w:t xml:space="preserve">離散化（Discretization）：</w:t>
          </w:r>
        </w:sdtContent>
      </w:sdt>
      <w:sdt>
        <w:sdtPr>
          <w:tag w:val="goog_rdk_126"/>
        </w:sdtPr>
        <w:sdtContent>
          <w:r w:rsidDel="00000000" w:rsidR="00000000" w:rsidRPr="00000000">
            <w:rPr>
              <w:rFonts w:ascii="Arial Unicode MS" w:cs="Arial Unicode MS" w:eastAsia="Arial Unicode MS" w:hAnsi="Arial Unicode MS"/>
              <w:shd w:fill="ff9900" w:val="clear"/>
              <w:rtl w:val="0"/>
            </w:rPr>
            <w:t xml:space="preserve">將連續型數據劃分為不同的區間或者分箱，將其轉換為類別型數據。</w:t>
          </w:r>
        </w:sdtContent>
      </w:sdt>
    </w:p>
    <w:p w:rsidR="00000000" w:rsidDel="00000000" w:rsidP="00000000" w:rsidRDefault="00000000" w:rsidRPr="00000000" w14:paraId="00000057">
      <w:pPr>
        <w:rPr/>
      </w:pPr>
      <w:sdt>
        <w:sdtPr>
          <w:tag w:val="goog_rdk_127"/>
        </w:sdtPr>
        <w:sdtContent>
          <w:r w:rsidDel="00000000" w:rsidR="00000000" w:rsidRPr="00000000">
            <w:rPr>
              <w:rFonts w:ascii="Arial Unicode MS" w:cs="Arial Unicode MS" w:eastAsia="Arial Unicode MS" w:hAnsi="Arial Unicode MS"/>
              <w:rtl w:val="0"/>
            </w:rPr>
            <w:t xml:space="preserve">根據具體的數據集和分析需求，可以選擇不同的處理方法來處理類別型數據和數值型數據。在應用這些方法時，需要注意保持數據的信息完整性和可解釋性，避免數據轉換過程中造成信息損失。此外，建議在使用任何數據處理方法之前，仔細檢查數據集的特性和結構，並根據實際情況進行調整和優化。</w:t>
          </w:r>
        </w:sdtContent>
      </w:sdt>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pStyle w:val="Heading2"/>
        <w:rPr>
          <w:b w:val="1"/>
        </w:rPr>
      </w:pPr>
      <w:bookmarkStart w:colFirst="0" w:colLast="0" w:name="_heading=h.lj6dc2x8l85n" w:id="5"/>
      <w:bookmarkEnd w:id="5"/>
      <w:sdt>
        <w:sdtPr>
          <w:tag w:val="goog_rdk_128"/>
        </w:sdtPr>
        <w:sdtContent>
          <w:r w:rsidDel="00000000" w:rsidR="00000000" w:rsidRPr="00000000">
            <w:rPr>
              <w:rFonts w:ascii="Arial Unicode MS" w:cs="Arial Unicode MS" w:eastAsia="Arial Unicode MS" w:hAnsi="Arial Unicode MS"/>
              <w:b w:val="1"/>
              <w:rtl w:val="0"/>
            </w:rPr>
            <w:t xml:space="preserve">請描述不同類型的機器學習。</w:t>
          </w:r>
        </w:sdtContent>
      </w:sdt>
    </w:p>
    <w:p w:rsidR="00000000" w:rsidDel="00000000" w:rsidP="00000000" w:rsidRDefault="00000000" w:rsidRPr="00000000" w14:paraId="0000005A">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300" w:lineRule="auto"/>
        <w:ind w:left="720" w:hanging="360"/>
        <w:rPr>
          <w:sz w:val="22"/>
          <w:szCs w:val="22"/>
          <w:highlight w:val="white"/>
        </w:rPr>
      </w:pPr>
      <w:sdt>
        <w:sdtPr>
          <w:tag w:val="goog_rdk_129"/>
        </w:sdtPr>
        <w:sdtContent>
          <w:r w:rsidDel="00000000" w:rsidR="00000000" w:rsidRPr="00000000">
            <w:rPr>
              <w:rFonts w:ascii="SimSun" w:cs="SimSun" w:eastAsia="SimSun" w:hAnsi="SimSun"/>
              <w:color w:val="0d0d0d"/>
              <w:highlight w:val="white"/>
              <w:rtl w:val="0"/>
            </w:rPr>
            <w:t xml:space="preserve">監督式學習（Supervised Learning）：</w:t>
          </w:r>
        </w:sdtContent>
      </w:sdt>
      <w:r w:rsidDel="00000000" w:rsidR="00000000" w:rsidRPr="00000000">
        <w:rPr>
          <w:rtl w:val="0"/>
        </w:rPr>
      </w:r>
    </w:p>
    <w:p w:rsidR="00000000" w:rsidDel="00000000" w:rsidP="00000000" w:rsidRDefault="00000000" w:rsidRPr="00000000" w14:paraId="0000005B">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30"/>
        </w:sdtPr>
        <w:sdtContent>
          <w:r w:rsidDel="00000000" w:rsidR="00000000" w:rsidRPr="00000000">
            <w:rPr>
              <w:rFonts w:ascii="SimSun" w:cs="SimSun" w:eastAsia="SimSun" w:hAnsi="SimSun"/>
              <w:color w:val="0d0d0d"/>
              <w:shd w:fill="ff9900" w:val="clear"/>
              <w:rtl w:val="0"/>
            </w:rPr>
            <w:t xml:space="preserve">其訓練數據包含輸入和對應的標籤</w:t>
          </w:r>
        </w:sdtContent>
      </w:sdt>
      <w:sdt>
        <w:sdtPr>
          <w:tag w:val="goog_rdk_131"/>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32"/>
        </w:sdtPr>
        <w:sdtContent>
          <w:r w:rsidDel="00000000" w:rsidR="00000000" w:rsidRPr="00000000">
            <w:rPr>
              <w:rFonts w:ascii="SimSun" w:cs="SimSun" w:eastAsia="SimSun" w:hAnsi="SimSun"/>
              <w:color w:val="0d0d0d"/>
              <w:shd w:fill="ff9900" w:val="clear"/>
              <w:rtl w:val="0"/>
            </w:rPr>
            <w:t xml:space="preserve">模型通過這些標記數據進行訓練</w:t>
          </w:r>
        </w:sdtContent>
      </w:sdt>
      <w:sdt>
        <w:sdtPr>
          <w:tag w:val="goog_rdk_133"/>
        </w:sdtPr>
        <w:sdtContent>
          <w:r w:rsidDel="00000000" w:rsidR="00000000" w:rsidRPr="00000000">
            <w:rPr>
              <w:rFonts w:ascii="Arial Unicode MS" w:cs="Arial Unicode MS" w:eastAsia="Arial Unicode MS" w:hAnsi="Arial Unicode MS"/>
              <w:color w:val="0d0d0d"/>
              <w:highlight w:val="white"/>
              <w:rtl w:val="0"/>
            </w:rPr>
            <w:t xml:space="preserve">，以</w:t>
          </w:r>
        </w:sdtContent>
      </w:sdt>
      <w:sdt>
        <w:sdtPr>
          <w:tag w:val="goog_rdk_134"/>
        </w:sdtPr>
        <w:sdtContent>
          <w:r w:rsidDel="00000000" w:rsidR="00000000" w:rsidRPr="00000000">
            <w:rPr>
              <w:rFonts w:ascii="SimSun" w:cs="SimSun" w:eastAsia="SimSun" w:hAnsi="SimSun"/>
              <w:color w:val="0d0d0d"/>
              <w:shd w:fill="ff9900" w:val="clear"/>
              <w:rtl w:val="0"/>
            </w:rPr>
            <w:t xml:space="preserve">預測新的輸入數據</w:t>
          </w:r>
        </w:sdtContent>
      </w:sdt>
      <w:sdt>
        <w:sdtPr>
          <w:tag w:val="goog_rdk_135"/>
        </w:sdtPr>
        <w:sdtContent>
          <w:r w:rsidDel="00000000" w:rsidR="00000000" w:rsidRPr="00000000">
            <w:rPr>
              <w:rFonts w:ascii="Arial Unicode MS" w:cs="Arial Unicode MS" w:eastAsia="Arial Unicode MS" w:hAnsi="Arial Unicode MS"/>
              <w:color w:val="0d0d0d"/>
              <w:highlight w:val="white"/>
              <w:rtl w:val="0"/>
            </w:rPr>
            <w:t xml:space="preserve">。常見的監督式學習算法包括線性回歸、支持向量機（SVM）、決策樹、隨機森林、神經網絡等。</w:t>
          </w:r>
        </w:sdtContent>
      </w:sdt>
      <w:r w:rsidDel="00000000" w:rsidR="00000000" w:rsidRPr="00000000">
        <w:rPr>
          <w:rtl w:val="0"/>
        </w:rPr>
      </w:r>
    </w:p>
    <w:p w:rsidR="00000000" w:rsidDel="00000000" w:rsidP="00000000" w:rsidRDefault="00000000" w:rsidRPr="00000000" w14:paraId="0000005C">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36"/>
        </w:sdtPr>
        <w:sdtContent>
          <w:r w:rsidDel="00000000" w:rsidR="00000000" w:rsidRPr="00000000">
            <w:rPr>
              <w:rFonts w:ascii="SimSun" w:cs="SimSun" w:eastAsia="SimSun" w:hAnsi="SimSun"/>
              <w:color w:val="0d0d0d"/>
              <w:highlight w:val="white"/>
              <w:rtl w:val="0"/>
            </w:rPr>
            <w:t xml:space="preserve">非監督式學習（Unsupervised Learning）：</w:t>
          </w:r>
        </w:sdtContent>
      </w:sdt>
      <w:r w:rsidDel="00000000" w:rsidR="00000000" w:rsidRPr="00000000">
        <w:rPr>
          <w:rtl w:val="0"/>
        </w:rPr>
      </w:r>
    </w:p>
    <w:p w:rsidR="00000000" w:rsidDel="00000000" w:rsidP="00000000" w:rsidRDefault="00000000" w:rsidRPr="00000000" w14:paraId="0000005D">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37"/>
        </w:sdtPr>
        <w:sdtContent>
          <w:r w:rsidDel="00000000" w:rsidR="00000000" w:rsidRPr="00000000">
            <w:rPr>
              <w:rFonts w:ascii="SimSun" w:cs="SimSun" w:eastAsia="SimSun" w:hAnsi="SimSun"/>
              <w:color w:val="0d0d0d"/>
              <w:highlight w:val="white"/>
              <w:rtl w:val="0"/>
            </w:rPr>
            <w:t xml:space="preserve">非監督式學習的訓練數據</w:t>
          </w:r>
        </w:sdtContent>
      </w:sdt>
      <w:sdt>
        <w:sdtPr>
          <w:tag w:val="goog_rdk_138"/>
        </w:sdtPr>
        <w:sdtContent>
          <w:r w:rsidDel="00000000" w:rsidR="00000000" w:rsidRPr="00000000">
            <w:rPr>
              <w:rFonts w:ascii="SimSun" w:cs="SimSun" w:eastAsia="SimSun" w:hAnsi="SimSun"/>
              <w:color w:val="0d0d0d"/>
              <w:shd w:fill="ff9900" w:val="clear"/>
              <w:rtl w:val="0"/>
            </w:rPr>
            <w:t xml:space="preserve">沒有對應的標籤或對應的輸出</w:t>
          </w:r>
        </w:sdtContent>
      </w:sdt>
      <w:sdt>
        <w:sdtPr>
          <w:tag w:val="goog_rdk_139"/>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40"/>
        </w:sdtPr>
        <w:sdtContent>
          <w:r w:rsidDel="00000000" w:rsidR="00000000" w:rsidRPr="00000000">
            <w:rPr>
              <w:rFonts w:ascii="SimSun" w:cs="SimSun" w:eastAsia="SimSun" w:hAnsi="SimSun"/>
              <w:color w:val="0d0d0d"/>
              <w:shd w:fill="ff9900" w:val="clear"/>
              <w:rtl w:val="0"/>
            </w:rPr>
            <w:t xml:space="preserve">模型自行發現數據中的結構和模式</w:t>
          </w:r>
        </w:sdtContent>
      </w:sdt>
      <w:sdt>
        <w:sdtPr>
          <w:tag w:val="goog_rdk_141"/>
        </w:sdtPr>
        <w:sdtContent>
          <w:r w:rsidDel="00000000" w:rsidR="00000000" w:rsidRPr="00000000">
            <w:rPr>
              <w:rFonts w:ascii="Arial Unicode MS" w:cs="Arial Unicode MS" w:eastAsia="Arial Unicode MS" w:hAnsi="Arial Unicode MS"/>
              <w:color w:val="0d0d0d"/>
              <w:highlight w:val="white"/>
              <w:rtl w:val="0"/>
            </w:rPr>
            <w:t xml:space="preserve">。常見的非監督式學習算法包括聚類（如K均值聚類、層次聚類）、降維（如主成分分析（PCA）和t-SNE）、關聯規則學習等。</w:t>
          </w:r>
        </w:sdtContent>
      </w:sdt>
      <w:r w:rsidDel="00000000" w:rsidR="00000000" w:rsidRPr="00000000">
        <w:rPr>
          <w:rtl w:val="0"/>
        </w:rPr>
      </w:r>
    </w:p>
    <w:p w:rsidR="00000000" w:rsidDel="00000000" w:rsidP="00000000" w:rsidRDefault="00000000" w:rsidRPr="00000000" w14:paraId="0000005E">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42"/>
        </w:sdtPr>
        <w:sdtContent>
          <w:r w:rsidDel="00000000" w:rsidR="00000000" w:rsidRPr="00000000">
            <w:rPr>
              <w:rFonts w:ascii="SimSun" w:cs="SimSun" w:eastAsia="SimSun" w:hAnsi="SimSun"/>
              <w:color w:val="0d0d0d"/>
              <w:highlight w:val="white"/>
              <w:rtl w:val="0"/>
            </w:rPr>
            <w:t xml:space="preserve">半監督式學習（Semi-Supervised Learning）：</w:t>
          </w:r>
        </w:sdtContent>
      </w:sdt>
      <w:r w:rsidDel="00000000" w:rsidR="00000000" w:rsidRPr="00000000">
        <w:rPr>
          <w:rtl w:val="0"/>
        </w:rPr>
      </w:r>
    </w:p>
    <w:p w:rsidR="00000000" w:rsidDel="00000000" w:rsidP="00000000" w:rsidRDefault="00000000" w:rsidRPr="00000000" w14:paraId="0000005F">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43"/>
        </w:sdtPr>
        <w:sdtContent>
          <w:r w:rsidDel="00000000" w:rsidR="00000000" w:rsidRPr="00000000">
            <w:rPr>
              <w:rFonts w:ascii="SimSun" w:cs="SimSun" w:eastAsia="SimSun" w:hAnsi="SimSun"/>
              <w:color w:val="0d0d0d"/>
              <w:highlight w:val="white"/>
              <w:rtl w:val="0"/>
            </w:rPr>
            <w:t xml:space="preserve">半監督式學習</w:t>
          </w:r>
        </w:sdtContent>
      </w:sdt>
      <w:sdt>
        <w:sdtPr>
          <w:tag w:val="goog_rdk_144"/>
        </w:sdtPr>
        <w:sdtContent>
          <w:r w:rsidDel="00000000" w:rsidR="00000000" w:rsidRPr="00000000">
            <w:rPr>
              <w:rFonts w:ascii="SimSun" w:cs="SimSun" w:eastAsia="SimSun" w:hAnsi="SimSun"/>
              <w:color w:val="0d0d0d"/>
              <w:shd w:fill="ff9900" w:val="clear"/>
              <w:rtl w:val="0"/>
            </w:rPr>
            <w:t xml:space="preserve">是監督式學習和非監督式學習的結合，使用少量標記數據和大量未標記數據來進行訓練</w:t>
          </w:r>
        </w:sdtContent>
      </w:sdt>
      <w:sdt>
        <w:sdtPr>
          <w:tag w:val="goog_rdk_145"/>
        </w:sdtPr>
        <w:sdtContent>
          <w:r w:rsidDel="00000000" w:rsidR="00000000" w:rsidRPr="00000000">
            <w:rPr>
              <w:rFonts w:ascii="Arial Unicode MS" w:cs="Arial Unicode MS" w:eastAsia="Arial Unicode MS" w:hAnsi="Arial Unicode MS"/>
              <w:color w:val="0d0d0d"/>
              <w:highlight w:val="white"/>
              <w:rtl w:val="0"/>
            </w:rPr>
            <w:t xml:space="preserve">。這種方法可以</w:t>
          </w:r>
        </w:sdtContent>
      </w:sdt>
      <w:sdt>
        <w:sdtPr>
          <w:tag w:val="goog_rdk_146"/>
        </w:sdtPr>
        <w:sdtContent>
          <w:r w:rsidDel="00000000" w:rsidR="00000000" w:rsidRPr="00000000">
            <w:rPr>
              <w:rFonts w:ascii="SimSun" w:cs="SimSun" w:eastAsia="SimSun" w:hAnsi="SimSun"/>
              <w:color w:val="0d0d0d"/>
              <w:shd w:fill="ff9900" w:val="clear"/>
              <w:rtl w:val="0"/>
            </w:rPr>
            <w:t xml:space="preserve">在標記數據有限的情況下擴展模型的性能。</w:t>
          </w:r>
        </w:sdtContent>
      </w:sdt>
      <w:r w:rsidDel="00000000" w:rsidR="00000000" w:rsidRPr="00000000">
        <w:rPr>
          <w:rtl w:val="0"/>
        </w:rPr>
      </w:r>
    </w:p>
    <w:p w:rsidR="00000000" w:rsidDel="00000000" w:rsidP="00000000" w:rsidRDefault="00000000" w:rsidRPr="00000000" w14:paraId="00000060">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47"/>
        </w:sdtPr>
        <w:sdtContent>
          <w:r w:rsidDel="00000000" w:rsidR="00000000" w:rsidRPr="00000000">
            <w:rPr>
              <w:rFonts w:ascii="SimSun" w:cs="SimSun" w:eastAsia="SimSun" w:hAnsi="SimSun"/>
              <w:color w:val="0d0d0d"/>
              <w:highlight w:val="white"/>
              <w:rtl w:val="0"/>
            </w:rPr>
            <w:t xml:space="preserve">強化學習（Reinforcement Learning）：</w:t>
          </w:r>
        </w:sdtContent>
      </w:sdt>
      <w:r w:rsidDel="00000000" w:rsidR="00000000" w:rsidRPr="00000000">
        <w:rPr>
          <w:rtl w:val="0"/>
        </w:rPr>
      </w:r>
    </w:p>
    <w:p w:rsidR="00000000" w:rsidDel="00000000" w:rsidP="00000000" w:rsidRDefault="00000000" w:rsidRPr="00000000" w14:paraId="00000061">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0" w:before="0" w:lineRule="auto"/>
        <w:ind w:left="1440" w:hanging="360"/>
        <w:rPr>
          <w:sz w:val="22"/>
          <w:szCs w:val="22"/>
          <w:highlight w:val="white"/>
        </w:rPr>
      </w:pPr>
      <w:sdt>
        <w:sdtPr>
          <w:tag w:val="goog_rdk_148"/>
        </w:sdtPr>
        <w:sdtContent>
          <w:r w:rsidDel="00000000" w:rsidR="00000000" w:rsidRPr="00000000">
            <w:rPr>
              <w:rFonts w:ascii="SimSun" w:cs="SimSun" w:eastAsia="SimSun" w:hAnsi="SimSun"/>
              <w:color w:val="0d0d0d"/>
              <w:highlight w:val="white"/>
              <w:rtl w:val="0"/>
            </w:rPr>
            <w:t xml:space="preserve">強化學習是一種</w:t>
          </w:r>
        </w:sdtContent>
      </w:sdt>
      <w:sdt>
        <w:sdtPr>
          <w:tag w:val="goog_rdk_149"/>
        </w:sdtPr>
        <w:sdtContent>
          <w:r w:rsidDel="00000000" w:rsidR="00000000" w:rsidRPr="00000000">
            <w:rPr>
              <w:rFonts w:ascii="SimSun" w:cs="SimSun" w:eastAsia="SimSun" w:hAnsi="SimSun"/>
              <w:color w:val="0d0d0d"/>
              <w:shd w:fill="ff9900" w:val="clear"/>
              <w:rtl w:val="0"/>
            </w:rPr>
            <w:t xml:space="preserve">透過與環境互動，獲得試錯懲罰和成功獎勵，來學習最優行動策略</w:t>
          </w:r>
        </w:sdtContent>
      </w:sdt>
      <w:sdt>
        <w:sdtPr>
          <w:tag w:val="goog_rdk_150"/>
        </w:sdtPr>
        <w:sdtContent>
          <w:r w:rsidDel="00000000" w:rsidR="00000000" w:rsidRPr="00000000">
            <w:rPr>
              <w:rFonts w:ascii="SimSun" w:cs="SimSun" w:eastAsia="SimSun" w:hAnsi="SimSun"/>
              <w:color w:val="0d0d0d"/>
              <w:highlight w:val="white"/>
              <w:rtl w:val="0"/>
            </w:rPr>
            <w:t xml:space="preserve">的機器學習方法。常見的強化學習算法包括Q學習、深度Q網絡（DQN）、策略梯度等。</w:t>
          </w:r>
        </w:sdtContent>
      </w:sdt>
      <w:r w:rsidDel="00000000" w:rsidR="00000000" w:rsidRPr="00000000">
        <w:rPr>
          <w:rtl w:val="0"/>
        </w:rPr>
      </w:r>
    </w:p>
    <w:p w:rsidR="00000000" w:rsidDel="00000000" w:rsidP="00000000" w:rsidRDefault="00000000" w:rsidRPr="00000000" w14:paraId="00000062">
      <w:pPr>
        <w:numPr>
          <w:ilvl w:val="0"/>
          <w:numId w:val="4"/>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sz w:val="22"/>
          <w:szCs w:val="22"/>
          <w:highlight w:val="white"/>
        </w:rPr>
      </w:pPr>
      <w:sdt>
        <w:sdtPr>
          <w:tag w:val="goog_rdk_151"/>
        </w:sdtPr>
        <w:sdtContent>
          <w:r w:rsidDel="00000000" w:rsidR="00000000" w:rsidRPr="00000000">
            <w:rPr>
              <w:rFonts w:ascii="SimSun" w:cs="SimSun" w:eastAsia="SimSun" w:hAnsi="SimSun"/>
              <w:color w:val="0d0d0d"/>
              <w:highlight w:val="white"/>
              <w:rtl w:val="0"/>
            </w:rPr>
            <w:t xml:space="preserve">自監督式學習（Self-Supervised Learning）：</w:t>
          </w:r>
        </w:sdtContent>
      </w:sdt>
      <w:r w:rsidDel="00000000" w:rsidR="00000000" w:rsidRPr="00000000">
        <w:rPr>
          <w:rtl w:val="0"/>
        </w:rPr>
      </w:r>
    </w:p>
    <w:p w:rsidR="00000000" w:rsidDel="00000000" w:rsidP="00000000" w:rsidRDefault="00000000" w:rsidRPr="00000000" w14:paraId="00000063">
      <w:pPr>
        <w:numPr>
          <w:ilvl w:val="1"/>
          <w:numId w:val="4"/>
        </w:numPr>
        <w:pBdr>
          <w:top w:color="e3e3e3" w:space="0" w:sz="0" w:val="none"/>
          <w:left w:color="e3e3e3" w:space="0" w:sz="0" w:val="none"/>
          <w:bottom w:color="e3e3e3" w:space="0" w:sz="0" w:val="none"/>
          <w:right w:color="e3e3e3" w:space="0" w:sz="0" w:val="none"/>
          <w:between w:color="e3e3e3" w:space="0" w:sz="0" w:val="none"/>
        </w:pBdr>
        <w:spacing w:after="300" w:before="0" w:lineRule="auto"/>
        <w:ind w:left="1440" w:hanging="360"/>
        <w:rPr>
          <w:sz w:val="22"/>
          <w:szCs w:val="22"/>
          <w:highlight w:val="white"/>
        </w:rPr>
      </w:pPr>
      <w:sdt>
        <w:sdtPr>
          <w:tag w:val="goog_rdk_152"/>
        </w:sdtPr>
        <w:sdtContent>
          <w:r w:rsidDel="00000000" w:rsidR="00000000" w:rsidRPr="00000000">
            <w:rPr>
              <w:rFonts w:ascii="SimSun" w:cs="SimSun" w:eastAsia="SimSun" w:hAnsi="SimSun"/>
              <w:color w:val="0d0d0d"/>
              <w:highlight w:val="white"/>
              <w:rtl w:val="0"/>
            </w:rPr>
            <w:t xml:space="preserve">自監督式學習是一種從未標記的數據中自動生成標籤來進行學習的方法。模型通常通過預測數據中的某些部分來生成標籤，然後使用這些標籤來進行監督式學習。自監督式學習在圖像、語音和文本處理等領域中得到了廣泛應用。</w:t>
          </w:r>
        </w:sdtContent>
      </w:sdt>
      <w:r w:rsidDel="00000000" w:rsidR="00000000" w:rsidRPr="00000000">
        <w:rPr>
          <w:rtl w:val="0"/>
        </w:rPr>
      </w:r>
    </w:p>
    <w:p w:rsidR="00000000" w:rsidDel="00000000" w:rsidP="00000000" w:rsidRDefault="00000000" w:rsidRPr="00000000" w14:paraId="00000064">
      <w:pPr>
        <w:pStyle w:val="Heading2"/>
        <w:rPr>
          <w:b w:val="1"/>
        </w:rPr>
      </w:pPr>
      <w:bookmarkStart w:colFirst="0" w:colLast="0" w:name="_heading=h.ttws2ia90b8g" w:id="6"/>
      <w:bookmarkEnd w:id="6"/>
      <w:sdt>
        <w:sdtPr>
          <w:tag w:val="goog_rdk_153"/>
        </w:sdtPr>
        <w:sdtContent>
          <w:r w:rsidDel="00000000" w:rsidR="00000000" w:rsidRPr="00000000">
            <w:rPr>
              <w:rFonts w:ascii="Arial Unicode MS" w:cs="Arial Unicode MS" w:eastAsia="Arial Unicode MS" w:hAnsi="Arial Unicode MS"/>
              <w:b w:val="1"/>
              <w:rtl w:val="0"/>
            </w:rPr>
            <w:t xml:space="preserve">偏差（bias）和方差（variance）</w:t>
          </w:r>
        </w:sdtContent>
      </w:sdt>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154"/>
        </w:sdtPr>
        <w:sdtContent>
          <w:r w:rsidDel="00000000" w:rsidR="00000000" w:rsidRPr="00000000">
            <w:rPr>
              <w:rFonts w:ascii="SimSun" w:cs="SimSun" w:eastAsia="SimSun" w:hAnsi="SimSun"/>
              <w:color w:val="0d0d0d"/>
              <w:highlight w:val="white"/>
              <w:rtl w:val="0"/>
            </w:rPr>
            <w:t xml:space="preserve">在機器學習中，</w:t>
          </w:r>
        </w:sdtContent>
      </w:sdt>
      <w:sdt>
        <w:sdtPr>
          <w:tag w:val="goog_rdk_155"/>
        </w:sdtPr>
        <w:sdtContent>
          <w:r w:rsidDel="00000000" w:rsidR="00000000" w:rsidRPr="00000000">
            <w:rPr>
              <w:rFonts w:ascii="SimSun" w:cs="SimSun" w:eastAsia="SimSun" w:hAnsi="SimSun"/>
              <w:color w:val="0d0d0d"/>
              <w:shd w:fill="ff9900" w:val="clear"/>
              <w:rtl w:val="0"/>
            </w:rPr>
            <w:t xml:space="preserve">偏差和方差通常是相互競爭的，稱為“偏差-方差折衷”(Bias-Variance Tradeoff)。一個理想的機器學習模型需要在偏差和方差之間取得平衡，以實現良好的泛化性能</w:t>
          </w:r>
        </w:sdtContent>
      </w:sdt>
      <w:sdt>
        <w:sdtPr>
          <w:tag w:val="goog_rdk_156"/>
        </w:sdtPr>
        <w:sdtContent>
          <w:r w:rsidDel="00000000" w:rsidR="00000000" w:rsidRPr="00000000">
            <w:rPr>
              <w:rFonts w:ascii="Arial Unicode MS" w:cs="Arial Unicode MS" w:eastAsia="Arial Unicode MS" w:hAnsi="Arial Unicode MS"/>
              <w:color w:val="0d0d0d"/>
              <w:highlight w:val="white"/>
              <w:rtl w:val="0"/>
            </w:rPr>
            <w:t xml:space="preserve">。</w:t>
          </w:r>
        </w:sdtContent>
      </w:sdt>
    </w:p>
    <w:p w:rsidR="00000000" w:rsidDel="00000000" w:rsidP="00000000" w:rsidRDefault="00000000" w:rsidRPr="00000000" w14:paraId="00000066">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highlight w:val="white"/>
        </w:rPr>
      </w:pPr>
      <w:sdt>
        <w:sdtPr>
          <w:tag w:val="goog_rdk_157"/>
        </w:sdtPr>
        <w:sdtContent>
          <w:r w:rsidDel="00000000" w:rsidR="00000000" w:rsidRPr="00000000">
            <w:rPr>
              <w:rFonts w:ascii="SimSun" w:cs="SimSun" w:eastAsia="SimSun" w:hAnsi="SimSun"/>
              <w:color w:val="0d0d0d"/>
              <w:highlight w:val="white"/>
              <w:rtl w:val="0"/>
            </w:rPr>
            <w:t xml:space="preserve">偏差（Bias）：</w:t>
          </w:r>
        </w:sdtContent>
      </w:sdt>
      <w:r w:rsidDel="00000000" w:rsidR="00000000" w:rsidRPr="00000000">
        <w:rPr>
          <w:rtl w:val="0"/>
        </w:rPr>
      </w:r>
    </w:p>
    <w:p w:rsidR="00000000" w:rsidDel="00000000" w:rsidP="00000000" w:rsidRDefault="00000000" w:rsidRPr="00000000" w14:paraId="00000067">
      <w:pPr>
        <w:numPr>
          <w:ilvl w:val="1"/>
          <w:numId w:val="17"/>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highlight w:val="white"/>
        </w:rPr>
      </w:pPr>
      <w:sdt>
        <w:sdtPr>
          <w:tag w:val="goog_rdk_158"/>
        </w:sdtPr>
        <w:sdtContent>
          <w:r w:rsidDel="00000000" w:rsidR="00000000" w:rsidRPr="00000000">
            <w:rPr>
              <w:rFonts w:ascii="SimSun" w:cs="SimSun" w:eastAsia="SimSun" w:hAnsi="SimSun"/>
              <w:color w:val="0d0d0d"/>
              <w:highlight w:val="white"/>
              <w:rtl w:val="0"/>
            </w:rPr>
            <w:t xml:space="preserve">偏差描述了</w:t>
          </w:r>
        </w:sdtContent>
      </w:sdt>
      <w:sdt>
        <w:sdtPr>
          <w:tag w:val="goog_rdk_159"/>
        </w:sdtPr>
        <w:sdtContent>
          <w:r w:rsidDel="00000000" w:rsidR="00000000" w:rsidRPr="00000000">
            <w:rPr>
              <w:rFonts w:ascii="SimSun" w:cs="SimSun" w:eastAsia="SimSun" w:hAnsi="SimSun"/>
              <w:color w:val="0d0d0d"/>
              <w:shd w:fill="ff9900" w:val="clear"/>
              <w:rtl w:val="0"/>
            </w:rPr>
            <w:t xml:space="preserve">模型的預測與真實值之間的平均差異</w:t>
          </w:r>
        </w:sdtContent>
      </w:sdt>
      <w:sdt>
        <w:sdtPr>
          <w:tag w:val="goog_rdk_160"/>
        </w:sdtPr>
        <w:sdtContent>
          <w:r w:rsidDel="00000000" w:rsidR="00000000" w:rsidRPr="00000000">
            <w:rPr>
              <w:rFonts w:ascii="Arial Unicode MS" w:cs="Arial Unicode MS" w:eastAsia="Arial Unicode MS" w:hAnsi="Arial Unicode MS"/>
              <w:color w:val="0d0d0d"/>
              <w:highlight w:val="white"/>
              <w:rtl w:val="0"/>
            </w:rPr>
            <w:t xml:space="preserve">。</w:t>
          </w:r>
        </w:sdtContent>
      </w:sdt>
      <w:sdt>
        <w:sdtPr>
          <w:tag w:val="goog_rdk_161"/>
        </w:sdtPr>
        <w:sdtContent>
          <w:r w:rsidDel="00000000" w:rsidR="00000000" w:rsidRPr="00000000">
            <w:rPr>
              <w:rFonts w:ascii="SimSun" w:cs="SimSun" w:eastAsia="SimSun" w:hAnsi="SimSun"/>
              <w:color w:val="0d0d0d"/>
              <w:shd w:fill="ff9900" w:val="clear"/>
              <w:rtl w:val="0"/>
            </w:rPr>
            <w:t xml:space="preserve">高偏差的模型通常意味著對於訓練數據的拟合能力不足(欠擬合的問題)</w:t>
          </w:r>
        </w:sdtContent>
      </w:sdt>
      <w:sdt>
        <w:sdtPr>
          <w:tag w:val="goog_rdk_162"/>
        </w:sdtPr>
        <w:sdtContent>
          <w:r w:rsidDel="00000000" w:rsidR="00000000" w:rsidRPr="00000000">
            <w:rPr>
              <w:rFonts w:ascii="Arial Unicode MS" w:cs="Arial Unicode MS" w:eastAsia="Arial Unicode MS" w:hAnsi="Arial Unicode MS"/>
              <w:color w:val="0d0d0d"/>
              <w:highlight w:val="white"/>
              <w:rtl w:val="0"/>
            </w:rPr>
            <w:t xml:space="preserve">，導致在訓練集和測試集上都表現不佳，模型沒有足夠的靈活性來捕捉數據中的複雜模式。</w:t>
          </w:r>
        </w:sdtContent>
      </w:sdt>
      <w:r w:rsidDel="00000000" w:rsidR="00000000" w:rsidRPr="00000000">
        <w:rPr>
          <w:rtl w:val="0"/>
        </w:rPr>
      </w:r>
    </w:p>
    <w:p w:rsidR="00000000" w:rsidDel="00000000" w:rsidP="00000000" w:rsidRDefault="00000000" w:rsidRPr="00000000" w14:paraId="00000068">
      <w:pPr>
        <w:numPr>
          <w:ilvl w:val="0"/>
          <w:numId w:val="17"/>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highlight w:val="white"/>
        </w:rPr>
      </w:pPr>
      <w:sdt>
        <w:sdtPr>
          <w:tag w:val="goog_rdk_163"/>
        </w:sdtPr>
        <w:sdtContent>
          <w:r w:rsidDel="00000000" w:rsidR="00000000" w:rsidRPr="00000000">
            <w:rPr>
              <w:rFonts w:ascii="SimSun" w:cs="SimSun" w:eastAsia="SimSun" w:hAnsi="SimSun"/>
              <w:color w:val="0d0d0d"/>
              <w:highlight w:val="white"/>
              <w:rtl w:val="0"/>
            </w:rPr>
            <w:t xml:space="preserve">方差（Variance）：</w:t>
          </w:r>
        </w:sdtContent>
      </w:sdt>
      <w:r w:rsidDel="00000000" w:rsidR="00000000" w:rsidRPr="00000000">
        <w:rPr>
          <w:rtl w:val="0"/>
        </w:rPr>
      </w:r>
    </w:p>
    <w:p w:rsidR="00000000" w:rsidDel="00000000" w:rsidP="00000000" w:rsidRDefault="00000000" w:rsidRPr="00000000" w14:paraId="00000069">
      <w:pPr>
        <w:numPr>
          <w:ilvl w:val="1"/>
          <w:numId w:val="17"/>
        </w:numPr>
        <w:pBdr>
          <w:top w:color="e3e3e3" w:space="0" w:sz="0" w:val="none"/>
          <w:left w:color="e3e3e3" w:space="0" w:sz="0" w:val="none"/>
          <w:bottom w:color="e3e3e3" w:space="0" w:sz="0" w:val="none"/>
          <w:right w:color="e3e3e3" w:space="0" w:sz="0" w:val="none"/>
          <w:between w:color="e3e3e3" w:space="0" w:sz="0" w:val="none"/>
        </w:pBdr>
        <w:ind w:left="1440" w:hanging="360"/>
        <w:rPr>
          <w:sz w:val="22"/>
          <w:szCs w:val="22"/>
          <w:highlight w:val="white"/>
        </w:rPr>
      </w:pPr>
      <w:sdt>
        <w:sdtPr>
          <w:tag w:val="goog_rdk_164"/>
        </w:sdtPr>
        <w:sdtContent>
          <w:r w:rsidDel="00000000" w:rsidR="00000000" w:rsidRPr="00000000">
            <w:rPr>
              <w:rFonts w:ascii="SimSun" w:cs="SimSun" w:eastAsia="SimSun" w:hAnsi="SimSun"/>
              <w:color w:val="0d0d0d"/>
              <w:highlight w:val="white"/>
              <w:rtl w:val="0"/>
            </w:rPr>
            <w:t xml:space="preserve">方差描述了</w:t>
          </w:r>
        </w:sdtContent>
      </w:sdt>
      <w:sdt>
        <w:sdtPr>
          <w:tag w:val="goog_rdk_165"/>
        </w:sdtPr>
        <w:sdtContent>
          <w:r w:rsidDel="00000000" w:rsidR="00000000" w:rsidRPr="00000000">
            <w:rPr>
              <w:rFonts w:ascii="SimSun" w:cs="SimSun" w:eastAsia="SimSun" w:hAnsi="SimSun"/>
              <w:color w:val="0d0d0d"/>
              <w:shd w:fill="ff9900" w:val="clear"/>
              <w:rtl w:val="0"/>
            </w:rPr>
            <w:t xml:space="preserve">模型對於不同訓練數據的敏感性</w:t>
          </w:r>
        </w:sdtContent>
      </w:sdt>
      <w:sdt>
        <w:sdtPr>
          <w:tag w:val="goog_rdk_166"/>
        </w:sdtPr>
        <w:sdtContent>
          <w:r w:rsidDel="00000000" w:rsidR="00000000" w:rsidRPr="00000000">
            <w:rPr>
              <w:rFonts w:ascii="Arial Unicode MS" w:cs="Arial Unicode MS" w:eastAsia="Arial Unicode MS" w:hAnsi="Arial Unicode MS"/>
              <w:color w:val="0d0d0d"/>
              <w:highlight w:val="white"/>
              <w:rtl w:val="0"/>
            </w:rPr>
            <w:t xml:space="preserve">。高方差的模型在訓練集上可能表現很好，但在測試集上表現可能較差。這是因為</w:t>
          </w:r>
        </w:sdtContent>
      </w:sdt>
      <w:sdt>
        <w:sdtPr>
          <w:tag w:val="goog_rdk_167"/>
        </w:sdtPr>
        <w:sdtContent>
          <w:r w:rsidDel="00000000" w:rsidR="00000000" w:rsidRPr="00000000">
            <w:rPr>
              <w:rFonts w:ascii="SimSun" w:cs="SimSun" w:eastAsia="SimSun" w:hAnsi="SimSun"/>
              <w:color w:val="0d0d0d"/>
              <w:shd w:fill="ff9900" w:val="clear"/>
              <w:rtl w:val="0"/>
            </w:rPr>
            <w:t xml:space="preserve">高方差的模型對於訓練數據中的噪聲和隨機性過度敏感</w:t>
          </w:r>
        </w:sdtContent>
      </w:sdt>
      <w:sdt>
        <w:sdtPr>
          <w:tag w:val="goog_rdk_168"/>
        </w:sdtPr>
        <w:sdtContent>
          <w:r w:rsidDel="00000000" w:rsidR="00000000" w:rsidRPr="00000000">
            <w:rPr>
              <w:rFonts w:ascii="Arial Unicode MS" w:cs="Arial Unicode MS" w:eastAsia="Arial Unicode MS" w:hAnsi="Arial Unicode MS"/>
              <w:color w:val="0d0d0d"/>
              <w:highlight w:val="white"/>
              <w:rtl w:val="0"/>
            </w:rPr>
            <w:t xml:space="preserve">，導致</w:t>
          </w:r>
        </w:sdtContent>
      </w:sdt>
      <w:sdt>
        <w:sdtPr>
          <w:tag w:val="goog_rdk_169"/>
        </w:sdtPr>
        <w:sdtContent>
          <w:r w:rsidDel="00000000" w:rsidR="00000000" w:rsidRPr="00000000">
            <w:rPr>
              <w:rFonts w:ascii="SimSun" w:cs="SimSun" w:eastAsia="SimSun" w:hAnsi="SimSun"/>
              <w:color w:val="0d0d0d"/>
              <w:shd w:fill="ff9900" w:val="clear"/>
              <w:rtl w:val="0"/>
            </w:rPr>
            <w:t xml:space="preserve">過度擬合</w:t>
          </w:r>
        </w:sdtContent>
      </w:sdt>
      <w:sdt>
        <w:sdtPr>
          <w:tag w:val="goog_rdk_170"/>
        </w:sdtPr>
        <w:sdtContent>
          <w:r w:rsidDel="00000000" w:rsidR="00000000" w:rsidRPr="00000000">
            <w:rPr>
              <w:rFonts w:ascii="SimSun" w:cs="SimSun" w:eastAsia="SimSun" w:hAnsi="SimSun"/>
              <w:color w:val="0d0d0d"/>
              <w:highlight w:val="white"/>
              <w:rtl w:val="0"/>
            </w:rPr>
            <w:t xml:space="preserve">訓練數據，</w:t>
          </w:r>
        </w:sdtContent>
      </w:sdt>
      <w:sdt>
        <w:sdtPr>
          <w:tag w:val="goog_rdk_171"/>
        </w:sdtPr>
        <w:sdtContent>
          <w:r w:rsidDel="00000000" w:rsidR="00000000" w:rsidRPr="00000000">
            <w:rPr>
              <w:rFonts w:ascii="SimSun" w:cs="SimSun" w:eastAsia="SimSun" w:hAnsi="SimSun"/>
              <w:color w:val="0d0d0d"/>
              <w:shd w:fill="ff9900" w:val="clear"/>
              <w:rtl w:val="0"/>
            </w:rPr>
            <w:t xml:space="preserve">無法泛化到新的數據上</w:t>
          </w:r>
        </w:sdtContent>
      </w:sdt>
      <w:sdt>
        <w:sdtPr>
          <w:tag w:val="goog_rdk_172"/>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6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highlight w:val="white"/>
        </w:rPr>
      </w:pPr>
      <w:sdt>
        <w:sdtPr>
          <w:tag w:val="goog_rdk_173"/>
        </w:sdtPr>
        <w:sdtContent>
          <w:r w:rsidDel="00000000" w:rsidR="00000000" w:rsidRPr="00000000">
            <w:rPr>
              <w:rFonts w:ascii="SimSun" w:cs="SimSun" w:eastAsia="SimSun" w:hAnsi="SimSun"/>
              <w:color w:val="0d0d0d"/>
              <w:highlight w:val="white"/>
              <w:rtl w:val="0"/>
            </w:rPr>
            <w:t xml:space="preserve">以下是幾個解決偏差和方差問題的方法：</w:t>
          </w:r>
        </w:sdtContent>
      </w:sdt>
    </w:p>
    <w:p w:rsidR="00000000" w:rsidDel="00000000" w:rsidP="00000000" w:rsidRDefault="00000000" w:rsidRPr="00000000" w14:paraId="0000006B">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74"/>
        </w:sdtPr>
        <w:sdtContent>
          <w:r w:rsidDel="00000000" w:rsidR="00000000" w:rsidRPr="00000000">
            <w:rPr>
              <w:rFonts w:ascii="SimSun" w:cs="SimSun" w:eastAsia="SimSun" w:hAnsi="SimSun"/>
              <w:color w:val="0d0d0d"/>
              <w:highlight w:val="white"/>
              <w:rtl w:val="0"/>
            </w:rPr>
            <w:t xml:space="preserve">增加模型複雜度：降低偏差，但可能增加方差。</w:t>
          </w:r>
        </w:sdtContent>
      </w:sdt>
      <w:r w:rsidDel="00000000" w:rsidR="00000000" w:rsidRPr="00000000">
        <w:rPr>
          <w:rtl w:val="0"/>
        </w:rPr>
      </w:r>
    </w:p>
    <w:p w:rsidR="00000000" w:rsidDel="00000000" w:rsidP="00000000" w:rsidRDefault="00000000" w:rsidRPr="00000000" w14:paraId="0000006C">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75"/>
        </w:sdtPr>
        <w:sdtContent>
          <w:r w:rsidDel="00000000" w:rsidR="00000000" w:rsidRPr="00000000">
            <w:rPr>
              <w:rFonts w:ascii="SimSun" w:cs="SimSun" w:eastAsia="SimSun" w:hAnsi="SimSun"/>
              <w:color w:val="0d0d0d"/>
              <w:highlight w:val="white"/>
              <w:rtl w:val="0"/>
            </w:rPr>
            <w:t xml:space="preserve">減少模型複雜度：降低方差，但可能增加偏差。</w:t>
          </w:r>
        </w:sdtContent>
      </w:sdt>
      <w:r w:rsidDel="00000000" w:rsidR="00000000" w:rsidRPr="00000000">
        <w:rPr>
          <w:rtl w:val="0"/>
        </w:rPr>
      </w:r>
    </w:p>
    <w:p w:rsidR="00000000" w:rsidDel="00000000" w:rsidP="00000000" w:rsidRDefault="00000000" w:rsidRPr="00000000" w14:paraId="0000006D">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sz w:val="22"/>
          <w:szCs w:val="22"/>
          <w:highlight w:val="white"/>
        </w:rPr>
      </w:pPr>
      <w:sdt>
        <w:sdtPr>
          <w:tag w:val="goog_rdk_176"/>
        </w:sdtPr>
        <w:sdtContent>
          <w:r w:rsidDel="00000000" w:rsidR="00000000" w:rsidRPr="00000000">
            <w:rPr>
              <w:rFonts w:ascii="SimSun" w:cs="SimSun" w:eastAsia="SimSun" w:hAnsi="SimSun"/>
              <w:color w:val="0d0d0d"/>
              <w:highlight w:val="white"/>
              <w:rtl w:val="0"/>
            </w:rPr>
            <w:t xml:space="preserve">正則化：通過</w:t>
          </w:r>
        </w:sdtContent>
      </w:sdt>
      <w:sdt>
        <w:sdtPr>
          <w:tag w:val="goog_rdk_177"/>
        </w:sdtPr>
        <w:sdtContent>
          <w:r w:rsidDel="00000000" w:rsidR="00000000" w:rsidRPr="00000000">
            <w:rPr>
              <w:rFonts w:ascii="SimSun" w:cs="SimSun" w:eastAsia="SimSun" w:hAnsi="SimSun"/>
              <w:color w:val="0d0d0d"/>
              <w:shd w:fill="ff9900" w:val="clear"/>
              <w:rtl w:val="0"/>
            </w:rPr>
            <w:t xml:space="preserve">限制模型參數的大小來降低方差，同時對模型的複雜度進行控制</w:t>
          </w:r>
        </w:sdtContent>
      </w:sdt>
      <w:sdt>
        <w:sdtPr>
          <w:tag w:val="goog_rdk_178"/>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6E">
      <w:pPr>
        <w:numPr>
          <w:ilvl w:val="0"/>
          <w:numId w:val="14"/>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rPr>
          <w:sz w:val="22"/>
          <w:szCs w:val="22"/>
          <w:highlight w:val="white"/>
        </w:rPr>
      </w:pPr>
      <w:sdt>
        <w:sdtPr>
          <w:tag w:val="goog_rdk_179"/>
        </w:sdtPr>
        <w:sdtContent>
          <w:r w:rsidDel="00000000" w:rsidR="00000000" w:rsidRPr="00000000">
            <w:rPr>
              <w:rFonts w:ascii="SimSun" w:cs="SimSun" w:eastAsia="SimSun" w:hAnsi="SimSun"/>
              <w:color w:val="0d0d0d"/>
              <w:highlight w:val="white"/>
              <w:rtl w:val="0"/>
            </w:rPr>
            <w:t xml:space="preserve">交叉驗證：通過</w:t>
          </w:r>
        </w:sdtContent>
      </w:sdt>
      <w:sdt>
        <w:sdtPr>
          <w:tag w:val="goog_rdk_180"/>
        </w:sdtPr>
        <w:sdtContent>
          <w:r w:rsidDel="00000000" w:rsidR="00000000" w:rsidRPr="00000000">
            <w:rPr>
              <w:rFonts w:ascii="SimSun" w:cs="SimSun" w:eastAsia="SimSun" w:hAnsi="SimSun"/>
              <w:color w:val="0d0d0d"/>
              <w:shd w:fill="ff9900" w:val="clear"/>
              <w:rtl w:val="0"/>
            </w:rPr>
            <w:t xml:space="preserve">交叉驗證技術來選擇最佳的模型，以平衡偏差和方差</w:t>
          </w:r>
        </w:sdtContent>
      </w:sdt>
      <w:sdt>
        <w:sdtPr>
          <w:tag w:val="goog_rdk_181"/>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6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highlight w:val="white"/>
        </w:rPr>
      </w:pPr>
      <w:sdt>
        <w:sdtPr>
          <w:tag w:val="goog_rdk_182"/>
        </w:sdtPr>
        <w:sdtContent>
          <w:r w:rsidDel="00000000" w:rsidR="00000000" w:rsidRPr="00000000">
            <w:rPr>
              <w:rFonts w:ascii="SimSun" w:cs="SimSun" w:eastAsia="SimSun" w:hAnsi="SimSun"/>
              <w:color w:val="0d0d0d"/>
              <w:highlight w:val="white"/>
              <w:rtl w:val="0"/>
            </w:rPr>
            <w:t xml:space="preserve">總的來說，理解和管理偏差和方差之間的平衡是訓練有效機器學習模型的關鍵。</w:t>
          </w:r>
        </w:sdtContent>
      </w:sdt>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r w:rsidDel="00000000" w:rsidR="00000000" w:rsidRPr="00000000">
        <w:rPr>
          <w:rFonts w:ascii="Roboto" w:cs="Roboto" w:eastAsia="Roboto" w:hAnsi="Roboto"/>
          <w:color w:val="0d0d0d"/>
          <w:highlight w:val="white"/>
        </w:rPr>
        <w:drawing>
          <wp:inline distB="114300" distT="114300" distL="114300" distR="114300">
            <wp:extent cx="2157413" cy="1838325"/>
            <wp:effectExtent b="0" l="0" r="0" t="0"/>
            <wp:docPr id="36"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2157413"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Style w:val="Heading2"/>
        <w:pBdr>
          <w:top w:color="e3e3e3" w:space="0" w:sz="0" w:val="none"/>
          <w:left w:color="e3e3e3" w:space="0" w:sz="0" w:val="none"/>
          <w:bottom w:color="e3e3e3" w:space="0" w:sz="0" w:val="none"/>
          <w:right w:color="e3e3e3" w:space="0" w:sz="0" w:val="none"/>
          <w:between w:color="e3e3e3" w:space="0" w:sz="0" w:val="none"/>
        </w:pBdr>
        <w:spacing w:after="300" w:before="300" w:lineRule="auto"/>
        <w:rPr>
          <w:rFonts w:ascii="Roboto" w:cs="Roboto" w:eastAsia="Roboto" w:hAnsi="Roboto"/>
          <w:color w:val="0d0d0d"/>
          <w:sz w:val="24"/>
          <w:szCs w:val="24"/>
          <w:highlight w:val="white"/>
        </w:rPr>
      </w:pPr>
      <w:bookmarkStart w:colFirst="0" w:colLast="0" w:name="_heading=h.o8lyz8vtgqps" w:id="7"/>
      <w:bookmarkEnd w:id="7"/>
      <w:sdt>
        <w:sdtPr>
          <w:tag w:val="goog_rdk_183"/>
        </w:sdtPr>
        <w:sdtContent>
          <w:r w:rsidDel="00000000" w:rsidR="00000000" w:rsidRPr="00000000">
            <w:rPr>
              <w:rFonts w:ascii="Arial Unicode MS" w:cs="Arial Unicode MS" w:eastAsia="Arial Unicode MS" w:hAnsi="Arial Unicode MS"/>
              <w:b w:val="1"/>
              <w:rtl w:val="0"/>
            </w:rPr>
            <w:t xml:space="preserve">成本函數</w:t>
          </w:r>
        </w:sdtContent>
      </w:sdt>
      <w:sdt>
        <w:sdtPr>
          <w:tag w:val="goog_rdk_184"/>
        </w:sdtPr>
        <w:sdtContent>
          <w:r w:rsidDel="00000000" w:rsidR="00000000" w:rsidRPr="00000000">
            <w:rPr>
              <w:rFonts w:ascii="Arial Unicode MS" w:cs="Arial Unicode MS" w:eastAsia="Arial Unicode MS" w:hAnsi="Arial Unicode MS"/>
              <w:b w:val="1"/>
              <w:rtl w:val="0"/>
            </w:rPr>
            <w:t xml:space="preserve">（Cost Function）</w:t>
          </w:r>
        </w:sdtContent>
      </w:sdt>
      <w:sdt>
        <w:sdtPr>
          <w:tag w:val="goog_rdk_185"/>
        </w:sdtPr>
        <w:sdtContent>
          <w:r w:rsidDel="00000000" w:rsidR="00000000" w:rsidRPr="00000000">
            <w:rPr>
              <w:rFonts w:ascii="Arial Unicode MS" w:cs="Arial Unicode MS" w:eastAsia="Arial Unicode MS" w:hAnsi="Arial Unicode MS"/>
              <w:b w:val="1"/>
              <w:rtl w:val="0"/>
            </w:rPr>
            <w:t xml:space="preserve">與損失函數</w:t>
          </w:r>
        </w:sdtContent>
      </w:sdt>
      <w:sdt>
        <w:sdtPr>
          <w:tag w:val="goog_rdk_186"/>
        </w:sdtPr>
        <w:sdtContent>
          <w:r w:rsidDel="00000000" w:rsidR="00000000" w:rsidRPr="00000000">
            <w:rPr>
              <w:rFonts w:ascii="Arial Unicode MS" w:cs="Arial Unicode MS" w:eastAsia="Arial Unicode MS" w:hAnsi="Arial Unicode MS"/>
              <w:b w:val="1"/>
              <w:rtl w:val="0"/>
            </w:rPr>
            <w:t xml:space="preserve">（Loss Function）</w:t>
          </w:r>
        </w:sdtContent>
      </w:sdt>
      <w:sdt>
        <w:sdtPr>
          <w:tag w:val="goog_rdk_187"/>
        </w:sdtPr>
        <w:sdtContent>
          <w:r w:rsidDel="00000000" w:rsidR="00000000" w:rsidRPr="00000000">
            <w:rPr>
              <w:rFonts w:ascii="Arial Unicode MS" w:cs="Arial Unicode MS" w:eastAsia="Arial Unicode MS" w:hAnsi="Arial Unicode MS"/>
              <w:b w:val="1"/>
              <w:rtl w:val="0"/>
            </w:rPr>
            <w:t xml:space="preserve">差別</w:t>
          </w:r>
        </w:sdtContent>
      </w:sdt>
      <w:r w:rsidDel="00000000" w:rsidR="00000000" w:rsidRPr="00000000">
        <w:rPr>
          <w:rtl w:val="0"/>
        </w:rPr>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highlight w:val="white"/>
        </w:rPr>
      </w:pPr>
      <w:sdt>
        <w:sdtPr>
          <w:tag w:val="goog_rdk_188"/>
        </w:sdtPr>
        <w:sdtContent>
          <w:r w:rsidDel="00000000" w:rsidR="00000000" w:rsidRPr="00000000">
            <w:rPr>
              <w:rFonts w:ascii="SimSun" w:cs="SimSun" w:eastAsia="SimSun" w:hAnsi="SimSun"/>
              <w:color w:val="0d0d0d"/>
              <w:sz w:val="24"/>
              <w:szCs w:val="24"/>
              <w:highlight w:val="white"/>
              <w:rtl w:val="0"/>
            </w:rPr>
            <w:t xml:space="preserve">在機器學習中，成本函數（Cost Function）和損失函數（Loss Function）是兩個關鍵概念，它們都用於評估模型的性能。</w:t>
          </w:r>
        </w:sdtContent>
      </w:sdt>
    </w:p>
    <w:p w:rsidR="00000000" w:rsidDel="00000000" w:rsidP="00000000" w:rsidRDefault="00000000" w:rsidRPr="00000000" w14:paraId="0000007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highlight w:val="white"/>
        </w:rPr>
      </w:pPr>
      <w:sdt>
        <w:sdtPr>
          <w:tag w:val="goog_rdk_189"/>
        </w:sdtPr>
        <w:sdtContent>
          <w:r w:rsidDel="00000000" w:rsidR="00000000" w:rsidRPr="00000000">
            <w:rPr>
              <w:rFonts w:ascii="SimSun" w:cs="SimSun" w:eastAsia="SimSun" w:hAnsi="SimSun"/>
              <w:color w:val="0d0d0d"/>
              <w:sz w:val="24"/>
              <w:szCs w:val="24"/>
              <w:highlight w:val="white"/>
              <w:rtl w:val="0"/>
            </w:rPr>
            <w:t xml:space="preserve">成本函數（Cost Function）：</w:t>
          </w:r>
        </w:sdtContent>
      </w:sdt>
    </w:p>
    <w:p w:rsidR="00000000" w:rsidDel="00000000" w:rsidP="00000000" w:rsidRDefault="00000000" w:rsidRPr="00000000" w14:paraId="00000074">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190"/>
        </w:sdtPr>
        <w:sdtContent>
          <w:r w:rsidDel="00000000" w:rsidR="00000000" w:rsidRPr="00000000">
            <w:rPr>
              <w:rFonts w:ascii="SimSun" w:cs="SimSun" w:eastAsia="SimSun" w:hAnsi="SimSun"/>
              <w:color w:val="0d0d0d"/>
              <w:sz w:val="24"/>
              <w:szCs w:val="24"/>
              <w:highlight w:val="white"/>
              <w:rtl w:val="0"/>
            </w:rPr>
            <w:t xml:space="preserve">成本函數是用來</w:t>
          </w:r>
        </w:sdtContent>
      </w:sdt>
      <w:sdt>
        <w:sdtPr>
          <w:tag w:val="goog_rdk_191"/>
        </w:sdtPr>
        <w:sdtContent>
          <w:r w:rsidDel="00000000" w:rsidR="00000000" w:rsidRPr="00000000">
            <w:rPr>
              <w:rFonts w:ascii="SimSun" w:cs="SimSun" w:eastAsia="SimSun" w:hAnsi="SimSun"/>
              <w:color w:val="0d0d0d"/>
              <w:sz w:val="24"/>
              <w:szCs w:val="24"/>
              <w:shd w:fill="ff9900" w:val="clear"/>
              <w:rtl w:val="0"/>
            </w:rPr>
            <w:t xml:space="preserve">衡量模型對整個訓練集的性能。</w:t>
          </w:r>
        </w:sdtContent>
      </w:sdt>
    </w:p>
    <w:p w:rsidR="00000000" w:rsidDel="00000000" w:rsidP="00000000" w:rsidRDefault="00000000" w:rsidRPr="00000000" w14:paraId="00000075">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192"/>
        </w:sdtPr>
        <w:sdtContent>
          <w:r w:rsidDel="00000000" w:rsidR="00000000" w:rsidRPr="00000000">
            <w:rPr>
              <w:rFonts w:ascii="SimSun" w:cs="SimSun" w:eastAsia="SimSun" w:hAnsi="SimSun"/>
              <w:color w:val="0d0d0d"/>
              <w:sz w:val="24"/>
              <w:szCs w:val="24"/>
              <w:highlight w:val="white"/>
              <w:rtl w:val="0"/>
            </w:rPr>
            <w:t xml:space="preserve">成本函數的</w:t>
          </w:r>
        </w:sdtContent>
      </w:sdt>
      <w:sdt>
        <w:sdtPr>
          <w:tag w:val="goog_rdk_193"/>
        </w:sdtPr>
        <w:sdtContent>
          <w:r w:rsidDel="00000000" w:rsidR="00000000" w:rsidRPr="00000000">
            <w:rPr>
              <w:rFonts w:ascii="SimSun" w:cs="SimSun" w:eastAsia="SimSun" w:hAnsi="SimSun"/>
              <w:color w:val="0d0d0d"/>
              <w:sz w:val="24"/>
              <w:szCs w:val="24"/>
              <w:shd w:fill="ff9900" w:val="clear"/>
              <w:rtl w:val="0"/>
            </w:rPr>
            <w:t xml:space="preserve">目標是最小化訓練集上的平均損失</w:t>
          </w:r>
        </w:sdtContent>
      </w:sdt>
      <w:sdt>
        <w:sdtPr>
          <w:tag w:val="goog_rdk_194"/>
        </w:sdtPr>
        <w:sdtContent>
          <w:r w:rsidDel="00000000" w:rsidR="00000000" w:rsidRPr="00000000">
            <w:rPr>
              <w:rFonts w:ascii="Arial Unicode MS" w:cs="Arial Unicode MS" w:eastAsia="Arial Unicode MS" w:hAnsi="Arial Unicode MS"/>
              <w:color w:val="0d0d0d"/>
              <w:sz w:val="24"/>
              <w:szCs w:val="24"/>
              <w:highlight w:val="white"/>
              <w:rtl w:val="0"/>
            </w:rPr>
            <w:t xml:space="preserve">，以此來</w:t>
          </w:r>
        </w:sdtContent>
      </w:sdt>
      <w:sdt>
        <w:sdtPr>
          <w:tag w:val="goog_rdk_195"/>
        </w:sdtPr>
        <w:sdtContent>
          <w:r w:rsidDel="00000000" w:rsidR="00000000" w:rsidRPr="00000000">
            <w:rPr>
              <w:rFonts w:ascii="SimSun" w:cs="SimSun" w:eastAsia="SimSun" w:hAnsi="SimSun"/>
              <w:color w:val="0d0d0d"/>
              <w:sz w:val="24"/>
              <w:szCs w:val="24"/>
              <w:shd w:fill="ff9900" w:val="clear"/>
              <w:rtl w:val="0"/>
            </w:rPr>
            <w:t xml:space="preserve">使模型在整個數據集上的性能最佳化</w:t>
          </w:r>
        </w:sdtContent>
      </w:sdt>
      <w:sdt>
        <w:sdtPr>
          <w:tag w:val="goog_rdk_196"/>
        </w:sdtPr>
        <w:sdtContent>
          <w:r w:rsidDel="00000000" w:rsidR="00000000" w:rsidRPr="00000000">
            <w:rPr>
              <w:rFonts w:ascii="Arial Unicode MS" w:cs="Arial Unicode MS" w:eastAsia="Arial Unicode MS" w:hAnsi="Arial Unicode MS"/>
              <w:color w:val="0d0d0d"/>
              <w:sz w:val="24"/>
              <w:szCs w:val="24"/>
              <w:highlight w:val="white"/>
              <w:rtl w:val="0"/>
            </w:rPr>
            <w:t xml:space="preserve">。通常，成本函數是由損失函數計算得到的，並且可能包含額外的正則化項。</w:t>
          </w:r>
        </w:sdtContent>
      </w:sdt>
    </w:p>
    <w:p w:rsidR="00000000" w:rsidDel="00000000" w:rsidP="00000000" w:rsidRDefault="00000000" w:rsidRPr="00000000" w14:paraId="0000007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highlight w:val="white"/>
        </w:rPr>
      </w:pPr>
      <w:sdt>
        <w:sdtPr>
          <w:tag w:val="goog_rdk_197"/>
        </w:sdtPr>
        <w:sdtContent>
          <w:r w:rsidDel="00000000" w:rsidR="00000000" w:rsidRPr="00000000">
            <w:rPr>
              <w:rFonts w:ascii="SimSun" w:cs="SimSun" w:eastAsia="SimSun" w:hAnsi="SimSun"/>
              <w:color w:val="0d0d0d"/>
              <w:sz w:val="24"/>
              <w:szCs w:val="24"/>
              <w:highlight w:val="white"/>
              <w:rtl w:val="0"/>
            </w:rPr>
            <w:t xml:space="preserve">損失函數（Loss Function）：</w:t>
          </w:r>
        </w:sdtContent>
      </w:sdt>
    </w:p>
    <w:p w:rsidR="00000000" w:rsidDel="00000000" w:rsidP="00000000" w:rsidRDefault="00000000" w:rsidRPr="00000000" w14:paraId="00000077">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198"/>
        </w:sdtPr>
        <w:sdtContent>
          <w:r w:rsidDel="00000000" w:rsidR="00000000" w:rsidRPr="00000000">
            <w:rPr>
              <w:rFonts w:ascii="SimSun" w:cs="SimSun" w:eastAsia="SimSun" w:hAnsi="SimSun"/>
              <w:color w:val="0d0d0d"/>
              <w:sz w:val="24"/>
              <w:szCs w:val="24"/>
              <w:highlight w:val="white"/>
              <w:rtl w:val="0"/>
            </w:rPr>
            <w:t xml:space="preserve">損失函數是用來評估</w:t>
          </w:r>
        </w:sdtContent>
      </w:sdt>
      <w:sdt>
        <w:sdtPr>
          <w:tag w:val="goog_rdk_199"/>
        </w:sdtPr>
        <w:sdtContent>
          <w:r w:rsidDel="00000000" w:rsidR="00000000" w:rsidRPr="00000000">
            <w:rPr>
              <w:rFonts w:ascii="SimSun" w:cs="SimSun" w:eastAsia="SimSun" w:hAnsi="SimSun"/>
              <w:color w:val="0d0d0d"/>
              <w:sz w:val="24"/>
              <w:szCs w:val="24"/>
              <w:shd w:fill="ff9900" w:val="clear"/>
              <w:rtl w:val="0"/>
            </w:rPr>
            <w:t xml:space="preserve">模型對於單個訓練樣本的預測值與實際值之間的差異</w:t>
          </w:r>
        </w:sdtContent>
      </w:sdt>
      <w:sdt>
        <w:sdtPr>
          <w:tag w:val="goog_rdk_200"/>
        </w:sdtPr>
        <w:sdtContent>
          <w:r w:rsidDel="00000000" w:rsidR="00000000" w:rsidRPr="00000000">
            <w:rPr>
              <w:rFonts w:ascii="Arial Unicode MS" w:cs="Arial Unicode MS" w:eastAsia="Arial Unicode MS" w:hAnsi="Arial Unicode MS"/>
              <w:color w:val="0d0d0d"/>
              <w:sz w:val="24"/>
              <w:szCs w:val="24"/>
              <w:highlight w:val="white"/>
              <w:rtl w:val="0"/>
            </w:rPr>
            <w:t xml:space="preserve">。</w:t>
          </w:r>
        </w:sdtContent>
      </w:sdt>
    </w:p>
    <w:p w:rsidR="00000000" w:rsidDel="00000000" w:rsidP="00000000" w:rsidRDefault="00000000" w:rsidRPr="00000000" w14:paraId="00000078">
      <w:pPr>
        <w:numPr>
          <w:ilvl w:val="1"/>
          <w:numId w:val="6"/>
        </w:numPr>
        <w:pBdr>
          <w:top w:color="e3e3e3" w:space="0" w:sz="0" w:val="none"/>
          <w:left w:color="e3e3e3" w:space="0" w:sz="0" w:val="none"/>
          <w:bottom w:color="e3e3e3" w:space="0" w:sz="0" w:val="none"/>
          <w:right w:color="e3e3e3" w:space="0" w:sz="0" w:val="none"/>
          <w:between w:color="e3e3e3" w:space="0" w:sz="0" w:val="none"/>
        </w:pBdr>
        <w:ind w:left="1440" w:hanging="360"/>
        <w:rPr>
          <w:highlight w:val="white"/>
        </w:rPr>
      </w:pPr>
      <w:sdt>
        <w:sdtPr>
          <w:tag w:val="goog_rdk_201"/>
        </w:sdtPr>
        <w:sdtContent>
          <w:r w:rsidDel="00000000" w:rsidR="00000000" w:rsidRPr="00000000">
            <w:rPr>
              <w:rFonts w:ascii="SimSun" w:cs="SimSun" w:eastAsia="SimSun" w:hAnsi="SimSun"/>
              <w:color w:val="0d0d0d"/>
              <w:sz w:val="24"/>
              <w:szCs w:val="24"/>
              <w:highlight w:val="white"/>
              <w:rtl w:val="0"/>
            </w:rPr>
            <w:t xml:space="preserve">損失函數的</w:t>
          </w:r>
        </w:sdtContent>
      </w:sdt>
      <w:sdt>
        <w:sdtPr>
          <w:tag w:val="goog_rdk_202"/>
        </w:sdtPr>
        <w:sdtContent>
          <w:r w:rsidDel="00000000" w:rsidR="00000000" w:rsidRPr="00000000">
            <w:rPr>
              <w:rFonts w:ascii="SimSun" w:cs="SimSun" w:eastAsia="SimSun" w:hAnsi="SimSun"/>
              <w:color w:val="0d0d0d"/>
              <w:sz w:val="24"/>
              <w:szCs w:val="24"/>
              <w:shd w:fill="ff9900" w:val="clear"/>
              <w:rtl w:val="0"/>
            </w:rPr>
            <w:t xml:space="preserve">目標是尋找最佳的模型參數</w:t>
          </w:r>
        </w:sdtContent>
      </w:sdt>
      <w:sdt>
        <w:sdtPr>
          <w:tag w:val="goog_rdk_203"/>
        </w:sdtPr>
        <w:sdtContent>
          <w:r w:rsidDel="00000000" w:rsidR="00000000" w:rsidRPr="00000000">
            <w:rPr>
              <w:rFonts w:ascii="Arial Unicode MS" w:cs="Arial Unicode MS" w:eastAsia="Arial Unicode MS" w:hAnsi="Arial Unicode MS"/>
              <w:color w:val="0d0d0d"/>
              <w:sz w:val="24"/>
              <w:szCs w:val="24"/>
              <w:highlight w:val="white"/>
              <w:rtl w:val="0"/>
            </w:rPr>
            <w:t xml:space="preserve">，以使每個單獨的數據樣本的預測盡可能地接近其真實值。在監督式學習中，</w:t>
          </w:r>
        </w:sdtContent>
      </w:sdt>
      <w:sdt>
        <w:sdtPr>
          <w:tag w:val="goog_rdk_204"/>
        </w:sdtPr>
        <w:sdtContent>
          <w:r w:rsidDel="00000000" w:rsidR="00000000" w:rsidRPr="00000000">
            <w:rPr>
              <w:rFonts w:ascii="SimSun" w:cs="SimSun" w:eastAsia="SimSun" w:hAnsi="SimSun"/>
              <w:color w:val="0d0d0d"/>
              <w:sz w:val="24"/>
              <w:szCs w:val="24"/>
              <w:shd w:fill="ff9900" w:val="clear"/>
              <w:rtl w:val="0"/>
            </w:rPr>
            <w:t xml:space="preserve">損失函數通常用於計算梯度下降算法中的梯度，以便更新模型參數</w:t>
          </w:r>
        </w:sdtContent>
      </w:sdt>
      <w:sdt>
        <w:sdtPr>
          <w:tag w:val="goog_rdk_205"/>
        </w:sdtPr>
        <w:sdtContent>
          <w:r w:rsidDel="00000000" w:rsidR="00000000" w:rsidRPr="00000000">
            <w:rPr>
              <w:rFonts w:ascii="Arial Unicode MS" w:cs="Arial Unicode MS" w:eastAsia="Arial Unicode MS" w:hAnsi="Arial Unicode MS"/>
              <w:color w:val="0d0d0d"/>
              <w:sz w:val="24"/>
              <w:szCs w:val="24"/>
              <w:highlight w:val="white"/>
              <w:rtl w:val="0"/>
            </w:rPr>
            <w:t xml:space="preserve">。</w:t>
          </w:r>
        </w:sdtContent>
      </w:sdt>
    </w:p>
    <w:p w:rsidR="00000000" w:rsidDel="00000000" w:rsidP="00000000" w:rsidRDefault="00000000" w:rsidRPr="00000000" w14:paraId="0000007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highlight w:val="white"/>
        </w:rPr>
      </w:pPr>
      <w:sdt>
        <w:sdtPr>
          <w:tag w:val="goog_rdk_206"/>
        </w:sdtPr>
        <w:sdtContent>
          <w:r w:rsidDel="00000000" w:rsidR="00000000" w:rsidRPr="00000000">
            <w:rPr>
              <w:rFonts w:ascii="SimSun" w:cs="SimSun" w:eastAsia="SimSun" w:hAnsi="SimSun"/>
              <w:color w:val="0d0d0d"/>
              <w:sz w:val="24"/>
              <w:szCs w:val="24"/>
              <w:highlight w:val="white"/>
              <w:rtl w:val="0"/>
            </w:rPr>
            <w:t xml:space="preserve">總的來說，成本函數和損失函數的目標都是評估模型的性能，並且它們</w:t>
          </w:r>
        </w:sdtContent>
      </w:sdt>
      <w:sdt>
        <w:sdtPr>
          <w:tag w:val="goog_rdk_207"/>
        </w:sdtPr>
        <w:sdtContent>
          <w:r w:rsidDel="00000000" w:rsidR="00000000" w:rsidRPr="00000000">
            <w:rPr>
              <w:rFonts w:ascii="SimSun" w:cs="SimSun" w:eastAsia="SimSun" w:hAnsi="SimSun"/>
              <w:color w:val="0d0d0d"/>
              <w:sz w:val="24"/>
              <w:szCs w:val="24"/>
              <w:shd w:fill="ff9900" w:val="clear"/>
              <w:rtl w:val="0"/>
            </w:rPr>
            <w:t xml:space="preserve">都是為了最小化預測值與實際值之間的差異</w:t>
          </w:r>
        </w:sdtContent>
      </w:sdt>
      <w:sdt>
        <w:sdtPr>
          <w:tag w:val="goog_rdk_208"/>
        </w:sdtPr>
        <w:sdtContent>
          <w:r w:rsidDel="00000000" w:rsidR="00000000" w:rsidRPr="00000000">
            <w:rPr>
              <w:rFonts w:ascii="Arial Unicode MS" w:cs="Arial Unicode MS" w:eastAsia="Arial Unicode MS" w:hAnsi="Arial Unicode MS"/>
              <w:color w:val="0d0d0d"/>
              <w:sz w:val="24"/>
              <w:szCs w:val="24"/>
              <w:highlight w:val="white"/>
              <w:rtl w:val="0"/>
            </w:rPr>
            <w:t xml:space="preserve">。但是，成本函數通常用於整個訓練集上的模型性能評估，而損失函數則用於單個數據樣本的性能評估，並且通常用於梯度下降等優化算法中。</w:t>
          </w:r>
        </w:sdtContent>
      </w:sdt>
    </w:p>
    <w:p w:rsidR="00000000" w:rsidDel="00000000" w:rsidP="00000000" w:rsidRDefault="00000000" w:rsidRPr="00000000" w14:paraId="0000007A">
      <w:pPr>
        <w:pStyle w:val="Heading2"/>
        <w:rPr>
          <w:b w:val="1"/>
        </w:rPr>
      </w:pPr>
      <w:bookmarkStart w:colFirst="0" w:colLast="0" w:name="_heading=h.w17ga3khxc84" w:id="8"/>
      <w:bookmarkEnd w:id="8"/>
      <w:sdt>
        <w:sdtPr>
          <w:tag w:val="goog_rdk_209"/>
        </w:sdtPr>
        <w:sdtContent>
          <w:r w:rsidDel="00000000" w:rsidR="00000000" w:rsidRPr="00000000">
            <w:rPr>
              <w:rFonts w:ascii="Arial Unicode MS" w:cs="Arial Unicode MS" w:eastAsia="Arial Unicode MS" w:hAnsi="Arial Unicode MS"/>
              <w:b w:val="1"/>
              <w:rtl w:val="0"/>
            </w:rPr>
            <w:t xml:space="preserve">根據數據類型決定使用的機器學習技術</w:t>
          </w:r>
        </w:sdtContent>
      </w:sdt>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10"/>
        </w:sdtPr>
        <w:sdtContent>
          <w:r w:rsidDel="00000000" w:rsidR="00000000" w:rsidRPr="00000000">
            <w:rPr>
              <w:rFonts w:ascii="SimSun" w:cs="SimSun" w:eastAsia="SimSun" w:hAnsi="SimSun"/>
              <w:color w:val="0d0d0d"/>
              <w:highlight w:val="white"/>
              <w:rtl w:val="0"/>
            </w:rPr>
            <w:t xml:space="preserve">為了開發最佳擬合方法，我們必須首先使用探索性數據分析（EDA）檢查數據並理解利用數據集的目標。</w:t>
          </w:r>
        </w:sdtContent>
      </w:sdt>
    </w:p>
    <w:p w:rsidR="00000000" w:rsidDel="00000000" w:rsidP="00000000" w:rsidRDefault="00000000" w:rsidRPr="00000000" w14:paraId="0000007C">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260" w:lineRule="auto"/>
        <w:ind w:left="720" w:hanging="360"/>
        <w:rPr>
          <w:rFonts w:ascii="Roboto" w:cs="Roboto" w:eastAsia="Roboto" w:hAnsi="Roboto"/>
          <w:color w:val="0d0d0d"/>
          <w:highlight w:val="white"/>
        </w:rPr>
      </w:pPr>
      <w:sdt>
        <w:sdtPr>
          <w:tag w:val="goog_rdk_211"/>
        </w:sdtPr>
        <w:sdtContent>
          <w:r w:rsidDel="00000000" w:rsidR="00000000" w:rsidRPr="00000000">
            <w:rPr>
              <w:rFonts w:ascii="SimSun" w:cs="SimSun" w:eastAsia="SimSun" w:hAnsi="SimSun"/>
              <w:color w:val="0d0d0d"/>
              <w:highlight w:val="white"/>
              <w:rtl w:val="0"/>
            </w:rPr>
            <w:t xml:space="preserve">當數據是線性時，使用線性回歸。 </w:t>
          </w:r>
        </w:sdtContent>
      </w:sdt>
    </w:p>
    <w:p w:rsidR="00000000" w:rsidDel="00000000" w:rsidP="00000000" w:rsidRDefault="00000000" w:rsidRPr="00000000" w14:paraId="0000007D">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Roboto" w:cs="Roboto" w:eastAsia="Roboto" w:hAnsi="Roboto"/>
          <w:color w:val="0d0d0d"/>
          <w:highlight w:val="white"/>
        </w:rPr>
      </w:pPr>
      <w:sdt>
        <w:sdtPr>
          <w:tag w:val="goog_rdk_212"/>
        </w:sdtPr>
        <w:sdtContent>
          <w:r w:rsidDel="00000000" w:rsidR="00000000" w:rsidRPr="00000000">
            <w:rPr>
              <w:rFonts w:ascii="SimSun" w:cs="SimSun" w:eastAsia="SimSun" w:hAnsi="SimSun"/>
              <w:color w:val="0d0d0d"/>
              <w:highlight w:val="white"/>
              <w:rtl w:val="0"/>
            </w:rPr>
            <w:t xml:space="preserve">如果數據表明非線性，bagging 方法會表現得更好。</w:t>
          </w:r>
        </w:sdtContent>
      </w:sdt>
    </w:p>
    <w:p w:rsidR="00000000" w:rsidDel="00000000" w:rsidP="00000000" w:rsidRDefault="00000000" w:rsidRPr="00000000" w14:paraId="0000007E">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Rule="auto"/>
        <w:ind w:left="720" w:hanging="360"/>
        <w:rPr>
          <w:rFonts w:ascii="Roboto" w:cs="Roboto" w:eastAsia="Roboto" w:hAnsi="Roboto"/>
          <w:color w:val="0d0d0d"/>
          <w:highlight w:val="white"/>
        </w:rPr>
      </w:pPr>
      <w:sdt>
        <w:sdtPr>
          <w:tag w:val="goog_rdk_213"/>
        </w:sdtPr>
        <w:sdtContent>
          <w:r w:rsidDel="00000000" w:rsidR="00000000" w:rsidRPr="00000000">
            <w:rPr>
              <w:rFonts w:ascii="SimSun" w:cs="SimSun" w:eastAsia="SimSun" w:hAnsi="SimSun"/>
              <w:color w:val="0d0d0d"/>
              <w:highlight w:val="white"/>
              <w:rtl w:val="0"/>
            </w:rPr>
            <w:t xml:space="preserve">如果必須出於商業目的評估或解釋數據，我們可以使用決策樹或 SVM。</w:t>
          </w:r>
        </w:sdtContent>
      </w:sdt>
    </w:p>
    <w:p w:rsidR="00000000" w:rsidDel="00000000" w:rsidP="00000000" w:rsidRDefault="00000000" w:rsidRPr="00000000" w14:paraId="0000007F">
      <w:pPr>
        <w:numPr>
          <w:ilvl w:val="0"/>
          <w:numId w:val="8"/>
        </w:numPr>
        <w:pBdr>
          <w:top w:color="e3e3e3" w:space="0" w:sz="0" w:val="none"/>
          <w:left w:color="e3e3e3" w:space="0" w:sz="0" w:val="none"/>
          <w:bottom w:color="e3e3e3" w:space="0" w:sz="0" w:val="none"/>
          <w:right w:color="e3e3e3" w:space="0" w:sz="0" w:val="none"/>
          <w:between w:color="e3e3e3" w:space="0" w:sz="0" w:val="none"/>
        </w:pBdr>
        <w:shd w:fill="ffffff" w:val="clear"/>
        <w:spacing w:after="480" w:before="0" w:lineRule="auto"/>
        <w:ind w:left="720" w:hanging="360"/>
        <w:rPr>
          <w:rFonts w:ascii="Roboto" w:cs="Roboto" w:eastAsia="Roboto" w:hAnsi="Roboto"/>
          <w:color w:val="0d0d0d"/>
          <w:highlight w:val="white"/>
        </w:rPr>
      </w:pPr>
      <w:sdt>
        <w:sdtPr>
          <w:tag w:val="goog_rdk_214"/>
        </w:sdtPr>
        <w:sdtContent>
          <w:r w:rsidDel="00000000" w:rsidR="00000000" w:rsidRPr="00000000">
            <w:rPr>
              <w:rFonts w:ascii="SimSun" w:cs="SimSun" w:eastAsia="SimSun" w:hAnsi="SimSun"/>
              <w:color w:val="0d0d0d"/>
              <w:highlight w:val="white"/>
              <w:rtl w:val="0"/>
            </w:rPr>
            <w:t xml:space="preserve">如果數據集包括照片、視頻和音頻，神經網絡可能有助於獲得準確的答案。</w:t>
          </w:r>
        </w:sdtContent>
      </w:sdt>
    </w:p>
    <w:p w:rsidR="00000000" w:rsidDel="00000000" w:rsidP="00000000" w:rsidRDefault="00000000" w:rsidRPr="00000000" w14:paraId="00000080">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lxzf2p9dk6dm" w:id="9"/>
      <w:bookmarkEnd w:id="9"/>
      <w:sdt>
        <w:sdtPr>
          <w:tag w:val="goog_rdk_215"/>
        </w:sdtPr>
        <w:sdtContent>
          <w:r w:rsidDel="00000000" w:rsidR="00000000" w:rsidRPr="00000000">
            <w:rPr>
              <w:rFonts w:ascii="Arial Unicode MS" w:cs="Arial Unicode MS" w:eastAsia="Arial Unicode MS" w:hAnsi="Arial Unicode MS"/>
              <w:b w:val="1"/>
              <w:rtl w:val="0"/>
            </w:rPr>
            <w:t xml:space="preserve">如何選擇分類器</w:t>
          </w:r>
        </w:sdtContent>
      </w:sdt>
    </w:p>
    <w:p w:rsidR="00000000" w:rsidDel="00000000" w:rsidP="00000000" w:rsidRDefault="00000000" w:rsidRPr="00000000" w14:paraId="0000008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16"/>
        </w:sdtPr>
        <w:sdtContent>
          <w:r w:rsidDel="00000000" w:rsidR="00000000" w:rsidRPr="00000000">
            <w:rPr>
              <w:rFonts w:ascii="SimSun" w:cs="SimSun" w:eastAsia="SimSun" w:hAnsi="SimSun"/>
              <w:color w:val="0d0d0d"/>
              <w:highlight w:val="white"/>
              <w:rtl w:val="0"/>
            </w:rPr>
            <w:t xml:space="preserve">選擇分類器時，通常需要考慮以下幾個因素：</w:t>
          </w:r>
        </w:sdtContent>
      </w:sdt>
    </w:p>
    <w:p w:rsidR="00000000" w:rsidDel="00000000" w:rsidP="00000000" w:rsidRDefault="00000000" w:rsidRPr="00000000" w14:paraId="00000082">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17"/>
        </w:sdtPr>
        <w:sdtContent>
          <w:r w:rsidDel="00000000" w:rsidR="00000000" w:rsidRPr="00000000">
            <w:rPr>
              <w:rFonts w:ascii="SimSun" w:cs="SimSun" w:eastAsia="SimSun" w:hAnsi="SimSun"/>
              <w:color w:val="0d0d0d"/>
              <w:highlight w:val="white"/>
              <w:rtl w:val="0"/>
            </w:rPr>
            <w:t xml:space="preserve">訓練集大小：</w:t>
          </w:r>
        </w:sdtContent>
      </w:sdt>
    </w:p>
    <w:p w:rsidR="00000000" w:rsidDel="00000000" w:rsidP="00000000" w:rsidRDefault="00000000" w:rsidRPr="00000000" w14:paraId="00000083">
      <w:pPr>
        <w:numPr>
          <w:ilvl w:val="0"/>
          <w:numId w:val="8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18"/>
        </w:sdtPr>
        <w:sdtContent>
          <w:r w:rsidDel="00000000" w:rsidR="00000000" w:rsidRPr="00000000">
            <w:rPr>
              <w:rFonts w:ascii="SimSun" w:cs="SimSun" w:eastAsia="SimSun" w:hAnsi="SimSun"/>
              <w:color w:val="0d0d0d"/>
              <w:highlight w:val="white"/>
              <w:rtl w:val="0"/>
            </w:rPr>
            <w:t xml:space="preserve">小型訓練集：當訓練集較小時，傾向於使用複雜度較低、參數較少的模型，以防止過度擬合（Overfitting）。此外，具有較小的複雜度的模型通常訓練速度較快，更適合用於小型數據集。</w:t>
          </w:r>
        </w:sdtContent>
      </w:sdt>
    </w:p>
    <w:p w:rsidR="00000000" w:rsidDel="00000000" w:rsidP="00000000" w:rsidRDefault="00000000" w:rsidRPr="00000000" w14:paraId="00000084">
      <w:pPr>
        <w:numPr>
          <w:ilvl w:val="0"/>
          <w:numId w:val="8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19"/>
        </w:sdtPr>
        <w:sdtContent>
          <w:r w:rsidDel="00000000" w:rsidR="00000000" w:rsidRPr="00000000">
            <w:rPr>
              <w:rFonts w:ascii="SimSun" w:cs="SimSun" w:eastAsia="SimSun" w:hAnsi="SimSun"/>
              <w:color w:val="0d0d0d"/>
              <w:highlight w:val="white"/>
              <w:rtl w:val="0"/>
            </w:rPr>
            <w:t xml:space="preserve">大型訓練集：當訓練集較大時，可以考慮使用更複雜、更強大的模型，因為這些模型有能力從更大的數據集中學習到更多的模式和特徵。</w:t>
          </w:r>
        </w:sdtContent>
      </w:sdt>
    </w:p>
    <w:p w:rsidR="00000000" w:rsidDel="00000000" w:rsidP="00000000" w:rsidRDefault="00000000" w:rsidRPr="00000000" w14:paraId="00000085">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20"/>
        </w:sdtPr>
        <w:sdtContent>
          <w:r w:rsidDel="00000000" w:rsidR="00000000" w:rsidRPr="00000000">
            <w:rPr>
              <w:rFonts w:ascii="SimSun" w:cs="SimSun" w:eastAsia="SimSun" w:hAnsi="SimSun"/>
              <w:color w:val="0d0d0d"/>
              <w:highlight w:val="white"/>
              <w:rtl w:val="0"/>
            </w:rPr>
            <w:t xml:space="preserve">數據類型：</w:t>
          </w:r>
        </w:sdtContent>
      </w:sdt>
    </w:p>
    <w:p w:rsidR="00000000" w:rsidDel="00000000" w:rsidP="00000000" w:rsidRDefault="00000000" w:rsidRPr="00000000" w14:paraId="00000086">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1"/>
        </w:sdtPr>
        <w:sdtContent>
          <w:r w:rsidDel="00000000" w:rsidR="00000000" w:rsidRPr="00000000">
            <w:rPr>
              <w:rFonts w:ascii="SimSun" w:cs="SimSun" w:eastAsia="SimSun" w:hAnsi="SimSun"/>
              <w:color w:val="0d0d0d"/>
              <w:highlight w:val="white"/>
              <w:rtl w:val="0"/>
            </w:rPr>
            <w:t xml:space="preserve">線性分類器：適用於線性可分的問題，如線性回歸、邏輯回歸等。</w:t>
          </w:r>
        </w:sdtContent>
      </w:sdt>
    </w:p>
    <w:p w:rsidR="00000000" w:rsidDel="00000000" w:rsidP="00000000" w:rsidRDefault="00000000" w:rsidRPr="00000000" w14:paraId="00000087">
      <w:pPr>
        <w:numPr>
          <w:ilvl w:val="0"/>
          <w:numId w:val="5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2"/>
        </w:sdtPr>
        <w:sdtContent>
          <w:r w:rsidDel="00000000" w:rsidR="00000000" w:rsidRPr="00000000">
            <w:rPr>
              <w:rFonts w:ascii="SimSun" w:cs="SimSun" w:eastAsia="SimSun" w:hAnsi="SimSun"/>
              <w:color w:val="0d0d0d"/>
              <w:highlight w:val="white"/>
              <w:rtl w:val="0"/>
            </w:rPr>
            <w:t xml:space="preserve">非線性分類器：適用於非線性問題，如支持向量機（SVM）、決策樹、隨機森林、深度神經網絡等。</w:t>
          </w:r>
        </w:sdtContent>
      </w:sdt>
    </w:p>
    <w:p w:rsidR="00000000" w:rsidDel="00000000" w:rsidP="00000000" w:rsidRDefault="00000000" w:rsidRPr="00000000" w14:paraId="00000088">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23"/>
        </w:sdtPr>
        <w:sdtContent>
          <w:r w:rsidDel="00000000" w:rsidR="00000000" w:rsidRPr="00000000">
            <w:rPr>
              <w:rFonts w:ascii="SimSun" w:cs="SimSun" w:eastAsia="SimSun" w:hAnsi="SimSun"/>
              <w:color w:val="0d0d0d"/>
              <w:highlight w:val="white"/>
              <w:rtl w:val="0"/>
            </w:rPr>
            <w:t xml:space="preserve">特徵數量：</w:t>
          </w:r>
        </w:sdtContent>
      </w:sdt>
    </w:p>
    <w:p w:rsidR="00000000" w:rsidDel="00000000" w:rsidP="00000000" w:rsidRDefault="00000000" w:rsidRPr="00000000" w14:paraId="00000089">
      <w:pPr>
        <w:numPr>
          <w:ilvl w:val="0"/>
          <w:numId w:val="5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4"/>
        </w:sdtPr>
        <w:sdtContent>
          <w:r w:rsidDel="00000000" w:rsidR="00000000" w:rsidRPr="00000000">
            <w:rPr>
              <w:rFonts w:ascii="SimSun" w:cs="SimSun" w:eastAsia="SimSun" w:hAnsi="SimSun"/>
              <w:color w:val="0d0d0d"/>
              <w:highlight w:val="white"/>
              <w:rtl w:val="0"/>
            </w:rPr>
            <w:t xml:space="preserve">少量特徵：對於少量特徵的問題，可以使用較簡單的模型，如邏輯回歸、決策樹等。</w:t>
          </w:r>
        </w:sdtContent>
      </w:sdt>
    </w:p>
    <w:p w:rsidR="00000000" w:rsidDel="00000000" w:rsidP="00000000" w:rsidRDefault="00000000" w:rsidRPr="00000000" w14:paraId="0000008A">
      <w:pPr>
        <w:numPr>
          <w:ilvl w:val="0"/>
          <w:numId w:val="5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5"/>
        </w:sdtPr>
        <w:sdtContent>
          <w:r w:rsidDel="00000000" w:rsidR="00000000" w:rsidRPr="00000000">
            <w:rPr>
              <w:rFonts w:ascii="SimSun" w:cs="SimSun" w:eastAsia="SimSun" w:hAnsi="SimSun"/>
              <w:color w:val="0d0d0d"/>
              <w:highlight w:val="white"/>
              <w:rtl w:val="0"/>
            </w:rPr>
            <w:t xml:space="preserve">大量特徵：對於大量特徵的問題，可以考慮使用支持向量機（SVM）、隨機森林、深度神經網絡等較複雜的模型，這些模型可以更好地處理高維數據。</w:t>
          </w:r>
        </w:sdtContent>
      </w:sdt>
    </w:p>
    <w:p w:rsidR="00000000" w:rsidDel="00000000" w:rsidP="00000000" w:rsidRDefault="00000000" w:rsidRPr="00000000" w14:paraId="0000008B">
      <w:pPr>
        <w:numPr>
          <w:ilvl w:val="0"/>
          <w:numId w:val="2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highlight w:val="white"/>
          <w:u w:val="none"/>
        </w:rPr>
      </w:pPr>
      <w:sdt>
        <w:sdtPr>
          <w:tag w:val="goog_rdk_226"/>
        </w:sdtPr>
        <w:sdtContent>
          <w:r w:rsidDel="00000000" w:rsidR="00000000" w:rsidRPr="00000000">
            <w:rPr>
              <w:rFonts w:ascii="SimSun" w:cs="SimSun" w:eastAsia="SimSun" w:hAnsi="SimSun"/>
              <w:color w:val="0d0d0d"/>
              <w:highlight w:val="white"/>
              <w:rtl w:val="0"/>
            </w:rPr>
            <w:t xml:space="preserve">計算效率：</w:t>
          </w:r>
        </w:sdtContent>
      </w:sdt>
    </w:p>
    <w:p w:rsidR="00000000" w:rsidDel="00000000" w:rsidP="00000000" w:rsidRDefault="00000000" w:rsidRPr="00000000" w14:paraId="0000008C">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rFonts w:ascii="Roboto" w:cs="Roboto" w:eastAsia="Roboto" w:hAnsi="Roboto"/>
          <w:color w:val="0d0d0d"/>
          <w:highlight w:val="white"/>
          <w:u w:val="none"/>
        </w:rPr>
      </w:pPr>
      <w:sdt>
        <w:sdtPr>
          <w:tag w:val="goog_rdk_227"/>
        </w:sdtPr>
        <w:sdtContent>
          <w:r w:rsidDel="00000000" w:rsidR="00000000" w:rsidRPr="00000000">
            <w:rPr>
              <w:rFonts w:ascii="SimSun" w:cs="SimSun" w:eastAsia="SimSun" w:hAnsi="SimSun"/>
              <w:color w:val="0d0d0d"/>
              <w:highlight w:val="white"/>
              <w:rtl w:val="0"/>
            </w:rPr>
            <w:t xml:space="preserve">輕量級模型：對於計算資源有限的場景，如移動設備或嵌入式系統，需要考慮模型的計算效率，選擇較輕量的模型，如邏輯回歸、輕量級神經網絡等。</w:t>
          </w:r>
        </w:sdtContent>
      </w:sdt>
    </w:p>
    <w:p w:rsidR="00000000" w:rsidDel="00000000" w:rsidP="00000000" w:rsidRDefault="00000000" w:rsidRPr="00000000" w14:paraId="0000008D">
      <w:pPr>
        <w:numPr>
          <w:ilvl w:val="0"/>
          <w:numId w:val="25"/>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rFonts w:ascii="Roboto" w:cs="Roboto" w:eastAsia="Roboto" w:hAnsi="Roboto"/>
          <w:color w:val="0d0d0d"/>
          <w:highlight w:val="white"/>
          <w:u w:val="none"/>
        </w:rPr>
      </w:pPr>
      <w:sdt>
        <w:sdtPr>
          <w:tag w:val="goog_rdk_228"/>
        </w:sdtPr>
        <w:sdtContent>
          <w:r w:rsidDel="00000000" w:rsidR="00000000" w:rsidRPr="00000000">
            <w:rPr>
              <w:rFonts w:ascii="SimSun" w:cs="SimSun" w:eastAsia="SimSun" w:hAnsi="SimSun"/>
              <w:color w:val="0d0d0d"/>
              <w:highlight w:val="white"/>
              <w:rtl w:val="0"/>
            </w:rPr>
            <w:t xml:space="preserve">高性能模型：對於計算資源充足的場景，如大型伺服器或雲端計算平台，可以選擇更複雜、更強大的模型，如深度神經網絡、集成學習等。</w:t>
          </w:r>
        </w:sdtContent>
      </w:sdt>
    </w:p>
    <w:p w:rsidR="00000000" w:rsidDel="00000000" w:rsidP="00000000" w:rsidRDefault="00000000" w:rsidRPr="00000000" w14:paraId="0000008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sz w:val="32"/>
          <w:szCs w:val="32"/>
        </w:rPr>
      </w:pPr>
      <w:sdt>
        <w:sdtPr>
          <w:tag w:val="goog_rdk_229"/>
        </w:sdtPr>
        <w:sdtContent>
          <w:r w:rsidDel="00000000" w:rsidR="00000000" w:rsidRPr="00000000">
            <w:rPr>
              <w:rFonts w:ascii="SimSun" w:cs="SimSun" w:eastAsia="SimSun" w:hAnsi="SimSun"/>
              <w:color w:val="0d0d0d"/>
              <w:highlight w:val="white"/>
              <w:rtl w:val="0"/>
            </w:rPr>
            <w:t xml:space="preserve">總的來說，選擇分類器時需要綜合考慮訓練集大小、數據類型、特徵數量、計算效率等因素，並根據具體的問題情況和應用需求來進行選擇。在實際應用中，可以通過交叉驗證等技術來評估不同模型的性能，並選擇最適合的模型。</w:t>
          </w:r>
        </w:sdtContent>
      </w:sdt>
      <w:r w:rsidDel="00000000" w:rsidR="00000000" w:rsidRPr="00000000">
        <w:rPr>
          <w:rtl w:val="0"/>
        </w:rPr>
      </w:r>
    </w:p>
    <w:p w:rsidR="00000000" w:rsidDel="00000000" w:rsidP="00000000" w:rsidRDefault="00000000" w:rsidRPr="00000000" w14:paraId="0000008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shd w:fill="ff9900" w:val="clear"/>
        </w:rPr>
      </w:pPr>
      <w:sdt>
        <w:sdtPr>
          <w:tag w:val="goog_rdk_230"/>
        </w:sdtPr>
        <w:sdtContent>
          <w:r w:rsidDel="00000000" w:rsidR="00000000" w:rsidRPr="00000000">
            <w:rPr>
              <w:rFonts w:ascii="Arial Unicode MS" w:cs="Arial Unicode MS" w:eastAsia="Arial Unicode MS" w:hAnsi="Arial Unicode MS"/>
              <w:b w:val="1"/>
              <w:sz w:val="32"/>
              <w:szCs w:val="32"/>
              <w:rtl w:val="0"/>
            </w:rPr>
            <w:t xml:space="preserve">協方差（Covariance）與相關性（Correlation）：</w:t>
          </w:r>
        </w:sdtContent>
      </w:sdt>
      <w:r w:rsidDel="00000000" w:rsidR="00000000" w:rsidRPr="00000000">
        <w:rPr>
          <w:rtl w:val="0"/>
        </w:rPr>
      </w:r>
    </w:p>
    <w:p w:rsidR="00000000" w:rsidDel="00000000" w:rsidP="00000000" w:rsidRDefault="00000000" w:rsidRPr="00000000" w14:paraId="0000009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highlight w:val="white"/>
        </w:rPr>
      </w:pPr>
      <w:sdt>
        <w:sdtPr>
          <w:tag w:val="goog_rdk_231"/>
        </w:sdtPr>
        <w:sdtContent>
          <w:r w:rsidDel="00000000" w:rsidR="00000000" w:rsidRPr="00000000">
            <w:rPr>
              <w:rFonts w:ascii="SimSun" w:cs="SimSun" w:eastAsia="SimSun" w:hAnsi="SimSun"/>
              <w:color w:val="0d0d0d"/>
              <w:highlight w:val="white"/>
              <w:rtl w:val="0"/>
            </w:rPr>
            <w:t xml:space="preserve">協方差和相關性常用於特徵工程和數據分析中，都是</w:t>
          </w:r>
        </w:sdtContent>
      </w:sdt>
      <w:sdt>
        <w:sdtPr>
          <w:tag w:val="goog_rdk_232"/>
        </w:sdtPr>
        <w:sdtContent>
          <w:r w:rsidDel="00000000" w:rsidR="00000000" w:rsidRPr="00000000">
            <w:rPr>
              <w:rFonts w:ascii="SimSun" w:cs="SimSun" w:eastAsia="SimSun" w:hAnsi="SimSun"/>
              <w:color w:val="0d0d0d"/>
              <w:shd w:fill="ff9900" w:val="clear"/>
              <w:rtl w:val="0"/>
            </w:rPr>
            <w:t xml:space="preserve">理解不同變量之間的關係的統計量</w:t>
          </w:r>
        </w:sdtContent>
      </w:sdt>
      <w:sdt>
        <w:sdtPr>
          <w:tag w:val="goog_rdk_233"/>
        </w:sdtPr>
        <w:sdtContent>
          <w:r w:rsidDel="00000000" w:rsidR="00000000" w:rsidRPr="00000000">
            <w:rPr>
              <w:rFonts w:ascii="Arial Unicode MS" w:cs="Arial Unicode MS" w:eastAsia="Arial Unicode MS" w:hAnsi="Arial Unicode MS"/>
              <w:color w:val="0d0d0d"/>
              <w:highlight w:val="white"/>
              <w:rtl w:val="0"/>
            </w:rPr>
            <w:t xml:space="preserve">，或者</w:t>
          </w:r>
        </w:sdtContent>
      </w:sdt>
      <w:sdt>
        <w:sdtPr>
          <w:tag w:val="goog_rdk_234"/>
        </w:sdtPr>
        <w:sdtContent>
          <w:r w:rsidDel="00000000" w:rsidR="00000000" w:rsidRPr="00000000">
            <w:rPr>
              <w:rFonts w:ascii="SimSun" w:cs="SimSun" w:eastAsia="SimSun" w:hAnsi="SimSun"/>
              <w:color w:val="0d0d0d"/>
              <w:shd w:fill="ff9900" w:val="clear"/>
              <w:rtl w:val="0"/>
            </w:rPr>
            <w:t xml:space="preserve">評估特徵與目標變量之間的關聯性</w:t>
          </w:r>
        </w:sdtContent>
      </w:sdt>
      <w:sdt>
        <w:sdtPr>
          <w:tag w:val="goog_rdk_235"/>
        </w:sdtPr>
        <w:sdtContent>
          <w:r w:rsidDel="00000000" w:rsidR="00000000" w:rsidRPr="00000000">
            <w:rPr>
              <w:rFonts w:ascii="Arial Unicode MS" w:cs="Arial Unicode MS" w:eastAsia="Arial Unicode MS" w:hAnsi="Arial Unicode MS"/>
              <w:color w:val="0d0d0d"/>
              <w:highlight w:val="white"/>
              <w:rtl w:val="0"/>
            </w:rPr>
            <w:t xml:space="preserve">。這些統計量可以</w:t>
          </w:r>
        </w:sdtContent>
      </w:sdt>
      <w:sdt>
        <w:sdtPr>
          <w:tag w:val="goog_rdk_236"/>
        </w:sdtPr>
        <w:sdtContent>
          <w:r w:rsidDel="00000000" w:rsidR="00000000" w:rsidRPr="00000000">
            <w:rPr>
              <w:rFonts w:ascii="SimSun" w:cs="SimSun" w:eastAsia="SimSun" w:hAnsi="SimSun"/>
              <w:color w:val="0d0d0d"/>
              <w:shd w:fill="ff9900" w:val="clear"/>
              <w:rtl w:val="0"/>
            </w:rPr>
            <w:t xml:space="preserve">幫助我們篩選特徵、理解模型的複雜性，或者檢測數據中的多重共線性</w:t>
          </w:r>
        </w:sdtContent>
      </w:sdt>
      <w:sdt>
        <w:sdtPr>
          <w:tag w:val="goog_rdk_237"/>
        </w:sdtPr>
        <w:sdtContent>
          <w:r w:rsidDel="00000000" w:rsidR="00000000" w:rsidRPr="00000000">
            <w:rPr>
              <w:rFonts w:ascii="Arial Unicode MS" w:cs="Arial Unicode MS" w:eastAsia="Arial Unicode MS" w:hAnsi="Arial Unicode MS"/>
              <w:color w:val="0d0d0d"/>
              <w:highlight w:val="white"/>
              <w:rtl w:val="0"/>
            </w:rPr>
            <w:t xml:space="preserve">。</w:t>
          </w:r>
        </w:sdtContent>
      </w:sdt>
    </w:p>
    <w:p w:rsidR="00000000" w:rsidDel="00000000" w:rsidP="00000000" w:rsidRDefault="00000000" w:rsidRPr="00000000" w14:paraId="0000009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sdt>
        <w:sdtPr>
          <w:tag w:val="goog_rdk_238"/>
        </w:sdtPr>
        <w:sdtContent>
          <w:r w:rsidDel="00000000" w:rsidR="00000000" w:rsidRPr="00000000">
            <w:rPr>
              <w:rFonts w:ascii="SimSun" w:cs="SimSun" w:eastAsia="SimSun" w:hAnsi="SimSun"/>
              <w:color w:val="0d0d0d"/>
              <w:highlight w:val="white"/>
              <w:rtl w:val="0"/>
            </w:rPr>
            <w:t xml:space="preserve">協方差（Covariance）：協方差是</w:t>
          </w:r>
        </w:sdtContent>
      </w:sdt>
      <w:sdt>
        <w:sdtPr>
          <w:tag w:val="goog_rdk_239"/>
        </w:sdtPr>
        <w:sdtContent>
          <w:r w:rsidDel="00000000" w:rsidR="00000000" w:rsidRPr="00000000">
            <w:rPr>
              <w:rFonts w:ascii="SimSun" w:cs="SimSun" w:eastAsia="SimSun" w:hAnsi="SimSun"/>
              <w:color w:val="0d0d0d"/>
              <w:shd w:fill="ff9900" w:val="clear"/>
              <w:rtl w:val="0"/>
            </w:rPr>
            <w:t xml:space="preserve">衡量兩個變量之間的變動趨勢的統計量</w:t>
          </w:r>
        </w:sdtContent>
      </w:sdt>
      <w:sdt>
        <w:sdtPr>
          <w:tag w:val="goog_rdk_240"/>
        </w:sdtPr>
        <w:sdtContent>
          <w:r w:rsidDel="00000000" w:rsidR="00000000" w:rsidRPr="00000000">
            <w:rPr>
              <w:rFonts w:ascii="Arial Unicode MS" w:cs="Arial Unicode MS" w:eastAsia="Arial Unicode MS" w:hAnsi="Arial Unicode MS"/>
              <w:color w:val="0d0d0d"/>
              <w:highlight w:val="white"/>
              <w:rtl w:val="0"/>
            </w:rPr>
            <w:t xml:space="preserve">，它描述了變量之間的共變異性。具體來說，如果兩個變量的變化趨勢是相似的，即</w:t>
          </w:r>
        </w:sdtContent>
      </w:sdt>
      <w:sdt>
        <w:sdtPr>
          <w:tag w:val="goog_rdk_241"/>
        </w:sdtPr>
        <w:sdtContent>
          <w:r w:rsidDel="00000000" w:rsidR="00000000" w:rsidRPr="00000000">
            <w:rPr>
              <w:rFonts w:ascii="SimSun" w:cs="SimSun" w:eastAsia="SimSun" w:hAnsi="SimSun"/>
              <w:color w:val="0d0d0d"/>
              <w:shd w:fill="ff9900" w:val="clear"/>
              <w:rtl w:val="0"/>
            </w:rPr>
            <w:t xml:space="preserve">當其中一個變量增加時，另一個變量也增加，或者當其中一個變量減少時，另一個變量也減少，那麼它們之間的協方差將是正的</w:t>
          </w:r>
        </w:sdtContent>
      </w:sdt>
      <w:sdt>
        <w:sdtPr>
          <w:tag w:val="goog_rdk_242"/>
        </w:sdtPr>
        <w:sdtContent>
          <w:r w:rsidDel="00000000" w:rsidR="00000000" w:rsidRPr="00000000">
            <w:rPr>
              <w:rFonts w:ascii="Arial Unicode MS" w:cs="Arial Unicode MS" w:eastAsia="Arial Unicode MS" w:hAnsi="Arial Unicode MS"/>
              <w:color w:val="0d0d0d"/>
              <w:highlight w:val="white"/>
              <w:rtl w:val="0"/>
            </w:rPr>
            <w:t xml:space="preserve">。如果它們的</w:t>
          </w:r>
        </w:sdtContent>
      </w:sdt>
      <w:sdt>
        <w:sdtPr>
          <w:tag w:val="goog_rdk_243"/>
        </w:sdtPr>
        <w:sdtContent>
          <w:r w:rsidDel="00000000" w:rsidR="00000000" w:rsidRPr="00000000">
            <w:rPr>
              <w:rFonts w:ascii="SimSun" w:cs="SimSun" w:eastAsia="SimSun" w:hAnsi="SimSun"/>
              <w:color w:val="0d0d0d"/>
              <w:shd w:fill="ff9900" w:val="clear"/>
              <w:rtl w:val="0"/>
            </w:rPr>
            <w:t xml:space="preserve">變化趨勢相反，則協方差將是負的</w:t>
          </w:r>
        </w:sdtContent>
      </w:sdt>
      <w:sdt>
        <w:sdtPr>
          <w:tag w:val="goog_rdk_244"/>
        </w:sdtPr>
        <w:sdtContent>
          <w:r w:rsidDel="00000000" w:rsidR="00000000" w:rsidRPr="00000000">
            <w:rPr>
              <w:rFonts w:ascii="Arial Unicode MS" w:cs="Arial Unicode MS" w:eastAsia="Arial Unicode MS" w:hAnsi="Arial Unicode MS"/>
              <w:color w:val="0d0d0d"/>
              <w:highlight w:val="white"/>
              <w:rtl w:val="0"/>
            </w:rPr>
            <w:t xml:space="preserve">。如果</w:t>
          </w:r>
        </w:sdtContent>
      </w:sdt>
      <w:sdt>
        <w:sdtPr>
          <w:tag w:val="goog_rdk_245"/>
        </w:sdtPr>
        <w:sdtContent>
          <w:r w:rsidDel="00000000" w:rsidR="00000000" w:rsidRPr="00000000">
            <w:rPr>
              <w:rFonts w:ascii="SimSun" w:cs="SimSun" w:eastAsia="SimSun" w:hAnsi="SimSun"/>
              <w:color w:val="0d0d0d"/>
              <w:shd w:fill="ff9900" w:val="clear"/>
              <w:rtl w:val="0"/>
            </w:rPr>
            <w:t xml:space="preserve">協方差為零，則兩個變量沒有線性相關性</w:t>
          </w:r>
        </w:sdtContent>
      </w:sdt>
      <w:sdt>
        <w:sdtPr>
          <w:tag w:val="goog_rdk_246"/>
        </w:sdtPr>
        <w:sdtContent>
          <w:r w:rsidDel="00000000" w:rsidR="00000000" w:rsidRPr="00000000">
            <w:rPr>
              <w:rFonts w:ascii="Arial Unicode MS" w:cs="Arial Unicode MS" w:eastAsia="Arial Unicode MS" w:hAnsi="Arial Unicode MS"/>
              <w:color w:val="0d0d0d"/>
              <w:highlight w:val="white"/>
              <w:rtl w:val="0"/>
            </w:rPr>
            <w:t xml:space="preserve">。協方差的範圍是負無限到正無限。協方差的絕對值表示兩個變量變化的趨勢程度，但無法標準化，因此在比較不同數據集之間的關係時，可能不太方便。</w:t>
          </w:r>
        </w:sdtContent>
      </w:sdt>
    </w:p>
    <w:p w:rsidR="00000000" w:rsidDel="00000000" w:rsidP="00000000" w:rsidRDefault="00000000" w:rsidRPr="00000000" w14:paraId="0000009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2605088" cy="328122"/>
            <wp:effectExtent b="0" l="0" r="0" t="0"/>
            <wp:docPr id="48"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2605088" cy="328122"/>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sdt>
        <w:sdtPr>
          <w:tag w:val="goog_rdk_247"/>
        </w:sdtPr>
        <w:sdtContent>
          <w:r w:rsidDel="00000000" w:rsidR="00000000" w:rsidRPr="00000000">
            <w:rPr>
              <w:rFonts w:ascii="SimSun" w:cs="SimSun" w:eastAsia="SimSun" w:hAnsi="SimSun"/>
              <w:color w:val="0d0d0d"/>
              <w:highlight w:val="white"/>
              <w:rtl w:val="0"/>
            </w:rPr>
            <w:t xml:space="preserve">相關性（Correlation）：</w:t>
          </w:r>
        </w:sdtContent>
      </w:sdt>
      <w:sdt>
        <w:sdtPr>
          <w:tag w:val="goog_rdk_248"/>
        </w:sdtPr>
        <w:sdtContent>
          <w:r w:rsidDel="00000000" w:rsidR="00000000" w:rsidRPr="00000000">
            <w:rPr>
              <w:rFonts w:ascii="SimSun" w:cs="SimSun" w:eastAsia="SimSun" w:hAnsi="SimSun"/>
              <w:color w:val="0d0d0d"/>
              <w:shd w:fill="ff9900" w:val="clear"/>
              <w:rtl w:val="0"/>
            </w:rPr>
            <w:t xml:space="preserve">相關性是協方差的標準化版本(將協方差除以每個變量的標準差)，衡量兩個變量之間的線性關係強度和方向</w:t>
          </w:r>
        </w:sdtContent>
      </w:sdt>
      <w:sdt>
        <w:sdtPr>
          <w:tag w:val="goog_rdk_249"/>
        </w:sdtPr>
        <w:sdtContent>
          <w:r w:rsidDel="00000000" w:rsidR="00000000" w:rsidRPr="00000000">
            <w:rPr>
              <w:rFonts w:ascii="Arial Unicode MS" w:cs="Arial Unicode MS" w:eastAsia="Arial Unicode MS" w:hAnsi="Arial Unicode MS"/>
              <w:color w:val="0d0d0d"/>
              <w:highlight w:val="white"/>
              <w:rtl w:val="0"/>
            </w:rPr>
            <w:t xml:space="preserve">。從而使其值落在 -1 到 1 的範圍內。相關性為 1 意味著兩個變量之間存在完全正向的線性關係，-1 表示完全負向的線性關係，而 0 則表示沒有線性關係。相關性的絕對值越接近 1，表示兩個變量之間的關係越強。</w:t>
          </w:r>
        </w:sdtContent>
      </w:sdt>
    </w:p>
    <w:p w:rsidR="00000000" w:rsidDel="00000000" w:rsidP="00000000" w:rsidRDefault="00000000" w:rsidRPr="00000000" w14:paraId="0000009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rFonts w:ascii="Roboto" w:cs="Roboto" w:eastAsia="Roboto" w:hAnsi="Roboto"/>
          <w:color w:val="0d0d0d"/>
          <w:highlight w:val="white"/>
        </w:rPr>
      </w:pPr>
      <w:r w:rsidDel="00000000" w:rsidR="00000000" w:rsidRPr="00000000">
        <w:rPr>
          <w:rFonts w:ascii="Roboto" w:cs="Roboto" w:eastAsia="Roboto" w:hAnsi="Roboto"/>
          <w:color w:val="0d0d0d"/>
          <w:highlight w:val="white"/>
        </w:rPr>
        <w:drawing>
          <wp:inline distB="114300" distT="114300" distL="114300" distR="114300">
            <wp:extent cx="1557338" cy="309619"/>
            <wp:effectExtent b="0" l="0" r="0" t="0"/>
            <wp:docPr id="49"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1557338" cy="30961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sz w:val="32"/>
          <w:szCs w:val="32"/>
        </w:rPr>
      </w:pPr>
      <w:sdt>
        <w:sdtPr>
          <w:tag w:val="goog_rdk_250"/>
        </w:sdtPr>
        <w:sdtContent>
          <w:r w:rsidDel="00000000" w:rsidR="00000000" w:rsidRPr="00000000">
            <w:rPr>
              <w:rFonts w:ascii="Arial Unicode MS" w:cs="Arial Unicode MS" w:eastAsia="Arial Unicode MS" w:hAnsi="Arial Unicode MS"/>
              <w:b w:val="1"/>
              <w:sz w:val="32"/>
              <w:szCs w:val="32"/>
              <w:rtl w:val="0"/>
            </w:rPr>
            <w:t xml:space="preserve">協方差（Covariance）與相關性（Correlation）的差別：</w:t>
          </w:r>
        </w:sdtContent>
      </w:sdt>
    </w:p>
    <w:p w:rsidR="00000000" w:rsidDel="00000000" w:rsidP="00000000" w:rsidRDefault="00000000" w:rsidRPr="00000000" w14:paraId="0000009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51"/>
        </w:sdtPr>
        <w:sdtContent>
          <w:r w:rsidDel="00000000" w:rsidR="00000000" w:rsidRPr="00000000">
            <w:rPr>
              <w:rFonts w:ascii="SimSun" w:cs="SimSun" w:eastAsia="SimSun" w:hAnsi="SimSun"/>
              <w:b w:val="1"/>
              <w:color w:val="0d0d0d"/>
              <w:highlight w:val="white"/>
              <w:rtl w:val="0"/>
            </w:rPr>
            <w:t xml:space="preserve">定義：</w:t>
          </w:r>
        </w:sdtContent>
      </w:sdt>
    </w:p>
    <w:p w:rsidR="00000000" w:rsidDel="00000000" w:rsidP="00000000" w:rsidRDefault="00000000" w:rsidRPr="00000000" w14:paraId="00000097">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52"/>
        </w:sdtPr>
        <w:sdtContent>
          <w:r w:rsidDel="00000000" w:rsidR="00000000" w:rsidRPr="00000000">
            <w:rPr>
              <w:rFonts w:ascii="SimSun" w:cs="SimSun" w:eastAsia="SimSun" w:hAnsi="SimSun"/>
              <w:color w:val="0d0d0d"/>
              <w:highlight w:val="white"/>
              <w:rtl w:val="0"/>
            </w:rPr>
            <w:t xml:space="preserve">協方差是衡量兩個隨機變量之間的變動趨勢，它描述了變量之間的共變異性。</w:t>
          </w:r>
        </w:sdtContent>
      </w:sdt>
    </w:p>
    <w:p w:rsidR="00000000" w:rsidDel="00000000" w:rsidP="00000000" w:rsidRDefault="00000000" w:rsidRPr="00000000" w14:paraId="00000098">
      <w:pPr>
        <w:numPr>
          <w:ilvl w:val="0"/>
          <w:numId w:val="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53"/>
        </w:sdtPr>
        <w:sdtContent>
          <w:r w:rsidDel="00000000" w:rsidR="00000000" w:rsidRPr="00000000">
            <w:rPr>
              <w:rFonts w:ascii="SimSun" w:cs="SimSun" w:eastAsia="SimSun" w:hAnsi="SimSun"/>
              <w:color w:val="0d0d0d"/>
              <w:highlight w:val="white"/>
              <w:rtl w:val="0"/>
            </w:rPr>
            <w:t xml:space="preserve">相關性是協方差的標準化版本(將協方差除以每個變量的標準差)，衡量兩個變量之間的線性關係強度和方向，</w:t>
          </w:r>
        </w:sdtContent>
      </w:sdt>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54"/>
        </w:sdtPr>
        <w:sdtContent>
          <w:r w:rsidDel="00000000" w:rsidR="00000000" w:rsidRPr="00000000">
            <w:rPr>
              <w:rFonts w:ascii="SimSun" w:cs="SimSun" w:eastAsia="SimSun" w:hAnsi="SimSun"/>
              <w:b w:val="1"/>
              <w:color w:val="0d0d0d"/>
              <w:highlight w:val="white"/>
              <w:rtl w:val="0"/>
            </w:rPr>
            <w:t xml:space="preserve">範圍：</w:t>
          </w:r>
        </w:sdtContent>
      </w:sdt>
    </w:p>
    <w:p w:rsidR="00000000" w:rsidDel="00000000" w:rsidP="00000000" w:rsidRDefault="00000000" w:rsidRPr="00000000" w14:paraId="0000009A">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55"/>
        </w:sdtPr>
        <w:sdtContent>
          <w:r w:rsidDel="00000000" w:rsidR="00000000" w:rsidRPr="00000000">
            <w:rPr>
              <w:rFonts w:ascii="SimSun" w:cs="SimSun" w:eastAsia="SimSun" w:hAnsi="SimSun"/>
              <w:color w:val="0d0d0d"/>
              <w:highlight w:val="white"/>
              <w:rtl w:val="0"/>
            </w:rPr>
            <w:t xml:space="preserve">協方差的範圍是負無限到正無限。</w:t>
          </w:r>
        </w:sdtContent>
      </w:sdt>
    </w:p>
    <w:p w:rsidR="00000000" w:rsidDel="00000000" w:rsidP="00000000" w:rsidRDefault="00000000" w:rsidRPr="00000000" w14:paraId="0000009B">
      <w:pPr>
        <w:numPr>
          <w:ilvl w:val="0"/>
          <w:numId w:val="4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56"/>
        </w:sdtPr>
        <w:sdtContent>
          <w:r w:rsidDel="00000000" w:rsidR="00000000" w:rsidRPr="00000000">
            <w:rPr>
              <w:rFonts w:ascii="SimSun" w:cs="SimSun" w:eastAsia="SimSun" w:hAnsi="SimSun"/>
              <w:color w:val="0d0d0d"/>
              <w:highlight w:val="white"/>
              <w:rtl w:val="0"/>
            </w:rPr>
            <w:t xml:space="preserve">相關性的範圍是 -1 到 1 之間，其中 -1 表示完全負相關，0 表示無相關，1 表示完全正相關。</w:t>
          </w:r>
        </w:sdtContent>
      </w:sdt>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b w:val="1"/>
          <w:color w:val="0d0d0d"/>
          <w:highlight w:val="white"/>
        </w:rPr>
      </w:pPr>
      <w:sdt>
        <w:sdtPr>
          <w:tag w:val="goog_rdk_257"/>
        </w:sdtPr>
        <w:sdtContent>
          <w:r w:rsidDel="00000000" w:rsidR="00000000" w:rsidRPr="00000000">
            <w:rPr>
              <w:rFonts w:ascii="SimSun" w:cs="SimSun" w:eastAsia="SimSun" w:hAnsi="SimSun"/>
              <w:b w:val="1"/>
              <w:color w:val="0d0d0d"/>
              <w:highlight w:val="white"/>
              <w:rtl w:val="0"/>
            </w:rPr>
            <w:t xml:space="preserve">解釋性：</w:t>
          </w:r>
        </w:sdtContent>
      </w:sdt>
    </w:p>
    <w:p w:rsidR="00000000" w:rsidDel="00000000" w:rsidP="00000000" w:rsidRDefault="00000000" w:rsidRPr="00000000" w14:paraId="0000009D">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rFonts w:ascii="Roboto" w:cs="Roboto" w:eastAsia="Roboto" w:hAnsi="Roboto"/>
          <w:color w:val="0d0d0d"/>
          <w:highlight w:val="white"/>
        </w:rPr>
      </w:pPr>
      <w:sdt>
        <w:sdtPr>
          <w:tag w:val="goog_rdk_258"/>
        </w:sdtPr>
        <w:sdtContent>
          <w:r w:rsidDel="00000000" w:rsidR="00000000" w:rsidRPr="00000000">
            <w:rPr>
              <w:rFonts w:ascii="SimSun" w:cs="SimSun" w:eastAsia="SimSun" w:hAnsi="SimSun"/>
              <w:color w:val="0d0d0d"/>
              <w:shd w:fill="ff9900" w:val="clear"/>
              <w:rtl w:val="0"/>
            </w:rPr>
            <w:t xml:space="preserve">相關性的解釋性更強，因為它是標準化的且在固定範圍內</w:t>
          </w:r>
        </w:sdtContent>
      </w:sdt>
      <w:sdt>
        <w:sdtPr>
          <w:tag w:val="goog_rdk_259"/>
        </w:sdtPr>
        <w:sdtContent>
          <w:r w:rsidDel="00000000" w:rsidR="00000000" w:rsidRPr="00000000">
            <w:rPr>
              <w:rFonts w:ascii="Arial Unicode MS" w:cs="Arial Unicode MS" w:eastAsia="Arial Unicode MS" w:hAnsi="Arial Unicode MS"/>
              <w:color w:val="0d0d0d"/>
              <w:highlight w:val="white"/>
              <w:rtl w:val="0"/>
            </w:rPr>
            <w:t xml:space="preserve">。例如，相關性為 0.8 表示兩個變量之間有較強的正線性關係，而相關性為 -0.5 表示兩個變量之間有較強的負線性關係。</w:t>
          </w:r>
        </w:sdtContent>
      </w:sdt>
    </w:p>
    <w:p w:rsidR="00000000" w:rsidDel="00000000" w:rsidP="00000000" w:rsidRDefault="00000000" w:rsidRPr="00000000" w14:paraId="0000009E">
      <w:pPr>
        <w:numPr>
          <w:ilvl w:val="0"/>
          <w:numId w:val="1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highlight w:val="white"/>
        </w:rPr>
      </w:pPr>
      <w:sdt>
        <w:sdtPr>
          <w:tag w:val="goog_rdk_260"/>
        </w:sdtPr>
        <w:sdtContent>
          <w:r w:rsidDel="00000000" w:rsidR="00000000" w:rsidRPr="00000000">
            <w:rPr>
              <w:rFonts w:ascii="SimSun" w:cs="SimSun" w:eastAsia="SimSun" w:hAnsi="SimSun"/>
              <w:color w:val="0d0d0d"/>
              <w:shd w:fill="ff9900" w:val="clear"/>
              <w:rtl w:val="0"/>
            </w:rPr>
            <w:t xml:space="preserve">協方差的解釋性較差，因為它的取值受到變量單位的影響，且範圍較廣</w:t>
          </w:r>
        </w:sdtContent>
      </w:sdt>
      <w:sdt>
        <w:sdtPr>
          <w:tag w:val="goog_rdk_261"/>
        </w:sdtPr>
        <w:sdtContent>
          <w:r w:rsidDel="00000000" w:rsidR="00000000" w:rsidRPr="00000000">
            <w:rPr>
              <w:rFonts w:ascii="Arial Unicode MS" w:cs="Arial Unicode MS" w:eastAsia="Arial Unicode MS" w:hAnsi="Arial Unicode MS"/>
              <w:color w:val="0d0d0d"/>
              <w:highlight w:val="white"/>
              <w:rtl w:val="0"/>
            </w:rPr>
            <w:t xml:space="preserve">。</w:t>
          </w:r>
        </w:sdtContent>
      </w:sdt>
      <w:r w:rsidDel="00000000" w:rsidR="00000000" w:rsidRPr="00000000">
        <w:rPr>
          <w:rtl w:val="0"/>
        </w:rPr>
      </w:r>
    </w:p>
    <w:p w:rsidR="00000000" w:rsidDel="00000000" w:rsidP="00000000" w:rsidRDefault="00000000" w:rsidRPr="00000000" w14:paraId="0000009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heading=h.2w21bpbntb8w" w:id="10"/>
      <w:bookmarkEnd w:id="10"/>
      <w:sdt>
        <w:sdtPr>
          <w:tag w:val="goog_rdk_262"/>
        </w:sdtPr>
        <w:sdtContent>
          <w:r w:rsidDel="00000000" w:rsidR="00000000" w:rsidRPr="00000000">
            <w:rPr>
              <w:rFonts w:ascii="Arial Unicode MS" w:cs="Arial Unicode MS" w:eastAsia="Arial Unicode MS" w:hAnsi="Arial Unicode MS"/>
              <w:b w:val="1"/>
              <w:rtl w:val="0"/>
            </w:rPr>
            <w:t xml:space="preserve">您首選的機器學習算法是什麼？</w:t>
          </w:r>
        </w:sdtContent>
      </w:sdt>
      <w:r w:rsidDel="00000000" w:rsidR="00000000" w:rsidRPr="00000000">
        <w:rPr>
          <w:rtl w:val="0"/>
        </w:rPr>
      </w:r>
    </w:p>
    <w:p w:rsidR="00000000" w:rsidDel="00000000" w:rsidP="00000000" w:rsidRDefault="00000000" w:rsidRPr="00000000" w14:paraId="000000A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263"/>
        </w:sdtPr>
        <w:sdtContent>
          <w:r w:rsidDel="00000000" w:rsidR="00000000" w:rsidRPr="00000000">
            <w:rPr>
              <w:rFonts w:ascii="Arial Unicode MS" w:cs="Arial Unicode MS" w:eastAsia="Arial Unicode MS" w:hAnsi="Arial Unicode MS"/>
              <w:rtl w:val="0"/>
            </w:rPr>
            <w:t xml:space="preserve">以下是一些需要考慮的典型機器學習算法：</w:t>
          </w:r>
        </w:sdtContent>
      </w:sdt>
    </w:p>
    <w:p w:rsidR="00000000" w:rsidDel="00000000" w:rsidP="00000000" w:rsidRDefault="00000000" w:rsidRPr="00000000" w14:paraId="000000A1">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4"/>
        </w:sdtPr>
        <w:sdtContent>
          <w:r w:rsidDel="00000000" w:rsidR="00000000" w:rsidRPr="00000000">
            <w:rPr>
              <w:rFonts w:ascii="Arial Unicode MS" w:cs="Arial Unicode MS" w:eastAsia="Arial Unicode MS" w:hAnsi="Arial Unicode MS"/>
              <w:rtl w:val="0"/>
            </w:rPr>
            <w:t xml:space="preserve">線性回歸</w:t>
          </w:r>
        </w:sdtContent>
      </w:sdt>
      <w:r w:rsidDel="00000000" w:rsidR="00000000" w:rsidRPr="00000000">
        <w:rPr>
          <w:rtl w:val="0"/>
        </w:rPr>
      </w:r>
    </w:p>
    <w:p w:rsidR="00000000" w:rsidDel="00000000" w:rsidP="00000000" w:rsidRDefault="00000000" w:rsidRPr="00000000" w14:paraId="000000A2">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5"/>
        </w:sdtPr>
        <w:sdtContent>
          <w:r w:rsidDel="00000000" w:rsidR="00000000" w:rsidRPr="00000000">
            <w:rPr>
              <w:rFonts w:ascii="Arial Unicode MS" w:cs="Arial Unicode MS" w:eastAsia="Arial Unicode MS" w:hAnsi="Arial Unicode MS"/>
              <w:rtl w:val="0"/>
            </w:rPr>
            <w:t xml:space="preserve">邏輯回歸</w:t>
          </w:r>
        </w:sdtContent>
      </w:sdt>
      <w:r w:rsidDel="00000000" w:rsidR="00000000" w:rsidRPr="00000000">
        <w:rPr>
          <w:rtl w:val="0"/>
        </w:rPr>
      </w:r>
    </w:p>
    <w:p w:rsidR="00000000" w:rsidDel="00000000" w:rsidP="00000000" w:rsidRDefault="00000000" w:rsidRPr="00000000" w14:paraId="000000A3">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6"/>
        </w:sdtPr>
        <w:sdtContent>
          <w:r w:rsidDel="00000000" w:rsidR="00000000" w:rsidRPr="00000000">
            <w:rPr>
              <w:rFonts w:ascii="Arial Unicode MS" w:cs="Arial Unicode MS" w:eastAsia="Arial Unicode MS" w:hAnsi="Arial Unicode MS"/>
              <w:rtl w:val="0"/>
            </w:rPr>
            <w:t xml:space="preserve">樸素貝葉斯</w:t>
          </w:r>
        </w:sdtContent>
      </w:sdt>
      <w:r w:rsidDel="00000000" w:rsidR="00000000" w:rsidRPr="00000000">
        <w:rPr>
          <w:rtl w:val="0"/>
        </w:rPr>
      </w:r>
    </w:p>
    <w:p w:rsidR="00000000" w:rsidDel="00000000" w:rsidP="00000000" w:rsidRDefault="00000000" w:rsidRPr="00000000" w14:paraId="000000A4">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7"/>
        </w:sdtPr>
        <w:sdtContent>
          <w:r w:rsidDel="00000000" w:rsidR="00000000" w:rsidRPr="00000000">
            <w:rPr>
              <w:rFonts w:ascii="Arial Unicode MS" w:cs="Arial Unicode MS" w:eastAsia="Arial Unicode MS" w:hAnsi="Arial Unicode MS"/>
              <w:rtl w:val="0"/>
            </w:rPr>
            <w:t xml:space="preserve">決策樹</w:t>
          </w:r>
        </w:sdtContent>
      </w:sdt>
      <w:r w:rsidDel="00000000" w:rsidR="00000000" w:rsidRPr="00000000">
        <w:rPr>
          <w:rtl w:val="0"/>
        </w:rPr>
      </w:r>
    </w:p>
    <w:p w:rsidR="00000000" w:rsidDel="00000000" w:rsidP="00000000" w:rsidRDefault="00000000" w:rsidRPr="00000000" w14:paraId="000000A5">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8"/>
        </w:sdtPr>
        <w:sdtContent>
          <w:r w:rsidDel="00000000" w:rsidR="00000000" w:rsidRPr="00000000">
            <w:rPr>
              <w:rFonts w:ascii="Arial Unicode MS" w:cs="Arial Unicode MS" w:eastAsia="Arial Unicode MS" w:hAnsi="Arial Unicode MS"/>
              <w:rtl w:val="0"/>
            </w:rPr>
            <w:t xml:space="preserve">K 表示</w:t>
          </w:r>
        </w:sdtContent>
      </w:sdt>
      <w:r w:rsidDel="00000000" w:rsidR="00000000" w:rsidRPr="00000000">
        <w:rPr>
          <w:rtl w:val="0"/>
        </w:rPr>
      </w:r>
    </w:p>
    <w:p w:rsidR="00000000" w:rsidDel="00000000" w:rsidP="00000000" w:rsidRDefault="00000000" w:rsidRPr="00000000" w14:paraId="000000A6">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269"/>
        </w:sdtPr>
        <w:sdtContent>
          <w:r w:rsidDel="00000000" w:rsidR="00000000" w:rsidRPr="00000000">
            <w:rPr>
              <w:rFonts w:ascii="Arial Unicode MS" w:cs="Arial Unicode MS" w:eastAsia="Arial Unicode MS" w:hAnsi="Arial Unicode MS"/>
              <w:rtl w:val="0"/>
            </w:rPr>
            <w:t xml:space="preserve">隨機森林算法</w:t>
          </w:r>
        </w:sdtContent>
      </w:sdt>
      <w:r w:rsidDel="00000000" w:rsidR="00000000" w:rsidRPr="00000000">
        <w:rPr>
          <w:rtl w:val="0"/>
        </w:rPr>
      </w:r>
    </w:p>
    <w:p w:rsidR="00000000" w:rsidDel="00000000" w:rsidP="00000000" w:rsidRDefault="00000000" w:rsidRPr="00000000" w14:paraId="000000A7">
      <w:pPr>
        <w:numPr>
          <w:ilvl w:val="0"/>
          <w:numId w:val="4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270"/>
        </w:sdtPr>
        <w:sdtContent>
          <w:r w:rsidDel="00000000" w:rsidR="00000000" w:rsidRPr="00000000">
            <w:rPr>
              <w:rFonts w:ascii="Arial Unicode MS" w:cs="Arial Unicode MS" w:eastAsia="Arial Unicode MS" w:hAnsi="Arial Unicode MS"/>
              <w:rtl w:val="0"/>
            </w:rPr>
            <w:t xml:space="preserve">K-最近鄰（KNN）</w:t>
          </w:r>
        </w:sdtContent>
      </w:sdt>
      <w:r w:rsidDel="00000000" w:rsidR="00000000" w:rsidRPr="00000000">
        <w:rPr>
          <w:rtl w:val="0"/>
        </w:rPr>
      </w:r>
    </w:p>
    <w:p w:rsidR="00000000" w:rsidDel="00000000" w:rsidP="00000000" w:rsidRDefault="00000000" w:rsidRPr="00000000" w14:paraId="000000A8">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A9">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pPr>
      <w:bookmarkStart w:colFirst="0" w:colLast="0" w:name="_heading=h.8g4cnvp7rsrs" w:id="11"/>
      <w:bookmarkEnd w:id="11"/>
      <w:sdt>
        <w:sdtPr>
          <w:tag w:val="goog_rdk_271"/>
        </w:sdtPr>
        <w:sdtContent>
          <w:r w:rsidDel="00000000" w:rsidR="00000000" w:rsidRPr="00000000">
            <w:rPr>
              <w:rFonts w:ascii="Arial Unicode MS" w:cs="Arial Unicode MS" w:eastAsia="Arial Unicode MS" w:hAnsi="Arial Unicode MS"/>
              <w:b w:val="1"/>
              <w:rtl w:val="0"/>
            </w:rPr>
            <w:t xml:space="preserve">相關係數 (Correlation Coefficient)</w:t>
          </w:r>
        </w:sdtContent>
      </w:sdt>
      <w:r w:rsidDel="00000000" w:rsidR="00000000" w:rsidRPr="00000000">
        <w:rPr>
          <w:rtl w:val="0"/>
        </w:rPr>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72"/>
        </w:sdtPr>
        <w:sdtContent>
          <w:r w:rsidDel="00000000" w:rsidR="00000000" w:rsidRPr="00000000">
            <w:rPr>
              <w:rFonts w:ascii="Arial Unicode MS" w:cs="Arial Unicode MS" w:eastAsia="Arial Unicode MS" w:hAnsi="Arial Unicode MS"/>
              <w:rtl w:val="0"/>
            </w:rPr>
            <w:t xml:space="preserve">一般說的相關係數通常是指「</w:t>
          </w:r>
        </w:sdtContent>
      </w:sdt>
      <w:sdt>
        <w:sdtPr>
          <w:tag w:val="goog_rdk_273"/>
        </w:sdtPr>
        <w:sdtContent>
          <w:r w:rsidDel="00000000" w:rsidR="00000000" w:rsidRPr="00000000">
            <w:rPr>
              <w:rFonts w:ascii="Arial Unicode MS" w:cs="Arial Unicode MS" w:eastAsia="Arial Unicode MS" w:hAnsi="Arial Unicode MS"/>
              <w:shd w:fill="ff9900" w:val="clear"/>
              <w:rtl w:val="0"/>
            </w:rPr>
            <w:t xml:space="preserve">皮爾森相關係數(Pearson’s correlation coefficient)</w:t>
          </w:r>
        </w:sdtContent>
      </w:sdt>
      <w:sdt>
        <w:sdtPr>
          <w:tag w:val="goog_rdk_274"/>
        </w:sdtPr>
        <w:sdtContent>
          <w:r w:rsidDel="00000000" w:rsidR="00000000" w:rsidRPr="00000000">
            <w:rPr>
              <w:rFonts w:ascii="Arial Unicode MS" w:cs="Arial Unicode MS" w:eastAsia="Arial Unicode MS" w:hAnsi="Arial Unicode MS"/>
              <w:rtl w:val="0"/>
            </w:rPr>
            <w:t xml:space="preserve">」。</w:t>
          </w:r>
        </w:sdtContent>
      </w:sdt>
      <w:sdt>
        <w:sdtPr>
          <w:tag w:val="goog_rdk_275"/>
        </w:sdtPr>
        <w:sdtContent>
          <w:r w:rsidDel="00000000" w:rsidR="00000000" w:rsidRPr="00000000">
            <w:rPr>
              <w:rFonts w:ascii="Arial Unicode MS" w:cs="Arial Unicode MS" w:eastAsia="Arial Unicode MS" w:hAnsi="Arial Unicode MS"/>
              <w:rtl w:val="0"/>
            </w:rPr>
            <w:t xml:space="preserve">相關係數是用來</w:t>
          </w:r>
        </w:sdtContent>
      </w:sdt>
      <w:sdt>
        <w:sdtPr>
          <w:tag w:val="goog_rdk_276"/>
        </w:sdtPr>
        <w:sdtContent>
          <w:r w:rsidDel="00000000" w:rsidR="00000000" w:rsidRPr="00000000">
            <w:rPr>
              <w:rFonts w:ascii="Arial Unicode MS" w:cs="Arial Unicode MS" w:eastAsia="Arial Unicode MS" w:hAnsi="Arial Unicode MS"/>
              <w:shd w:fill="ff9900" w:val="clear"/>
              <w:rtl w:val="0"/>
            </w:rPr>
            <w:t xml:space="preserve">衡量兩個變量之間相關性</w:t>
          </w:r>
        </w:sdtContent>
      </w:sdt>
      <w:sdt>
        <w:sdtPr>
          <w:tag w:val="goog_rdk_277"/>
        </w:sdtPr>
        <w:sdtContent>
          <w:r w:rsidDel="00000000" w:rsidR="00000000" w:rsidRPr="00000000">
            <w:rPr>
              <w:rFonts w:ascii="Arial Unicode MS" w:cs="Arial Unicode MS" w:eastAsia="Arial Unicode MS" w:hAnsi="Arial Unicode MS"/>
              <w:rtl w:val="0"/>
            </w:rPr>
            <w:t xml:space="preserve">的統計量，它描述了兩個變量之間的線性相關程度。如果兩個變量的相關係數接近1，則表示它們之間存在著強烈的正線性相關性；如果相關係數接近-1，則表示它們之間存在著強烈的負線性相關性；如果相關係數接近0，則表示它們之間幾乎沒有線性相關性。</w:t>
          </w:r>
        </w:sdtContent>
      </w:sdt>
    </w:p>
    <w:p w:rsidR="00000000" w:rsidDel="00000000" w:rsidP="00000000" w:rsidRDefault="00000000" w:rsidRPr="00000000" w14:paraId="000000AB">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AC">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78"/>
        </w:sdtPr>
        <w:sdtContent>
          <w:r w:rsidDel="00000000" w:rsidR="00000000" w:rsidRPr="00000000">
            <w:rPr>
              <w:rFonts w:ascii="Arial Unicode MS" w:cs="Arial Unicode MS" w:eastAsia="Arial Unicode MS" w:hAnsi="Arial Unicode MS"/>
              <w:rtl w:val="0"/>
            </w:rPr>
            <w:t xml:space="preserve">相關係數通常用符號「r」表示，計算公式如下：</w:t>
          </w:r>
        </w:sdtContent>
      </w:sdt>
    </w:p>
    <w:p w:rsidR="00000000" w:rsidDel="00000000" w:rsidP="00000000" w:rsidRDefault="00000000" w:rsidRPr="00000000" w14:paraId="000000AD">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79"/>
        </w:sdtPr>
        <w:sdtContent>
          <w:r w:rsidDel="00000000" w:rsidR="00000000" w:rsidRPr="00000000">
            <w:rPr>
              <w:rFonts w:ascii="Arial Unicode MS" w:cs="Arial Unicode MS" w:eastAsia="Arial Unicode MS" w:hAnsi="Arial Unicode MS"/>
              <w:rtl w:val="0"/>
            </w:rPr>
            <w:t xml:space="preserve">其中，</w:t>
          </w:r>
        </w:sdtContent>
      </w:sdt>
      <w:sdt>
        <w:sdtPr>
          <w:tag w:val="goog_rdk_280"/>
        </w:sdtPr>
        <w:sdtContent>
          <w:r w:rsidDel="00000000" w:rsidR="00000000" w:rsidRPr="00000000">
            <w:rPr>
              <w:rFonts w:ascii="SimSun" w:cs="SimSun" w:eastAsia="SimSun" w:hAnsi="SimSun"/>
              <w:color w:val="0d0d0d"/>
              <w:sz w:val="24"/>
              <w:szCs w:val="24"/>
              <w:highlight w:val="white"/>
              <w:rtl w:val="0"/>
            </w:rPr>
            <w:t xml:space="preserve">相關係數通常用符號「r」。</w:t>
          </w:r>
        </w:sdtContent>
      </w:sdt>
      <w:sdt>
        <w:sdtPr>
          <w:tag w:val="goog_rdk_281"/>
        </w:sdtPr>
        <w:sdtContent>
          <w:r w:rsidDel="00000000" w:rsidR="00000000" w:rsidRPr="00000000">
            <w:rPr>
              <w:rFonts w:ascii="Arial Unicode MS" w:cs="Arial Unicode MS" w:eastAsia="Arial Unicode MS" w:hAnsi="Arial Unicode MS"/>
              <w:rtl w:val="0"/>
            </w:rPr>
            <w:t xml:space="preserve">n 表示樣本數，x 和 y 分別表示兩個變量的值。</w:t>
          </w:r>
        </w:sdtContent>
      </w:sdt>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3376613" cy="1608216"/>
            <wp:effectExtent b="0" l="0" r="0" t="0"/>
            <wp:docPr id="47"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376613" cy="1608216"/>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3805238" cy="574375"/>
            <wp:effectExtent b="0" l="0" r="0" t="0"/>
            <wp:docPr id="45"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805238" cy="57437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2"/>
        </w:sdtPr>
        <w:sdtContent>
          <w:r w:rsidDel="00000000" w:rsidR="00000000" w:rsidRPr="00000000">
            <w:rPr>
              <w:rFonts w:ascii="Arial Unicode MS" w:cs="Arial Unicode MS" w:eastAsia="Arial Unicode MS" w:hAnsi="Arial Unicode MS"/>
              <w:rtl w:val="0"/>
            </w:rPr>
            <w:t xml:space="preserve">相關係數的取值</w:t>
          </w:r>
        </w:sdtContent>
      </w:sdt>
      <w:sdt>
        <w:sdtPr>
          <w:tag w:val="goog_rdk_283"/>
        </w:sdtPr>
        <w:sdtContent>
          <w:r w:rsidDel="00000000" w:rsidR="00000000" w:rsidRPr="00000000">
            <w:rPr>
              <w:rFonts w:ascii="Arial Unicode MS" w:cs="Arial Unicode MS" w:eastAsia="Arial Unicode MS" w:hAnsi="Arial Unicode MS"/>
              <w:shd w:fill="ff9900" w:val="clear"/>
              <w:rtl w:val="0"/>
            </w:rPr>
            <w:t xml:space="preserve">範圍在-1到1之間。如果相關係數為正，則表示兩個變量呈現正相關，即當一個變量增加時，另一個變量也增加；如果相關係數為負，則表示兩個變量呈現負相關，即當一個變量增加時，另一個變量減少；如果相關係數為0，則表示兩個變量之間沒有線性相關性。</w:t>
          </w:r>
        </w:sdtContent>
      </w:sdt>
      <w:r w:rsidDel="00000000" w:rsidR="00000000" w:rsidRPr="00000000">
        <w:rPr>
          <w:rtl w:val="0"/>
        </w:rPr>
      </w:r>
    </w:p>
    <w:p w:rsidR="00000000" w:rsidDel="00000000" w:rsidP="00000000" w:rsidRDefault="00000000" w:rsidRPr="00000000" w14:paraId="000000B3">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4">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4"/>
        </w:sdtPr>
        <w:sdtContent>
          <w:r w:rsidDel="00000000" w:rsidR="00000000" w:rsidRPr="00000000">
            <w:rPr>
              <w:rFonts w:ascii="Arial Unicode MS" w:cs="Arial Unicode MS" w:eastAsia="Arial Unicode MS" w:hAnsi="Arial Unicode MS"/>
              <w:rtl w:val="0"/>
            </w:rPr>
            <w:t xml:space="preserve">這邊共變異數、變異數都是除上(n-1)而不是n的原因是，只用少部分樣本在推論母體時因為偏量(bias)的關係，在推論時樣本推估會少一個自由度</w:t>
          </w:r>
        </w:sdtContent>
      </w:sdt>
    </w:p>
    <w:p w:rsidR="00000000" w:rsidDel="00000000" w:rsidP="00000000" w:rsidRDefault="00000000" w:rsidRPr="00000000" w14:paraId="000000B5">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871788" cy="2428875"/>
            <wp:effectExtent b="0" l="0" r="0" t="0"/>
            <wp:docPr id="1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2871788"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7">
      <w:pPr>
        <w:pBdr>
          <w:top w:color="e3e3e3" w:space="0" w:sz="0" w:val="none"/>
          <w:left w:color="e3e3e3" w:space="0" w:sz="0" w:val="none"/>
          <w:bottom w:color="e3e3e3" w:space="0" w:sz="0" w:val="none"/>
          <w:right w:color="e3e3e3" w:space="0" w:sz="0" w:val="none"/>
          <w:between w:color="e3e3e3" w:space="0" w:sz="0" w:val="none"/>
        </w:pBdr>
        <w:shd w:fill="ffffff" w:val="clear"/>
        <w:rPr>
          <w:b w:val="1"/>
        </w:rPr>
      </w:pPr>
      <w:sdt>
        <w:sdtPr>
          <w:tag w:val="goog_rdk_285"/>
        </w:sdtPr>
        <w:sdtContent>
          <w:r w:rsidDel="00000000" w:rsidR="00000000" w:rsidRPr="00000000">
            <w:rPr>
              <w:rFonts w:ascii="Arial Unicode MS" w:cs="Arial Unicode MS" w:eastAsia="Arial Unicode MS" w:hAnsi="Arial Unicode MS"/>
              <w:b w:val="1"/>
              <w:rtl w:val="0"/>
            </w:rPr>
            <w:t xml:space="preserve">共變異數(covariance)</w:t>
          </w:r>
        </w:sdtContent>
      </w:sdt>
    </w:p>
    <w:p w:rsidR="00000000" w:rsidDel="00000000" w:rsidP="00000000" w:rsidRDefault="00000000" w:rsidRPr="00000000" w14:paraId="000000B8">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6"/>
        </w:sdtPr>
        <w:sdtContent>
          <w:r w:rsidDel="00000000" w:rsidR="00000000" w:rsidRPr="00000000">
            <w:rPr>
              <w:rFonts w:ascii="Arial Unicode MS" w:cs="Arial Unicode MS" w:eastAsia="Arial Unicode MS" w:hAnsi="Arial Unicode MS"/>
              <w:rtl w:val="0"/>
            </w:rPr>
            <w:t xml:space="preserve">我們從公式看，我們將x和y減去各自的平均數後相乘最後算總和，這邊如果我們假設變數x等於變數y時，那這個共變異數不就等於變異數，這時候ρ的值不就等於1，所以x和y就完全相關(x=y)。</w:t>
          </w:r>
        </w:sdtContent>
      </w:sdt>
    </w:p>
    <w:p w:rsidR="00000000" w:rsidDel="00000000" w:rsidP="00000000" w:rsidRDefault="00000000" w:rsidRPr="00000000" w14:paraId="000000B9">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A">
      <w:pPr>
        <w:pBdr>
          <w:top w:color="e3e3e3" w:space="0" w:sz="0" w:val="none"/>
          <w:left w:color="e3e3e3" w:space="0" w:sz="0" w:val="none"/>
          <w:bottom w:color="e3e3e3" w:space="0" w:sz="0" w:val="none"/>
          <w:right w:color="e3e3e3" w:space="0" w:sz="0" w:val="none"/>
          <w:between w:color="e3e3e3" w:space="0" w:sz="0" w:val="none"/>
        </w:pBdr>
        <w:shd w:fill="ffffff" w:val="clear"/>
        <w:rPr>
          <w:shd w:fill="ff9900" w:val="clear"/>
        </w:rPr>
      </w:pPr>
      <w:sdt>
        <w:sdtPr>
          <w:tag w:val="goog_rdk_287"/>
        </w:sdtPr>
        <w:sdtContent>
          <w:r w:rsidDel="00000000" w:rsidR="00000000" w:rsidRPr="00000000">
            <w:rPr>
              <w:rFonts w:ascii="Arial Unicode MS" w:cs="Arial Unicode MS" w:eastAsia="Arial Unicode MS" w:hAnsi="Arial Unicode MS"/>
              <w:rtl w:val="0"/>
            </w:rPr>
            <w:t xml:space="preserve">所以</w:t>
          </w:r>
        </w:sdtContent>
      </w:sdt>
      <w:sdt>
        <w:sdtPr>
          <w:tag w:val="goog_rdk_288"/>
        </w:sdtPr>
        <w:sdtContent>
          <w:r w:rsidDel="00000000" w:rsidR="00000000" w:rsidRPr="00000000">
            <w:rPr>
              <w:rFonts w:ascii="Arial Unicode MS" w:cs="Arial Unicode MS" w:eastAsia="Arial Unicode MS" w:hAnsi="Arial Unicode MS"/>
              <w:shd w:fill="ff9900" w:val="clear"/>
              <w:rtl w:val="0"/>
            </w:rPr>
            <w:t xml:space="preserve">共變異數其實就等於在算x和y的相關程度，但是兩變數的單位還存在。必須除於標準差以消除單位，成為相關係數(-1~1)，沒有任何單位。</w:t>
          </w:r>
        </w:sdtContent>
      </w:sdt>
    </w:p>
    <w:p w:rsidR="00000000" w:rsidDel="00000000" w:rsidP="00000000" w:rsidRDefault="00000000" w:rsidRPr="00000000" w14:paraId="000000BB">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C">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89"/>
        </w:sdtPr>
        <w:sdtContent>
          <w:r w:rsidDel="00000000" w:rsidR="00000000" w:rsidRPr="00000000">
            <w:rPr>
              <w:rFonts w:ascii="Arial Unicode MS" w:cs="Arial Unicode MS" w:eastAsia="Arial Unicode MS" w:hAnsi="Arial Unicode MS"/>
              <w:b w:val="1"/>
              <w:rtl w:val="0"/>
            </w:rPr>
            <w:t xml:space="preserve">最小平方法（Least Squares Method）</w:t>
          </w:r>
        </w:sdtContent>
      </w:sdt>
      <w:sdt>
        <w:sdtPr>
          <w:tag w:val="goog_rdk_290"/>
        </w:sdtPr>
        <w:sdtContent>
          <w:r w:rsidDel="00000000" w:rsidR="00000000" w:rsidRPr="00000000">
            <w:rPr>
              <w:rFonts w:ascii="Arial Unicode MS" w:cs="Arial Unicode MS" w:eastAsia="Arial Unicode MS" w:hAnsi="Arial Unicode MS"/>
              <w:rtl w:val="0"/>
            </w:rPr>
            <w:t xml:space="preserve">是一種常用的數學和統計方法，用於估計一組數據點所構成的模型的參數。它通常</w:t>
          </w:r>
        </w:sdtContent>
      </w:sdt>
      <w:sdt>
        <w:sdtPr>
          <w:tag w:val="goog_rdk_291"/>
        </w:sdtPr>
        <w:sdtContent>
          <w:r w:rsidDel="00000000" w:rsidR="00000000" w:rsidRPr="00000000">
            <w:rPr>
              <w:rFonts w:ascii="Arial Unicode MS" w:cs="Arial Unicode MS" w:eastAsia="Arial Unicode MS" w:hAnsi="Arial Unicode MS"/>
              <w:shd w:fill="ff9900" w:val="clear"/>
              <w:rtl w:val="0"/>
            </w:rPr>
            <w:t xml:space="preserve">應用於回歸分析中</w:t>
          </w:r>
        </w:sdtContent>
      </w:sdt>
      <w:sdt>
        <w:sdtPr>
          <w:tag w:val="goog_rdk_292"/>
        </w:sdtPr>
        <w:sdtContent>
          <w:r w:rsidDel="00000000" w:rsidR="00000000" w:rsidRPr="00000000">
            <w:rPr>
              <w:rFonts w:ascii="Arial Unicode MS" w:cs="Arial Unicode MS" w:eastAsia="Arial Unicode MS" w:hAnsi="Arial Unicode MS"/>
              <w:rtl w:val="0"/>
            </w:rPr>
            <w:t xml:space="preserve">，用於找到一個最符合數據點的模型，使得這個模型的預測值與實際觀測值的殘差平方和最小。</w:t>
          </w:r>
        </w:sdtContent>
      </w:sdt>
    </w:p>
    <w:p w:rsidR="00000000" w:rsidDel="00000000" w:rsidP="00000000" w:rsidRDefault="00000000" w:rsidRPr="00000000" w14:paraId="000000BD">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0BE">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293"/>
        </w:sdtPr>
        <w:sdtContent>
          <w:r w:rsidDel="00000000" w:rsidR="00000000" w:rsidRPr="00000000">
            <w:rPr>
              <w:rFonts w:ascii="Arial Unicode MS" w:cs="Arial Unicode MS" w:eastAsia="Arial Unicode MS" w:hAnsi="Arial Unicode MS"/>
              <w:rtl w:val="0"/>
            </w:rPr>
            <w:t xml:space="preserve">最小平方法的目標是</w:t>
          </w:r>
        </w:sdtContent>
      </w:sdt>
      <w:sdt>
        <w:sdtPr>
          <w:tag w:val="goog_rdk_294"/>
        </w:sdtPr>
        <w:sdtContent>
          <w:r w:rsidDel="00000000" w:rsidR="00000000" w:rsidRPr="00000000">
            <w:rPr>
              <w:rFonts w:ascii="Arial Unicode MS" w:cs="Arial Unicode MS" w:eastAsia="Arial Unicode MS" w:hAnsi="Arial Unicode MS"/>
              <w:shd w:fill="ff9900" w:val="clear"/>
              <w:rtl w:val="0"/>
            </w:rPr>
            <w:t xml:space="preserve">最小化殘差平方和的總和</w:t>
          </w:r>
        </w:sdtContent>
      </w:sdt>
      <w:sdt>
        <w:sdtPr>
          <w:tag w:val="goog_rdk_295"/>
        </w:sdtPr>
        <w:sdtContent>
          <w:r w:rsidDel="00000000" w:rsidR="00000000" w:rsidRPr="00000000">
            <w:rPr>
              <w:rFonts w:ascii="Arial Unicode MS" w:cs="Arial Unicode MS" w:eastAsia="Arial Unicode MS" w:hAnsi="Arial Unicode MS"/>
              <w:rtl w:val="0"/>
            </w:rPr>
            <w:t xml:space="preserve">，即最小化以下損失函數：</w:t>
          </w:r>
        </w:sdtContent>
      </w:sdt>
    </w:p>
    <w:p w:rsidR="00000000" w:rsidDel="00000000" w:rsidP="00000000" w:rsidRDefault="00000000" w:rsidRPr="00000000" w14:paraId="000000BF">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166938" cy="347850"/>
            <wp:effectExtent b="0" l="0" r="0" t="0"/>
            <wp:docPr id="46" name="image29.png"/>
            <a:graphic>
              <a:graphicData uri="http://schemas.openxmlformats.org/drawingml/2006/picture">
                <pic:pic>
                  <pic:nvPicPr>
                    <pic:cNvPr id="0" name="image29.png"/>
                    <pic:cNvPicPr preferRelativeResize="0"/>
                  </pic:nvPicPr>
                  <pic:blipFill>
                    <a:blip r:embed="rId17"/>
                    <a:srcRect b="0" l="0" r="0" t="0"/>
                    <a:stretch>
                      <a:fillRect/>
                    </a:stretch>
                  </pic:blipFill>
                  <pic:spPr>
                    <a:xfrm>
                      <a:off x="0" y="0"/>
                      <a:ext cx="2166938" cy="34785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b w:val="1"/>
        </w:rPr>
      </w:pPr>
      <w:sdt>
        <w:sdtPr>
          <w:tag w:val="goog_rdk_296"/>
        </w:sdtPr>
        <w:sdtContent>
          <w:r w:rsidDel="00000000" w:rsidR="00000000" w:rsidRPr="00000000">
            <w:rPr>
              <w:rFonts w:ascii="Arial Unicode MS" w:cs="Arial Unicode MS" w:eastAsia="Arial Unicode MS" w:hAnsi="Arial Unicode MS"/>
              <w:b w:val="1"/>
              <w:rtl w:val="0"/>
            </w:rPr>
            <w:t xml:space="preserve">R平方(R squared)</w:t>
          </w:r>
        </w:sdtContent>
      </w:sdt>
    </w:p>
    <w:p w:rsidR="00000000" w:rsidDel="00000000" w:rsidP="00000000" w:rsidRDefault="00000000" w:rsidRPr="00000000" w14:paraId="000000C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297"/>
        </w:sdtPr>
        <w:sdtContent>
          <w:r w:rsidDel="00000000" w:rsidR="00000000" w:rsidRPr="00000000">
            <w:rPr>
              <w:rFonts w:ascii="Arial Unicode MS" w:cs="Arial Unicode MS" w:eastAsia="Arial Unicode MS" w:hAnsi="Arial Unicode MS"/>
              <w:rtl w:val="0"/>
            </w:rPr>
            <w:t xml:space="preserve">又稱為</w:t>
          </w:r>
        </w:sdtContent>
      </w:sdt>
      <w:sdt>
        <w:sdtPr>
          <w:tag w:val="goog_rdk_298"/>
        </w:sdtPr>
        <w:sdtContent>
          <w:r w:rsidDel="00000000" w:rsidR="00000000" w:rsidRPr="00000000">
            <w:rPr>
              <w:rFonts w:ascii="Arial Unicode MS" w:cs="Arial Unicode MS" w:eastAsia="Arial Unicode MS" w:hAnsi="Arial Unicode MS"/>
              <w:shd w:fill="ff9900" w:val="clear"/>
              <w:rtl w:val="0"/>
            </w:rPr>
            <w:t xml:space="preserve">判定係數(coefficient of determination)</w:t>
          </w:r>
        </w:sdtContent>
      </w:sdt>
      <w:sdt>
        <w:sdtPr>
          <w:tag w:val="goog_rdk_299"/>
        </w:sdtPr>
        <w:sdtContent>
          <w:r w:rsidDel="00000000" w:rsidR="00000000" w:rsidRPr="00000000">
            <w:rPr>
              <w:rFonts w:ascii="Arial Unicode MS" w:cs="Arial Unicode MS" w:eastAsia="Arial Unicode MS" w:hAnsi="Arial Unicode MS"/>
              <w:rtl w:val="0"/>
            </w:rPr>
            <w:t xml:space="preserve">，是一種衡量回歸模型表現的指標，代表從獨立變數X可以解釋依變數Y變異的比例。</w:t>
          </w:r>
        </w:sdtContent>
      </w:sdt>
    </w:p>
    <w:p w:rsidR="00000000" w:rsidDel="00000000" w:rsidP="00000000" w:rsidRDefault="00000000" w:rsidRPr="00000000" w14:paraId="000000C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t xml:space="preserve">殘差(residual) : 每個樣本點的真實值yᵢ-預測值fᵢ</w:t>
      </w:r>
    </w:p>
    <w:p w:rsidR="00000000" w:rsidDel="00000000" w:rsidP="00000000" w:rsidRDefault="00000000" w:rsidRPr="00000000" w14:paraId="000000C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00"/>
        </w:sdtPr>
        <w:sdtContent>
          <w:r w:rsidDel="00000000" w:rsidR="00000000" w:rsidRPr="00000000">
            <w:rPr>
              <w:rFonts w:ascii="Arial Unicode MS" w:cs="Arial Unicode MS" w:eastAsia="Arial Unicode MS" w:hAnsi="Arial Unicode MS"/>
              <w:rtl w:val="0"/>
            </w:rPr>
            <w:t xml:space="preserve">總平方和（Total Sum of Squares，TSS）</w:t>
          </w:r>
        </w:sdtContent>
      </w:sdt>
      <w:sdt>
        <w:sdtPr>
          <w:tag w:val="goog_rdk_301"/>
        </w:sdtPr>
        <w:sdtContent>
          <w:r w:rsidDel="00000000" w:rsidR="00000000" w:rsidRPr="00000000">
            <w:rPr>
              <w:rFonts w:ascii="Arial Unicode MS" w:cs="Arial Unicode MS" w:eastAsia="Arial Unicode MS" w:hAnsi="Arial Unicode MS"/>
              <w:rtl w:val="0"/>
            </w:rPr>
            <w:t xml:space="preserve">評估一組</w:t>
          </w:r>
        </w:sdtContent>
      </w:sdt>
      <w:sdt>
        <w:sdtPr>
          <w:tag w:val="goog_rdk_302"/>
        </w:sdtPr>
        <w:sdtContent>
          <w:r w:rsidDel="00000000" w:rsidR="00000000" w:rsidRPr="00000000">
            <w:rPr>
              <w:rFonts w:ascii="Arial Unicode MS" w:cs="Arial Unicode MS" w:eastAsia="Arial Unicode MS" w:hAnsi="Arial Unicode MS"/>
              <w:shd w:fill="ff9900" w:val="clear"/>
              <w:rtl w:val="0"/>
            </w:rPr>
            <w:t xml:space="preserve">數據的變異性(數據的離散程度)，也叫總變異量</w:t>
          </w:r>
        </w:sdtContent>
      </w:sdt>
      <w:sdt>
        <w:sdtPr>
          <w:tag w:val="goog_rdk_303"/>
        </w:sdtPr>
        <w:sdtContent>
          <w:r w:rsidDel="00000000" w:rsidR="00000000" w:rsidRPr="00000000">
            <w:rPr>
              <w:rFonts w:ascii="Arial Unicode MS" w:cs="Arial Unicode MS" w:eastAsia="Arial Unicode MS" w:hAnsi="Arial Unicode MS"/>
              <w:rtl w:val="0"/>
            </w:rPr>
            <w:t xml:space="preserve">，表示整個數據集中所有數值與平均值之間的變異性。</w:t>
          </w:r>
        </w:sdtContent>
      </w:sdt>
    </w:p>
    <w:p w:rsidR="00000000" w:rsidDel="00000000" w:rsidP="00000000" w:rsidRDefault="00000000" w:rsidRPr="00000000" w14:paraId="000000C6">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614488" cy="322898"/>
            <wp:effectExtent b="0" l="0" r="0" t="0"/>
            <wp:docPr id="14" name="image22.png"/>
            <a:graphic>
              <a:graphicData uri="http://schemas.openxmlformats.org/drawingml/2006/picture">
                <pic:pic>
                  <pic:nvPicPr>
                    <pic:cNvPr id="0" name="image22.png"/>
                    <pic:cNvPicPr preferRelativeResize="0"/>
                  </pic:nvPicPr>
                  <pic:blipFill>
                    <a:blip r:embed="rId18"/>
                    <a:srcRect b="0" l="0" r="0" t="0"/>
                    <a:stretch>
                      <a:fillRect/>
                    </a:stretch>
                  </pic:blipFill>
                  <pic:spPr>
                    <a:xfrm>
                      <a:off x="0" y="0"/>
                      <a:ext cx="1614488" cy="322898"/>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04"/>
        </w:sdtPr>
        <w:sdtContent>
          <w:r w:rsidDel="00000000" w:rsidR="00000000" w:rsidRPr="00000000">
            <w:rPr>
              <w:rFonts w:ascii="Arial Unicode MS" w:cs="Arial Unicode MS" w:eastAsia="Arial Unicode MS" w:hAnsi="Arial Unicode MS"/>
              <w:rtl w:val="0"/>
            </w:rPr>
            <w:t xml:space="preserve">殘差平方和（Sum of Squares Residual，SSR）就是『不能解釋的部分』​，</w:t>
          </w:r>
        </w:sdtContent>
      </w:sdt>
      <w:sdt>
        <w:sdtPr>
          <w:tag w:val="goog_rdk_305"/>
        </w:sdtPr>
        <w:sdtContent>
          <w:r w:rsidDel="00000000" w:rsidR="00000000" w:rsidRPr="00000000">
            <w:rPr>
              <w:rFonts w:ascii="Arial Unicode MS" w:cs="Arial Unicode MS" w:eastAsia="Arial Unicode MS" w:hAnsi="Arial Unicode MS"/>
              <w:rtl w:val="0"/>
            </w:rPr>
            <w:t xml:space="preserve">表示</w:t>
          </w:r>
        </w:sdtContent>
      </w:sdt>
      <w:sdt>
        <w:sdtPr>
          <w:tag w:val="goog_rdk_306"/>
        </w:sdtPr>
        <w:sdtContent>
          <w:r w:rsidDel="00000000" w:rsidR="00000000" w:rsidRPr="00000000">
            <w:rPr>
              <w:rFonts w:ascii="Arial Unicode MS" w:cs="Arial Unicode MS" w:eastAsia="Arial Unicode MS" w:hAnsi="Arial Unicode MS"/>
              <w:shd w:fill="ff9900" w:val="clear"/>
              <w:rtl w:val="0"/>
            </w:rPr>
            <w:t xml:space="preserve">模型未能解釋的變異性，等於模型的預測誤</w:t>
          </w:r>
        </w:sdtContent>
      </w:sdt>
      <w:sdt>
        <w:sdtPr>
          <w:tag w:val="goog_rdk_307"/>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C9">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709738" cy="322040"/>
            <wp:effectExtent b="0" l="0" r="0" t="0"/>
            <wp:docPr id="3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709738" cy="32204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1797644" cy="469336"/>
            <wp:effectExtent b="0" l="0" r="0" t="0"/>
            <wp:docPr id="18"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1797644" cy="469336"/>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C">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drawing>
          <wp:inline distB="114300" distT="114300" distL="114300" distR="114300">
            <wp:extent cx="3910013" cy="1503851"/>
            <wp:effectExtent b="0" l="0" r="0" t="0"/>
            <wp:docPr id="3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910013" cy="15038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sdt>
        <w:sdtPr>
          <w:tag w:val="goog_rdk_308"/>
        </w:sdtPr>
        <w:sdtContent>
          <w:r w:rsidDel="00000000" w:rsidR="00000000" w:rsidRPr="00000000">
            <w:rPr>
              <w:rFonts w:ascii="Arial Unicode MS" w:cs="Arial Unicode MS" w:eastAsia="Arial Unicode MS" w:hAnsi="Arial Unicode MS"/>
              <w:rtl w:val="0"/>
            </w:rPr>
            <w:t xml:space="preserve">殘差平方和越小，表示不能解釋的部分越小，則R平方自然越高，如果找到一條完美回歸線穿越所有資料點，使殘差變成0，R平方就會變成1，表示模型解釋所有變異量。因此，正常情況下R平方的值會落在[0,1]。</w:t>
          </w:r>
        </w:sdtContent>
      </w:sdt>
    </w:p>
    <w:p w:rsidR="00000000" w:rsidDel="00000000" w:rsidP="00000000" w:rsidRDefault="00000000" w:rsidRPr="00000000" w14:paraId="000000CE">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CF">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09"/>
        </w:sdtPr>
        <w:sdtContent>
          <w:r w:rsidDel="00000000" w:rsidR="00000000" w:rsidRPr="00000000">
            <w:rPr>
              <w:rFonts w:ascii="Arial Unicode MS" w:cs="Arial Unicode MS" w:eastAsia="Arial Unicode MS" w:hAnsi="Arial Unicode MS"/>
              <w:rtl w:val="0"/>
            </w:rPr>
            <w:t xml:space="preserve">R平方有沒有可能是負的？</w:t>
          </w:r>
        </w:sdtContent>
      </w:sdt>
    </w:p>
    <w:p w:rsidR="00000000" w:rsidDel="00000000" w:rsidP="00000000" w:rsidRDefault="00000000" w:rsidRPr="00000000" w14:paraId="000000D0">
      <w:pPr>
        <w:pBdr>
          <w:top w:color="e3e3e3" w:space="0" w:sz="0" w:val="none"/>
          <w:left w:color="e3e3e3" w:space="0" w:sz="0" w:val="none"/>
          <w:bottom w:color="e3e3e3" w:space="0" w:sz="0" w:val="none"/>
          <w:right w:color="e3e3e3" w:space="0" w:sz="0" w:val="none"/>
          <w:between w:color="e3e3e3" w:space="0" w:sz="0" w:val="none"/>
        </w:pBdr>
        <w:shd w:fill="ffffff" w:val="clear"/>
        <w:rPr/>
      </w:pPr>
      <w:sdt>
        <w:sdtPr>
          <w:tag w:val="goog_rdk_310"/>
        </w:sdtPr>
        <w:sdtContent>
          <w:r w:rsidDel="00000000" w:rsidR="00000000" w:rsidRPr="00000000">
            <w:rPr>
              <w:rFonts w:ascii="Arial Unicode MS" w:cs="Arial Unicode MS" w:eastAsia="Arial Unicode MS" w:hAnsi="Arial Unicode MS"/>
              <w:rtl w:val="0"/>
            </w:rPr>
            <w:t xml:space="preserve">有，當模型的殘差平方合大於總變異量時，R平方就是負的，如下圖：</w:t>
          </w:r>
        </w:sdtContent>
      </w:sdt>
    </w:p>
    <w:p w:rsidR="00000000" w:rsidDel="00000000" w:rsidP="00000000" w:rsidRDefault="00000000" w:rsidRPr="00000000" w14:paraId="000000D1">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drawing>
          <wp:inline distB="114300" distT="114300" distL="114300" distR="114300">
            <wp:extent cx="2376488" cy="930955"/>
            <wp:effectExtent b="0" l="0" r="0" t="0"/>
            <wp:docPr id="50" name="image35.png"/>
            <a:graphic>
              <a:graphicData uri="http://schemas.openxmlformats.org/drawingml/2006/picture">
                <pic:pic>
                  <pic:nvPicPr>
                    <pic:cNvPr id="0" name="image35.png"/>
                    <pic:cNvPicPr preferRelativeResize="0"/>
                  </pic:nvPicPr>
                  <pic:blipFill>
                    <a:blip r:embed="rId22"/>
                    <a:srcRect b="0" l="0" r="0" t="0"/>
                    <a:stretch>
                      <a:fillRect/>
                    </a:stretch>
                  </pic:blipFill>
                  <pic:spPr>
                    <a:xfrm>
                      <a:off x="0" y="0"/>
                      <a:ext cx="2376488" cy="93095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3">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bmkro3xlv0wx" w:id="12"/>
      <w:bookmarkEnd w:id="12"/>
      <w:sdt>
        <w:sdtPr>
          <w:tag w:val="goog_rdk_311"/>
        </w:sdtPr>
        <w:sdtContent>
          <w:r w:rsidDel="00000000" w:rsidR="00000000" w:rsidRPr="00000000">
            <w:rPr>
              <w:rFonts w:ascii="Arial Unicode MS" w:cs="Arial Unicode MS" w:eastAsia="Arial Unicode MS" w:hAnsi="Arial Unicode MS"/>
              <w:b w:val="1"/>
              <w:rtl w:val="0"/>
            </w:rPr>
            <w:t xml:space="preserve">參數模型和非參數模型</w:t>
          </w:r>
        </w:sdtContent>
      </w:sdt>
    </w:p>
    <w:p w:rsidR="00000000" w:rsidDel="00000000" w:rsidP="00000000" w:rsidRDefault="00000000" w:rsidRPr="00000000" w14:paraId="000000D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12"/>
        </w:sdtPr>
        <w:sdtContent>
          <w:r w:rsidDel="00000000" w:rsidR="00000000" w:rsidRPr="00000000">
            <w:rPr>
              <w:rFonts w:ascii="SimSun" w:cs="SimSun" w:eastAsia="SimSun" w:hAnsi="SimSun"/>
              <w:color w:val="0d0d0d"/>
              <w:rtl w:val="0"/>
            </w:rPr>
            <w:t xml:space="preserve">參數模型和非參數模型是兩種不同的模型類型，它們在建模和訓練方式上有著不同的特點。</w:t>
          </w:r>
        </w:sdtContent>
      </w:sdt>
    </w:p>
    <w:p w:rsidR="00000000" w:rsidDel="00000000" w:rsidP="00000000" w:rsidRDefault="00000000" w:rsidRPr="00000000" w14:paraId="000000D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0D6">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13"/>
        </w:sdtPr>
        <w:sdtContent>
          <w:r w:rsidDel="00000000" w:rsidR="00000000" w:rsidRPr="00000000">
            <w:rPr>
              <w:rFonts w:ascii="SimSun" w:cs="SimSun" w:eastAsia="SimSun" w:hAnsi="SimSun"/>
              <w:color w:val="0d0d0d"/>
              <w:rtl w:val="0"/>
            </w:rPr>
            <w:t xml:space="preserve">參數模型（Parametric Models）：</w:t>
          </w:r>
        </w:sdtContent>
      </w:sdt>
    </w:p>
    <w:p w:rsidR="00000000" w:rsidDel="00000000" w:rsidP="00000000" w:rsidRDefault="00000000" w:rsidRPr="00000000" w14:paraId="000000D7">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14"/>
        </w:sdtPr>
        <w:sdtContent>
          <w:r w:rsidDel="00000000" w:rsidR="00000000" w:rsidRPr="00000000">
            <w:rPr>
              <w:rFonts w:ascii="SimSun" w:cs="SimSun" w:eastAsia="SimSun" w:hAnsi="SimSun"/>
              <w:color w:val="0d0d0d"/>
              <w:rtl w:val="0"/>
            </w:rPr>
            <w:t xml:space="preserve">參數模型假設數據的分佈屬於某個已知的參數化分佈，並且試圖通過對這些參數進行估計來擬合模型。</w:t>
          </w:r>
        </w:sdtContent>
      </w:sdt>
    </w:p>
    <w:p w:rsidR="00000000" w:rsidDel="00000000" w:rsidP="00000000" w:rsidRDefault="00000000" w:rsidRPr="00000000" w14:paraId="000000D8">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15"/>
        </w:sdtPr>
        <w:sdtContent>
          <w:r w:rsidDel="00000000" w:rsidR="00000000" w:rsidRPr="00000000">
            <w:rPr>
              <w:rFonts w:ascii="SimSun" w:cs="SimSun" w:eastAsia="SimSun" w:hAnsi="SimSun"/>
              <w:color w:val="0d0d0d"/>
              <w:rtl w:val="0"/>
            </w:rPr>
            <w:t xml:space="preserve">這些模型的主要特點是</w:t>
          </w:r>
        </w:sdtContent>
      </w:sdt>
      <w:sdt>
        <w:sdtPr>
          <w:tag w:val="goog_rdk_316"/>
        </w:sdtPr>
        <w:sdtContent>
          <w:r w:rsidDel="00000000" w:rsidR="00000000" w:rsidRPr="00000000">
            <w:rPr>
              <w:rFonts w:ascii="SimSun" w:cs="SimSun" w:eastAsia="SimSun" w:hAnsi="SimSun"/>
              <w:color w:val="0d0d0d"/>
              <w:shd w:fill="ff9900" w:val="clear"/>
              <w:rtl w:val="0"/>
            </w:rPr>
            <w:t xml:space="preserve">模型的結構是固定的，而且通常有一個固定數量的參數</w:t>
          </w:r>
        </w:sdtContent>
      </w:sdt>
      <w:sdt>
        <w:sdtPr>
          <w:tag w:val="goog_rdk_317"/>
        </w:sdtPr>
        <w:sdtContent>
          <w:r w:rsidDel="00000000" w:rsidR="00000000" w:rsidRPr="00000000">
            <w:rPr>
              <w:rFonts w:ascii="Arial Unicode MS" w:cs="Arial Unicode MS" w:eastAsia="Arial Unicode MS" w:hAnsi="Arial Unicode MS"/>
              <w:color w:val="0d0d0d"/>
              <w:rtl w:val="0"/>
            </w:rPr>
            <w:t xml:space="preserve">。一旦模型結構和參數確定，訓練過程就是</w:t>
          </w:r>
        </w:sdtContent>
      </w:sdt>
      <w:sdt>
        <w:sdtPr>
          <w:tag w:val="goog_rdk_318"/>
        </w:sdtPr>
        <w:sdtContent>
          <w:r w:rsidDel="00000000" w:rsidR="00000000" w:rsidRPr="00000000">
            <w:rPr>
              <w:rFonts w:ascii="SimSun" w:cs="SimSun" w:eastAsia="SimSun" w:hAnsi="SimSun"/>
              <w:color w:val="0d0d0d"/>
              <w:shd w:fill="ff9900" w:val="clear"/>
              <w:rtl w:val="0"/>
            </w:rPr>
            <w:t xml:space="preserve">通過最大化似然函數或最小化損失函數來求解這些參數的過程</w:t>
          </w:r>
        </w:sdtContent>
      </w:sdt>
      <w:sdt>
        <w:sdtPr>
          <w:tag w:val="goog_rdk_319"/>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0D9">
      <w:pPr>
        <w:numPr>
          <w:ilvl w:val="0"/>
          <w:numId w:val="5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0"/>
        </w:sdtPr>
        <w:sdtContent>
          <w:r w:rsidDel="00000000" w:rsidR="00000000" w:rsidRPr="00000000">
            <w:rPr>
              <w:rFonts w:ascii="SimSun" w:cs="SimSun" w:eastAsia="SimSun" w:hAnsi="SimSun"/>
              <w:color w:val="0d0d0d"/>
              <w:rtl w:val="0"/>
            </w:rPr>
            <w:t xml:space="preserve">常見的參數模型包括線性回歸、邏輯回歸、高斯混合模型等。</w:t>
          </w:r>
        </w:sdtContent>
      </w:sdt>
    </w:p>
    <w:p w:rsidR="00000000" w:rsidDel="00000000" w:rsidP="00000000" w:rsidRDefault="00000000" w:rsidRPr="00000000" w14:paraId="000000D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21"/>
        </w:sdtPr>
        <w:sdtContent>
          <w:r w:rsidDel="00000000" w:rsidR="00000000" w:rsidRPr="00000000">
            <w:rPr>
              <w:rFonts w:ascii="SimSun" w:cs="SimSun" w:eastAsia="SimSun" w:hAnsi="SimSun"/>
              <w:color w:val="0d0d0d"/>
              <w:rtl w:val="0"/>
            </w:rPr>
            <w:t xml:space="preserve">非參數模型（Non-parametric Models）：</w:t>
          </w:r>
        </w:sdtContent>
      </w:sdt>
    </w:p>
    <w:p w:rsidR="00000000" w:rsidDel="00000000" w:rsidP="00000000" w:rsidRDefault="00000000" w:rsidRPr="00000000" w14:paraId="000000DB">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2"/>
        </w:sdtPr>
        <w:sdtContent>
          <w:r w:rsidDel="00000000" w:rsidR="00000000" w:rsidRPr="00000000">
            <w:rPr>
              <w:rFonts w:ascii="SimSun" w:cs="SimSun" w:eastAsia="SimSun" w:hAnsi="SimSun"/>
              <w:color w:val="0d0d0d"/>
              <w:rtl w:val="0"/>
            </w:rPr>
            <w:t xml:space="preserve">非參數模型不對數據的分佈做出明確的假設，</w:t>
          </w:r>
        </w:sdtContent>
      </w:sdt>
      <w:sdt>
        <w:sdtPr>
          <w:tag w:val="goog_rdk_323"/>
        </w:sdtPr>
        <w:sdtContent>
          <w:r w:rsidDel="00000000" w:rsidR="00000000" w:rsidRPr="00000000">
            <w:rPr>
              <w:rFonts w:ascii="SimSun" w:cs="SimSun" w:eastAsia="SimSun" w:hAnsi="SimSun"/>
              <w:color w:val="0d0d0d"/>
              <w:shd w:fill="ff9900" w:val="clear"/>
              <w:rtl w:val="0"/>
            </w:rPr>
            <w:t xml:space="preserve">非參數模型的模型結構是彈性的，根據數據的複雜性和分佈來自適應調整模型的複雜度(模型的複雜度不固定)</w:t>
          </w:r>
        </w:sdtContent>
      </w:sdt>
      <w:sdt>
        <w:sdtPr>
          <w:tag w:val="goog_rdk_324"/>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0DC">
      <w:pPr>
        <w:numPr>
          <w:ilvl w:val="0"/>
          <w:numId w:val="3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5"/>
        </w:sdtPr>
        <w:sdtContent>
          <w:r w:rsidDel="00000000" w:rsidR="00000000" w:rsidRPr="00000000">
            <w:rPr>
              <w:rFonts w:ascii="SimSun" w:cs="SimSun" w:eastAsia="SimSun" w:hAnsi="SimSun"/>
              <w:color w:val="0d0d0d"/>
              <w:rtl w:val="0"/>
            </w:rPr>
            <w:t xml:space="preserve">常見的非參數模型包括決策樹、k最近鄰算法（k-Nearest Neighbors，KNN）、核密度估計等。</w:t>
          </w:r>
        </w:sdtContent>
      </w:sdt>
    </w:p>
    <w:p w:rsidR="00000000" w:rsidDel="00000000" w:rsidP="00000000" w:rsidRDefault="00000000" w:rsidRPr="00000000" w14:paraId="000000DD">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326"/>
        </w:sdtPr>
        <w:sdtContent>
          <w:r w:rsidDel="00000000" w:rsidR="00000000" w:rsidRPr="00000000">
            <w:rPr>
              <w:rFonts w:ascii="SimSun" w:cs="SimSun" w:eastAsia="SimSun" w:hAnsi="SimSun"/>
              <w:color w:val="0d0d0d"/>
              <w:rtl w:val="0"/>
            </w:rPr>
            <w:t xml:space="preserve">主要差異：</w:t>
          </w:r>
        </w:sdtContent>
      </w:sdt>
    </w:p>
    <w:p w:rsidR="00000000" w:rsidDel="00000000" w:rsidP="00000000" w:rsidRDefault="00000000" w:rsidRPr="00000000" w14:paraId="000000DE">
      <w:pPr>
        <w:numPr>
          <w:ilvl w:val="0"/>
          <w:numId w:val="6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27"/>
        </w:sdtPr>
        <w:sdtContent>
          <w:r w:rsidDel="00000000" w:rsidR="00000000" w:rsidRPr="00000000">
            <w:rPr>
              <w:rFonts w:ascii="SimSun" w:cs="SimSun" w:eastAsia="SimSun" w:hAnsi="SimSun"/>
              <w:color w:val="0d0d0d"/>
              <w:rtl w:val="0"/>
            </w:rPr>
            <w:t xml:space="preserve">模型結構：</w:t>
          </w:r>
        </w:sdtContent>
      </w:sdt>
    </w:p>
    <w:p w:rsidR="00000000" w:rsidDel="00000000" w:rsidP="00000000" w:rsidRDefault="00000000" w:rsidRPr="00000000" w14:paraId="000000DF">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28"/>
        </w:sdtPr>
        <w:sdtContent>
          <w:r w:rsidDel="00000000" w:rsidR="00000000" w:rsidRPr="00000000">
            <w:rPr>
              <w:rFonts w:ascii="SimSun" w:cs="SimSun" w:eastAsia="SimSun" w:hAnsi="SimSun"/>
              <w:color w:val="0d0d0d"/>
              <w:rtl w:val="0"/>
            </w:rPr>
            <w:t xml:space="preserve">參數模型具有固定的模型結構，並且模型的複雜度通常由參數的數量決定。</w:t>
          </w:r>
        </w:sdtContent>
      </w:sdt>
    </w:p>
    <w:p w:rsidR="00000000" w:rsidDel="00000000" w:rsidP="00000000" w:rsidRDefault="00000000" w:rsidRPr="00000000" w14:paraId="000000E0">
      <w:pPr>
        <w:numPr>
          <w:ilvl w:val="0"/>
          <w:numId w:val="4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29"/>
        </w:sdtPr>
        <w:sdtContent>
          <w:r w:rsidDel="00000000" w:rsidR="00000000" w:rsidRPr="00000000">
            <w:rPr>
              <w:rFonts w:ascii="SimSun" w:cs="SimSun" w:eastAsia="SimSun" w:hAnsi="SimSun"/>
              <w:color w:val="0d0d0d"/>
              <w:rtl w:val="0"/>
            </w:rPr>
            <w:t xml:space="preserve">非參數模型的模型結構是彈性的，可以根據數據的複雜性和分佈自動調整。</w:t>
          </w:r>
        </w:sdtContent>
      </w:sdt>
    </w:p>
    <w:p w:rsidR="00000000" w:rsidDel="00000000" w:rsidP="00000000" w:rsidRDefault="00000000" w:rsidRPr="00000000" w14:paraId="000000E1">
      <w:pPr>
        <w:numPr>
          <w:ilvl w:val="0"/>
          <w:numId w:val="5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0"/>
        </w:sdtPr>
        <w:sdtContent>
          <w:r w:rsidDel="00000000" w:rsidR="00000000" w:rsidRPr="00000000">
            <w:rPr>
              <w:rFonts w:ascii="SimSun" w:cs="SimSun" w:eastAsia="SimSun" w:hAnsi="SimSun"/>
              <w:color w:val="0d0d0d"/>
              <w:rtl w:val="0"/>
            </w:rPr>
            <w:t xml:space="preserve">估計方法：</w:t>
          </w:r>
        </w:sdtContent>
      </w:sdt>
    </w:p>
    <w:p w:rsidR="00000000" w:rsidDel="00000000" w:rsidP="00000000" w:rsidRDefault="00000000" w:rsidRPr="00000000" w14:paraId="000000E2">
      <w:pPr>
        <w:numPr>
          <w:ilvl w:val="0"/>
          <w:numId w:val="71"/>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31"/>
        </w:sdtPr>
        <w:sdtContent>
          <w:r w:rsidDel="00000000" w:rsidR="00000000" w:rsidRPr="00000000">
            <w:rPr>
              <w:rFonts w:ascii="SimSun" w:cs="SimSun" w:eastAsia="SimSun" w:hAnsi="SimSun"/>
              <w:color w:val="0d0d0d"/>
              <w:rtl w:val="0"/>
            </w:rPr>
            <w:t xml:space="preserve">參數模型的參數通常通過最大化似然函數或最小化損失函數等優化目標來進行估計。</w:t>
          </w:r>
        </w:sdtContent>
      </w:sdt>
    </w:p>
    <w:p w:rsidR="00000000" w:rsidDel="00000000" w:rsidP="00000000" w:rsidRDefault="00000000" w:rsidRPr="00000000" w14:paraId="000000E3">
      <w:pPr>
        <w:numPr>
          <w:ilvl w:val="0"/>
          <w:numId w:val="71"/>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rPr>
      </w:pPr>
      <w:sdt>
        <w:sdtPr>
          <w:tag w:val="goog_rdk_332"/>
        </w:sdtPr>
        <w:sdtContent>
          <w:r w:rsidDel="00000000" w:rsidR="00000000" w:rsidRPr="00000000">
            <w:rPr>
              <w:rFonts w:ascii="SimSun" w:cs="SimSun" w:eastAsia="SimSun" w:hAnsi="SimSun"/>
              <w:color w:val="0d0d0d"/>
              <w:rtl w:val="0"/>
            </w:rPr>
            <w:t xml:space="preserve">非參數模型的參數個數不固定，通常通過機器學習算法自適應地調整。</w:t>
          </w:r>
        </w:sdtContent>
      </w:sdt>
    </w:p>
    <w:p w:rsidR="00000000" w:rsidDel="00000000" w:rsidP="00000000" w:rsidRDefault="00000000" w:rsidRPr="00000000" w14:paraId="000000E4">
      <w:pPr>
        <w:numPr>
          <w:ilvl w:val="0"/>
          <w:numId w:val="2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2"/>
          <w:szCs w:val="22"/>
        </w:rPr>
      </w:pPr>
      <w:sdt>
        <w:sdtPr>
          <w:tag w:val="goog_rdk_333"/>
        </w:sdtPr>
        <w:sdtContent>
          <w:r w:rsidDel="00000000" w:rsidR="00000000" w:rsidRPr="00000000">
            <w:rPr>
              <w:rFonts w:ascii="SimSun" w:cs="SimSun" w:eastAsia="SimSun" w:hAnsi="SimSun"/>
              <w:color w:val="0d0d0d"/>
              <w:rtl w:val="0"/>
            </w:rPr>
            <w:t xml:space="preserve">應用場景：</w:t>
          </w:r>
        </w:sdtContent>
      </w:sdt>
    </w:p>
    <w:p w:rsidR="00000000" w:rsidDel="00000000" w:rsidP="00000000" w:rsidRDefault="00000000" w:rsidRPr="00000000" w14:paraId="000000E5">
      <w:pPr>
        <w:numPr>
          <w:ilvl w:val="0"/>
          <w:numId w:val="91"/>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shd w:fill="ff9900" w:val="clear"/>
        </w:rPr>
      </w:pPr>
      <w:sdt>
        <w:sdtPr>
          <w:tag w:val="goog_rdk_334"/>
        </w:sdtPr>
        <w:sdtContent>
          <w:r w:rsidDel="00000000" w:rsidR="00000000" w:rsidRPr="00000000">
            <w:rPr>
              <w:rFonts w:ascii="SimSun" w:cs="SimSun" w:eastAsia="SimSun" w:hAnsi="SimSun"/>
              <w:color w:val="0d0d0d"/>
              <w:shd w:fill="ff9900" w:val="clear"/>
              <w:rtl w:val="0"/>
            </w:rPr>
            <w:t xml:space="preserve">參數模型通常適用於數據集相對簡單，並且符合某種已知分佈的情況。</w:t>
          </w:r>
        </w:sdtContent>
      </w:sdt>
    </w:p>
    <w:p w:rsidR="00000000" w:rsidDel="00000000" w:rsidP="00000000" w:rsidRDefault="00000000" w:rsidRPr="00000000" w14:paraId="000000E6">
      <w:pPr>
        <w:numPr>
          <w:ilvl w:val="0"/>
          <w:numId w:val="91"/>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rFonts w:ascii="Roboto" w:cs="Roboto" w:eastAsia="Roboto" w:hAnsi="Roboto"/>
          <w:color w:val="0d0d0d"/>
          <w:sz w:val="22"/>
          <w:szCs w:val="22"/>
          <w:shd w:fill="ff9900" w:val="clear"/>
        </w:rPr>
      </w:pPr>
      <w:sdt>
        <w:sdtPr>
          <w:tag w:val="goog_rdk_335"/>
        </w:sdtPr>
        <w:sdtContent>
          <w:r w:rsidDel="00000000" w:rsidR="00000000" w:rsidRPr="00000000">
            <w:rPr>
              <w:rFonts w:ascii="SimSun" w:cs="SimSun" w:eastAsia="SimSun" w:hAnsi="SimSun"/>
              <w:color w:val="0d0d0d"/>
              <w:shd w:fill="ff9900" w:val="clear"/>
              <w:rtl w:val="0"/>
            </w:rPr>
            <w:t xml:space="preserve">非參數模型通常適用於數據集複雜，並且難以通過參數化分佈進行建模的情況。</w:t>
          </w:r>
        </w:sdtContent>
      </w:sdt>
    </w:p>
    <w:p w:rsidR="00000000" w:rsidDel="00000000" w:rsidP="00000000" w:rsidRDefault="00000000" w:rsidRPr="00000000" w14:paraId="000000E7">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ew09f1qd1cd8" w:id="13"/>
      <w:bookmarkEnd w:id="13"/>
      <w:sdt>
        <w:sdtPr>
          <w:tag w:val="goog_rdk_336"/>
        </w:sdtPr>
        <w:sdtContent>
          <w:r w:rsidDel="00000000" w:rsidR="00000000" w:rsidRPr="00000000">
            <w:rPr>
              <w:rFonts w:ascii="Arial Unicode MS" w:cs="Arial Unicode MS" w:eastAsia="Arial Unicode MS" w:hAnsi="Arial Unicode MS"/>
              <w:b w:val="1"/>
              <w:rtl w:val="0"/>
            </w:rPr>
            <w:t xml:space="preserve">超參數（Hyperparameters）與模型參數（Model Parameters）</w:t>
          </w:r>
        </w:sdtContent>
      </w:sdt>
    </w:p>
    <w:p w:rsidR="00000000" w:rsidDel="00000000" w:rsidP="00000000" w:rsidRDefault="00000000" w:rsidRPr="00000000" w14:paraId="000000E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37"/>
        </w:sdtPr>
        <w:sdtContent>
          <w:r w:rsidDel="00000000" w:rsidR="00000000" w:rsidRPr="00000000">
            <w:rPr>
              <w:rFonts w:ascii="Arial Unicode MS" w:cs="Arial Unicode MS" w:eastAsia="Arial Unicode MS" w:hAnsi="Arial Unicode MS"/>
              <w:rtl w:val="0"/>
            </w:rPr>
            <w:t xml:space="preserve">超參數（Hyperparameters）</w:t>
          </w:r>
        </w:sdtContent>
      </w:sdt>
      <w:sdt>
        <w:sdtPr>
          <w:tag w:val="goog_rdk_338"/>
        </w:sdtPr>
        <w:sdtContent>
          <w:r w:rsidDel="00000000" w:rsidR="00000000" w:rsidRPr="00000000">
            <w:rPr>
              <w:rFonts w:ascii="Arial Unicode MS" w:cs="Arial Unicode MS" w:eastAsia="Arial Unicode MS" w:hAnsi="Arial Unicode MS"/>
              <w:rtl w:val="0"/>
            </w:rPr>
            <w:t xml:space="preserve">是指</w:t>
          </w:r>
        </w:sdtContent>
      </w:sdt>
      <w:sdt>
        <w:sdtPr>
          <w:tag w:val="goog_rdk_339"/>
        </w:sdtPr>
        <w:sdtContent>
          <w:r w:rsidDel="00000000" w:rsidR="00000000" w:rsidRPr="00000000">
            <w:rPr>
              <w:rFonts w:ascii="Arial Unicode MS" w:cs="Arial Unicode MS" w:eastAsia="Arial Unicode MS" w:hAnsi="Arial Unicode MS"/>
              <w:shd w:fill="ff9900" w:val="clear"/>
              <w:rtl w:val="0"/>
            </w:rPr>
            <w:t xml:space="preserve">在模型訓練之前需要設定的參數，不是透過訓練資料學習得到的，而是由人工設定的</w:t>
          </w:r>
        </w:sdtContent>
      </w:sdt>
      <w:sdt>
        <w:sdtPr>
          <w:tag w:val="goog_rdk_340"/>
        </w:sdtPr>
        <w:sdtContent>
          <w:r w:rsidDel="00000000" w:rsidR="00000000" w:rsidRPr="00000000">
            <w:rPr>
              <w:rFonts w:ascii="Arial Unicode MS" w:cs="Arial Unicode MS" w:eastAsia="Arial Unicode MS" w:hAnsi="Arial Unicode MS"/>
              <w:rtl w:val="0"/>
            </w:rPr>
            <w:t xml:space="preserve">。</w:t>
          </w:r>
        </w:sdtContent>
      </w:sdt>
      <w:sdt>
        <w:sdtPr>
          <w:tag w:val="goog_rdk_341"/>
        </w:sdtPr>
        <w:sdtContent>
          <w:r w:rsidDel="00000000" w:rsidR="00000000" w:rsidRPr="00000000">
            <w:rPr>
              <w:rFonts w:ascii="Arial Unicode MS" w:cs="Arial Unicode MS" w:eastAsia="Arial Unicode MS" w:hAnsi="Arial Unicode MS"/>
              <w:shd w:fill="ff9900" w:val="clear"/>
              <w:rtl w:val="0"/>
            </w:rPr>
            <w:t xml:space="preserve">超參數影響模型的性能與學習過程</w:t>
          </w:r>
        </w:sdtContent>
      </w:sdt>
      <w:sdt>
        <w:sdtPr>
          <w:tag w:val="goog_rdk_342"/>
        </w:sdtPr>
        <w:sdtContent>
          <w:r w:rsidDel="00000000" w:rsidR="00000000" w:rsidRPr="00000000">
            <w:rPr>
              <w:rFonts w:ascii="Arial Unicode MS" w:cs="Arial Unicode MS" w:eastAsia="Arial Unicode MS" w:hAnsi="Arial Unicode MS"/>
              <w:rtl w:val="0"/>
            </w:rPr>
            <w:t xml:space="preserve">，例如控制模型的複雜度、學習速率、正則化強度等。 常見的超參數包括</w:t>
          </w:r>
        </w:sdtContent>
      </w:sdt>
      <w:sdt>
        <w:sdtPr>
          <w:tag w:val="goog_rdk_343"/>
        </w:sdtPr>
        <w:sdtContent>
          <w:r w:rsidDel="00000000" w:rsidR="00000000" w:rsidRPr="00000000">
            <w:rPr>
              <w:rFonts w:ascii="Arial Unicode MS" w:cs="Arial Unicode MS" w:eastAsia="Arial Unicode MS" w:hAnsi="Arial Unicode MS"/>
              <w:shd w:fill="9fc5e8" w:val="clear"/>
              <w:rtl w:val="0"/>
            </w:rPr>
            <w:t xml:space="preserve">學習率、正規化參數、樹的深度、神經網路的隱藏層節點數</w:t>
          </w:r>
        </w:sdtContent>
      </w:sdt>
      <w:sdt>
        <w:sdtPr>
          <w:tag w:val="goog_rdk_344"/>
        </w:sdtPr>
        <w:sdtContent>
          <w:r w:rsidDel="00000000" w:rsidR="00000000" w:rsidRPr="00000000">
            <w:rPr>
              <w:rFonts w:ascii="Arial Unicode MS" w:cs="Arial Unicode MS" w:eastAsia="Arial Unicode MS" w:hAnsi="Arial Unicode MS"/>
              <w:rtl w:val="0"/>
            </w:rPr>
            <w:t xml:space="preserve">等。選擇合適的超參數組合對於模型的性能和泛化能力至關重要。</w:t>
          </w:r>
        </w:sdtContent>
      </w:sdt>
    </w:p>
    <w:p w:rsidR="00000000" w:rsidDel="00000000" w:rsidP="00000000" w:rsidRDefault="00000000" w:rsidRPr="00000000" w14:paraId="000000E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45"/>
        </w:sdtPr>
        <w:sdtContent>
          <w:r w:rsidDel="00000000" w:rsidR="00000000" w:rsidRPr="00000000">
            <w:rPr>
              <w:rFonts w:ascii="Arial Unicode MS" w:cs="Arial Unicode MS" w:eastAsia="Arial Unicode MS" w:hAnsi="Arial Unicode MS"/>
              <w:rtl w:val="0"/>
            </w:rPr>
            <w:t xml:space="preserve">模型參數（Model Parameters），模型參數是在訓練過程中透過最佳化演算法自動學習得到的。</w:t>
          </w:r>
        </w:sdtContent>
      </w:sdt>
    </w:p>
    <w:p w:rsidR="00000000" w:rsidDel="00000000" w:rsidP="00000000" w:rsidRDefault="00000000" w:rsidRPr="00000000" w14:paraId="000000E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46"/>
        </w:sdtPr>
        <w:sdtContent>
          <w:r w:rsidDel="00000000" w:rsidR="00000000" w:rsidRPr="00000000">
            <w:rPr>
              <w:rFonts w:ascii="Arial Unicode MS" w:cs="Arial Unicode MS" w:eastAsia="Arial Unicode MS" w:hAnsi="Arial Unicode MS"/>
              <w:rtl w:val="0"/>
            </w:rPr>
            <w:t xml:space="preserve">超參數之所以與模型參數不同，主要體現在以下幾個方面：</w:t>
          </w:r>
        </w:sdtContent>
      </w:sdt>
    </w:p>
    <w:p w:rsidR="00000000" w:rsidDel="00000000" w:rsidP="00000000" w:rsidRDefault="00000000" w:rsidRPr="00000000" w14:paraId="000000EB">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47"/>
        </w:sdtPr>
        <w:sdtContent>
          <w:r w:rsidDel="00000000" w:rsidR="00000000" w:rsidRPr="00000000">
            <w:rPr>
              <w:rFonts w:ascii="Arial Unicode MS" w:cs="Arial Unicode MS" w:eastAsia="Arial Unicode MS" w:hAnsi="Arial Unicode MS"/>
              <w:b w:val="1"/>
              <w:rtl w:val="0"/>
            </w:rPr>
            <w:t xml:space="preserve">設定方式不同：</w:t>
          </w:r>
        </w:sdtContent>
      </w:sdt>
      <w:sdt>
        <w:sdtPr>
          <w:tag w:val="goog_rdk_348"/>
        </w:sdtPr>
        <w:sdtContent>
          <w:r w:rsidDel="00000000" w:rsidR="00000000" w:rsidRPr="00000000">
            <w:rPr>
              <w:rFonts w:ascii="Arial Unicode MS" w:cs="Arial Unicode MS" w:eastAsia="Arial Unicode MS" w:hAnsi="Arial Unicode MS"/>
              <w:rtl w:val="0"/>
            </w:rPr>
            <w:t xml:space="preserve">模型參數是模型透過訓練資料學習得到的，而超參數是在訓練模型之前手動設定的，通常需要經過調優或搜尋來找到最優的超參數組合。</w:t>
          </w:r>
        </w:sdtContent>
      </w:sdt>
    </w:p>
    <w:p w:rsidR="00000000" w:rsidDel="00000000" w:rsidP="00000000" w:rsidRDefault="00000000" w:rsidRPr="00000000" w14:paraId="000000EC">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49"/>
        </w:sdtPr>
        <w:sdtContent>
          <w:r w:rsidDel="00000000" w:rsidR="00000000" w:rsidRPr="00000000">
            <w:rPr>
              <w:rFonts w:ascii="Arial Unicode MS" w:cs="Arial Unicode MS" w:eastAsia="Arial Unicode MS" w:hAnsi="Arial Unicode MS"/>
              <w:b w:val="1"/>
              <w:rtl w:val="0"/>
            </w:rPr>
            <w:t xml:space="preserve">控制模型學習過程：</w:t>
          </w:r>
        </w:sdtContent>
      </w:sdt>
      <w:sdt>
        <w:sdtPr>
          <w:tag w:val="goog_rdk_350"/>
        </w:sdtPr>
        <w:sdtContent>
          <w:r w:rsidDel="00000000" w:rsidR="00000000" w:rsidRPr="00000000">
            <w:rPr>
              <w:rFonts w:ascii="Arial Unicode MS" w:cs="Arial Unicode MS" w:eastAsia="Arial Unicode MS" w:hAnsi="Arial Unicode MS"/>
              <w:rtl w:val="0"/>
            </w:rPr>
            <w:t xml:space="preserve">超參數直接影響了模型的學習過程，例如學習率的大小會影響模型在每一步更新時的步長，正規化參數會影響模型對複雜度的懲罰程度等。</w:t>
          </w:r>
        </w:sdtContent>
      </w:sdt>
    </w:p>
    <w:p w:rsidR="00000000" w:rsidDel="00000000" w:rsidP="00000000" w:rsidRDefault="00000000" w:rsidRPr="00000000" w14:paraId="000000ED">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51"/>
        </w:sdtPr>
        <w:sdtContent>
          <w:r w:rsidDel="00000000" w:rsidR="00000000" w:rsidRPr="00000000">
            <w:rPr>
              <w:rFonts w:ascii="Arial Unicode MS" w:cs="Arial Unicode MS" w:eastAsia="Arial Unicode MS" w:hAnsi="Arial Unicode MS"/>
              <w:b w:val="1"/>
              <w:rtl w:val="0"/>
            </w:rPr>
            <w:t xml:space="preserve">不同的超參數組合會導致不同的模型性能：</w:t>
          </w:r>
        </w:sdtContent>
      </w:sdt>
      <w:sdt>
        <w:sdtPr>
          <w:tag w:val="goog_rdk_352"/>
        </w:sdtPr>
        <w:sdtContent>
          <w:r w:rsidDel="00000000" w:rsidR="00000000" w:rsidRPr="00000000">
            <w:rPr>
              <w:rFonts w:ascii="Arial Unicode MS" w:cs="Arial Unicode MS" w:eastAsia="Arial Unicode MS" w:hAnsi="Arial Unicode MS"/>
              <w:rtl w:val="0"/>
            </w:rPr>
            <w:t xml:space="preserve">對於同一個模型，不同的超參數組合會導致不同的模型性能，因此選擇合適的超參數組合對於模型的性能至關重要。</w:t>
          </w:r>
        </w:sdtContent>
      </w:sdt>
    </w:p>
    <w:p w:rsidR="00000000" w:rsidDel="00000000" w:rsidP="00000000" w:rsidRDefault="00000000" w:rsidRPr="00000000" w14:paraId="000000EE">
      <w:pPr>
        <w:numPr>
          <w:ilvl w:val="0"/>
          <w:numId w:val="2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53"/>
        </w:sdtPr>
        <w:sdtContent>
          <w:r w:rsidDel="00000000" w:rsidR="00000000" w:rsidRPr="00000000">
            <w:rPr>
              <w:rFonts w:ascii="Arial Unicode MS" w:cs="Arial Unicode MS" w:eastAsia="Arial Unicode MS" w:hAnsi="Arial Unicode MS"/>
              <w:b w:val="1"/>
              <w:rtl w:val="0"/>
            </w:rPr>
            <w:t xml:space="preserve">超參數通常需要調優</w:t>
          </w:r>
        </w:sdtContent>
      </w:sdt>
      <w:sdt>
        <w:sdtPr>
          <w:tag w:val="goog_rdk_354"/>
        </w:sdtPr>
        <w:sdtContent>
          <w:r w:rsidDel="00000000" w:rsidR="00000000" w:rsidRPr="00000000">
            <w:rPr>
              <w:rFonts w:ascii="Arial Unicode MS" w:cs="Arial Unicode MS" w:eastAsia="Arial Unicode MS" w:hAnsi="Arial Unicode MS"/>
              <w:rtl w:val="0"/>
            </w:rPr>
            <w:t xml:space="preserve">：由於超參數需要手動設置，並且對模型性能有重要影響，因此通常需要進行超參數調優來找到最優的超參數組合，以達到模型性能的最佳水平。</w:t>
          </w:r>
        </w:sdtContent>
      </w:sdt>
    </w:p>
    <w:p w:rsidR="00000000" w:rsidDel="00000000" w:rsidP="00000000" w:rsidRDefault="00000000" w:rsidRPr="00000000" w14:paraId="000000E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55"/>
        </w:sdtPr>
        <w:sdtContent>
          <w:r w:rsidDel="00000000" w:rsidR="00000000" w:rsidRPr="00000000">
            <w:rPr>
              <w:rFonts w:ascii="Arial Unicode MS" w:cs="Arial Unicode MS" w:eastAsia="Arial Unicode MS" w:hAnsi="Arial Unicode MS"/>
              <w:rtl w:val="0"/>
            </w:rPr>
            <w:t xml:space="preserve">總之，超參數在機器學習中起著重要的作用，透過控制模型的學習過程和性能，影響模型的表現和泛化能力。 選擇合適的超參數組合對於模型的性能和泛化能力至關重要。</w:t>
          </w:r>
        </w:sdtContent>
      </w:sdt>
    </w:p>
    <w:p w:rsidR="00000000" w:rsidDel="00000000" w:rsidP="00000000" w:rsidRDefault="00000000" w:rsidRPr="00000000" w14:paraId="000000F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0F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h8cri82rw5k3" w:id="14"/>
      <w:bookmarkEnd w:id="14"/>
      <w:sdt>
        <w:sdtPr>
          <w:tag w:val="goog_rdk_356"/>
        </w:sdtPr>
        <w:sdtContent>
          <w:r w:rsidDel="00000000" w:rsidR="00000000" w:rsidRPr="00000000">
            <w:rPr>
              <w:rFonts w:ascii="Arial Unicode MS" w:cs="Arial Unicode MS" w:eastAsia="Arial Unicode MS" w:hAnsi="Arial Unicode MS"/>
              <w:b w:val="1"/>
              <w:rtl w:val="0"/>
            </w:rPr>
            <w:t xml:space="preserve">函數逼近（Function Approximation）</w:t>
          </w:r>
        </w:sdtContent>
      </w:sdt>
    </w:p>
    <w:p w:rsidR="00000000" w:rsidDel="00000000" w:rsidP="00000000" w:rsidRDefault="00000000" w:rsidRPr="00000000" w14:paraId="000000F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57"/>
        </w:sdtPr>
        <w:sdtContent>
          <w:r w:rsidDel="00000000" w:rsidR="00000000" w:rsidRPr="00000000">
            <w:rPr>
              <w:rFonts w:ascii="Arial Unicode MS" w:cs="Arial Unicode MS" w:eastAsia="Arial Unicode MS" w:hAnsi="Arial Unicode MS"/>
              <w:shd w:fill="ff9900" w:val="clear"/>
              <w:rtl w:val="0"/>
            </w:rPr>
            <w:t xml:space="preserve">函數逼近（Function Approximation）是指利用給定的數據集來逼近或近似出一個未知函數的過程。</w:t>
          </w:r>
        </w:sdtContent>
      </w:sdt>
      <w:sdt>
        <w:sdtPr>
          <w:tag w:val="goog_rdk_358"/>
        </w:sdtPr>
        <w:sdtContent>
          <w:r w:rsidDel="00000000" w:rsidR="00000000" w:rsidRPr="00000000">
            <w:rPr>
              <w:rFonts w:ascii="Arial Unicode MS" w:cs="Arial Unicode MS" w:eastAsia="Arial Unicode MS" w:hAnsi="Arial Unicode MS"/>
              <w:rtl w:val="0"/>
            </w:rPr>
            <w:t xml:space="preserve">這個未知函數可能是某種規律、趨勢或者複雜的映射關係，通常用數學函數表示。</w:t>
          </w:r>
        </w:sdtContent>
      </w:sdt>
    </w:p>
    <w:p w:rsidR="00000000" w:rsidDel="00000000" w:rsidP="00000000" w:rsidRDefault="00000000" w:rsidRPr="00000000" w14:paraId="000000F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59"/>
        </w:sdtPr>
        <w:sdtContent>
          <w:r w:rsidDel="00000000" w:rsidR="00000000" w:rsidRPr="00000000">
            <w:rPr>
              <w:rFonts w:ascii="Arial Unicode MS" w:cs="Arial Unicode MS" w:eastAsia="Arial Unicode MS" w:hAnsi="Arial Unicode MS"/>
              <w:shd w:fill="ff9900" w:val="clear"/>
              <w:rtl w:val="0"/>
            </w:rPr>
            <w:t xml:space="preserve">函數逼近最常見的應用之一是在監督式學習中</w:t>
          </w:r>
        </w:sdtContent>
      </w:sdt>
      <w:sdt>
        <w:sdtPr>
          <w:tag w:val="goog_rdk_360"/>
        </w:sdtPr>
        <w:sdtContent>
          <w:r w:rsidDel="00000000" w:rsidR="00000000" w:rsidRPr="00000000">
            <w:rPr>
              <w:rFonts w:ascii="Arial Unicode MS" w:cs="Arial Unicode MS" w:eastAsia="Arial Unicode MS" w:hAnsi="Arial Unicode MS"/>
              <w:rtl w:val="0"/>
            </w:rPr>
            <w:t xml:space="preserve">。在監督式學習中，我們有一組帶有標籤的數據集（輸入和對應的輸出），我們的目標是找到一個函數，使其能夠將給定的輸入映射到對應的輸出。</w:t>
          </w:r>
        </w:sdtContent>
      </w:sdt>
    </w:p>
    <w:p w:rsidR="00000000" w:rsidDel="00000000" w:rsidP="00000000" w:rsidRDefault="00000000" w:rsidRPr="00000000" w14:paraId="000000F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61"/>
        </w:sdtPr>
        <w:sdtContent>
          <w:r w:rsidDel="00000000" w:rsidR="00000000" w:rsidRPr="00000000">
            <w:rPr>
              <w:rFonts w:ascii="Arial Unicode MS" w:cs="Arial Unicode MS" w:eastAsia="Arial Unicode MS" w:hAnsi="Arial Unicode MS"/>
              <w:rtl w:val="0"/>
            </w:rPr>
            <w:t xml:space="preserve">常見的函數逼近方法包括：</w:t>
          </w:r>
        </w:sdtContent>
      </w:sdt>
    </w:p>
    <w:p w:rsidR="00000000" w:rsidDel="00000000" w:rsidP="00000000" w:rsidRDefault="00000000" w:rsidRPr="00000000" w14:paraId="000000F5">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62"/>
        </w:sdtPr>
        <w:sdtContent>
          <w:r w:rsidDel="00000000" w:rsidR="00000000" w:rsidRPr="00000000">
            <w:rPr>
              <w:rFonts w:ascii="Arial Unicode MS" w:cs="Arial Unicode MS" w:eastAsia="Arial Unicode MS" w:hAnsi="Arial Unicode MS"/>
              <w:rtl w:val="0"/>
            </w:rPr>
            <w:t xml:space="preserve">線性回歸（Linear Regression）：通過擬合一條或多條直線/平面/超平面來逼近數據中的關係。線性回歸假設輸入和輸出之間存在線性關係。</w:t>
          </w:r>
        </w:sdtContent>
      </w:sdt>
    </w:p>
    <w:p w:rsidR="00000000" w:rsidDel="00000000" w:rsidP="00000000" w:rsidRDefault="00000000" w:rsidRPr="00000000" w14:paraId="000000F6">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63"/>
        </w:sdtPr>
        <w:sdtContent>
          <w:r w:rsidDel="00000000" w:rsidR="00000000" w:rsidRPr="00000000">
            <w:rPr>
              <w:rFonts w:ascii="Arial Unicode MS" w:cs="Arial Unicode MS" w:eastAsia="Arial Unicode MS" w:hAnsi="Arial Unicode MS"/>
              <w:rtl w:val="0"/>
            </w:rPr>
            <w:t xml:space="preserve">多項式回歸（Polynomial Regression）：通過擬合一個多項式函數來逼近數據中的關係。多項式回歸可以捕捉到非線性的數據關係。</w:t>
          </w:r>
        </w:sdtContent>
      </w:sdt>
    </w:p>
    <w:p w:rsidR="00000000" w:rsidDel="00000000" w:rsidP="00000000" w:rsidRDefault="00000000" w:rsidRPr="00000000" w14:paraId="000000F7">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64"/>
        </w:sdtPr>
        <w:sdtContent>
          <w:r w:rsidDel="00000000" w:rsidR="00000000" w:rsidRPr="00000000">
            <w:rPr>
              <w:rFonts w:ascii="Arial Unicode MS" w:cs="Arial Unicode MS" w:eastAsia="Arial Unicode MS" w:hAnsi="Arial Unicode MS"/>
              <w:rtl w:val="0"/>
            </w:rPr>
            <w:t xml:space="preserve">支持向量機（Support Vector Machines，SVM）：通過在高維空間中找到一個最大邊界超平面來逼近數據中的分類或回歸關係。SVM 可以處理線性和非線性的函數逼近問題。</w:t>
          </w:r>
        </w:sdtContent>
      </w:sdt>
    </w:p>
    <w:p w:rsidR="00000000" w:rsidDel="00000000" w:rsidP="00000000" w:rsidRDefault="00000000" w:rsidRPr="00000000" w14:paraId="000000F8">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sz w:val="22"/>
          <w:szCs w:val="22"/>
        </w:rPr>
      </w:pPr>
      <w:sdt>
        <w:sdtPr>
          <w:tag w:val="goog_rdk_365"/>
        </w:sdtPr>
        <w:sdtContent>
          <w:r w:rsidDel="00000000" w:rsidR="00000000" w:rsidRPr="00000000">
            <w:rPr>
              <w:rFonts w:ascii="Arial Unicode MS" w:cs="Arial Unicode MS" w:eastAsia="Arial Unicode MS" w:hAnsi="Arial Unicode MS"/>
              <w:rtl w:val="0"/>
            </w:rPr>
            <w:t xml:space="preserve">決策樹（Decision Trees）：通過樹結構來將輸入空間劃分為多個區域，每個區域對應一個預測值。決策樹可以處理分類和回歸問題。</w:t>
          </w:r>
        </w:sdtContent>
      </w:sdt>
    </w:p>
    <w:p w:rsidR="00000000" w:rsidDel="00000000" w:rsidP="00000000" w:rsidRDefault="00000000" w:rsidRPr="00000000" w14:paraId="000000F9">
      <w:pPr>
        <w:numPr>
          <w:ilvl w:val="0"/>
          <w:numId w:val="8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sz w:val="22"/>
          <w:szCs w:val="22"/>
        </w:rPr>
      </w:pPr>
      <w:sdt>
        <w:sdtPr>
          <w:tag w:val="goog_rdk_366"/>
        </w:sdtPr>
        <w:sdtContent>
          <w:r w:rsidDel="00000000" w:rsidR="00000000" w:rsidRPr="00000000">
            <w:rPr>
              <w:rFonts w:ascii="Arial Unicode MS" w:cs="Arial Unicode MS" w:eastAsia="Arial Unicode MS" w:hAnsi="Arial Unicode MS"/>
              <w:rtl w:val="0"/>
            </w:rPr>
            <w:t xml:space="preserve">神經網絡（Neural Networks）：通過多層神經元組成的網絡來逼近數據中的複雜映射關係。深度學習中的神經網絡可以處理非常複雜的函數逼近問題。</w:t>
          </w:r>
        </w:sdtContent>
      </w:sdt>
    </w:p>
    <w:p w:rsidR="00000000" w:rsidDel="00000000" w:rsidP="00000000" w:rsidRDefault="00000000" w:rsidRPr="00000000" w14:paraId="000000F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2jxlnv1dj9oe" w:id="15"/>
      <w:bookmarkEnd w:id="15"/>
      <w:sdt>
        <w:sdtPr>
          <w:tag w:val="goog_rdk_367"/>
        </w:sdtPr>
        <w:sdtContent>
          <w:r w:rsidDel="00000000" w:rsidR="00000000" w:rsidRPr="00000000">
            <w:rPr>
              <w:rFonts w:ascii="Arial Unicode MS" w:cs="Arial Unicode MS" w:eastAsia="Arial Unicode MS" w:hAnsi="Arial Unicode MS"/>
              <w:b w:val="1"/>
              <w:rtl w:val="0"/>
            </w:rPr>
            <w:t xml:space="preserve">惰性學習器（Lazy Learner）與 主動學習器（Eager Learner）</w:t>
          </w:r>
        </w:sdtContent>
      </w:sdt>
    </w:p>
    <w:p w:rsidR="00000000" w:rsidDel="00000000" w:rsidP="00000000" w:rsidRDefault="00000000" w:rsidRPr="00000000" w14:paraId="000000F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68"/>
        </w:sdtPr>
        <w:sdtContent>
          <w:r w:rsidDel="00000000" w:rsidR="00000000" w:rsidRPr="00000000">
            <w:rPr>
              <w:rFonts w:ascii="Arial Unicode MS" w:cs="Arial Unicode MS" w:eastAsia="Arial Unicode MS" w:hAnsi="Arial Unicode MS"/>
              <w:b w:val="1"/>
              <w:rtl w:val="0"/>
            </w:rPr>
            <w:t xml:space="preserve">惰性學習器（Lazy Learner）：</w:t>
          </w:r>
        </w:sdtContent>
      </w:sdt>
      <w:sdt>
        <w:sdtPr>
          <w:tag w:val="goog_rdk_369"/>
        </w:sdtPr>
        <w:sdtContent>
          <w:r w:rsidDel="00000000" w:rsidR="00000000" w:rsidRPr="00000000">
            <w:rPr>
              <w:rFonts w:ascii="Arial Unicode MS" w:cs="Arial Unicode MS" w:eastAsia="Arial Unicode MS" w:hAnsi="Arial Unicode MS"/>
              <w:rtl w:val="0"/>
            </w:rPr>
            <w:t xml:space="preserve">惰性學習器</w:t>
          </w:r>
        </w:sdtContent>
      </w:sdt>
      <w:sdt>
        <w:sdtPr>
          <w:tag w:val="goog_rdk_370"/>
        </w:sdtPr>
        <w:sdtContent>
          <w:r w:rsidDel="00000000" w:rsidR="00000000" w:rsidRPr="00000000">
            <w:rPr>
              <w:rFonts w:ascii="Arial Unicode MS" w:cs="Arial Unicode MS" w:eastAsia="Arial Unicode MS" w:hAnsi="Arial Unicode MS"/>
              <w:shd w:fill="ff9900" w:val="clear"/>
              <w:rtl w:val="0"/>
            </w:rPr>
            <w:t xml:space="preserve">在訓練階段不會構建模型構建或估計參數</w:t>
          </w:r>
        </w:sdtContent>
      </w:sdt>
      <w:sdt>
        <w:sdtPr>
          <w:tag w:val="goog_rdk_371"/>
        </w:sdtPr>
        <w:sdtContent>
          <w:r w:rsidDel="00000000" w:rsidR="00000000" w:rsidRPr="00000000">
            <w:rPr>
              <w:rFonts w:ascii="Arial Unicode MS" w:cs="Arial Unicode MS" w:eastAsia="Arial Unicode MS" w:hAnsi="Arial Unicode MS"/>
              <w:rtl w:val="0"/>
            </w:rPr>
            <w:t xml:space="preserve">，而是將訓練數據集存儲在內存中(</w:t>
          </w:r>
        </w:sdtContent>
      </w:sdt>
      <w:sdt>
        <w:sdtPr>
          <w:tag w:val="goog_rdk_372"/>
        </w:sdtPr>
        <w:sdtContent>
          <w:r w:rsidDel="00000000" w:rsidR="00000000" w:rsidRPr="00000000">
            <w:rPr>
              <w:rFonts w:ascii="Arial Unicode MS" w:cs="Arial Unicode MS" w:eastAsia="Arial Unicode MS" w:hAnsi="Arial Unicode MS"/>
              <w:shd w:fill="ff9900" w:val="clear"/>
              <w:rtl w:val="0"/>
            </w:rPr>
            <w:t xml:space="preserve">會記住訓練數據集</w:t>
          </w:r>
        </w:sdtContent>
      </w:sdt>
      <w:sdt>
        <w:sdtPr>
          <w:tag w:val="goog_rdk_373"/>
        </w:sdtPr>
        <w:sdtContent>
          <w:r w:rsidDel="00000000" w:rsidR="00000000" w:rsidRPr="00000000">
            <w:rPr>
              <w:rFonts w:ascii="Arial Unicode MS" w:cs="Arial Unicode MS" w:eastAsia="Arial Unicode MS" w:hAnsi="Arial Unicode MS"/>
              <w:rtl w:val="0"/>
            </w:rPr>
            <w:t xml:space="preserve">)，並</w:t>
          </w:r>
        </w:sdtContent>
      </w:sdt>
      <w:sdt>
        <w:sdtPr>
          <w:tag w:val="goog_rdk_374"/>
        </w:sdtPr>
        <w:sdtContent>
          <w:r w:rsidDel="00000000" w:rsidR="00000000" w:rsidRPr="00000000">
            <w:rPr>
              <w:rFonts w:ascii="Arial Unicode MS" w:cs="Arial Unicode MS" w:eastAsia="Arial Unicode MS" w:hAnsi="Arial Unicode MS"/>
              <w:shd w:fill="ff9900" w:val="clear"/>
              <w:rtl w:val="0"/>
            </w:rPr>
            <w:t xml:space="preserve">在預測時在訓練數據中檢索相關訊息和計算相似性</w:t>
          </w:r>
        </w:sdtContent>
      </w:sdt>
      <w:sdt>
        <w:sdtPr>
          <w:tag w:val="goog_rdk_375"/>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76"/>
        </w:sdtPr>
        <w:sdtContent>
          <w:r w:rsidDel="00000000" w:rsidR="00000000" w:rsidRPr="00000000">
            <w:rPr>
              <w:rFonts w:ascii="Arial Unicode MS" w:cs="Arial Unicode MS" w:eastAsia="Arial Unicode MS" w:hAnsi="Arial Unicode MS"/>
              <w:rtl w:val="0"/>
            </w:rPr>
            <w:t xml:space="preserve">優點：</w:t>
          </w:r>
        </w:sdtContent>
      </w:sdt>
    </w:p>
    <w:p w:rsidR="00000000" w:rsidDel="00000000" w:rsidP="00000000" w:rsidRDefault="00000000" w:rsidRPr="00000000" w14:paraId="000000FD">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77"/>
        </w:sdtPr>
        <w:sdtContent>
          <w:r w:rsidDel="00000000" w:rsidR="00000000" w:rsidRPr="00000000">
            <w:rPr>
              <w:rFonts w:ascii="Arial Unicode MS" w:cs="Arial Unicode MS" w:eastAsia="Arial Unicode MS" w:hAnsi="Arial Unicode MS"/>
              <w:rtl w:val="0"/>
            </w:rPr>
            <w:t xml:space="preserve">訓練速度快：因為惰性學習器</w:t>
          </w:r>
        </w:sdtContent>
      </w:sdt>
      <w:sdt>
        <w:sdtPr>
          <w:tag w:val="goog_rdk_378"/>
        </w:sdtPr>
        <w:sdtContent>
          <w:r w:rsidDel="00000000" w:rsidR="00000000" w:rsidRPr="00000000">
            <w:rPr>
              <w:rFonts w:ascii="Arial Unicode MS" w:cs="Arial Unicode MS" w:eastAsia="Arial Unicode MS" w:hAnsi="Arial Unicode MS"/>
              <w:shd w:fill="ff9900" w:val="clear"/>
              <w:rtl w:val="0"/>
            </w:rPr>
            <w:t xml:space="preserve">不需要在訓練階段進行計算</w:t>
          </w:r>
        </w:sdtContent>
      </w:sdt>
      <w:sdt>
        <w:sdtPr>
          <w:tag w:val="goog_rdk_379"/>
        </w:sdtPr>
        <w:sdtContent>
          <w:r w:rsidDel="00000000" w:rsidR="00000000" w:rsidRPr="00000000">
            <w:rPr>
              <w:rFonts w:ascii="Arial Unicode MS" w:cs="Arial Unicode MS" w:eastAsia="Arial Unicode MS" w:hAnsi="Arial Unicode MS"/>
              <w:rtl w:val="0"/>
            </w:rPr>
            <w:t xml:space="preserve">，所以訓練速度通常很快。</w:t>
          </w:r>
        </w:sdtContent>
      </w:sdt>
    </w:p>
    <w:p w:rsidR="00000000" w:rsidDel="00000000" w:rsidP="00000000" w:rsidRDefault="00000000" w:rsidRPr="00000000" w14:paraId="000000FE">
      <w:pPr>
        <w:numPr>
          <w:ilvl w:val="0"/>
          <w:numId w:val="57"/>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80"/>
        </w:sdtPr>
        <w:sdtContent>
          <w:r w:rsidDel="00000000" w:rsidR="00000000" w:rsidRPr="00000000">
            <w:rPr>
              <w:rFonts w:ascii="Arial Unicode MS" w:cs="Arial Unicode MS" w:eastAsia="Arial Unicode MS" w:hAnsi="Arial Unicode MS"/>
              <w:rtl w:val="0"/>
            </w:rPr>
            <w:t xml:space="preserve">對新數據適應性好：由於模型</w:t>
          </w:r>
        </w:sdtContent>
      </w:sdt>
      <w:sdt>
        <w:sdtPr>
          <w:tag w:val="goog_rdk_381"/>
        </w:sdtPr>
        <w:sdtContent>
          <w:r w:rsidDel="00000000" w:rsidR="00000000" w:rsidRPr="00000000">
            <w:rPr>
              <w:rFonts w:ascii="Arial Unicode MS" w:cs="Arial Unicode MS" w:eastAsia="Arial Unicode MS" w:hAnsi="Arial Unicode MS"/>
              <w:shd w:fill="ff9900" w:val="clear"/>
              <w:rtl w:val="0"/>
            </w:rPr>
            <w:t xml:space="preserve">直接使用訓練數據進行預測，因此對新數據的適應性較好</w:t>
          </w:r>
        </w:sdtContent>
      </w:sdt>
      <w:sdt>
        <w:sdtPr>
          <w:tag w:val="goog_rdk_382"/>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0F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83"/>
        </w:sdtPr>
        <w:sdtContent>
          <w:r w:rsidDel="00000000" w:rsidR="00000000" w:rsidRPr="00000000">
            <w:rPr>
              <w:rFonts w:ascii="Arial Unicode MS" w:cs="Arial Unicode MS" w:eastAsia="Arial Unicode MS" w:hAnsi="Arial Unicode MS"/>
              <w:rtl w:val="0"/>
            </w:rPr>
            <w:t xml:space="preserve">缺點：</w:t>
          </w:r>
        </w:sdtContent>
      </w:sdt>
    </w:p>
    <w:p w:rsidR="00000000" w:rsidDel="00000000" w:rsidP="00000000" w:rsidRDefault="00000000" w:rsidRPr="00000000" w14:paraId="00000100">
      <w:pPr>
        <w:numPr>
          <w:ilvl w:val="0"/>
          <w:numId w:val="7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84"/>
        </w:sdtPr>
        <w:sdtContent>
          <w:r w:rsidDel="00000000" w:rsidR="00000000" w:rsidRPr="00000000">
            <w:rPr>
              <w:rFonts w:ascii="Arial Unicode MS" w:cs="Arial Unicode MS" w:eastAsia="Arial Unicode MS" w:hAnsi="Arial Unicode MS"/>
              <w:rtl w:val="0"/>
            </w:rPr>
            <w:t xml:space="preserve">預測速度較慢：在預測時，惰性學習器</w:t>
          </w:r>
        </w:sdtContent>
      </w:sdt>
      <w:sdt>
        <w:sdtPr>
          <w:tag w:val="goog_rdk_385"/>
        </w:sdtPr>
        <w:sdtContent>
          <w:r w:rsidDel="00000000" w:rsidR="00000000" w:rsidRPr="00000000">
            <w:rPr>
              <w:rFonts w:ascii="Arial Unicode MS" w:cs="Arial Unicode MS" w:eastAsia="Arial Unicode MS" w:hAnsi="Arial Unicode MS"/>
              <w:shd w:fill="ff9900" w:val="clear"/>
              <w:rtl w:val="0"/>
            </w:rPr>
            <w:t xml:space="preserve">需要在訓練數據中檢索訊息和計算相似性</w:t>
          </w:r>
        </w:sdtContent>
      </w:sdt>
      <w:sdt>
        <w:sdtPr>
          <w:tag w:val="goog_rdk_386"/>
        </w:sdtPr>
        <w:sdtContent>
          <w:r w:rsidDel="00000000" w:rsidR="00000000" w:rsidRPr="00000000">
            <w:rPr>
              <w:rFonts w:ascii="Arial Unicode MS" w:cs="Arial Unicode MS" w:eastAsia="Arial Unicode MS" w:hAnsi="Arial Unicode MS"/>
              <w:rtl w:val="0"/>
            </w:rPr>
            <w:t xml:space="preserve">，因此預測速度可能較慢。</w:t>
          </w:r>
        </w:sdtContent>
      </w:sdt>
    </w:p>
    <w:p w:rsidR="00000000" w:rsidDel="00000000" w:rsidP="00000000" w:rsidRDefault="00000000" w:rsidRPr="00000000" w14:paraId="00000101">
      <w:pPr>
        <w:numPr>
          <w:ilvl w:val="0"/>
          <w:numId w:val="7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387"/>
        </w:sdtPr>
        <w:sdtContent>
          <w:r w:rsidDel="00000000" w:rsidR="00000000" w:rsidRPr="00000000">
            <w:rPr>
              <w:rFonts w:ascii="Arial Unicode MS" w:cs="Arial Unicode MS" w:eastAsia="Arial Unicode MS" w:hAnsi="Arial Unicode MS"/>
              <w:rtl w:val="0"/>
            </w:rPr>
            <w:t xml:space="preserve">對噪音數據敏感：惰性學習器</w:t>
          </w:r>
        </w:sdtContent>
      </w:sdt>
      <w:sdt>
        <w:sdtPr>
          <w:tag w:val="goog_rdk_388"/>
        </w:sdtPr>
        <w:sdtContent>
          <w:r w:rsidDel="00000000" w:rsidR="00000000" w:rsidRPr="00000000">
            <w:rPr>
              <w:rFonts w:ascii="Arial Unicode MS" w:cs="Arial Unicode MS" w:eastAsia="Arial Unicode MS" w:hAnsi="Arial Unicode MS"/>
              <w:shd w:fill="ff9900" w:val="clear"/>
              <w:rtl w:val="0"/>
            </w:rPr>
            <w:t xml:space="preserve">直接使用訓練數據進行預測，對噪音數據較為敏感</w:t>
          </w:r>
        </w:sdtContent>
      </w:sdt>
      <w:sdt>
        <w:sdtPr>
          <w:tag w:val="goog_rdk_389"/>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90"/>
        </w:sdtPr>
        <w:sdtContent>
          <w:r w:rsidDel="00000000" w:rsidR="00000000" w:rsidRPr="00000000">
            <w:rPr>
              <w:rFonts w:ascii="Arial Unicode MS" w:cs="Arial Unicode MS" w:eastAsia="Arial Unicode MS" w:hAnsi="Arial Unicode MS"/>
              <w:rtl w:val="0"/>
            </w:rPr>
            <w:t xml:space="preserve">以下是幾種常見的惰性學習器：</w:t>
          </w:r>
        </w:sdtContent>
      </w:sdt>
    </w:p>
    <w:p w:rsidR="00000000" w:rsidDel="00000000" w:rsidP="00000000" w:rsidRDefault="00000000" w:rsidRPr="00000000" w14:paraId="00000103">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391"/>
        </w:sdtPr>
        <w:sdtContent>
          <w:r w:rsidDel="00000000" w:rsidR="00000000" w:rsidRPr="00000000">
            <w:rPr>
              <w:rFonts w:ascii="Arial Unicode MS" w:cs="Arial Unicode MS" w:eastAsia="Arial Unicode MS" w:hAnsi="Arial Unicode MS"/>
              <w:rtl w:val="0"/>
            </w:rPr>
            <w:t xml:space="preserve">最近鄰居算法（k-Nearest Neighbors，KNN）：KNN是一種基於實例的惰性學習算法。在預測時，KNN從訓練數據中找到與測試樣本最接近的k個鄰居，然後根據這些鄰居的標籤進行預測。</w:t>
          </w:r>
        </w:sdtContent>
      </w:sdt>
    </w:p>
    <w:p w:rsidR="00000000" w:rsidDel="00000000" w:rsidP="00000000" w:rsidRDefault="00000000" w:rsidRPr="00000000" w14:paraId="00000104">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392"/>
        </w:sdtPr>
        <w:sdtContent>
          <w:r w:rsidDel="00000000" w:rsidR="00000000" w:rsidRPr="00000000">
            <w:rPr>
              <w:rFonts w:ascii="Arial Unicode MS" w:cs="Arial Unicode MS" w:eastAsia="Arial Unicode MS" w:hAnsi="Arial Unicode MS"/>
              <w:rtl w:val="0"/>
            </w:rPr>
            <w:t xml:space="preserve">核密度估計（Kernel Density Estimation，KDE）：KDE是一種通過估計樣本點周圍的密度分佈來進行概率密度估計的方法。在預測時，KDE通過計算新樣本點周圍的密度分佈來進行預測。</w:t>
          </w:r>
        </w:sdtContent>
      </w:sdt>
    </w:p>
    <w:p w:rsidR="00000000" w:rsidDel="00000000" w:rsidP="00000000" w:rsidRDefault="00000000" w:rsidRPr="00000000" w14:paraId="00000105">
      <w:pPr>
        <w:numPr>
          <w:ilvl w:val="0"/>
          <w:numId w:val="3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pPr>
      <w:sdt>
        <w:sdtPr>
          <w:tag w:val="goog_rdk_393"/>
        </w:sdtPr>
        <w:sdtContent>
          <w:r w:rsidDel="00000000" w:rsidR="00000000" w:rsidRPr="00000000">
            <w:rPr>
              <w:rFonts w:ascii="Arial Unicode MS" w:cs="Arial Unicode MS" w:eastAsia="Arial Unicode MS" w:hAnsi="Arial Unicode MS"/>
              <w:rtl w:val="0"/>
            </w:rPr>
            <w:t xml:space="preserve">案例檢索（Case-Based Reasoning，CBR）：CBR是一種通過在訓練數據集中查找與新問題相似的先前案例來進行預測的方法。當找到相似的案例後，CBR將該案例的結果應用於新問題。</w:t>
          </w:r>
        </w:sdtContent>
      </w:sdt>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94"/>
        </w:sdtPr>
        <w:sdtContent>
          <w:r w:rsidDel="00000000" w:rsidR="00000000" w:rsidRPr="00000000">
            <w:rPr>
              <w:rFonts w:ascii="Arial Unicode MS" w:cs="Arial Unicode MS" w:eastAsia="Arial Unicode MS" w:hAnsi="Arial Unicode MS"/>
              <w:b w:val="1"/>
              <w:rtl w:val="0"/>
            </w:rPr>
            <w:t xml:space="preserve">主動學習器（Eager Learner）：</w:t>
          </w:r>
        </w:sdtContent>
      </w:sdt>
      <w:sdt>
        <w:sdtPr>
          <w:tag w:val="goog_rdk_395"/>
        </w:sdtPr>
        <w:sdtContent>
          <w:r w:rsidDel="00000000" w:rsidR="00000000" w:rsidRPr="00000000">
            <w:rPr>
              <w:rFonts w:ascii="Arial Unicode MS" w:cs="Arial Unicode MS" w:eastAsia="Arial Unicode MS" w:hAnsi="Arial Unicode MS"/>
              <w:rtl w:val="0"/>
            </w:rPr>
            <w:t xml:space="preserve">主動學習器</w:t>
          </w:r>
        </w:sdtContent>
      </w:sdt>
      <w:sdt>
        <w:sdtPr>
          <w:tag w:val="goog_rdk_396"/>
        </w:sdtPr>
        <w:sdtContent>
          <w:r w:rsidDel="00000000" w:rsidR="00000000" w:rsidRPr="00000000">
            <w:rPr>
              <w:rFonts w:ascii="Arial Unicode MS" w:cs="Arial Unicode MS" w:eastAsia="Arial Unicode MS" w:hAnsi="Arial Unicode MS"/>
              <w:shd w:fill="ff9900" w:val="clear"/>
              <w:rtl w:val="0"/>
            </w:rPr>
            <w:t xml:space="preserve">在訓練階段會生成一個特定的模型，並進行參數估計</w:t>
          </w:r>
        </w:sdtContent>
      </w:sdt>
      <w:sdt>
        <w:sdtPr>
          <w:tag w:val="goog_rdk_397"/>
        </w:sdtPr>
        <w:sdtContent>
          <w:r w:rsidDel="00000000" w:rsidR="00000000" w:rsidRPr="00000000">
            <w:rPr>
              <w:rFonts w:ascii="Arial Unicode MS" w:cs="Arial Unicode MS" w:eastAsia="Arial Unicode MS" w:hAnsi="Arial Unicode MS"/>
              <w:rtl w:val="0"/>
            </w:rPr>
            <w:t xml:space="preserve">。當需要預測時，直接使用已經生成的模型進行預測。</w:t>
          </w:r>
        </w:sdtContent>
      </w:sdt>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398"/>
        </w:sdtPr>
        <w:sdtContent>
          <w:r w:rsidDel="00000000" w:rsidR="00000000" w:rsidRPr="00000000">
            <w:rPr>
              <w:rFonts w:ascii="Arial Unicode MS" w:cs="Arial Unicode MS" w:eastAsia="Arial Unicode MS" w:hAnsi="Arial Unicode MS"/>
              <w:rtl w:val="0"/>
            </w:rPr>
            <w:t xml:space="preserve">優點：</w:t>
          </w:r>
        </w:sdtContent>
      </w:sdt>
    </w:p>
    <w:p w:rsidR="00000000" w:rsidDel="00000000" w:rsidP="00000000" w:rsidRDefault="00000000" w:rsidRPr="00000000" w14:paraId="00000108">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399"/>
        </w:sdtPr>
        <w:sdtContent>
          <w:r w:rsidDel="00000000" w:rsidR="00000000" w:rsidRPr="00000000">
            <w:rPr>
              <w:rFonts w:ascii="Arial Unicode MS" w:cs="Arial Unicode MS" w:eastAsia="Arial Unicode MS" w:hAnsi="Arial Unicode MS"/>
              <w:rtl w:val="0"/>
            </w:rPr>
            <w:t xml:space="preserve">預測速度快：主動學習器在預測時不需要額外計算，因此預測速度通常較快。</w:t>
          </w:r>
        </w:sdtContent>
      </w:sdt>
    </w:p>
    <w:p w:rsidR="00000000" w:rsidDel="00000000" w:rsidP="00000000" w:rsidRDefault="00000000" w:rsidRPr="00000000" w14:paraId="00000109">
      <w:pPr>
        <w:numPr>
          <w:ilvl w:val="0"/>
          <w:numId w:val="2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00"/>
        </w:sdtPr>
        <w:sdtContent>
          <w:r w:rsidDel="00000000" w:rsidR="00000000" w:rsidRPr="00000000">
            <w:rPr>
              <w:rFonts w:ascii="Arial Unicode MS" w:cs="Arial Unicode MS" w:eastAsia="Arial Unicode MS" w:hAnsi="Arial Unicode MS"/>
              <w:rtl w:val="0"/>
            </w:rPr>
            <w:t xml:space="preserve">對噪音數據魯棒性較好：主動學習器通常會對訓練數據進行適當的處理和模型擬合，因此對噪音數據較為魯棒。</w:t>
          </w:r>
        </w:sdtContent>
      </w:sdt>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01"/>
        </w:sdtPr>
        <w:sdtContent>
          <w:r w:rsidDel="00000000" w:rsidR="00000000" w:rsidRPr="00000000">
            <w:rPr>
              <w:rFonts w:ascii="Arial Unicode MS" w:cs="Arial Unicode MS" w:eastAsia="Arial Unicode MS" w:hAnsi="Arial Unicode MS"/>
              <w:rtl w:val="0"/>
            </w:rPr>
            <w:t xml:space="preserve">缺點：</w:t>
          </w:r>
        </w:sdtContent>
      </w:sdt>
    </w:p>
    <w:p w:rsidR="00000000" w:rsidDel="00000000" w:rsidP="00000000" w:rsidRDefault="00000000" w:rsidRPr="00000000" w14:paraId="0000010B">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02"/>
        </w:sdtPr>
        <w:sdtContent>
          <w:r w:rsidDel="00000000" w:rsidR="00000000" w:rsidRPr="00000000">
            <w:rPr>
              <w:rFonts w:ascii="Arial Unicode MS" w:cs="Arial Unicode MS" w:eastAsia="Arial Unicode MS" w:hAnsi="Arial Unicode MS"/>
              <w:rtl w:val="0"/>
            </w:rPr>
            <w:t xml:space="preserve">訓練速度較慢：主動學習器需要在訓練階段進行計算和模型構建，因此訓練速度可能較慢。</w:t>
          </w:r>
        </w:sdtContent>
      </w:sdt>
    </w:p>
    <w:p w:rsidR="00000000" w:rsidDel="00000000" w:rsidP="00000000" w:rsidRDefault="00000000" w:rsidRPr="00000000" w14:paraId="0000010C">
      <w:pPr>
        <w:numPr>
          <w:ilvl w:val="0"/>
          <w:numId w:val="4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03"/>
        </w:sdtPr>
        <w:sdtContent>
          <w:r w:rsidDel="00000000" w:rsidR="00000000" w:rsidRPr="00000000">
            <w:rPr>
              <w:rFonts w:ascii="Arial Unicode MS" w:cs="Arial Unicode MS" w:eastAsia="Arial Unicode MS" w:hAnsi="Arial Unicode MS"/>
              <w:rtl w:val="0"/>
            </w:rPr>
            <w:t xml:space="preserve">對新數據適應性差：主動學習器在訓練階段生成的模型可能過於特定，對新數據的適應性較差。</w:t>
          </w:r>
        </w:sdtContent>
      </w:sdt>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04"/>
        </w:sdtPr>
        <w:sdtContent>
          <w:r w:rsidDel="00000000" w:rsidR="00000000" w:rsidRPr="00000000">
            <w:rPr>
              <w:rFonts w:ascii="Arial Unicode MS" w:cs="Arial Unicode MS" w:eastAsia="Arial Unicode MS" w:hAnsi="Arial Unicode MS"/>
              <w:rtl w:val="0"/>
            </w:rPr>
            <w:t xml:space="preserve">差異比較：</w:t>
          </w:r>
        </w:sdtContent>
      </w:sdt>
    </w:p>
    <w:p w:rsidR="00000000" w:rsidDel="00000000" w:rsidP="00000000" w:rsidRDefault="00000000" w:rsidRPr="00000000" w14:paraId="0000010E">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05"/>
        </w:sdtPr>
        <w:sdtContent>
          <w:r w:rsidDel="00000000" w:rsidR="00000000" w:rsidRPr="00000000">
            <w:rPr>
              <w:rFonts w:ascii="Arial Unicode MS" w:cs="Arial Unicode MS" w:eastAsia="Arial Unicode MS" w:hAnsi="Arial Unicode MS"/>
              <w:rtl w:val="0"/>
            </w:rPr>
            <w:t xml:space="preserve">行為方式：惰性學習器在預測時才進行計算，而主動學習器在訓練階段進行計算和模型構建。</w:t>
          </w:r>
        </w:sdtContent>
      </w:sdt>
    </w:p>
    <w:p w:rsidR="00000000" w:rsidDel="00000000" w:rsidP="00000000" w:rsidRDefault="00000000" w:rsidRPr="00000000" w14:paraId="0000010F">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406"/>
        </w:sdtPr>
        <w:sdtContent>
          <w:r w:rsidDel="00000000" w:rsidR="00000000" w:rsidRPr="00000000">
            <w:rPr>
              <w:rFonts w:ascii="Arial Unicode MS" w:cs="Arial Unicode MS" w:eastAsia="Arial Unicode MS" w:hAnsi="Arial Unicode MS"/>
              <w:rtl w:val="0"/>
            </w:rPr>
            <w:t xml:space="preserve">速度：惰性學習器的訓練速度快，但預測速度較慢，而主動學習器的預測速度快，但訓練速度較慢。</w:t>
          </w:r>
        </w:sdtContent>
      </w:sdt>
    </w:p>
    <w:p w:rsidR="00000000" w:rsidDel="00000000" w:rsidP="00000000" w:rsidRDefault="00000000" w:rsidRPr="00000000" w14:paraId="00000110">
      <w:pPr>
        <w:numPr>
          <w:ilvl w:val="0"/>
          <w:numId w:val="46"/>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07"/>
        </w:sdtPr>
        <w:sdtContent>
          <w:r w:rsidDel="00000000" w:rsidR="00000000" w:rsidRPr="00000000">
            <w:rPr>
              <w:rFonts w:ascii="Arial Unicode MS" w:cs="Arial Unicode MS" w:eastAsia="Arial Unicode MS" w:hAnsi="Arial Unicode MS"/>
              <w:rtl w:val="0"/>
            </w:rPr>
            <w:t xml:space="preserve">對數據的適應性：惰性學習器對新數據的適應性較好，而主動學習器的適應性取決於訓練階段生成的模型。</w:t>
          </w:r>
        </w:sdtContent>
      </w:sdt>
    </w:p>
    <w:p w:rsidR="00000000" w:rsidDel="00000000" w:rsidP="00000000" w:rsidRDefault="00000000" w:rsidRPr="00000000" w14:paraId="00000111">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r w:rsidDel="00000000" w:rsidR="00000000" w:rsidRPr="00000000">
        <w:rPr>
          <w:rtl w:val="0"/>
        </w:rPr>
      </w:r>
    </w:p>
    <w:p w:rsidR="00000000" w:rsidDel="00000000" w:rsidP="00000000" w:rsidRDefault="00000000" w:rsidRPr="00000000" w14:paraId="0000011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mlxpzp734599" w:id="16"/>
      <w:bookmarkEnd w:id="16"/>
      <w:sdt>
        <w:sdtPr>
          <w:tag w:val="goog_rdk_408"/>
        </w:sdtPr>
        <w:sdtContent>
          <w:r w:rsidDel="00000000" w:rsidR="00000000" w:rsidRPr="00000000">
            <w:rPr>
              <w:rFonts w:ascii="Arial Unicode MS" w:cs="Arial Unicode MS" w:eastAsia="Arial Unicode MS" w:hAnsi="Arial Unicode MS"/>
              <w:b w:val="1"/>
              <w:rtl w:val="0"/>
            </w:rPr>
            <w:t xml:space="preserve">正則化（Regularization）</w:t>
          </w:r>
        </w:sdtContent>
      </w:sdt>
    </w:p>
    <w:p w:rsidR="00000000" w:rsidDel="00000000" w:rsidP="00000000" w:rsidRDefault="00000000" w:rsidRPr="00000000" w14:paraId="00000113">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shd w:fill="ff9900" w:val="clear"/>
        </w:rPr>
      </w:pPr>
      <w:sdt>
        <w:sdtPr>
          <w:tag w:val="goog_rdk_409"/>
        </w:sdtPr>
        <w:sdtContent>
          <w:r w:rsidDel="00000000" w:rsidR="00000000" w:rsidRPr="00000000">
            <w:rPr>
              <w:rFonts w:ascii="Arial Unicode MS" w:cs="Arial Unicode MS" w:eastAsia="Arial Unicode MS" w:hAnsi="Arial Unicode MS"/>
              <w:sz w:val="22"/>
              <w:szCs w:val="22"/>
              <w:rtl w:val="0"/>
            </w:rPr>
            <w:t xml:space="preserve">正則化是一種用於防止機器學習模型過度擬合（Overfitting）的技術。</w:t>
          </w:r>
        </w:sdtContent>
      </w:sdt>
      <w:sdt>
        <w:sdtPr>
          <w:tag w:val="goog_rdk_410"/>
        </w:sdtPr>
        <w:sdtContent>
          <w:r w:rsidDel="00000000" w:rsidR="00000000" w:rsidRPr="00000000">
            <w:rPr>
              <w:rFonts w:ascii="Arial Unicode MS" w:cs="Arial Unicode MS" w:eastAsia="Arial Unicode MS" w:hAnsi="Arial Unicode MS"/>
              <w:sz w:val="22"/>
              <w:szCs w:val="22"/>
              <w:shd w:fill="ff9900" w:val="clear"/>
              <w:rtl w:val="0"/>
            </w:rPr>
            <w:t xml:space="preserve">正則化通過向模型的損失函數添加一個正則項（Regularization Term），來限制模型的複雜度，防止模型對訓練數據過度擬合。</w:t>
          </w:r>
        </w:sdtContent>
      </w:sdt>
    </w:p>
    <w:p w:rsidR="00000000" w:rsidDel="00000000" w:rsidP="00000000" w:rsidRDefault="00000000" w:rsidRPr="00000000" w14:paraId="00000114">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11"/>
        </w:sdtPr>
        <w:sdtContent>
          <w:r w:rsidDel="00000000" w:rsidR="00000000" w:rsidRPr="00000000">
            <w:rPr>
              <w:rFonts w:ascii="Arial Unicode MS" w:cs="Arial Unicode MS" w:eastAsia="Arial Unicode MS" w:hAnsi="Arial Unicode MS"/>
              <w:sz w:val="22"/>
              <w:szCs w:val="22"/>
              <w:rtl w:val="0"/>
            </w:rPr>
            <w:t xml:space="preserve">常見的正則化方法包括 L1 正則化（L1 Regularization）和 L2 正則化（L2 Regularization）。</w:t>
          </w:r>
        </w:sdtContent>
      </w:sdt>
      <w:sdt>
        <w:sdtPr>
          <w:tag w:val="goog_rdk_412"/>
        </w:sdtPr>
        <w:sdtContent>
          <w:r w:rsidDel="00000000" w:rsidR="00000000" w:rsidRPr="00000000">
            <w:rPr>
              <w:rFonts w:ascii="Arial Unicode MS" w:cs="Arial Unicode MS" w:eastAsia="Arial Unicode MS" w:hAnsi="Arial Unicode MS"/>
              <w:sz w:val="22"/>
              <w:szCs w:val="22"/>
              <w:shd w:fill="ff9900" w:val="clear"/>
              <w:rtl w:val="0"/>
            </w:rPr>
            <w:t xml:space="preserve">L1 正則化將模型參數的絕對值加到損失函數中，L2 正則化將模型參數的平方和加到損失函數中</w:t>
          </w:r>
        </w:sdtContent>
      </w:sdt>
      <w:sdt>
        <w:sdtPr>
          <w:tag w:val="goog_rdk_413"/>
        </w:sdtPr>
        <w:sdtContent>
          <w:r w:rsidDel="00000000" w:rsidR="00000000" w:rsidRPr="00000000">
            <w:rPr>
              <w:rFonts w:ascii="Arial Unicode MS" w:cs="Arial Unicode MS" w:eastAsia="Arial Unicode MS" w:hAnsi="Arial Unicode MS"/>
              <w:sz w:val="22"/>
              <w:szCs w:val="22"/>
              <w:rtl w:val="0"/>
            </w:rPr>
            <w:t xml:space="preserve">。</w:t>
          </w:r>
        </w:sdtContent>
      </w:sdt>
    </w:p>
    <w:p w:rsidR="00000000" w:rsidDel="00000000" w:rsidP="00000000" w:rsidRDefault="00000000" w:rsidRPr="00000000" w14:paraId="00000115">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14"/>
        </w:sdtPr>
        <w:sdtContent>
          <w:r w:rsidDel="00000000" w:rsidR="00000000" w:rsidRPr="00000000">
            <w:rPr>
              <w:rFonts w:ascii="Arial Unicode MS" w:cs="Arial Unicode MS" w:eastAsia="Arial Unicode MS" w:hAnsi="Arial Unicode MS"/>
              <w:sz w:val="22"/>
              <w:szCs w:val="22"/>
              <w:rtl w:val="0"/>
            </w:rPr>
            <w:t xml:space="preserve">正則化的目標是優化模型的泛化性能，並在訓練和測試數據之間取得更好的平衡。</w:t>
          </w:r>
        </w:sdtContent>
      </w:sdt>
    </w:p>
    <w:p w:rsidR="00000000" w:rsidDel="00000000" w:rsidP="00000000" w:rsidRDefault="00000000" w:rsidRPr="00000000" w14:paraId="00000116">
      <w:pPr>
        <w:pStyle w:val="Heading2"/>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360" w:line="276" w:lineRule="auto"/>
        <w:ind w:left="0" w:right="0" w:firstLine="0"/>
        <w:jc w:val="left"/>
        <w:rPr>
          <w:b w:val="1"/>
        </w:rPr>
      </w:pPr>
      <w:bookmarkStart w:colFirst="0" w:colLast="0" w:name="_heading=h.h6yzpsu4whq4" w:id="17"/>
      <w:bookmarkEnd w:id="17"/>
      <w:sdt>
        <w:sdtPr>
          <w:tag w:val="goog_rdk_415"/>
        </w:sdtPr>
        <w:sdtContent>
          <w:r w:rsidDel="00000000" w:rsidR="00000000" w:rsidRPr="00000000">
            <w:rPr>
              <w:rFonts w:ascii="Arial Unicode MS" w:cs="Arial Unicode MS" w:eastAsia="Arial Unicode MS" w:hAnsi="Arial Unicode MS"/>
              <w:b w:val="1"/>
              <w:rtl w:val="0"/>
            </w:rPr>
            <w:t xml:space="preserve">數據規範化=</w:t>
          </w:r>
        </w:sdtContent>
      </w:sdt>
      <w:sdt>
        <w:sdtPr>
          <w:tag w:val="goog_rdk_416"/>
        </w:sdtPr>
        <w:sdtContent>
          <w:r w:rsidDel="00000000" w:rsidR="00000000" w:rsidRPr="00000000">
            <w:rPr>
              <w:rFonts w:ascii="Arial Unicode MS" w:cs="Arial Unicode MS" w:eastAsia="Arial Unicode MS" w:hAnsi="Arial Unicode MS"/>
              <w:b w:val="1"/>
              <w:rtl w:val="0"/>
            </w:rPr>
            <w:t xml:space="preserve">歸一化（Normalization）、標準化（Standardization）</w:t>
          </w:r>
        </w:sdtContent>
      </w:sdt>
    </w:p>
    <w:p w:rsidR="00000000" w:rsidDel="00000000" w:rsidP="00000000" w:rsidRDefault="00000000" w:rsidRPr="00000000" w14:paraId="00000117">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sdt>
        <w:sdtPr>
          <w:tag w:val="goog_rdk_417"/>
        </w:sdtPr>
        <w:sdtContent>
          <w:r w:rsidDel="00000000" w:rsidR="00000000" w:rsidRPr="00000000">
            <w:rPr>
              <w:rFonts w:ascii="Arial Unicode MS" w:cs="Arial Unicode MS" w:eastAsia="Arial Unicode MS" w:hAnsi="Arial Unicode MS"/>
              <w:shd w:fill="ff9900" w:val="clear"/>
              <w:rtl w:val="0"/>
            </w:rPr>
            <w:t xml:space="preserve">在統計學上沒有Standardization，只有Normalization。</w:t>
          </w:r>
        </w:sdtContent>
      </w:sdt>
      <w:sdt>
        <w:sdtPr>
          <w:tag w:val="goog_rdk_418"/>
        </w:sdtPr>
        <w:sdtContent>
          <w:r w:rsidDel="00000000" w:rsidR="00000000" w:rsidRPr="00000000">
            <w:rPr>
              <w:rFonts w:ascii="Arial Unicode MS" w:cs="Arial Unicode MS" w:eastAsia="Arial Unicode MS" w:hAnsi="Arial Unicode MS"/>
              <w:rtl w:val="0"/>
            </w:rPr>
            <w:t xml:space="preserve">因為有些模型對數據範圍非常的敏感，例如KNN。</w:t>
          </w:r>
        </w:sdtContent>
      </w:sdt>
      <w:sdt>
        <w:sdtPr>
          <w:tag w:val="goog_rdk_419"/>
        </w:sdtPr>
        <w:sdtContent>
          <w:r w:rsidDel="00000000" w:rsidR="00000000" w:rsidRPr="00000000">
            <w:rPr>
              <w:rFonts w:ascii="Arial Unicode MS" w:cs="Arial Unicode MS" w:eastAsia="Arial Unicode MS" w:hAnsi="Arial Unicode MS"/>
              <w:sz w:val="22"/>
              <w:szCs w:val="22"/>
              <w:rtl w:val="0"/>
            </w:rPr>
            <w:t xml:space="preserve">歸一化是</w:t>
          </w:r>
        </w:sdtContent>
      </w:sdt>
      <w:sdt>
        <w:sdtPr>
          <w:tag w:val="goog_rdk_420"/>
        </w:sdtPr>
        <w:sdtContent>
          <w:r w:rsidDel="00000000" w:rsidR="00000000" w:rsidRPr="00000000">
            <w:rPr>
              <w:rFonts w:ascii="Arial Unicode MS" w:cs="Arial Unicode MS" w:eastAsia="Arial Unicode MS" w:hAnsi="Arial Unicode MS"/>
              <w:sz w:val="22"/>
              <w:szCs w:val="22"/>
              <w:shd w:fill="ff9900" w:val="clear"/>
              <w:rtl w:val="0"/>
            </w:rPr>
            <w:t xml:space="preserve">一種數據預處理技術，用於調整數據的範圍和分佈，使得所有特徵都具有相似的尺度。這有助於模型訓練過程中更快地收斂，並且可以提高模型的性能和穩定性</w:t>
          </w:r>
        </w:sdtContent>
      </w:sdt>
      <w:sdt>
        <w:sdtPr>
          <w:tag w:val="goog_rdk_421"/>
        </w:sdtPr>
        <w:sdtContent>
          <w:r w:rsidDel="00000000" w:rsidR="00000000" w:rsidRPr="00000000">
            <w:rPr>
              <w:rFonts w:ascii="Arial Unicode MS" w:cs="Arial Unicode MS" w:eastAsia="Arial Unicode MS" w:hAnsi="Arial Unicode MS"/>
              <w:sz w:val="22"/>
              <w:szCs w:val="22"/>
              <w:rtl w:val="0"/>
            </w:rPr>
            <w:t xml:space="preserve">。</w:t>
          </w:r>
        </w:sdtContent>
      </w:sdt>
      <w:r w:rsidDel="00000000" w:rsidR="00000000" w:rsidRPr="00000000">
        <w:rPr>
          <w:rtl w:val="0"/>
        </w:rPr>
      </w:r>
    </w:p>
    <w:p w:rsidR="00000000" w:rsidDel="00000000" w:rsidP="00000000" w:rsidRDefault="00000000" w:rsidRPr="00000000" w14:paraId="00000118">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sdt>
        <w:sdtPr>
          <w:tag w:val="goog_rdk_422"/>
        </w:sdtPr>
        <w:sdtContent>
          <w:r w:rsidDel="00000000" w:rsidR="00000000" w:rsidRPr="00000000">
            <w:rPr>
              <w:rFonts w:ascii="Arial Unicode MS" w:cs="Arial Unicode MS" w:eastAsia="Arial Unicode MS" w:hAnsi="Arial Unicode MS"/>
              <w:sz w:val="22"/>
              <w:szCs w:val="22"/>
              <w:rtl w:val="0"/>
            </w:rPr>
            <w:t xml:space="preserve">常見的歸一化方法包括將數據縮放到一個特定的範圍（例如 [0, 1] 或 [-1, 1]）、標準化（將數據縮放成均值為0、方差為1）、最大最小歸一化等。</w:t>
          </w:r>
        </w:sdtContent>
      </w:sdt>
    </w:p>
    <w:p w:rsidR="00000000" w:rsidDel="00000000" w:rsidP="00000000" w:rsidRDefault="00000000" w:rsidRPr="00000000" w14:paraId="00000119">
      <w:pPr>
        <w:numPr>
          <w:ilvl w:val="0"/>
          <w:numId w:val="6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23"/>
        </w:sdtPr>
        <w:sdtContent>
          <w:r w:rsidDel="00000000" w:rsidR="00000000" w:rsidRPr="00000000">
            <w:rPr>
              <w:rFonts w:ascii="Arial Unicode MS" w:cs="Arial Unicode MS" w:eastAsia="Arial Unicode MS" w:hAnsi="Arial Unicode MS"/>
              <w:b w:val="1"/>
              <w:rtl w:val="0"/>
            </w:rPr>
            <w:t xml:space="preserve">最小-最大歸一化（Min-Max Normalization）：</w:t>
          </w:r>
        </w:sdtContent>
      </w:sdt>
      <w:sdt>
        <w:sdtPr>
          <w:tag w:val="goog_rdk_424"/>
        </w:sdtPr>
        <w:sdtContent>
          <w:r w:rsidDel="00000000" w:rsidR="00000000" w:rsidRPr="00000000">
            <w:rPr>
              <w:rFonts w:ascii="Arial Unicode MS" w:cs="Arial Unicode MS" w:eastAsia="Arial Unicode MS" w:hAnsi="Arial Unicode MS"/>
              <w:rtl w:val="0"/>
            </w:rPr>
            <w:t xml:space="preserve">最小-最大歸一化將每個特徵的原始值減去最小值，然後除以最大值減去最小值的範圍來實現。</w:t>
          </w:r>
        </w:sdtContent>
      </w:sdt>
      <w:sdt>
        <w:sdtPr>
          <w:tag w:val="goog_rdk_425"/>
        </w:sdtPr>
        <w:sdtContent>
          <w:r w:rsidDel="00000000" w:rsidR="00000000" w:rsidRPr="00000000">
            <w:rPr>
              <w:rFonts w:ascii="Arial Unicode MS" w:cs="Arial Unicode MS" w:eastAsia="Arial Unicode MS" w:hAnsi="Arial Unicode MS"/>
              <w:shd w:fill="ff9900" w:val="clear"/>
              <w:rtl w:val="0"/>
            </w:rPr>
            <w:t xml:space="preserve">將數據縮放到一個固定的範圍內([0, 1] 或 [-1, 1])，消除數值範圍大小不同的影響，</w:t>
          </w:r>
        </w:sdtContent>
      </w:sdt>
      <w:sdt>
        <w:sdtPr>
          <w:tag w:val="goog_rdk_426"/>
        </w:sdtPr>
        <w:sdtContent>
          <w:r w:rsidDel="00000000" w:rsidR="00000000" w:rsidRPr="00000000">
            <w:rPr>
              <w:rFonts w:ascii="SimSun" w:cs="SimSun" w:eastAsia="SimSun" w:hAnsi="SimSun"/>
              <w:color w:val="0d0d0d"/>
              <w:sz w:val="24"/>
              <w:szCs w:val="24"/>
              <w:shd w:fill="ff9900" w:val="clear"/>
              <w:rtl w:val="0"/>
            </w:rPr>
            <w:t xml:space="preserve">保留原始資料的分佈形態和相對大小關係</w:t>
          </w:r>
        </w:sdtContent>
      </w:sdt>
      <w:sdt>
        <w:sdtPr>
          <w:tag w:val="goog_rdk_427"/>
        </w:sdtPr>
        <w:sdtContent>
          <w:r w:rsidDel="00000000" w:rsidR="00000000" w:rsidRPr="00000000">
            <w:rPr>
              <w:rFonts w:ascii="Arial Unicode MS" w:cs="Arial Unicode MS" w:eastAsia="Arial Unicode MS" w:hAnsi="Arial Unicode MS"/>
              <w:rtl w:val="0"/>
            </w:rPr>
            <w:t xml:space="preserve">。</w:t>
          </w:r>
        </w:sdtContent>
      </w:sdt>
      <w:sdt>
        <w:sdtPr>
          <w:tag w:val="goog_rdk_428"/>
        </w:sdtPr>
        <w:sdtContent>
          <w:r w:rsidDel="00000000" w:rsidR="00000000" w:rsidRPr="00000000">
            <w:rPr>
              <w:rFonts w:ascii="Arial Unicode MS" w:cs="Arial Unicode MS" w:eastAsia="Arial Unicode MS" w:hAnsi="Arial Unicode MS"/>
              <w:rtl w:val="0"/>
            </w:rPr>
            <w:t xml:space="preserve">更快地收斂，提高模型的性能和穩定性。具體公式如下：​</w:t>
          </w:r>
        </w:sdtContent>
      </w:sdt>
    </w:p>
    <w:p w:rsidR="00000000" w:rsidDel="00000000" w:rsidP="00000000" w:rsidRDefault="00000000" w:rsidRPr="00000000" w14:paraId="0000011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1494918" cy="332831"/>
            <wp:effectExtent b="0" l="0" r="0" t="0"/>
            <wp:docPr id="26"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1494918" cy="332831"/>
                    </a:xfrm>
                    <a:prstGeom prst="rect"/>
                    <a:ln/>
                  </pic:spPr>
                </pic:pic>
              </a:graphicData>
            </a:graphic>
          </wp:inline>
        </w:drawing>
      </w:r>
      <w:sdt>
        <w:sdtPr>
          <w:tag w:val="goog_rdk_429"/>
        </w:sdtPr>
        <w:sdtContent>
          <w:r w:rsidDel="00000000" w:rsidR="00000000" w:rsidRPr="00000000">
            <w:rPr>
              <w:rFonts w:ascii="Arial Unicode MS" w:cs="Arial Unicode MS" w:eastAsia="Arial Unicode MS" w:hAnsi="Arial Unicode MS"/>
              <w:rtl w:val="0"/>
            </w:rPr>
            <w:t xml:space="preserve">x 是原始特徵值，min 是特徵的最小值， max 是特徵的最大值。</w:t>
          </w:r>
        </w:sdtContent>
      </w:sdt>
    </w:p>
    <w:p w:rsidR="00000000" w:rsidDel="00000000" w:rsidP="00000000" w:rsidRDefault="00000000" w:rsidRPr="00000000" w14:paraId="0000011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sdt>
        <w:sdtPr>
          <w:tag w:val="goog_rdk_430"/>
        </w:sdtPr>
        <w:sdtContent>
          <w:r w:rsidDel="00000000" w:rsidR="00000000" w:rsidRPr="00000000">
            <w:rPr>
              <w:rFonts w:ascii="Arial Unicode MS" w:cs="Arial Unicode MS" w:eastAsia="Arial Unicode MS" w:hAnsi="Arial Unicode MS"/>
              <w:rtl w:val="0"/>
            </w:rPr>
            <w:t xml:space="preserve">缺點 : </w:t>
          </w:r>
        </w:sdtContent>
      </w:sdt>
    </w:p>
    <w:p w:rsidR="00000000" w:rsidDel="00000000" w:rsidP="00000000" w:rsidRDefault="00000000" w:rsidRPr="00000000" w14:paraId="0000011C">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31"/>
        </w:sdtPr>
        <w:sdtContent>
          <w:r w:rsidDel="00000000" w:rsidR="00000000" w:rsidRPr="00000000">
            <w:rPr>
              <w:rFonts w:ascii="Arial Unicode MS" w:cs="Arial Unicode MS" w:eastAsia="Arial Unicode MS" w:hAnsi="Arial Unicode MS"/>
              <w:rtl w:val="0"/>
            </w:rPr>
            <w:t xml:space="preserve">對異常值敏感：最小-最大歸一化是基於最大值和最小值進行縮放的，</w:t>
          </w:r>
        </w:sdtContent>
      </w:sdt>
      <w:sdt>
        <w:sdtPr>
          <w:tag w:val="goog_rdk_432"/>
        </w:sdtPr>
        <w:sdtContent>
          <w:r w:rsidDel="00000000" w:rsidR="00000000" w:rsidRPr="00000000">
            <w:rPr>
              <w:rFonts w:ascii="Arial Unicode MS" w:cs="Arial Unicode MS" w:eastAsia="Arial Unicode MS" w:hAnsi="Arial Unicode MS"/>
              <w:shd w:fill="ff9900" w:val="clear"/>
              <w:rtl w:val="0"/>
            </w:rPr>
            <w:t xml:space="preserve">如果數據中存在極端異常值，這些異常值會導致所有其他值都接近於 0 或 1，使得數據的差異性降低</w:t>
          </w:r>
        </w:sdtContent>
      </w:sdt>
      <w:sdt>
        <w:sdtPr>
          <w:tag w:val="goog_rdk_43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1D">
      <w:pPr>
        <w:numPr>
          <w:ilvl w:val="0"/>
          <w:numId w:val="6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u w:val="none"/>
        </w:rPr>
      </w:pPr>
      <w:sdt>
        <w:sdtPr>
          <w:tag w:val="goog_rdk_434"/>
        </w:sdtPr>
        <w:sdtContent>
          <w:r w:rsidDel="00000000" w:rsidR="00000000" w:rsidRPr="00000000">
            <w:rPr>
              <w:rFonts w:ascii="Arial Unicode MS" w:cs="Arial Unicode MS" w:eastAsia="Arial Unicode MS" w:hAnsi="Arial Unicode MS"/>
              <w:rtl w:val="0"/>
            </w:rPr>
            <w:t xml:space="preserve">不保證標準化：最小-最大歸一化將數據縮放到一個固定範圍內，但數據不一定為正態分佈，也無法保證標準化。</w:t>
          </w:r>
        </w:sdtContent>
      </w:sdt>
    </w:p>
    <w:p w:rsidR="00000000" w:rsidDel="00000000" w:rsidP="00000000" w:rsidRDefault="00000000" w:rsidRPr="00000000" w14:paraId="0000011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firstLine="0"/>
        <w:rPr/>
      </w:pPr>
      <w:r w:rsidDel="00000000" w:rsidR="00000000" w:rsidRPr="00000000">
        <w:rPr>
          <w:rtl w:val="0"/>
        </w:rPr>
      </w:r>
    </w:p>
    <w:p w:rsidR="00000000" w:rsidDel="00000000" w:rsidP="00000000" w:rsidRDefault="00000000" w:rsidRPr="00000000" w14:paraId="0000011F">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35"/>
        </w:sdtPr>
        <w:sdtContent>
          <w:r w:rsidDel="00000000" w:rsidR="00000000" w:rsidRPr="00000000">
            <w:rPr>
              <w:rFonts w:ascii="Arial Unicode MS" w:cs="Arial Unicode MS" w:eastAsia="Arial Unicode MS" w:hAnsi="Arial Unicode MS"/>
              <w:b w:val="1"/>
              <w:rtl w:val="0"/>
            </w:rPr>
            <w:t xml:space="preserve">標準化（Standardization）：</w:t>
          </w:r>
        </w:sdtContent>
      </w:sdt>
      <w:sdt>
        <w:sdtPr>
          <w:tag w:val="goog_rdk_436"/>
        </w:sdtPr>
        <w:sdtContent>
          <w:r w:rsidDel="00000000" w:rsidR="00000000" w:rsidRPr="00000000">
            <w:rPr>
              <w:rFonts w:ascii="Arial Unicode MS" w:cs="Arial Unicode MS" w:eastAsia="Arial Unicode MS" w:hAnsi="Arial Unicode MS"/>
              <w:shd w:fill="ff9900" w:val="clear"/>
              <w:rtl w:val="0"/>
            </w:rPr>
            <w:t xml:space="preserve">在統計學上沒有Standardization，只有Normalization。</w:t>
          </w:r>
        </w:sdtContent>
      </w:sdt>
      <w:sdt>
        <w:sdtPr>
          <w:tag w:val="goog_rdk_437"/>
        </w:sdtPr>
        <w:sdtContent>
          <w:r w:rsidDel="00000000" w:rsidR="00000000" w:rsidRPr="00000000">
            <w:rPr>
              <w:rFonts w:ascii="Arial Unicode MS" w:cs="Arial Unicode MS" w:eastAsia="Arial Unicode MS" w:hAnsi="Arial Unicode MS"/>
              <w:rtl w:val="0"/>
            </w:rPr>
            <w:t xml:space="preserve">標準化是</w:t>
          </w:r>
        </w:sdtContent>
      </w:sdt>
      <w:sdt>
        <w:sdtPr>
          <w:tag w:val="goog_rdk_438"/>
        </w:sdtPr>
        <w:sdtContent>
          <w:r w:rsidDel="00000000" w:rsidR="00000000" w:rsidRPr="00000000">
            <w:rPr>
              <w:rFonts w:ascii="Arial Unicode MS" w:cs="Arial Unicode MS" w:eastAsia="Arial Unicode MS" w:hAnsi="Arial Unicode MS"/>
              <w:shd w:fill="ff9900" w:val="clear"/>
              <w:rtl w:val="0"/>
            </w:rPr>
            <w:t xml:space="preserve">將數據縮放成均值為 0、標準差為 1 的標準常態分佈，數據分佈已改變，</w:t>
          </w:r>
        </w:sdtContent>
      </w:sdt>
      <w:sdt>
        <w:sdtPr>
          <w:tag w:val="goog_rdk_439"/>
        </w:sdtPr>
        <w:sdtContent>
          <w:r w:rsidDel="00000000" w:rsidR="00000000" w:rsidRPr="00000000">
            <w:rPr>
              <w:rFonts w:ascii="Arial Unicode MS" w:cs="Arial Unicode MS" w:eastAsia="Arial Unicode MS" w:hAnsi="Arial Unicode MS"/>
              <w:rtl w:val="0"/>
            </w:rPr>
            <w:t xml:space="preserve">可</w:t>
          </w:r>
        </w:sdtContent>
      </w:sdt>
      <w:sdt>
        <w:sdtPr>
          <w:tag w:val="goog_rdk_440"/>
        </w:sdtPr>
        <w:sdtContent>
          <w:r w:rsidDel="00000000" w:rsidR="00000000" w:rsidRPr="00000000">
            <w:rPr>
              <w:rFonts w:ascii="Arial Unicode MS" w:cs="Arial Unicode MS" w:eastAsia="Arial Unicode MS" w:hAnsi="Arial Unicode MS"/>
              <w:shd w:fill="ff9900" w:val="clear"/>
              <w:rtl w:val="0"/>
            </w:rPr>
            <w:t xml:space="preserve">減小離群值對於模型的影響</w:t>
          </w:r>
        </w:sdtContent>
      </w:sdt>
      <w:sdt>
        <w:sdtPr>
          <w:tag w:val="goog_rdk_441"/>
        </w:sdtPr>
        <w:sdtContent>
          <w:r w:rsidDel="00000000" w:rsidR="00000000" w:rsidRPr="00000000">
            <w:rPr>
              <w:rFonts w:ascii="Arial Unicode MS" w:cs="Arial Unicode MS" w:eastAsia="Arial Unicode MS" w:hAnsi="Arial Unicode MS"/>
              <w:rtl w:val="0"/>
            </w:rPr>
            <w:t xml:space="preserve">。這種歸一化方法通過將每個特徵的原始值減去特徵的平均值，然後除以特徵的標準差來實現。</w:t>
          </w:r>
        </w:sdtContent>
      </w:sdt>
      <w:sdt>
        <w:sdtPr>
          <w:tag w:val="goog_rdk_442"/>
        </w:sdtPr>
        <w:sdtContent>
          <w:r w:rsidDel="00000000" w:rsidR="00000000" w:rsidRPr="00000000">
            <w:rPr>
              <w:rFonts w:ascii="Arial Unicode MS" w:cs="Arial Unicode MS" w:eastAsia="Arial Unicode MS" w:hAnsi="Arial Unicode MS"/>
              <w:shd w:fill="ff9900" w:val="clear"/>
              <w:rtl w:val="0"/>
            </w:rPr>
            <w:t xml:space="preserve">有助於模型訓練過程中更快地收斂，提高模型的性能和穩定性</w:t>
          </w:r>
        </w:sdtContent>
      </w:sdt>
      <w:sdt>
        <w:sdtPr>
          <w:tag w:val="goog_rdk_443"/>
        </w:sdtPr>
        <w:sdtContent>
          <w:r w:rsidDel="00000000" w:rsidR="00000000" w:rsidRPr="00000000">
            <w:rPr>
              <w:rFonts w:ascii="Arial Unicode MS" w:cs="Arial Unicode MS" w:eastAsia="Arial Unicode MS" w:hAnsi="Arial Unicode MS"/>
              <w:rtl w:val="0"/>
            </w:rPr>
            <w:t xml:space="preserve">。具體公式如下：</w:t>
          </w:r>
        </w:sdtContent>
      </w:sdt>
    </w:p>
    <w:p w:rsidR="00000000" w:rsidDel="00000000" w:rsidP="00000000" w:rsidRDefault="00000000" w:rsidRPr="00000000" w14:paraId="0000012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995363" cy="326348"/>
            <wp:effectExtent b="0" l="0" r="0" t="0"/>
            <wp:docPr id="38"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995363" cy="326348"/>
                    </a:xfrm>
                    <a:prstGeom prst="rect"/>
                    <a:ln/>
                  </pic:spPr>
                </pic:pic>
              </a:graphicData>
            </a:graphic>
          </wp:inline>
        </w:drawing>
      </w:r>
      <w:sdt>
        <w:sdtPr>
          <w:tag w:val="goog_rdk_444"/>
        </w:sdtPr>
        <w:sdtContent>
          <w:r w:rsidDel="00000000" w:rsidR="00000000" w:rsidRPr="00000000">
            <w:rPr>
              <w:rFonts w:ascii="Arial Unicode MS" w:cs="Arial Unicode MS" w:eastAsia="Arial Unicode MS" w:hAnsi="Arial Unicode MS"/>
              <w:rtl w:val="0"/>
            </w:rPr>
            <w:t xml:space="preserve">x 是原始特徵值，μ 是特徵的平均值，σ 是特徵的標準差。</w:t>
          </w:r>
        </w:sdtContent>
      </w:sdt>
    </w:p>
    <w:p w:rsidR="00000000" w:rsidDel="00000000" w:rsidP="00000000" w:rsidRDefault="00000000" w:rsidRPr="00000000" w14:paraId="0000012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sdt>
        <w:sdtPr>
          <w:tag w:val="goog_rdk_445"/>
        </w:sdtPr>
        <w:sdtContent>
          <w:r w:rsidDel="00000000" w:rsidR="00000000" w:rsidRPr="00000000">
            <w:rPr>
              <w:rFonts w:ascii="Arial Unicode MS" w:cs="Arial Unicode MS" w:eastAsia="Arial Unicode MS" w:hAnsi="Arial Unicode MS"/>
              <w:rtl w:val="0"/>
            </w:rPr>
            <w:t xml:space="preserve">缺點 : </w:t>
          </w:r>
        </w:sdtContent>
      </w:sdt>
    </w:p>
    <w:p w:rsidR="00000000" w:rsidDel="00000000" w:rsidP="00000000" w:rsidRDefault="00000000" w:rsidRPr="00000000" w14:paraId="00000122">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46"/>
        </w:sdtPr>
        <w:sdtContent>
          <w:r w:rsidDel="00000000" w:rsidR="00000000" w:rsidRPr="00000000">
            <w:rPr>
              <w:rFonts w:ascii="Arial Unicode MS" w:cs="Arial Unicode MS" w:eastAsia="Arial Unicode MS" w:hAnsi="Arial Unicode MS"/>
              <w:rtl w:val="0"/>
            </w:rPr>
            <w:t xml:space="preserve">不適用於所有分佈：標準化假設數據服從正態分佈，如果數據不服從正態分佈，標準化可能會產生不理想的結果。</w:t>
          </w:r>
        </w:sdtContent>
      </w:sdt>
    </w:p>
    <w:p w:rsidR="00000000" w:rsidDel="00000000" w:rsidP="00000000" w:rsidRDefault="00000000" w:rsidRPr="00000000" w14:paraId="00000123">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u w:val="none"/>
        </w:rPr>
      </w:pPr>
      <w:sdt>
        <w:sdtPr>
          <w:tag w:val="goog_rdk_447"/>
        </w:sdtPr>
        <w:sdtContent>
          <w:r w:rsidDel="00000000" w:rsidR="00000000" w:rsidRPr="00000000">
            <w:rPr>
              <w:rFonts w:ascii="Arial Unicode MS" w:cs="Arial Unicode MS" w:eastAsia="Arial Unicode MS" w:hAnsi="Arial Unicode MS"/>
              <w:rtl w:val="0"/>
            </w:rPr>
            <w:t xml:space="preserve">難以解釋：標準化後的數據往往難以直觀地解釋，因為特徵值的尺度已經被轉換，且可能與原始數據不同。</w:t>
          </w:r>
        </w:sdtContent>
      </w:sdt>
    </w:p>
    <w:p w:rsidR="00000000" w:rsidDel="00000000" w:rsidP="00000000" w:rsidRDefault="00000000" w:rsidRPr="00000000" w14:paraId="00000124">
      <w:pPr>
        <w:numPr>
          <w:ilvl w:val="0"/>
          <w:numId w:val="54"/>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hanging="360"/>
        <w:rPr>
          <w:u w:val="none"/>
        </w:rPr>
      </w:pPr>
      <w:sdt>
        <w:sdtPr>
          <w:tag w:val="goog_rdk_448"/>
        </w:sdtPr>
        <w:sdtContent>
          <w:r w:rsidDel="00000000" w:rsidR="00000000" w:rsidRPr="00000000">
            <w:rPr>
              <w:rFonts w:ascii="Arial Unicode MS" w:cs="Arial Unicode MS" w:eastAsia="Arial Unicode MS" w:hAnsi="Arial Unicode MS"/>
              <w:rtl w:val="0"/>
            </w:rPr>
            <w:t xml:space="preserve">需要計算平均值和標準差：標準化需要提前計算每個特徵的平均值和標準差，這增加了計算成本，特別是對於大型數據集而言。</w:t>
          </w:r>
        </w:sdtContent>
      </w:sdt>
    </w:p>
    <w:p w:rsidR="00000000" w:rsidDel="00000000" w:rsidP="00000000" w:rsidRDefault="00000000" w:rsidRPr="00000000" w14:paraId="0000012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1440" w:firstLine="0"/>
        <w:rPr/>
      </w:pPr>
      <w:r w:rsidDel="00000000" w:rsidR="00000000" w:rsidRPr="00000000">
        <w:rPr>
          <w:rtl w:val="0"/>
        </w:rPr>
      </w:r>
    </w:p>
    <w:p w:rsidR="00000000" w:rsidDel="00000000" w:rsidP="00000000" w:rsidRDefault="00000000" w:rsidRPr="00000000" w14:paraId="00000126">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49"/>
        </w:sdtPr>
        <w:sdtContent>
          <w:r w:rsidDel="00000000" w:rsidR="00000000" w:rsidRPr="00000000">
            <w:rPr>
              <w:rFonts w:ascii="Arial Unicode MS" w:cs="Arial Unicode MS" w:eastAsia="Arial Unicode MS" w:hAnsi="Arial Unicode MS"/>
              <w:b w:val="1"/>
              <w:rtl w:val="0"/>
            </w:rPr>
            <w:t xml:space="preserve">歸一化到單位長度（Unit Length Normalization）：</w:t>
          </w:r>
        </w:sdtContent>
      </w:sdt>
      <w:sdt>
        <w:sdtPr>
          <w:tag w:val="goog_rdk_450"/>
        </w:sdtPr>
        <w:sdtContent>
          <w:r w:rsidDel="00000000" w:rsidR="00000000" w:rsidRPr="00000000">
            <w:rPr>
              <w:rFonts w:ascii="Arial Unicode MS" w:cs="Arial Unicode MS" w:eastAsia="Arial Unicode MS" w:hAnsi="Arial Unicode MS"/>
              <w:rtl w:val="0"/>
            </w:rPr>
            <w:t xml:space="preserve">歸一化到單位長度是將數據樣本的每個特徵向量縮放成歐氏長度為 1。這種歸一化方法通過將</w:t>
          </w:r>
        </w:sdtContent>
      </w:sdt>
      <w:sdt>
        <w:sdtPr>
          <w:tag w:val="goog_rdk_451"/>
        </w:sdtPr>
        <w:sdtContent>
          <w:r w:rsidDel="00000000" w:rsidR="00000000" w:rsidRPr="00000000">
            <w:rPr>
              <w:rFonts w:ascii="Arial Unicode MS" w:cs="Arial Unicode MS" w:eastAsia="Arial Unicode MS" w:hAnsi="Arial Unicode MS"/>
              <w:shd w:fill="ff9900" w:val="clear"/>
              <w:rtl w:val="0"/>
            </w:rPr>
            <w:t xml:space="preserve">每個樣本的特徵向量除以其歐氏長度</w:t>
          </w:r>
        </w:sdtContent>
      </w:sdt>
      <w:sdt>
        <w:sdtPr>
          <w:tag w:val="goog_rdk_452"/>
        </w:sdtPr>
        <w:sdtContent>
          <w:r w:rsidDel="00000000" w:rsidR="00000000" w:rsidRPr="00000000">
            <w:rPr>
              <w:rFonts w:ascii="Arial Unicode MS" w:cs="Arial Unicode MS" w:eastAsia="Arial Unicode MS" w:hAnsi="Arial Unicode MS"/>
              <w:rtl w:val="0"/>
            </w:rPr>
            <w:t xml:space="preserve">來實現。具體公式如下：</w:t>
          </w:r>
        </w:sdtContent>
      </w:sdt>
    </w:p>
    <w:p w:rsidR="00000000" w:rsidDel="00000000" w:rsidP="00000000" w:rsidRDefault="00000000" w:rsidRPr="00000000" w14:paraId="0000012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1090613" cy="334620"/>
            <wp:effectExtent b="0" l="0" r="0" t="0"/>
            <wp:docPr id="3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1090613" cy="334620"/>
                    </a:xfrm>
                    <a:prstGeom prst="rect"/>
                    <a:ln/>
                  </pic:spPr>
                </pic:pic>
              </a:graphicData>
            </a:graphic>
          </wp:inline>
        </w:drawing>
      </w:r>
      <w:sdt>
        <w:sdtPr>
          <w:tag w:val="goog_rdk_453"/>
        </w:sdtPr>
        <w:sdtContent>
          <w:r w:rsidDel="00000000" w:rsidR="00000000" w:rsidRPr="00000000">
            <w:rPr>
              <w:rFonts w:ascii="Arial Unicode MS" w:cs="Arial Unicode MS" w:eastAsia="Arial Unicode MS" w:hAnsi="Arial Unicode MS"/>
              <w:rtl w:val="0"/>
            </w:rPr>
            <w:t xml:space="preserve">x 是原始樣本，∥x∥ 表示樣本 x 的歐氏長度。</w:t>
          </w:r>
        </w:sdtContent>
      </w:sdt>
    </w:p>
    <w:p w:rsidR="00000000" w:rsidDel="00000000" w:rsidP="00000000" w:rsidRDefault="00000000" w:rsidRPr="00000000" w14:paraId="00000128">
      <w:pPr>
        <w:numPr>
          <w:ilvl w:val="0"/>
          <w:numId w:val="4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54"/>
        </w:sdtPr>
        <w:sdtContent>
          <w:r w:rsidDel="00000000" w:rsidR="00000000" w:rsidRPr="00000000">
            <w:rPr>
              <w:rFonts w:ascii="Arial Unicode MS" w:cs="Arial Unicode MS" w:eastAsia="Arial Unicode MS" w:hAnsi="Arial Unicode MS"/>
              <w:b w:val="1"/>
              <w:rtl w:val="0"/>
            </w:rPr>
            <w:t xml:space="preserve">魯棒縮放 ( Robust Scaler )：</w:t>
          </w:r>
        </w:sdtContent>
      </w:sdt>
      <w:sdt>
        <w:sdtPr>
          <w:tag w:val="goog_rdk_455"/>
        </w:sdtPr>
        <w:sdtContent>
          <w:r w:rsidDel="00000000" w:rsidR="00000000" w:rsidRPr="00000000">
            <w:rPr>
              <w:rFonts w:ascii="Arial Unicode MS" w:cs="Arial Unicode MS" w:eastAsia="Arial Unicode MS" w:hAnsi="Arial Unicode MS"/>
              <w:rtl w:val="0"/>
            </w:rPr>
            <w:t xml:space="preserve">Robust Scaler 是一種魯棒的歸一化方法，對於有較多異常值的數據集效果較好。它將數據縮放到一個指定的範圍，通常是 [-1, 1] 或 [0, 1]。該方法</w:t>
          </w:r>
        </w:sdtContent>
      </w:sdt>
      <w:sdt>
        <w:sdtPr>
          <w:tag w:val="goog_rdk_456"/>
        </w:sdtPr>
        <w:sdtContent>
          <w:r w:rsidDel="00000000" w:rsidR="00000000" w:rsidRPr="00000000">
            <w:rPr>
              <w:rFonts w:ascii="Arial Unicode MS" w:cs="Arial Unicode MS" w:eastAsia="Arial Unicode MS" w:hAnsi="Arial Unicode MS"/>
              <w:shd w:fill="ff9900" w:val="clear"/>
              <w:rtl w:val="0"/>
            </w:rPr>
            <w:t xml:space="preserve">使用中位數和四分位範圍（interquartile range，IQR）</w:t>
          </w:r>
        </w:sdtContent>
      </w:sdt>
      <w:sdt>
        <w:sdtPr>
          <w:tag w:val="goog_rdk_457"/>
        </w:sdtPr>
        <w:sdtContent>
          <w:r w:rsidDel="00000000" w:rsidR="00000000" w:rsidRPr="00000000">
            <w:rPr>
              <w:rFonts w:ascii="Arial Unicode MS" w:cs="Arial Unicode MS" w:eastAsia="Arial Unicode MS" w:hAnsi="Arial Unicode MS"/>
              <w:rtl w:val="0"/>
            </w:rPr>
            <w:t xml:space="preserve">而不是最小值和最大值來計算縮放因子。如果數據中含有異常值在縮放中會捨去。</w:t>
          </w:r>
        </w:sdtContent>
      </w:sdt>
    </w:p>
    <w:p w:rsidR="00000000" w:rsidDel="00000000" w:rsidP="00000000" w:rsidRDefault="00000000" w:rsidRPr="00000000" w14:paraId="0000012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458"/>
        </w:sdtPr>
        <w:sdtContent>
          <w:r w:rsidDel="00000000" w:rsidR="00000000" w:rsidRPr="00000000">
            <w:rPr>
              <w:rFonts w:ascii="SimSun" w:cs="SimSun" w:eastAsia="SimSun" w:hAnsi="SimSun"/>
              <w:color w:val="0d0d0d"/>
              <w:sz w:val="24"/>
              <w:szCs w:val="24"/>
              <w:rtl w:val="0"/>
            </w:rPr>
            <w:t xml:space="preserve">歸一化（Normalization）、標準化（Standardization）主要區別：</w:t>
          </w:r>
        </w:sdtContent>
      </w:sdt>
    </w:p>
    <w:p w:rsidR="00000000" w:rsidDel="00000000" w:rsidP="00000000" w:rsidRDefault="00000000" w:rsidRPr="00000000" w14:paraId="0000012A">
      <w:pPr>
        <w:numPr>
          <w:ilvl w:val="0"/>
          <w:numId w:val="9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59"/>
        </w:sdtPr>
        <w:sdtContent>
          <w:r w:rsidDel="00000000" w:rsidR="00000000" w:rsidRPr="00000000">
            <w:rPr>
              <w:rFonts w:ascii="SimSun" w:cs="SimSun" w:eastAsia="SimSun" w:hAnsi="SimSun"/>
              <w:color w:val="0d0d0d"/>
              <w:sz w:val="24"/>
              <w:szCs w:val="24"/>
              <w:rtl w:val="0"/>
            </w:rPr>
            <w:t xml:space="preserve">資料規範化將資料縮放到一個特定的範圍內，常見的是[0, 1] 或[-1, 1]；而</w:t>
          </w:r>
        </w:sdtContent>
      </w:sdt>
      <w:sdt>
        <w:sdtPr>
          <w:tag w:val="goog_rdk_460"/>
        </w:sdtPr>
        <w:sdtContent>
          <w:r w:rsidDel="00000000" w:rsidR="00000000" w:rsidRPr="00000000">
            <w:rPr>
              <w:rFonts w:ascii="SimSun" w:cs="SimSun" w:eastAsia="SimSun" w:hAnsi="SimSun"/>
              <w:color w:val="0d0d0d"/>
              <w:sz w:val="24"/>
              <w:szCs w:val="24"/>
              <w:shd w:fill="ff9900" w:val="clear"/>
              <w:rtl w:val="0"/>
            </w:rPr>
            <w:t xml:space="preserve">標準化將資料轉換為平均值為0、標準差為1 的標準常態分佈</w:t>
          </w:r>
        </w:sdtContent>
      </w:sdt>
      <w:sdt>
        <w:sdtPr>
          <w:tag w:val="goog_rdk_461"/>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2B">
      <w:pPr>
        <w:numPr>
          <w:ilvl w:val="0"/>
          <w:numId w:val="9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462"/>
        </w:sdtPr>
        <w:sdtContent>
          <w:r w:rsidDel="00000000" w:rsidR="00000000" w:rsidRPr="00000000">
            <w:rPr>
              <w:rFonts w:ascii="SimSun" w:cs="SimSun" w:eastAsia="SimSun" w:hAnsi="SimSun"/>
              <w:color w:val="0d0d0d"/>
              <w:sz w:val="24"/>
              <w:szCs w:val="24"/>
              <w:shd w:fill="ff9900" w:val="clear"/>
              <w:rtl w:val="0"/>
            </w:rPr>
            <w:t xml:space="preserve">資料規範化保留了原始資料的分佈形態和相對大小關係</w:t>
          </w:r>
        </w:sdtContent>
      </w:sdt>
      <w:sdt>
        <w:sdtPr>
          <w:tag w:val="goog_rdk_463"/>
        </w:sdtPr>
        <w:sdtContent>
          <w:r w:rsidDel="00000000" w:rsidR="00000000" w:rsidRPr="00000000">
            <w:rPr>
              <w:rFonts w:ascii="Arial Unicode MS" w:cs="Arial Unicode MS" w:eastAsia="Arial Unicode MS" w:hAnsi="Arial Unicode MS"/>
              <w:color w:val="0d0d0d"/>
              <w:sz w:val="24"/>
              <w:szCs w:val="24"/>
              <w:rtl w:val="0"/>
            </w:rPr>
            <w:t xml:space="preserve">；而資料</w:t>
          </w:r>
        </w:sdtContent>
      </w:sdt>
      <w:sdt>
        <w:sdtPr>
          <w:tag w:val="goog_rdk_464"/>
        </w:sdtPr>
        <w:sdtContent>
          <w:r w:rsidDel="00000000" w:rsidR="00000000" w:rsidRPr="00000000">
            <w:rPr>
              <w:rFonts w:ascii="SimSun" w:cs="SimSun" w:eastAsia="SimSun" w:hAnsi="SimSun"/>
              <w:color w:val="0d0d0d"/>
              <w:sz w:val="24"/>
              <w:szCs w:val="24"/>
              <w:shd w:fill="ff9900" w:val="clear"/>
              <w:rtl w:val="0"/>
            </w:rPr>
            <w:t xml:space="preserve">標準化改變資料分佈，變成標準常態分佈，使得資料更易於比較和解釋</w:t>
          </w:r>
        </w:sdtContent>
      </w:sdt>
      <w:sdt>
        <w:sdtPr>
          <w:tag w:val="goog_rdk_465"/>
        </w:sdtPr>
        <w:sdtContent>
          <w:r w:rsidDel="00000000" w:rsidR="00000000" w:rsidRPr="00000000">
            <w:rPr>
              <w:rFonts w:ascii="Arial Unicode MS" w:cs="Arial Unicode MS" w:eastAsia="Arial Unicode MS" w:hAnsi="Arial Unicode MS"/>
              <w:color w:val="0d0d0d"/>
              <w:sz w:val="24"/>
              <w:szCs w:val="24"/>
              <w:rtl w:val="0"/>
            </w:rPr>
            <w:t xml:space="preserve">，適用於一些要求資料平均值和變異數相近的演算法（如PCA）。</w:t>
          </w:r>
        </w:sdtContent>
      </w:sdt>
    </w:p>
    <w:p w:rsidR="00000000" w:rsidDel="00000000" w:rsidP="00000000" w:rsidRDefault="00000000" w:rsidRPr="00000000" w14:paraId="0000012C">
      <w:pPr>
        <w:numPr>
          <w:ilvl w:val="0"/>
          <w:numId w:val="92"/>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sdt>
        <w:sdtPr>
          <w:tag w:val="goog_rdk_466"/>
        </w:sdtPr>
        <w:sdtContent>
          <w:r w:rsidDel="00000000" w:rsidR="00000000" w:rsidRPr="00000000">
            <w:rPr>
              <w:rFonts w:ascii="SimSun" w:cs="SimSun" w:eastAsia="SimSun" w:hAnsi="SimSun"/>
              <w:color w:val="0d0d0d"/>
              <w:sz w:val="24"/>
              <w:szCs w:val="24"/>
              <w:rtl w:val="0"/>
            </w:rPr>
            <w:t xml:space="preserve">資料規範化可能</w:t>
          </w:r>
        </w:sdtContent>
      </w:sdt>
      <w:sdt>
        <w:sdtPr>
          <w:tag w:val="goog_rdk_467"/>
        </w:sdtPr>
        <w:sdtContent>
          <w:r w:rsidDel="00000000" w:rsidR="00000000" w:rsidRPr="00000000">
            <w:rPr>
              <w:rFonts w:ascii="SimSun" w:cs="SimSun" w:eastAsia="SimSun" w:hAnsi="SimSun"/>
              <w:color w:val="0d0d0d"/>
              <w:sz w:val="24"/>
              <w:szCs w:val="24"/>
              <w:shd w:fill="ff9900" w:val="clear"/>
              <w:rtl w:val="0"/>
            </w:rPr>
            <w:t xml:space="preserve">對異常值敏感，因為它受到最大值和最小值的影響，</w:t>
          </w:r>
        </w:sdtContent>
      </w:sdt>
      <w:sdt>
        <w:sdtPr>
          <w:tag w:val="goog_rdk_468"/>
        </w:sdtPr>
        <w:sdtContent>
          <w:r w:rsidDel="00000000" w:rsidR="00000000" w:rsidRPr="00000000">
            <w:rPr>
              <w:rFonts w:ascii="Arial Unicode MS" w:cs="Arial Unicode MS" w:eastAsia="Arial Unicode MS" w:hAnsi="Arial Unicode MS"/>
              <w:shd w:fill="ff9900" w:val="clear"/>
              <w:rtl w:val="0"/>
            </w:rPr>
            <w:t xml:space="preserve">異常值會導致所有其他值都接近於 0 或 1，使得數據的差異性降低</w:t>
          </w:r>
        </w:sdtContent>
      </w:sdt>
      <w:sdt>
        <w:sdtPr>
          <w:tag w:val="goog_rdk_469"/>
        </w:sdtPr>
        <w:sdtContent>
          <w:r w:rsidDel="00000000" w:rsidR="00000000" w:rsidRPr="00000000">
            <w:rPr>
              <w:rFonts w:ascii="Arial Unicode MS" w:cs="Arial Unicode MS" w:eastAsia="Arial Unicode MS" w:hAnsi="Arial Unicode MS"/>
              <w:rtl w:val="0"/>
            </w:rPr>
            <w:t xml:space="preserve">。</w:t>
          </w:r>
        </w:sdtContent>
      </w:sdt>
      <w:sdt>
        <w:sdtPr>
          <w:tag w:val="goog_rdk_470"/>
        </w:sdtPr>
        <w:sdtContent>
          <w:r w:rsidDel="00000000" w:rsidR="00000000" w:rsidRPr="00000000">
            <w:rPr>
              <w:rFonts w:ascii="Arial Unicode MS" w:cs="Arial Unicode MS" w:eastAsia="Arial Unicode MS" w:hAnsi="Arial Unicode MS"/>
              <w:color w:val="0d0d0d"/>
              <w:sz w:val="24"/>
              <w:szCs w:val="24"/>
              <w:rtl w:val="0"/>
            </w:rPr>
            <w:t xml:space="preserve">；而資料標準化在一定程度上</w:t>
          </w:r>
        </w:sdtContent>
      </w:sdt>
      <w:sdt>
        <w:sdtPr>
          <w:tag w:val="goog_rdk_471"/>
        </w:sdtPr>
        <w:sdtContent>
          <w:r w:rsidDel="00000000" w:rsidR="00000000" w:rsidRPr="00000000">
            <w:rPr>
              <w:rFonts w:ascii="SimSun" w:cs="SimSun" w:eastAsia="SimSun" w:hAnsi="SimSun"/>
              <w:color w:val="0d0d0d"/>
              <w:sz w:val="24"/>
              <w:szCs w:val="24"/>
              <w:shd w:fill="ff9900" w:val="clear"/>
              <w:rtl w:val="0"/>
            </w:rPr>
            <w:t xml:space="preserve">對異常值不那麼敏感，因為它是基於平均值和標準差</w:t>
          </w:r>
        </w:sdtContent>
      </w:sdt>
      <w:sdt>
        <w:sdtPr>
          <w:tag w:val="goog_rdk_472"/>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2D">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pPr>
      <w:r w:rsidDel="00000000" w:rsidR="00000000" w:rsidRPr="00000000">
        <w:rPr>
          <w:rtl w:val="0"/>
        </w:rPr>
      </w:r>
    </w:p>
    <w:p w:rsidR="00000000" w:rsidDel="00000000" w:rsidP="00000000" w:rsidRDefault="00000000" w:rsidRPr="00000000" w14:paraId="0000012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7fk8vz52ozwe" w:id="18"/>
      <w:bookmarkEnd w:id="18"/>
      <w:r w:rsidDel="00000000" w:rsidR="00000000" w:rsidRPr="00000000">
        <w:rPr>
          <w:rtl w:val="0"/>
        </w:rPr>
      </w:r>
    </w:p>
    <w:p w:rsidR="00000000" w:rsidDel="00000000" w:rsidP="00000000" w:rsidRDefault="00000000" w:rsidRPr="00000000" w14:paraId="0000012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kgl0ru3ibxle" w:id="19"/>
      <w:bookmarkEnd w:id="19"/>
      <w:sdt>
        <w:sdtPr>
          <w:tag w:val="goog_rdk_473"/>
        </w:sdtPr>
        <w:sdtContent>
          <w:r w:rsidDel="00000000" w:rsidR="00000000" w:rsidRPr="00000000">
            <w:rPr>
              <w:rFonts w:ascii="Arial Unicode MS" w:cs="Arial Unicode MS" w:eastAsia="Arial Unicode MS" w:hAnsi="Arial Unicode MS"/>
              <w:b w:val="1"/>
              <w:rtl w:val="0"/>
            </w:rPr>
            <w:t xml:space="preserve">聚類（Clustering）</w:t>
          </w:r>
        </w:sdtContent>
      </w:sdt>
    </w:p>
    <w:p w:rsidR="00000000" w:rsidDel="00000000" w:rsidP="00000000" w:rsidRDefault="00000000" w:rsidRPr="00000000" w14:paraId="0000013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474"/>
        </w:sdtPr>
        <w:sdtContent>
          <w:r w:rsidDel="00000000" w:rsidR="00000000" w:rsidRPr="00000000">
            <w:rPr>
              <w:rFonts w:ascii="Arial Unicode MS" w:cs="Arial Unicode MS" w:eastAsia="Arial Unicode MS" w:hAnsi="Arial Unicode MS"/>
              <w:shd w:fill="ff9900" w:val="clear"/>
              <w:rtl w:val="0"/>
            </w:rPr>
            <w:t xml:space="preserve">是一種無監督學習的方法(不需要事先標記的訓練數據)，通過計算樣本之間的相似度或距離來將樣本劃分為幾個互相區分的群組。同一群組的數據的特徵和質量是相似的，而屬於不同群組的數據點的特徵和質量是不同的。</w:t>
          </w:r>
        </w:sdtContent>
      </w:sdt>
    </w:p>
    <w:p w:rsidR="00000000" w:rsidDel="00000000" w:rsidP="00000000" w:rsidRDefault="00000000" w:rsidRPr="00000000" w14:paraId="0000013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75"/>
        </w:sdtPr>
        <w:sdtContent>
          <w:r w:rsidDel="00000000" w:rsidR="00000000" w:rsidRPr="00000000">
            <w:rPr>
              <w:rFonts w:ascii="Arial Unicode MS" w:cs="Arial Unicode MS" w:eastAsia="Arial Unicode MS" w:hAnsi="Arial Unicode MS"/>
              <w:rtl w:val="0"/>
            </w:rPr>
            <w:t xml:space="preserve">聚類在許多領域都有廣泛的應用，包括市場分析、社交網絡分析、醫學影像處理、文本分類、圖像分割等。常見的聚類算法包括</w:t>
          </w:r>
        </w:sdtContent>
      </w:sdt>
      <w:sdt>
        <w:sdtPr>
          <w:tag w:val="goog_rdk_476"/>
        </w:sdtPr>
        <w:sdtContent>
          <w:r w:rsidDel="00000000" w:rsidR="00000000" w:rsidRPr="00000000">
            <w:rPr>
              <w:rFonts w:ascii="Arial Unicode MS" w:cs="Arial Unicode MS" w:eastAsia="Arial Unicode MS" w:hAnsi="Arial Unicode MS"/>
              <w:shd w:fill="ff9900" w:val="clear"/>
              <w:rtl w:val="0"/>
            </w:rPr>
            <w:t xml:space="preserve">K均值聚類、層次聚類、DBSCAN</w:t>
          </w:r>
        </w:sdtContent>
      </w:sdt>
      <w:sdt>
        <w:sdtPr>
          <w:tag w:val="goog_rdk_477"/>
        </w:sdtPr>
        <w:sdtContent>
          <w:r w:rsidDel="00000000" w:rsidR="00000000" w:rsidRPr="00000000">
            <w:rPr>
              <w:rFonts w:ascii="Arial Unicode MS" w:cs="Arial Unicode MS" w:eastAsia="Arial Unicode MS" w:hAnsi="Arial Unicode MS"/>
              <w:rtl w:val="0"/>
            </w:rPr>
            <w:t xml:space="preserve">、高斯混合模型等。</w:t>
          </w:r>
        </w:sdtContent>
      </w:sdt>
    </w:p>
    <w:p w:rsidR="00000000" w:rsidDel="00000000" w:rsidP="00000000" w:rsidRDefault="00000000" w:rsidRPr="00000000" w14:paraId="0000013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78"/>
        </w:sdtPr>
        <w:sdtContent>
          <w:r w:rsidDel="00000000" w:rsidR="00000000" w:rsidRPr="00000000">
            <w:rPr>
              <w:rFonts w:ascii="Arial Unicode MS" w:cs="Arial Unicode MS" w:eastAsia="Arial Unicode MS" w:hAnsi="Arial Unicode MS"/>
              <w:rtl w:val="0"/>
            </w:rPr>
            <w:t xml:space="preserve">聚類的主要步驟包括：</w:t>
          </w:r>
        </w:sdtContent>
      </w:sdt>
    </w:p>
    <w:p w:rsidR="00000000" w:rsidDel="00000000" w:rsidP="00000000" w:rsidRDefault="00000000" w:rsidRPr="00000000" w14:paraId="0000013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79"/>
        </w:sdtPr>
        <w:sdtContent>
          <w:r w:rsidDel="00000000" w:rsidR="00000000" w:rsidRPr="00000000">
            <w:rPr>
              <w:rFonts w:ascii="Arial Unicode MS" w:cs="Arial Unicode MS" w:eastAsia="Arial Unicode MS" w:hAnsi="Arial Unicode MS"/>
              <w:rtl w:val="0"/>
            </w:rPr>
            <w:t xml:space="preserve">選擇合適的特徵：確定要在聚類過程中使用的特徵。</w:t>
          </w:r>
        </w:sdtContent>
      </w:sdt>
    </w:p>
    <w:p w:rsidR="00000000" w:rsidDel="00000000" w:rsidP="00000000" w:rsidRDefault="00000000" w:rsidRPr="00000000" w14:paraId="0000013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80"/>
        </w:sdtPr>
        <w:sdtContent>
          <w:r w:rsidDel="00000000" w:rsidR="00000000" w:rsidRPr="00000000">
            <w:rPr>
              <w:rFonts w:ascii="Arial Unicode MS" w:cs="Arial Unicode MS" w:eastAsia="Arial Unicode MS" w:hAnsi="Arial Unicode MS"/>
              <w:rtl w:val="0"/>
            </w:rPr>
            <w:t xml:space="preserve">選擇聚類算法：選擇適合應用場景的聚類算法。</w:t>
          </w:r>
        </w:sdtContent>
      </w:sdt>
    </w:p>
    <w:p w:rsidR="00000000" w:rsidDel="00000000" w:rsidP="00000000" w:rsidRDefault="00000000" w:rsidRPr="00000000" w14:paraId="0000013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81"/>
        </w:sdtPr>
        <w:sdtContent>
          <w:r w:rsidDel="00000000" w:rsidR="00000000" w:rsidRPr="00000000">
            <w:rPr>
              <w:rFonts w:ascii="Arial Unicode MS" w:cs="Arial Unicode MS" w:eastAsia="Arial Unicode MS" w:hAnsi="Arial Unicode MS"/>
              <w:rtl w:val="0"/>
            </w:rPr>
            <w:t xml:space="preserve">初始化簇中心：對於一些聚類算法，需要初始化簇中心。</w:t>
          </w:r>
        </w:sdtContent>
      </w:sdt>
    </w:p>
    <w:p w:rsidR="00000000" w:rsidDel="00000000" w:rsidP="00000000" w:rsidRDefault="00000000" w:rsidRPr="00000000" w14:paraId="00000136">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82"/>
        </w:sdtPr>
        <w:sdtContent>
          <w:r w:rsidDel="00000000" w:rsidR="00000000" w:rsidRPr="00000000">
            <w:rPr>
              <w:rFonts w:ascii="Arial Unicode MS" w:cs="Arial Unicode MS" w:eastAsia="Arial Unicode MS" w:hAnsi="Arial Unicode MS"/>
              <w:rtl w:val="0"/>
            </w:rPr>
            <w:t xml:space="preserve">計算相似度或距離：計算樣本之間的相似度或距離。</w:t>
          </w:r>
        </w:sdtContent>
      </w:sdt>
    </w:p>
    <w:p w:rsidR="00000000" w:rsidDel="00000000" w:rsidP="00000000" w:rsidRDefault="00000000" w:rsidRPr="00000000" w14:paraId="00000137">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83"/>
        </w:sdtPr>
        <w:sdtContent>
          <w:r w:rsidDel="00000000" w:rsidR="00000000" w:rsidRPr="00000000">
            <w:rPr>
              <w:rFonts w:ascii="Arial Unicode MS" w:cs="Arial Unicode MS" w:eastAsia="Arial Unicode MS" w:hAnsi="Arial Unicode MS"/>
              <w:rtl w:val="0"/>
            </w:rPr>
            <w:t xml:space="preserve">分配樣本到簇：根據相似度或距離將樣本分配到最接近的簇中。</w:t>
          </w:r>
        </w:sdtContent>
      </w:sdt>
    </w:p>
    <w:p w:rsidR="00000000" w:rsidDel="00000000" w:rsidP="00000000" w:rsidRDefault="00000000" w:rsidRPr="00000000" w14:paraId="00000138">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484"/>
        </w:sdtPr>
        <w:sdtContent>
          <w:r w:rsidDel="00000000" w:rsidR="00000000" w:rsidRPr="00000000">
            <w:rPr>
              <w:rFonts w:ascii="Arial Unicode MS" w:cs="Arial Unicode MS" w:eastAsia="Arial Unicode MS" w:hAnsi="Arial Unicode MS"/>
              <w:rtl w:val="0"/>
            </w:rPr>
            <w:t xml:space="preserve">更新簇中心：對於一些聚類算法，需要根據分配的樣本更新簇中心。</w:t>
          </w:r>
        </w:sdtContent>
      </w:sdt>
    </w:p>
    <w:p w:rsidR="00000000" w:rsidDel="00000000" w:rsidP="00000000" w:rsidRDefault="00000000" w:rsidRPr="00000000" w14:paraId="00000139">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sz w:val="22"/>
          <w:szCs w:val="22"/>
        </w:rPr>
      </w:pPr>
      <w:sdt>
        <w:sdtPr>
          <w:tag w:val="goog_rdk_485"/>
        </w:sdtPr>
        <w:sdtContent>
          <w:r w:rsidDel="00000000" w:rsidR="00000000" w:rsidRPr="00000000">
            <w:rPr>
              <w:rFonts w:ascii="Arial Unicode MS" w:cs="Arial Unicode MS" w:eastAsia="Arial Unicode MS" w:hAnsi="Arial Unicode MS"/>
              <w:rtl w:val="0"/>
            </w:rPr>
            <w:t xml:space="preserve">重複迭代：重複執行分配樣本到簇和更新簇中心的步驟，直到收斂條件滿足。</w:t>
          </w:r>
        </w:sdtContent>
      </w:sdt>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color="e3e3e3" w:space="0" w:sz="0" w:val="none"/>
          <w:left w:color="e3e3e3" w:space="0" w:sz="0" w:val="none"/>
          <w:bottom w:color="e3e3e3" w:space="0" w:sz="0" w:val="none"/>
          <w:right w:color="e3e3e3" w:space="0" w:sz="0" w:val="none"/>
          <w:between w:color="e3e3e3" w:space="0" w:sz="0" w:val="none"/>
        </w:pBdr>
        <w:shd w:fill="ffffff" w:val="clear"/>
        <w:spacing w:after="300" w:before="0" w:line="276" w:lineRule="auto"/>
        <w:ind w:left="0" w:right="0" w:firstLine="0"/>
        <w:jc w:val="left"/>
        <w:rPr>
          <w:sz w:val="22"/>
          <w:szCs w:val="22"/>
        </w:rPr>
      </w:pPr>
      <w:r w:rsidDel="00000000" w:rsidR="00000000" w:rsidRPr="00000000">
        <w:rPr>
          <w:rtl w:val="0"/>
        </w:rPr>
      </w:r>
    </w:p>
    <w:p w:rsidR="00000000" w:rsidDel="00000000" w:rsidP="00000000" w:rsidRDefault="00000000" w:rsidRPr="00000000" w14:paraId="0000013B">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d6k8arwg6sxc" w:id="20"/>
      <w:bookmarkEnd w:id="20"/>
      <w:sdt>
        <w:sdtPr>
          <w:tag w:val="goog_rdk_486"/>
        </w:sdtPr>
        <w:sdtContent>
          <w:r w:rsidDel="00000000" w:rsidR="00000000" w:rsidRPr="00000000">
            <w:rPr>
              <w:rFonts w:ascii="Arial Unicode MS" w:cs="Arial Unicode MS" w:eastAsia="Arial Unicode MS" w:hAnsi="Arial Unicode MS"/>
              <w:b w:val="1"/>
              <w:rtl w:val="0"/>
            </w:rPr>
            <w:t xml:space="preserve">線性回歸</w:t>
          </w:r>
        </w:sdtContent>
      </w:sdt>
    </w:p>
    <w:p w:rsidR="00000000" w:rsidDel="00000000" w:rsidP="00000000" w:rsidRDefault="00000000" w:rsidRPr="00000000" w14:paraId="0000013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87"/>
        </w:sdtPr>
        <w:sdtContent>
          <w:r w:rsidDel="00000000" w:rsidR="00000000" w:rsidRPr="00000000">
            <w:rPr>
              <w:rFonts w:ascii="Arial Unicode MS" w:cs="Arial Unicode MS" w:eastAsia="Arial Unicode MS" w:hAnsi="Arial Unicode MS"/>
              <w:rtl w:val="0"/>
            </w:rPr>
            <w:t xml:space="preserve">有監督的機器學習算法 線性回歸 : 它用於預測分析以確定因變量和自變量之間的線性關係。</w:t>
          </w:r>
        </w:sdtContent>
      </w:sdt>
    </w:p>
    <w:p w:rsidR="00000000" w:rsidDel="00000000" w:rsidP="00000000" w:rsidRDefault="00000000" w:rsidRPr="00000000" w14:paraId="0000013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88"/>
        </w:sdtPr>
        <w:sdtContent>
          <w:r w:rsidDel="00000000" w:rsidR="00000000" w:rsidRPr="00000000">
            <w:rPr>
              <w:rFonts w:ascii="Arial Unicode MS" w:cs="Arial Unicode MS" w:eastAsia="Arial Unicode MS" w:hAnsi="Arial Unicode MS"/>
              <w:rtl w:val="0"/>
            </w:rPr>
            <w:t xml:space="preserve">線性回歸的方程如下：</w:t>
          </w:r>
        </w:sdtContent>
      </w:sdt>
    </w:p>
    <w:p w:rsidR="00000000" w:rsidDel="00000000" w:rsidP="00000000" w:rsidRDefault="00000000" w:rsidRPr="00000000" w14:paraId="0000013E">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r w:rsidDel="00000000" w:rsidR="00000000" w:rsidRPr="00000000">
        <w:rPr>
          <w:rtl w:val="0"/>
        </w:rPr>
        <w:t xml:space="preserve">Y = A + BX</w:t>
      </w:r>
      <w:r w:rsidDel="00000000" w:rsidR="00000000" w:rsidRPr="00000000">
        <w:rPr>
          <w:rtl w:val="0"/>
        </w:rPr>
      </w:r>
    </w:p>
    <w:p w:rsidR="00000000" w:rsidDel="00000000" w:rsidP="00000000" w:rsidRDefault="00000000" w:rsidRPr="00000000" w14:paraId="0000013F">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489"/>
        </w:sdtPr>
        <w:sdtContent>
          <w:r w:rsidDel="00000000" w:rsidR="00000000" w:rsidRPr="00000000">
            <w:rPr>
              <w:rFonts w:ascii="Arial Unicode MS" w:cs="Arial Unicode MS" w:eastAsia="Arial Unicode MS" w:hAnsi="Arial Unicode MS"/>
              <w:rtl w:val="0"/>
            </w:rPr>
            <w:t xml:space="preserve">輸入或自變量稱為 X。</w:t>
          </w:r>
        </w:sdtContent>
      </w:sdt>
      <w:r w:rsidDel="00000000" w:rsidR="00000000" w:rsidRPr="00000000">
        <w:rPr>
          <w:rtl w:val="0"/>
        </w:rPr>
      </w:r>
    </w:p>
    <w:p w:rsidR="00000000" w:rsidDel="00000000" w:rsidP="00000000" w:rsidRDefault="00000000" w:rsidRPr="00000000" w14:paraId="00000140">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0" w:lineRule="auto"/>
        <w:ind w:left="720" w:hanging="360"/>
        <w:rPr>
          <w:u w:val="none"/>
        </w:rPr>
      </w:pPr>
      <w:sdt>
        <w:sdtPr>
          <w:tag w:val="goog_rdk_490"/>
        </w:sdtPr>
        <w:sdtContent>
          <w:r w:rsidDel="00000000" w:rsidR="00000000" w:rsidRPr="00000000">
            <w:rPr>
              <w:rFonts w:ascii="Arial Unicode MS" w:cs="Arial Unicode MS" w:eastAsia="Arial Unicode MS" w:hAnsi="Arial Unicode MS"/>
              <w:rtl w:val="0"/>
            </w:rPr>
            <w:t xml:space="preserve">因變量或輸出變量是 Y。</w:t>
          </w:r>
        </w:sdtContent>
      </w:sdt>
      <w:r w:rsidDel="00000000" w:rsidR="00000000" w:rsidRPr="00000000">
        <w:rPr>
          <w:rtl w:val="0"/>
        </w:rPr>
      </w:r>
    </w:p>
    <w:p w:rsidR="00000000" w:rsidDel="00000000" w:rsidP="00000000" w:rsidRDefault="00000000" w:rsidRPr="00000000" w14:paraId="0000014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91"/>
        </w:sdtPr>
        <w:sdtContent>
          <w:r w:rsidDel="00000000" w:rsidR="00000000" w:rsidRPr="00000000">
            <w:rPr>
              <w:rFonts w:ascii="Arial Unicode MS" w:cs="Arial Unicode MS" w:eastAsia="Arial Unicode MS" w:hAnsi="Arial Unicode MS"/>
              <w:rtl w:val="0"/>
            </w:rPr>
            <w:t xml:space="preserve">X的係數為b，截距為a。</w:t>
          </w:r>
        </w:sdtContent>
      </w:sdt>
    </w:p>
    <w:p w:rsidR="00000000" w:rsidDel="00000000" w:rsidP="00000000" w:rsidRDefault="00000000" w:rsidRPr="00000000" w14:paraId="0000014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qrwk0elpvjib" w:id="21"/>
      <w:bookmarkEnd w:id="21"/>
      <w:sdt>
        <w:sdtPr>
          <w:tag w:val="goog_rdk_492"/>
        </w:sdtPr>
        <w:sdtContent>
          <w:r w:rsidDel="00000000" w:rsidR="00000000" w:rsidRPr="00000000">
            <w:rPr>
              <w:rFonts w:ascii="Arial Unicode MS" w:cs="Arial Unicode MS" w:eastAsia="Arial Unicode MS" w:hAnsi="Arial Unicode MS"/>
              <w:b w:val="1"/>
              <w:rtl w:val="0"/>
            </w:rPr>
            <w:t xml:space="preserve">Ridge Regression和 Lasso Regression的區別</w:t>
          </w:r>
        </w:sdtContent>
      </w:sdt>
    </w:p>
    <w:p w:rsidR="00000000" w:rsidDel="00000000" w:rsidP="00000000" w:rsidRDefault="00000000" w:rsidRPr="00000000" w14:paraId="0000014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93"/>
        </w:sdtPr>
        <w:sdtContent>
          <w:r w:rsidDel="00000000" w:rsidR="00000000" w:rsidRPr="00000000">
            <w:rPr>
              <w:rFonts w:ascii="Arial Unicode MS" w:cs="Arial Unicode MS" w:eastAsia="Arial Unicode MS" w:hAnsi="Arial Unicode MS"/>
              <w:rtl w:val="0"/>
            </w:rPr>
            <w:t xml:space="preserve">Ridge 迴歸（Ridge Regression）和 Lasso 迴歸（Lasso Regression）是</w:t>
          </w:r>
        </w:sdtContent>
      </w:sdt>
      <w:sdt>
        <w:sdtPr>
          <w:tag w:val="goog_rdk_494"/>
        </w:sdtPr>
        <w:sdtContent>
          <w:r w:rsidDel="00000000" w:rsidR="00000000" w:rsidRPr="00000000">
            <w:rPr>
              <w:rFonts w:ascii="Arial Unicode MS" w:cs="Arial Unicode MS" w:eastAsia="Arial Unicode MS" w:hAnsi="Arial Unicode MS"/>
              <w:shd w:fill="ff9900" w:val="clear"/>
              <w:rtl w:val="0"/>
            </w:rPr>
            <w:t xml:space="preserve">搭配正規化技術的線性迴歸</w:t>
          </w:r>
        </w:sdtContent>
      </w:sdt>
      <w:sdt>
        <w:sdtPr>
          <w:tag w:val="goog_rdk_495"/>
        </w:sdtPr>
        <w:sdtContent>
          <w:r w:rsidDel="00000000" w:rsidR="00000000" w:rsidRPr="00000000">
            <w:rPr>
              <w:rFonts w:ascii="Arial Unicode MS" w:cs="Arial Unicode MS" w:eastAsia="Arial Unicode MS" w:hAnsi="Arial Unicode MS"/>
              <w:rtl w:val="0"/>
            </w:rPr>
            <w:t xml:space="preserve">，它們在處理多重共線性和特徵選擇方面有不同的特性。 它們的差異主要體現在正則化項的不同和對係數的影響：</w:t>
          </w:r>
        </w:sdtContent>
      </w:sdt>
    </w:p>
    <w:p w:rsidR="00000000" w:rsidDel="00000000" w:rsidP="00000000" w:rsidRDefault="00000000" w:rsidRPr="00000000" w14:paraId="0000014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96"/>
        </w:sdtPr>
        <w:sdtContent>
          <w:r w:rsidDel="00000000" w:rsidR="00000000" w:rsidRPr="00000000">
            <w:rPr>
              <w:rFonts w:ascii="Arial Unicode MS" w:cs="Arial Unicode MS" w:eastAsia="Arial Unicode MS" w:hAnsi="Arial Unicode MS"/>
              <w:rtl w:val="0"/>
            </w:rPr>
            <w:t xml:space="preserve">正規化項的不同：</w:t>
          </w:r>
        </w:sdtContent>
      </w:sdt>
    </w:p>
    <w:p w:rsidR="00000000" w:rsidDel="00000000" w:rsidP="00000000" w:rsidRDefault="00000000" w:rsidRPr="00000000" w14:paraId="00000145">
      <w:pPr>
        <w:numPr>
          <w:ilvl w:val="0"/>
          <w:numId w:val="8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97"/>
        </w:sdtPr>
        <w:sdtContent>
          <w:r w:rsidDel="00000000" w:rsidR="00000000" w:rsidRPr="00000000">
            <w:rPr>
              <w:rFonts w:ascii="Arial Unicode MS" w:cs="Arial Unicode MS" w:eastAsia="Arial Unicode MS" w:hAnsi="Arial Unicode MS"/>
              <w:rtl w:val="0"/>
            </w:rPr>
            <w:t xml:space="preserve">Ridge 迴歸使用 L2 範數作為正規化項，即將係數向量的 L2 範數（係數的平方和）加入損失函數中，公式為：</w:t>
          </w:r>
        </w:sdtContent>
      </w:sdt>
    </w:p>
    <w:p w:rsidR="00000000" w:rsidDel="00000000" w:rsidP="00000000" w:rsidRDefault="00000000" w:rsidRPr="00000000" w14:paraId="0000014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2547938" cy="321683"/>
            <wp:effectExtent b="0" l="0" r="0" t="0"/>
            <wp:docPr id="41"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2547938" cy="32168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8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498"/>
        </w:sdtPr>
        <w:sdtContent>
          <w:r w:rsidDel="00000000" w:rsidR="00000000" w:rsidRPr="00000000">
            <w:rPr>
              <w:rFonts w:ascii="Arial Unicode MS" w:cs="Arial Unicode MS" w:eastAsia="Arial Unicode MS" w:hAnsi="Arial Unicode MS"/>
              <w:rtl w:val="0"/>
            </w:rPr>
            <w:t xml:space="preserve">Lasso 迴歸使用 L1 範數作為正規化項，即將係數向量的 L1 範數（係數的絕對值總和）加入損失函數中，公式為：</w:t>
          </w:r>
        </w:sdtContent>
      </w:sdt>
    </w:p>
    <w:p w:rsidR="00000000" w:rsidDel="00000000" w:rsidP="00000000" w:rsidRDefault="00000000" w:rsidRPr="00000000" w14:paraId="0000014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0"/>
        <w:rPr/>
      </w:pPr>
      <w:r w:rsidDel="00000000" w:rsidR="00000000" w:rsidRPr="00000000">
        <w:rPr/>
        <w:drawing>
          <wp:inline distB="114300" distT="114300" distL="114300" distR="114300">
            <wp:extent cx="2395538" cy="256313"/>
            <wp:effectExtent b="0" l="0" r="0" t="0"/>
            <wp:docPr id="42" name="image28.png"/>
            <a:graphic>
              <a:graphicData uri="http://schemas.openxmlformats.org/drawingml/2006/picture">
                <pic:pic>
                  <pic:nvPicPr>
                    <pic:cNvPr id="0" name="image28.png"/>
                    <pic:cNvPicPr preferRelativeResize="0"/>
                  </pic:nvPicPr>
                  <pic:blipFill>
                    <a:blip r:embed="rId27"/>
                    <a:srcRect b="0" l="0" r="0" t="0"/>
                    <a:stretch>
                      <a:fillRect/>
                    </a:stretch>
                  </pic:blipFill>
                  <pic:spPr>
                    <a:xfrm>
                      <a:off x="0" y="0"/>
                      <a:ext cx="2395538" cy="25631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499"/>
        </w:sdtPr>
        <w:sdtContent>
          <w:r w:rsidDel="00000000" w:rsidR="00000000" w:rsidRPr="00000000">
            <w:rPr>
              <w:rFonts w:ascii="Arial Unicode MS" w:cs="Arial Unicode MS" w:eastAsia="Arial Unicode MS" w:hAnsi="Arial Unicode MS"/>
              <w:rtl w:val="0"/>
            </w:rPr>
            <w:t xml:space="preserve">對係數的影響：</w:t>
          </w:r>
        </w:sdtContent>
      </w:sdt>
    </w:p>
    <w:p w:rsidR="00000000" w:rsidDel="00000000" w:rsidP="00000000" w:rsidRDefault="00000000" w:rsidRPr="00000000" w14:paraId="0000014A">
      <w:pPr>
        <w:numPr>
          <w:ilvl w:val="0"/>
          <w:numId w:val="7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500"/>
        </w:sdtPr>
        <w:sdtContent>
          <w:r w:rsidDel="00000000" w:rsidR="00000000" w:rsidRPr="00000000">
            <w:rPr>
              <w:rFonts w:ascii="Arial Unicode MS" w:cs="Arial Unicode MS" w:eastAsia="Arial Unicode MS" w:hAnsi="Arial Unicode MS"/>
              <w:rtl w:val="0"/>
            </w:rPr>
            <w:t xml:space="preserve">Ridge 迴歸的 </w:t>
          </w:r>
        </w:sdtContent>
      </w:sdt>
      <w:sdt>
        <w:sdtPr>
          <w:tag w:val="goog_rdk_501"/>
        </w:sdtPr>
        <w:sdtContent>
          <w:r w:rsidDel="00000000" w:rsidR="00000000" w:rsidRPr="00000000">
            <w:rPr>
              <w:rFonts w:ascii="Arial Unicode MS" w:cs="Arial Unicode MS" w:eastAsia="Arial Unicode MS" w:hAnsi="Arial Unicode MS"/>
              <w:shd w:fill="ff9900" w:val="clear"/>
              <w:rtl w:val="0"/>
            </w:rPr>
            <w:t xml:space="preserve">L2 正規化會使得係數的值被約束在一個較小的範圍內</w:t>
          </w:r>
        </w:sdtContent>
      </w:sdt>
      <w:sdt>
        <w:sdtPr>
          <w:tag w:val="goog_rdk_502"/>
        </w:sdtPr>
        <w:sdtContent>
          <w:r w:rsidDel="00000000" w:rsidR="00000000" w:rsidRPr="00000000">
            <w:rPr>
              <w:rFonts w:ascii="Arial Unicode MS" w:cs="Arial Unicode MS" w:eastAsia="Arial Unicode MS" w:hAnsi="Arial Unicode MS"/>
              <w:rtl w:val="0"/>
            </w:rPr>
            <w:t xml:space="preserve">(+平方(數值大))，但不會將係數壓縮到零，</w:t>
          </w:r>
        </w:sdtContent>
      </w:sdt>
      <w:sdt>
        <w:sdtPr>
          <w:tag w:val="goog_rdk_503"/>
        </w:sdtPr>
        <w:sdtContent>
          <w:r w:rsidDel="00000000" w:rsidR="00000000" w:rsidRPr="00000000">
            <w:rPr>
              <w:rFonts w:ascii="Arial Unicode MS" w:cs="Arial Unicode MS" w:eastAsia="Arial Unicode MS" w:hAnsi="Arial Unicode MS"/>
              <w:shd w:fill="ff9900" w:val="clear"/>
              <w:rtl w:val="0"/>
            </w:rPr>
            <w:t xml:space="preserve">因此 Ridge 迴歸傾向於保留所有特徵</w:t>
          </w:r>
        </w:sdtContent>
      </w:sdt>
      <w:sdt>
        <w:sdtPr>
          <w:tag w:val="goog_rdk_504"/>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4B">
      <w:pPr>
        <w:numPr>
          <w:ilvl w:val="0"/>
          <w:numId w:val="73"/>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05"/>
        </w:sdtPr>
        <w:sdtContent>
          <w:r w:rsidDel="00000000" w:rsidR="00000000" w:rsidRPr="00000000">
            <w:rPr>
              <w:rFonts w:ascii="Arial Unicode MS" w:cs="Arial Unicode MS" w:eastAsia="Arial Unicode MS" w:hAnsi="Arial Unicode MS"/>
              <w:rtl w:val="0"/>
            </w:rPr>
            <w:t xml:space="preserve">Lasso 回歸的</w:t>
          </w:r>
        </w:sdtContent>
      </w:sdt>
      <w:sdt>
        <w:sdtPr>
          <w:tag w:val="goog_rdk_506"/>
        </w:sdtPr>
        <w:sdtContent>
          <w:r w:rsidDel="00000000" w:rsidR="00000000" w:rsidRPr="00000000">
            <w:rPr>
              <w:rFonts w:ascii="Arial Unicode MS" w:cs="Arial Unicode MS" w:eastAsia="Arial Unicode MS" w:hAnsi="Arial Unicode MS"/>
              <w:shd w:fill="ff9900" w:val="clear"/>
              <w:rtl w:val="0"/>
            </w:rPr>
            <w:t xml:space="preserve"> L1 正則化具有稀疏性，它傾向於將不重要的特徵的係數壓縮到零</w:t>
          </w:r>
        </w:sdtContent>
      </w:sdt>
      <w:sdt>
        <w:sdtPr>
          <w:tag w:val="goog_rdk_507"/>
        </w:sdtPr>
        <w:sdtContent>
          <w:r w:rsidDel="00000000" w:rsidR="00000000" w:rsidRPr="00000000">
            <w:rPr>
              <w:rFonts w:ascii="Arial Unicode MS" w:cs="Arial Unicode MS" w:eastAsia="Arial Unicode MS" w:hAnsi="Arial Unicode MS"/>
              <w:rtl w:val="0"/>
            </w:rPr>
            <w:t xml:space="preserve">，因此 Lasso 回歸可以用於特徵選擇，即自動選擇具有較大影響力的特徵。</w:t>
          </w:r>
        </w:sdtContent>
      </w:sdt>
    </w:p>
    <w:p w:rsidR="00000000" w:rsidDel="00000000" w:rsidP="00000000" w:rsidRDefault="00000000" w:rsidRPr="00000000" w14:paraId="0000014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08"/>
        </w:sdtPr>
        <w:sdtContent>
          <w:r w:rsidDel="00000000" w:rsidR="00000000" w:rsidRPr="00000000">
            <w:rPr>
              <w:rFonts w:ascii="Arial Unicode MS" w:cs="Arial Unicode MS" w:eastAsia="Arial Unicode MS" w:hAnsi="Arial Unicode MS"/>
              <w:rtl w:val="0"/>
            </w:rPr>
            <w:t xml:space="preserve">解的穩定性：</w:t>
          </w:r>
        </w:sdtContent>
      </w:sdt>
    </w:p>
    <w:p w:rsidR="00000000" w:rsidDel="00000000" w:rsidP="00000000" w:rsidRDefault="00000000" w:rsidRPr="00000000" w14:paraId="0000014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u w:val="none"/>
        </w:rPr>
      </w:pPr>
      <w:sdt>
        <w:sdtPr>
          <w:tag w:val="goog_rdk_509"/>
        </w:sdtPr>
        <w:sdtContent>
          <w:r w:rsidDel="00000000" w:rsidR="00000000" w:rsidRPr="00000000">
            <w:rPr>
              <w:rFonts w:ascii="Arial Unicode MS" w:cs="Arial Unicode MS" w:eastAsia="Arial Unicode MS" w:hAnsi="Arial Unicode MS"/>
              <w:rtl w:val="0"/>
            </w:rPr>
            <w:t xml:space="preserve">由於 L1 範數具有稀疏性，Lasso 迴歸傾向於產生稀疏解，有助於模型的解釋性和特徵選擇。</w:t>
          </w:r>
        </w:sdtContent>
      </w:sdt>
    </w:p>
    <w:p w:rsidR="00000000" w:rsidDel="00000000" w:rsidP="00000000" w:rsidRDefault="00000000" w:rsidRPr="00000000" w14:paraId="0000014E">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u w:val="none"/>
        </w:rPr>
      </w:pPr>
      <w:sdt>
        <w:sdtPr>
          <w:tag w:val="goog_rdk_510"/>
        </w:sdtPr>
        <w:sdtContent>
          <w:r w:rsidDel="00000000" w:rsidR="00000000" w:rsidRPr="00000000">
            <w:rPr>
              <w:rFonts w:ascii="Arial Unicode MS" w:cs="Arial Unicode MS" w:eastAsia="Arial Unicode MS" w:hAnsi="Arial Unicode MS"/>
              <w:rtl w:val="0"/>
            </w:rPr>
            <w:t xml:space="preserve">Ridge 迴歸傾向於產生稠密解，因此對於高維度資料中的多重共線性問題更為穩定，但可能難以進行特徵選擇。</w:t>
          </w:r>
        </w:sdtContent>
      </w:sdt>
    </w:p>
    <w:p w:rsidR="00000000" w:rsidDel="00000000" w:rsidP="00000000" w:rsidRDefault="00000000" w:rsidRPr="00000000" w14:paraId="000001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11"/>
        </w:sdtPr>
        <w:sdtContent>
          <w:r w:rsidDel="00000000" w:rsidR="00000000" w:rsidRPr="00000000">
            <w:rPr>
              <w:rFonts w:ascii="Arial Unicode MS" w:cs="Arial Unicode MS" w:eastAsia="Arial Unicode MS" w:hAnsi="Arial Unicode MS"/>
              <w:rtl w:val="0"/>
            </w:rPr>
            <w:t xml:space="preserve">綜上所述，Ridge 迴歸和 Lasso 迴歸在正規化項的選擇和對係數的影響上有所不同，因此在實際應用中需要根據問題的特徵和需求選擇合適的方法。 如果需要稀疏性和特徵選擇，則可以考慮使用 Lasso 回歸；如果需要處理多重共線性並保留所有特徵，則可以考慮使用 Ridge 回歸。</w:t>
          </w:r>
        </w:sdtContent>
      </w:sdt>
    </w:p>
    <w:p w:rsidR="00000000" w:rsidDel="00000000" w:rsidP="00000000" w:rsidRDefault="00000000" w:rsidRPr="00000000" w14:paraId="000001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51">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3hjn787m3bue" w:id="22"/>
      <w:bookmarkEnd w:id="22"/>
      <w:sdt>
        <w:sdtPr>
          <w:tag w:val="goog_rdk_512"/>
        </w:sdtPr>
        <w:sdtContent>
          <w:r w:rsidDel="00000000" w:rsidR="00000000" w:rsidRPr="00000000">
            <w:rPr>
              <w:rFonts w:ascii="Arial Unicode MS" w:cs="Arial Unicode MS" w:eastAsia="Arial Unicode MS" w:hAnsi="Arial Unicode MS"/>
              <w:b w:val="1"/>
              <w:rtl w:val="0"/>
            </w:rPr>
            <w:t xml:space="preserve">貝葉斯定理 (</w:t>
          </w:r>
        </w:sdtContent>
      </w:sdt>
      <w:r w:rsidDel="00000000" w:rsidR="00000000" w:rsidRPr="00000000">
        <w:rPr>
          <w:b w:val="1"/>
          <w:rtl w:val="0"/>
        </w:rPr>
        <w:t xml:space="preserve">Bayes' Theorem</w:t>
      </w:r>
      <w:sdt>
        <w:sdtPr>
          <w:tag w:val="goog_rdk_513"/>
        </w:sdtPr>
        <w:sdtContent>
          <w:r w:rsidDel="00000000" w:rsidR="00000000" w:rsidRPr="00000000">
            <w:rPr>
              <w:rFonts w:ascii="Arial Unicode MS" w:cs="Arial Unicode MS" w:eastAsia="Arial Unicode MS" w:hAnsi="Arial Unicode MS"/>
              <w:b w:val="1"/>
              <w:rtl w:val="0"/>
            </w:rPr>
            <w:t xml:space="preserve">)==貝氏定理(Bayes' theorem)</w:t>
          </w:r>
        </w:sdtContent>
      </w:sdt>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15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14"/>
        </w:sdtPr>
        <w:sdtContent>
          <w:r w:rsidDel="00000000" w:rsidR="00000000" w:rsidRPr="00000000">
            <w:rPr>
              <w:rFonts w:ascii="Arial Unicode MS" w:cs="Arial Unicode MS" w:eastAsia="Arial Unicode MS" w:hAnsi="Arial Unicode MS"/>
              <w:b w:val="1"/>
              <w:rtl w:val="0"/>
            </w:rPr>
            <w:t xml:space="preserve">貝葉斯定理（Bayes' Theorem）= 貝氏定理 : </w:t>
          </w:r>
        </w:sdtContent>
      </w:sdt>
      <w:sdt>
        <w:sdtPr>
          <w:tag w:val="goog_rdk_515"/>
        </w:sdtPr>
        <w:sdtContent>
          <w:r w:rsidDel="00000000" w:rsidR="00000000" w:rsidRPr="00000000">
            <w:rPr>
              <w:rFonts w:ascii="Arial Unicode MS" w:cs="Arial Unicode MS" w:eastAsia="Arial Unicode MS" w:hAnsi="Arial Unicode MS"/>
              <w:rtl w:val="0"/>
            </w:rPr>
            <w:t xml:space="preserve">是</w:t>
          </w:r>
        </w:sdtContent>
      </w:sdt>
      <w:sdt>
        <w:sdtPr>
          <w:tag w:val="goog_rdk_516"/>
        </w:sdtPr>
        <w:sdtContent>
          <w:r w:rsidDel="00000000" w:rsidR="00000000" w:rsidRPr="00000000">
            <w:rPr>
              <w:rFonts w:ascii="Arial Unicode MS" w:cs="Arial Unicode MS" w:eastAsia="Arial Unicode MS" w:hAnsi="Arial Unicode MS"/>
              <w:shd w:fill="ff9900" w:val="clear"/>
              <w:rtl w:val="0"/>
            </w:rPr>
            <w:t xml:space="preserve">一種機率論定理</w:t>
          </w:r>
        </w:sdtContent>
      </w:sdt>
      <w:sdt>
        <w:sdtPr>
          <w:tag w:val="goog_rdk_517"/>
        </w:sdtPr>
        <w:sdtContent>
          <w:r w:rsidDel="00000000" w:rsidR="00000000" w:rsidRPr="00000000">
            <w:rPr>
              <w:rFonts w:ascii="Arial Unicode MS" w:cs="Arial Unicode MS" w:eastAsia="Arial Unicode MS" w:hAnsi="Arial Unicode MS"/>
              <w:rtl w:val="0"/>
            </w:rPr>
            <w:t xml:space="preserve">，描述</w:t>
          </w:r>
        </w:sdtContent>
      </w:sdt>
      <w:sdt>
        <w:sdtPr>
          <w:tag w:val="goog_rdk_518"/>
        </w:sdtPr>
        <w:sdtContent>
          <w:r w:rsidDel="00000000" w:rsidR="00000000" w:rsidRPr="00000000">
            <w:rPr>
              <w:rFonts w:ascii="Arial Unicode MS" w:cs="Arial Unicode MS" w:eastAsia="Arial Unicode MS" w:hAnsi="Arial Unicode MS"/>
              <w:shd w:fill="ff9900" w:val="clear"/>
              <w:rtl w:val="0"/>
            </w:rPr>
            <w:t xml:space="preserve">在已知一些先驗條件的情況下，計算某一個事件發生的機率，透過條件機率公式達到條件機率的互換</w:t>
          </w:r>
        </w:sdtContent>
      </w:sdt>
      <w:sdt>
        <w:sdtPr>
          <w:tag w:val="goog_rdk_519"/>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5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0"/>
        </w:sdtPr>
        <w:sdtContent>
          <w:r w:rsidDel="00000000" w:rsidR="00000000" w:rsidRPr="00000000">
            <w:rPr>
              <w:rFonts w:ascii="Arial Unicode MS" w:cs="Arial Unicode MS" w:eastAsia="Arial Unicode MS" w:hAnsi="Arial Unicode MS"/>
              <w:rtl w:val="0"/>
            </w:rPr>
            <w:t xml:space="preserve">貝葉斯定理是機率論中的一個基本定理，用於計算在給定一些先驗條件的情況下，某一事件的條件概率。假設 A 和 B 是兩個事件，且 P(B)&gt;0，則貝葉斯定理表示為：</w:t>
          </w:r>
        </w:sdtContent>
      </w:sdt>
    </w:p>
    <w:p w:rsidR="00000000" w:rsidDel="00000000" w:rsidP="00000000" w:rsidRDefault="00000000" w:rsidRPr="00000000" w14:paraId="0000015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drawing>
          <wp:inline distB="114300" distT="114300" distL="114300" distR="114300">
            <wp:extent cx="1423988" cy="307748"/>
            <wp:effectExtent b="0" l="0" r="0" t="0"/>
            <wp:docPr id="34"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1423988" cy="307748"/>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5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1"/>
        </w:sdtPr>
        <w:sdtContent>
          <w:r w:rsidDel="00000000" w:rsidR="00000000" w:rsidRPr="00000000">
            <w:rPr>
              <w:rFonts w:ascii="Arial Unicode MS" w:cs="Arial Unicode MS" w:eastAsia="Arial Unicode MS" w:hAnsi="Arial Unicode MS"/>
              <w:rtl w:val="0"/>
            </w:rPr>
            <w:t xml:space="preserve">其中，P(A∣B)是在 B 發生的條件下 A 發生的概率；P(B∣A) 是在 A 發生的條件下 B 發生的概率，P(A) 和 P(B) 分別是事件 A 和事件 B 的先驗機率。</w:t>
          </w:r>
        </w:sdtContent>
      </w:sdt>
    </w:p>
    <w:p w:rsidR="00000000" w:rsidDel="00000000" w:rsidP="00000000" w:rsidRDefault="00000000" w:rsidRPr="00000000" w14:paraId="0000015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2"/>
        </w:sdtPr>
        <w:sdtContent>
          <w:r w:rsidDel="00000000" w:rsidR="00000000" w:rsidRPr="00000000">
            <w:rPr>
              <w:rFonts w:ascii="Arial Unicode MS" w:cs="Arial Unicode MS" w:eastAsia="Arial Unicode MS" w:hAnsi="Arial Unicode MS"/>
              <w:b w:val="1"/>
              <w:rtl w:val="0"/>
            </w:rPr>
            <w:t xml:space="preserve">條件機率 : </w:t>
          </w:r>
        </w:sdtContent>
      </w:sdt>
      <w:sdt>
        <w:sdtPr>
          <w:tag w:val="goog_rdk_523"/>
        </w:sdtPr>
        <w:sdtContent>
          <w:r w:rsidDel="00000000" w:rsidR="00000000" w:rsidRPr="00000000">
            <w:rPr>
              <w:rFonts w:ascii="Arial Unicode MS" w:cs="Arial Unicode MS" w:eastAsia="Arial Unicode MS" w:hAnsi="Arial Unicode MS"/>
              <w:rtl w:val="0"/>
            </w:rPr>
            <w:t xml:space="preserve">的公式是P(A|B)=P(A∩B)/P(B)，意味著在事件B發生的條件下，事件A發生的機率，而我們將分子P(A∩B)透過P(B∩A)條件機率公式替換成P(B|A)P(A)，來達到條件機率的互換，如下。</w:t>
          </w:r>
        </w:sdtContent>
      </w:sdt>
    </w:p>
    <w:p w:rsidR="00000000" w:rsidDel="00000000" w:rsidP="00000000" w:rsidRDefault="00000000" w:rsidRPr="00000000" w14:paraId="0000015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center"/>
        <w:rPr/>
      </w:pPr>
      <w:r w:rsidDel="00000000" w:rsidR="00000000" w:rsidRPr="00000000">
        <w:rPr/>
        <w:drawing>
          <wp:inline distB="114300" distT="114300" distL="114300" distR="114300">
            <wp:extent cx="2176463" cy="1134213"/>
            <wp:effectExtent b="0" l="0" r="0" t="0"/>
            <wp:docPr id="19" name="image36.png"/>
            <a:graphic>
              <a:graphicData uri="http://schemas.openxmlformats.org/drawingml/2006/picture">
                <pic:pic>
                  <pic:nvPicPr>
                    <pic:cNvPr id="0" name="image36.png"/>
                    <pic:cNvPicPr preferRelativeResize="0"/>
                  </pic:nvPicPr>
                  <pic:blipFill>
                    <a:blip r:embed="rId29"/>
                    <a:srcRect b="0" l="0" r="0" t="0"/>
                    <a:stretch>
                      <a:fillRect/>
                    </a:stretch>
                  </pic:blipFill>
                  <pic:spPr>
                    <a:xfrm>
                      <a:off x="0" y="0"/>
                      <a:ext cx="2176463" cy="1134213"/>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24"/>
        </w:sdtPr>
        <w:sdtContent>
          <w:r w:rsidDel="00000000" w:rsidR="00000000" w:rsidRPr="00000000">
            <w:rPr>
              <w:rFonts w:ascii="Arial Unicode MS" w:cs="Arial Unicode MS" w:eastAsia="Arial Unicode MS" w:hAnsi="Arial Unicode MS"/>
              <w:rtl w:val="0"/>
            </w:rPr>
            <w:t xml:space="preserve">經過上述的轉換不難發現貝氏定理其實就是從『給定A事件已發生的條件，B事件發生的條件機率』轉變成『給定B事件已發生的條件下，A事件發生的條件機率』的互換過程而已。公式用常理推斷符合生活上的經驗，比如在已知一個人抽菸，計算他得肺癌的機率，假設為P(肺癌|抽菸)，如果得肺癌的人越多人有抽菸行為，也就是P(抽菸|肺癌)的值越大，則P(肺癌|抽菸)的值也會比較大。</w:t>
          </w:r>
        </w:sdtContent>
      </w:sdt>
    </w:p>
    <w:p w:rsidR="00000000" w:rsidDel="00000000" w:rsidP="00000000" w:rsidRDefault="00000000" w:rsidRPr="00000000" w14:paraId="0000015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sdt>
        <w:sdtPr>
          <w:tag w:val="goog_rdk_525"/>
        </w:sdtPr>
        <w:sdtContent>
          <w:r w:rsidDel="00000000" w:rsidR="00000000" w:rsidRPr="00000000">
            <w:rPr>
              <w:rFonts w:ascii="Arial Unicode MS" w:cs="Arial Unicode MS" w:eastAsia="Arial Unicode MS" w:hAnsi="Arial Unicode MS"/>
              <w:rtl w:val="0"/>
            </w:rPr>
            <w:t xml:space="preserve">貝氏定理可以計算出為廣告訊息的機率，進而大幅提高過濾垃圾訊息的精準度，因此時常作為攔截垃圾信件的用途。</w:t>
          </w:r>
        </w:sdtContent>
      </w:sdt>
      <w:r w:rsidDel="00000000" w:rsidR="00000000" w:rsidRPr="00000000">
        <w:rPr>
          <w:rtl w:val="0"/>
        </w:rPr>
      </w:r>
    </w:p>
    <w:p w:rsidR="00000000" w:rsidDel="00000000" w:rsidP="00000000" w:rsidRDefault="00000000" w:rsidRPr="00000000" w14:paraId="0000015A">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7a3be9o6dfpq" w:id="23"/>
      <w:bookmarkEnd w:id="23"/>
      <w:sdt>
        <w:sdtPr>
          <w:tag w:val="goog_rdk_526"/>
        </w:sdtPr>
        <w:sdtContent>
          <w:r w:rsidDel="00000000" w:rsidR="00000000" w:rsidRPr="00000000">
            <w:rPr>
              <w:rFonts w:ascii="Arial Unicode MS" w:cs="Arial Unicode MS" w:eastAsia="Arial Unicode MS" w:hAnsi="Arial Unicode MS"/>
              <w:b w:val="1"/>
              <w:rtl w:val="0"/>
            </w:rPr>
            <w:t xml:space="preserve">貝氏分類器 : </w:t>
          </w:r>
        </w:sdtContent>
      </w:sdt>
    </w:p>
    <w:p w:rsidR="00000000" w:rsidDel="00000000" w:rsidP="00000000" w:rsidRDefault="00000000" w:rsidRPr="00000000" w14:paraId="000001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527"/>
        </w:sdtPr>
        <w:sdtContent>
          <w:r w:rsidDel="00000000" w:rsidR="00000000" w:rsidRPr="00000000">
            <w:rPr>
              <w:rFonts w:ascii="Arial Unicode MS" w:cs="Arial Unicode MS" w:eastAsia="Arial Unicode MS" w:hAnsi="Arial Unicode MS"/>
              <w:rtl w:val="0"/>
            </w:rPr>
            <w:t xml:space="preserve">就是</w:t>
          </w:r>
        </w:sdtContent>
      </w:sdt>
      <w:sdt>
        <w:sdtPr>
          <w:tag w:val="goog_rdk_528"/>
        </w:sdtPr>
        <w:sdtContent>
          <w:r w:rsidDel="00000000" w:rsidR="00000000" w:rsidRPr="00000000">
            <w:rPr>
              <w:rFonts w:ascii="Arial Unicode MS" w:cs="Arial Unicode MS" w:eastAsia="Arial Unicode MS" w:hAnsi="Arial Unicode MS"/>
              <w:shd w:fill="ff9900" w:val="clear"/>
              <w:rtl w:val="0"/>
            </w:rPr>
            <w:t xml:space="preserve">透過貝氏定理計算樣本在不同類別條件下的條件機率，並取得條件機率最大者作為預測類別。</w:t>
          </w:r>
        </w:sdtContent>
      </w:sdt>
    </w:p>
    <w:p w:rsidR="00000000" w:rsidDel="00000000" w:rsidP="00000000" w:rsidRDefault="00000000" w:rsidRPr="00000000" w14:paraId="0000015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shd w:fill="ff9900" w:val="clear"/>
        </w:rPr>
      </w:pPr>
      <w:sdt>
        <w:sdtPr>
          <w:tag w:val="goog_rdk_529"/>
        </w:sdtPr>
        <w:sdtContent>
          <w:r w:rsidDel="00000000" w:rsidR="00000000" w:rsidRPr="00000000">
            <w:rPr>
              <w:rFonts w:ascii="Arial Unicode MS" w:cs="Arial Unicode MS" w:eastAsia="Arial Unicode MS" w:hAnsi="Arial Unicode MS"/>
              <w:rtl w:val="0"/>
            </w:rPr>
            <w:t xml:space="preserve">計算上的小技巧，眼尖的讀者會發現，代入不同的類別，影響的只有分子，分母都是固定為P(x)，因此倘若</w:t>
          </w:r>
        </w:sdtContent>
      </w:sdt>
      <w:sdt>
        <w:sdtPr>
          <w:tag w:val="goog_rdk_530"/>
        </w:sdtPr>
        <w:sdtContent>
          <w:r w:rsidDel="00000000" w:rsidR="00000000" w:rsidRPr="00000000">
            <w:rPr>
              <w:rFonts w:ascii="Arial Unicode MS" w:cs="Arial Unicode MS" w:eastAsia="Arial Unicode MS" w:hAnsi="Arial Unicode MS"/>
              <w:shd w:fill="ff9900" w:val="clear"/>
              <w:rtl w:val="0"/>
            </w:rPr>
            <w:t xml:space="preserve">只要比較各類別條件機率的大小，分母可以不用計算</w:t>
          </w:r>
        </w:sdtContent>
      </w:sdt>
      <w:sdt>
        <w:sdtPr>
          <w:tag w:val="goog_rdk_531"/>
        </w:sdtPr>
        <w:sdtContent>
          <w:r w:rsidDel="00000000" w:rsidR="00000000" w:rsidRPr="00000000">
            <w:rPr>
              <w:rFonts w:ascii="Arial Unicode MS" w:cs="Arial Unicode MS" w:eastAsia="Arial Unicode MS" w:hAnsi="Arial Unicode MS"/>
              <w:rtl w:val="0"/>
            </w:rPr>
            <w:t xml:space="preserve">，單純比較分子就好！比如只有a、b兩個類別計算各類別的條件機率時，分母都固定為p(x)，因此</w:t>
          </w:r>
        </w:sdtContent>
      </w:sdt>
      <w:sdt>
        <w:sdtPr>
          <w:tag w:val="goog_rdk_532"/>
        </w:sdtPr>
        <w:sdtContent>
          <w:r w:rsidDel="00000000" w:rsidR="00000000" w:rsidRPr="00000000">
            <w:rPr>
              <w:rFonts w:ascii="Arial Unicode MS" w:cs="Arial Unicode MS" w:eastAsia="Arial Unicode MS" w:hAnsi="Arial Unicode MS"/>
              <w:shd w:fill="ff9900" w:val="clear"/>
              <w:rtl w:val="0"/>
            </w:rPr>
            <w:t xml:space="preserve">貝氏分類器就單純比較P(x|a)P(a)和P(x|b)P(b)兩者之間大小(各類別條件機率的大小)，如果前者值比較大就判給類別a作為預測結果，反之亦然。</w:t>
          </w:r>
        </w:sdtContent>
      </w:sdt>
    </w:p>
    <w:p w:rsidR="00000000" w:rsidDel="00000000" w:rsidP="00000000" w:rsidRDefault="00000000" w:rsidRPr="00000000" w14:paraId="0000015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3"/>
        </w:sdtPr>
        <w:sdtContent>
          <w:r w:rsidDel="00000000" w:rsidR="00000000" w:rsidRPr="00000000">
            <w:rPr>
              <w:rFonts w:ascii="Arial Unicode MS" w:cs="Arial Unicode MS" w:eastAsia="Arial Unicode MS" w:hAnsi="Arial Unicode MS"/>
              <w:rtl w:val="0"/>
            </w:rPr>
            <w:t xml:space="preserve">當我們知道其他概率時，我們可以使用貝葉斯定理來確定概率。 換句話說，它基於先驗信息提供了發生的後驗概率。</w:t>
          </w:r>
        </w:sdtContent>
      </w:sdt>
    </w:p>
    <w:p w:rsidR="00000000" w:rsidDel="00000000" w:rsidP="00000000" w:rsidRDefault="00000000" w:rsidRPr="00000000" w14:paraId="0000015E">
      <w:pPr>
        <w:pStyle w:val="Heading3"/>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bookmarkStart w:colFirst="0" w:colLast="0" w:name="_heading=h.gn29ktakaj6c" w:id="24"/>
      <w:bookmarkEnd w:id="24"/>
      <w:sdt>
        <w:sdtPr>
          <w:tag w:val="goog_rdk_534"/>
        </w:sdtPr>
        <w:sdtContent>
          <w:r w:rsidDel="00000000" w:rsidR="00000000" w:rsidRPr="00000000">
            <w:rPr>
              <w:rFonts w:ascii="Arial Unicode MS" w:cs="Arial Unicode MS" w:eastAsia="Arial Unicode MS" w:hAnsi="Arial Unicode MS"/>
              <w:b w:val="1"/>
              <w:rtl w:val="0"/>
            </w:rPr>
            <w:t xml:space="preserve">樸素貝葉斯 (簡單貝葉斯)</w:t>
          </w:r>
        </w:sdtContent>
      </w:sdt>
      <w:r w:rsidDel="00000000" w:rsidR="00000000" w:rsidRPr="00000000">
        <w:rPr>
          <w:rtl w:val="0"/>
        </w:rPr>
      </w:r>
    </w:p>
    <w:p w:rsidR="00000000" w:rsidDel="00000000" w:rsidP="00000000" w:rsidRDefault="00000000" w:rsidRPr="00000000" w14:paraId="0000015F">
      <w:pPr>
        <w:rPr/>
      </w:pPr>
      <w:hyperlink r:id="rId30">
        <w:r w:rsidDel="00000000" w:rsidR="00000000" w:rsidRPr="00000000">
          <w:rPr>
            <w:color w:val="1155cc"/>
            <w:u w:val="single"/>
            <w:rtl w:val="0"/>
          </w:rPr>
          <w:t xml:space="preserve">https://kknews.cc/zh-tw/code/ax2xkox.html</w:t>
        </w:r>
      </w:hyperlink>
      <w:r w:rsidDel="00000000" w:rsidR="00000000" w:rsidRPr="00000000">
        <w:rPr>
          <w:rtl w:val="0"/>
        </w:rPr>
      </w:r>
    </w:p>
    <w:p w:rsidR="00000000" w:rsidDel="00000000" w:rsidP="00000000" w:rsidRDefault="00000000" w:rsidRPr="00000000" w14:paraId="0000016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35"/>
        </w:sdtPr>
        <w:sdtContent>
          <w:r w:rsidDel="00000000" w:rsidR="00000000" w:rsidRPr="00000000">
            <w:rPr>
              <w:rFonts w:ascii="Arial Unicode MS" w:cs="Arial Unicode MS" w:eastAsia="Arial Unicode MS" w:hAnsi="Arial Unicode MS"/>
              <w:rtl w:val="0"/>
            </w:rPr>
            <w:t xml:space="preserve">樸素貝葉斯分類器是</w:t>
          </w:r>
        </w:sdtContent>
      </w:sdt>
      <w:sdt>
        <w:sdtPr>
          <w:tag w:val="goog_rdk_536"/>
        </w:sdtPr>
        <w:sdtContent>
          <w:r w:rsidDel="00000000" w:rsidR="00000000" w:rsidRPr="00000000">
            <w:rPr>
              <w:rFonts w:ascii="Arial Unicode MS" w:cs="Arial Unicode MS" w:eastAsia="Arial Unicode MS" w:hAnsi="Arial Unicode MS"/>
              <w:shd w:fill="ff9900" w:val="clear"/>
              <w:rtl w:val="0"/>
            </w:rPr>
            <w:t xml:space="preserve">一種基於貝葉斯定理的弱分類器</w:t>
          </w:r>
        </w:sdtContent>
      </w:sdt>
      <w:sdt>
        <w:sdtPr>
          <w:tag w:val="goog_rdk_537"/>
        </w:sdtPr>
        <w:sdtContent>
          <w:r w:rsidDel="00000000" w:rsidR="00000000" w:rsidRPr="00000000">
            <w:rPr>
              <w:rFonts w:ascii="Arial Unicode MS" w:cs="Arial Unicode MS" w:eastAsia="Arial Unicode MS" w:hAnsi="Arial Unicode MS"/>
              <w:rtl w:val="0"/>
            </w:rPr>
            <w:t xml:space="preserve">，所有樸素貝葉斯分類器都</w:t>
          </w:r>
        </w:sdtContent>
      </w:sdt>
      <w:sdt>
        <w:sdtPr>
          <w:tag w:val="goog_rdk_538"/>
        </w:sdtPr>
        <w:sdtContent>
          <w:r w:rsidDel="00000000" w:rsidR="00000000" w:rsidRPr="00000000">
            <w:rPr>
              <w:rFonts w:ascii="Arial Unicode MS" w:cs="Arial Unicode MS" w:eastAsia="Arial Unicode MS" w:hAnsi="Arial Unicode MS"/>
              <w:shd w:fill="ff9900" w:val="clear"/>
              <w:rtl w:val="0"/>
            </w:rPr>
            <w:t xml:space="preserve">假設每個屬性都同樣重要和獨立(每個特徵與其他特徵都不相關)</w:t>
          </w:r>
        </w:sdtContent>
      </w:sdt>
      <w:sdt>
        <w:sdtPr>
          <w:tag w:val="goog_rdk_539"/>
        </w:sdtPr>
        <w:sdtContent>
          <w:r w:rsidDel="00000000" w:rsidR="00000000" w:rsidRPr="00000000">
            <w:rPr>
              <w:rFonts w:ascii="Arial Unicode MS" w:cs="Arial Unicode MS" w:eastAsia="Arial Unicode MS" w:hAnsi="Arial Unicode MS"/>
              <w:rtl w:val="0"/>
            </w:rPr>
            <w:t xml:space="preserve">。舉個例子，如果一種水果其具有紅，圓，直徑大概3英寸等特徵，該水果可以被判定為是蘋果。儘管這些特徵相互依賴或者有些特徵由其他特徵決定，然而樸素貝葉斯分類器認為這些屬性在判定該水果是否為蘋果的概率分布上獨立的。</w:t>
          </w:r>
        </w:sdtContent>
      </w:sdt>
    </w:p>
    <w:p w:rsidR="00000000" w:rsidDel="00000000" w:rsidP="00000000" w:rsidRDefault="00000000" w:rsidRPr="00000000" w14:paraId="0000016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0"/>
        </w:sdtPr>
        <w:sdtContent>
          <w:r w:rsidDel="00000000" w:rsidR="00000000" w:rsidRPr="00000000">
            <w:rPr>
              <w:rFonts w:ascii="Arial Unicode MS" w:cs="Arial Unicode MS" w:eastAsia="Arial Unicode MS" w:hAnsi="Arial Unicode MS"/>
              <w:rtl w:val="0"/>
            </w:rPr>
            <w:t xml:space="preserve">容易建立，特別適合用於大型數據集，是一種勝過許多複雜算法的高效分類方法。</w:t>
          </w:r>
        </w:sdtContent>
      </w:sdt>
      <w:sdt>
        <w:sdtPr>
          <w:tag w:val="goog_rdk_541"/>
        </w:sdtPr>
        <w:sdtContent>
          <w:r w:rsidDel="00000000" w:rsidR="00000000" w:rsidRPr="00000000">
            <w:rPr>
              <w:rFonts w:ascii="Arial Unicode MS" w:cs="Arial Unicode MS" w:eastAsia="Arial Unicode MS" w:hAnsi="Arial Unicode MS"/>
              <w:rtl w:val="0"/>
            </w:rPr>
            <w:t xml:space="preserve">在文本分析、垃圾郵件過濾和推薦系統中，它們被使用。</w:t>
          </w:r>
        </w:sdtContent>
      </w:sdt>
    </w:p>
    <w:p w:rsidR="00000000" w:rsidDel="00000000" w:rsidP="00000000" w:rsidRDefault="00000000" w:rsidRPr="00000000" w14:paraId="000001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2"/>
        </w:sdtPr>
        <w:sdtContent>
          <w:r w:rsidDel="00000000" w:rsidR="00000000" w:rsidRPr="00000000">
            <w:rPr>
              <w:rFonts w:ascii="Arial Unicode MS" w:cs="Arial Unicode MS" w:eastAsia="Arial Unicode MS" w:hAnsi="Arial Unicode MS"/>
              <w:b w:val="1"/>
              <w:color w:val="434343"/>
              <w:sz w:val="28"/>
              <w:szCs w:val="28"/>
              <w:rtl w:val="0"/>
            </w:rPr>
            <w:t xml:space="preserve">貝葉斯最優分類器（Bayes Optimal Classifier）：</w:t>
          </w:r>
        </w:sdtContent>
      </w:sdt>
      <w:r w:rsidDel="00000000" w:rsidR="00000000" w:rsidRPr="00000000">
        <w:rPr>
          <w:rtl w:val="0"/>
        </w:rPr>
      </w:r>
    </w:p>
    <w:p w:rsidR="00000000" w:rsidDel="00000000" w:rsidP="00000000" w:rsidRDefault="00000000" w:rsidRPr="00000000" w14:paraId="000001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3"/>
        </w:sdtPr>
        <w:sdtContent>
          <w:r w:rsidDel="00000000" w:rsidR="00000000" w:rsidRPr="00000000">
            <w:rPr>
              <w:rFonts w:ascii="Arial Unicode MS" w:cs="Arial Unicode MS" w:eastAsia="Arial Unicode MS" w:hAnsi="Arial Unicode MS"/>
              <w:rtl w:val="0"/>
            </w:rPr>
            <w:t xml:space="preserve">貝葉斯最優分類器是在給定先驗概率和損失函數的情況下，最小化期望損失的分類器。換句話說，它是根據貝葉斯定理以及給定的損失函數來做出最佳的分類決策。貝葉斯最優分類器能夠在理論上實現最佳的分類性能，但通常情況下，由於先驗概率和損失函數都是未知的，因此很難實現。樸素貝葉斯算法可以視為是貝葉斯最優分類器的一種近似方法，在實際應用中獲得了廣泛的應用和成功。</w:t>
          </w:r>
        </w:sdtContent>
      </w:sdt>
    </w:p>
    <w:p w:rsidR="00000000" w:rsidDel="00000000" w:rsidP="00000000" w:rsidRDefault="00000000" w:rsidRPr="00000000" w14:paraId="0000016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jbu56ao2cg1" w:id="25"/>
      <w:bookmarkEnd w:id="25"/>
      <w:sdt>
        <w:sdtPr>
          <w:tag w:val="goog_rdk_544"/>
        </w:sdtPr>
        <w:sdtContent>
          <w:r w:rsidDel="00000000" w:rsidR="00000000" w:rsidRPr="00000000">
            <w:rPr>
              <w:rFonts w:ascii="Arial Unicode MS" w:cs="Arial Unicode MS" w:eastAsia="Arial Unicode MS" w:hAnsi="Arial Unicode MS"/>
              <w:b w:val="1"/>
              <w:rtl w:val="0"/>
            </w:rPr>
            <w:t xml:space="preserve">詞袋模型（Bag-of-Words model）</w:t>
          </w:r>
        </w:sdtContent>
      </w:sdt>
    </w:p>
    <w:p w:rsidR="00000000" w:rsidDel="00000000" w:rsidP="00000000" w:rsidRDefault="00000000" w:rsidRPr="00000000" w14:paraId="000001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545"/>
        </w:sdtPr>
        <w:sdtContent>
          <w:r w:rsidDel="00000000" w:rsidR="00000000" w:rsidRPr="00000000">
            <w:rPr>
              <w:rFonts w:ascii="Arial Unicode MS" w:cs="Arial Unicode MS" w:eastAsia="Arial Unicode MS" w:hAnsi="Arial Unicode MS"/>
              <w:rtl w:val="0"/>
            </w:rPr>
            <w:t xml:space="preserve">詞袋模型（Bag-of-Words model）是自然語言處理（NLP）中一種常用的文本表示方法，用於將文本轉換為數字向量。該模型</w:t>
          </w:r>
        </w:sdtContent>
      </w:sdt>
      <w:sdt>
        <w:sdtPr>
          <w:tag w:val="goog_rdk_546"/>
        </w:sdtPr>
        <w:sdtContent>
          <w:r w:rsidDel="00000000" w:rsidR="00000000" w:rsidRPr="00000000">
            <w:rPr>
              <w:rFonts w:ascii="Arial Unicode MS" w:cs="Arial Unicode MS" w:eastAsia="Arial Unicode MS" w:hAnsi="Arial Unicode MS"/>
              <w:shd w:fill="ff9900" w:val="clear"/>
              <w:rtl w:val="0"/>
            </w:rPr>
            <w:t xml:space="preserve">假設文本中的每個單詞都是獨立存在的，忽略單詞之間的語序和上下文關係，僅關注單詞的出現頻率</w:t>
          </w:r>
        </w:sdtContent>
      </w:sdt>
      <w:sdt>
        <w:sdtPr>
          <w:tag w:val="goog_rdk_547"/>
        </w:sdtPr>
        <w:sdtContent>
          <w:r w:rsidDel="00000000" w:rsidR="00000000" w:rsidRPr="00000000">
            <w:rPr>
              <w:rFonts w:ascii="Arial Unicode MS" w:cs="Arial Unicode MS" w:eastAsia="Arial Unicode MS" w:hAnsi="Arial Unicode MS"/>
              <w:rtl w:val="0"/>
            </w:rPr>
            <w:t xml:space="preserve">(就像拿袋子裝下每個語詞，不考慮順序及文法)。</w:t>
          </w:r>
        </w:sdtContent>
      </w:sdt>
    </w:p>
    <w:p w:rsidR="00000000" w:rsidDel="00000000" w:rsidP="00000000" w:rsidRDefault="00000000" w:rsidRPr="00000000" w14:paraId="00000166">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1i7dy953b0j7" w:id="26"/>
      <w:bookmarkEnd w:id="26"/>
      <w:sdt>
        <w:sdtPr>
          <w:tag w:val="goog_rdk_548"/>
        </w:sdtPr>
        <w:sdtContent>
          <w:r w:rsidDel="00000000" w:rsidR="00000000" w:rsidRPr="00000000">
            <w:rPr>
              <w:rFonts w:ascii="Arial Unicode MS" w:cs="Arial Unicode MS" w:eastAsia="Arial Unicode MS" w:hAnsi="Arial Unicode MS"/>
              <w:b w:val="1"/>
              <w:rtl w:val="0"/>
            </w:rPr>
            <w:t xml:space="preserve">生成模型（Generative Models）</w:t>
          </w:r>
        </w:sdtContent>
      </w:sdt>
    </w:p>
    <w:p w:rsidR="00000000" w:rsidDel="00000000" w:rsidP="00000000" w:rsidRDefault="00000000" w:rsidRPr="00000000" w14:paraId="0000016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sdt>
        <w:sdtPr>
          <w:tag w:val="goog_rdk_549"/>
        </w:sdtPr>
        <w:sdtContent>
          <w:r w:rsidDel="00000000" w:rsidR="00000000" w:rsidRPr="00000000">
            <w:rPr>
              <w:rFonts w:ascii="SimSun" w:cs="SimSun" w:eastAsia="SimSun" w:hAnsi="SimSun"/>
              <w:color w:val="0d0d0d"/>
              <w:rtl w:val="0"/>
            </w:rPr>
            <w:t xml:space="preserve">生成模型（Generative Models）是一類機器學習模型，其目標是對給定數據集的概率分布進行建模，從而能夠生成與原始數據類似的新數據樣本。與之對應的是判別模型（Discriminative Models），判別模型關注的是對給定輸入進行分類或者回歸等任務。</w:t>
          </w:r>
        </w:sdtContent>
      </w:sdt>
    </w:p>
    <w:p w:rsidR="00000000" w:rsidDel="00000000" w:rsidP="00000000" w:rsidRDefault="00000000" w:rsidRPr="00000000" w14:paraId="0000016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50"/>
        </w:sdtPr>
        <w:sdtContent>
          <w:r w:rsidDel="00000000" w:rsidR="00000000" w:rsidRPr="00000000">
            <w:rPr>
              <w:rFonts w:ascii="SimSun" w:cs="SimSun" w:eastAsia="SimSun" w:hAnsi="SimSun"/>
              <w:color w:val="0d0d0d"/>
              <w:rtl w:val="0"/>
            </w:rPr>
            <w:t xml:space="preserve">生成模型的核心思想是通過學習數據的概率分布來生成新的數據樣本，這樣可以獲得更多關於數據的結構信息，並且能夠生成具有一定意義的新數據。生成模型在許多應用領域都有重要的應用，包括自然語言處理、圖像生成、音頻生成、樂譜生成等。</w:t>
          </w:r>
        </w:sdtContent>
      </w:sdt>
    </w:p>
    <w:p w:rsidR="00000000" w:rsidDel="00000000" w:rsidP="00000000" w:rsidRDefault="00000000" w:rsidRPr="00000000" w14:paraId="0000016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51"/>
        </w:sdtPr>
        <w:sdtContent>
          <w:r w:rsidDel="00000000" w:rsidR="00000000" w:rsidRPr="00000000">
            <w:rPr>
              <w:rFonts w:ascii="SimSun" w:cs="SimSun" w:eastAsia="SimSun" w:hAnsi="SimSun"/>
              <w:color w:val="0d0d0d"/>
              <w:rtl w:val="0"/>
            </w:rPr>
            <w:t xml:space="preserve">常見的生成模型包括：</w:t>
          </w:r>
        </w:sdtContent>
      </w:sdt>
    </w:p>
    <w:p w:rsidR="00000000" w:rsidDel="00000000" w:rsidP="00000000" w:rsidRDefault="00000000" w:rsidRPr="00000000" w14:paraId="0000016A">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52"/>
        </w:sdtPr>
        <w:sdtContent>
          <w:r w:rsidDel="00000000" w:rsidR="00000000" w:rsidRPr="00000000">
            <w:rPr>
              <w:rFonts w:ascii="SimSun" w:cs="SimSun" w:eastAsia="SimSun" w:hAnsi="SimSun"/>
              <w:color w:val="0d0d0d"/>
              <w:rtl w:val="0"/>
            </w:rPr>
            <w:t xml:space="preserve">生成對抗網絡（Generative Adversarial Networks，GANs）：</w:t>
          </w:r>
        </w:sdtContent>
      </w:sdt>
    </w:p>
    <w:p w:rsidR="00000000" w:rsidDel="00000000" w:rsidP="00000000" w:rsidRDefault="00000000" w:rsidRPr="00000000" w14:paraId="0000016B">
      <w:pPr>
        <w:numPr>
          <w:ilvl w:val="1"/>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53"/>
        </w:sdtPr>
        <w:sdtContent>
          <w:r w:rsidDel="00000000" w:rsidR="00000000" w:rsidRPr="00000000">
            <w:rPr>
              <w:rFonts w:ascii="SimSun" w:cs="SimSun" w:eastAsia="SimSun" w:hAnsi="SimSun"/>
              <w:color w:val="0d0d0d"/>
              <w:rtl w:val="0"/>
            </w:rPr>
            <w:t xml:space="preserve">GANs 是一種深度學習模型，由一個生成器和一個鑑別器組成，它們通過對抗訓練來提高生成器的性能。生成器的目標是生成與真實數據相似的假數據，而鑑別器的目標是區分真實數據和假數據。</w:t>
          </w:r>
        </w:sdtContent>
      </w:sdt>
    </w:p>
    <w:p w:rsidR="00000000" w:rsidDel="00000000" w:rsidP="00000000" w:rsidRDefault="00000000" w:rsidRPr="00000000" w14:paraId="0000016C">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54"/>
        </w:sdtPr>
        <w:sdtContent>
          <w:r w:rsidDel="00000000" w:rsidR="00000000" w:rsidRPr="00000000">
            <w:rPr>
              <w:rFonts w:ascii="SimSun" w:cs="SimSun" w:eastAsia="SimSun" w:hAnsi="SimSun"/>
              <w:color w:val="0d0d0d"/>
              <w:rtl w:val="0"/>
            </w:rPr>
            <w:t xml:space="preserve">變分自編碼器（Variational Autoencoders，VAEs）：</w:t>
          </w:r>
        </w:sdtContent>
      </w:sdt>
    </w:p>
    <w:p w:rsidR="00000000" w:rsidDel="00000000" w:rsidP="00000000" w:rsidRDefault="00000000" w:rsidRPr="00000000" w14:paraId="0000016D">
      <w:pPr>
        <w:numPr>
          <w:ilvl w:val="1"/>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55"/>
        </w:sdtPr>
        <w:sdtContent>
          <w:r w:rsidDel="00000000" w:rsidR="00000000" w:rsidRPr="00000000">
            <w:rPr>
              <w:rFonts w:ascii="SimSun" w:cs="SimSun" w:eastAsia="SimSun" w:hAnsi="SimSun"/>
              <w:color w:val="0d0d0d"/>
              <w:rtl w:val="0"/>
            </w:rPr>
            <w:t xml:space="preserve">VAEs 是一種深度學習模型，結合了自編碼器和變分推理的思想，通過學習潛在變量的概率分布來生成新的數據。VAEs 可以學習數據的連續潛在表示，並且可以通過從潛在空間中取樣來生成新的數據樣本。</w:t>
          </w:r>
        </w:sdtContent>
      </w:sdt>
    </w:p>
    <w:p w:rsidR="00000000" w:rsidDel="00000000" w:rsidP="00000000" w:rsidRDefault="00000000" w:rsidRPr="00000000" w14:paraId="0000016E">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56"/>
        </w:sdtPr>
        <w:sdtContent>
          <w:r w:rsidDel="00000000" w:rsidR="00000000" w:rsidRPr="00000000">
            <w:rPr>
              <w:rFonts w:ascii="SimSun" w:cs="SimSun" w:eastAsia="SimSun" w:hAnsi="SimSun"/>
              <w:color w:val="0d0d0d"/>
              <w:rtl w:val="0"/>
            </w:rPr>
            <w:t xml:space="preserve">生成式對抗網絡（Generative Adversarial Nets，GAN）：</w:t>
          </w:r>
        </w:sdtContent>
      </w:sdt>
    </w:p>
    <w:p w:rsidR="00000000" w:rsidDel="00000000" w:rsidP="00000000" w:rsidRDefault="00000000" w:rsidRPr="00000000" w14:paraId="0000016F">
      <w:pPr>
        <w:numPr>
          <w:ilvl w:val="1"/>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57"/>
        </w:sdtPr>
        <w:sdtContent>
          <w:r w:rsidDel="00000000" w:rsidR="00000000" w:rsidRPr="00000000">
            <w:rPr>
              <w:rFonts w:ascii="SimSun" w:cs="SimSun" w:eastAsia="SimSun" w:hAnsi="SimSun"/>
              <w:color w:val="0d0d0d"/>
              <w:rtl w:val="0"/>
            </w:rPr>
            <w:t xml:space="preserve">GAN 是一種神經網絡結構，由生成器和鑑別器組成。它們通過對抗訓練來學習數據的分布。生成器試圖生成與真實數據相似的假數據，而鑑別器試圖區分真實數據和假數據。</w:t>
          </w:r>
        </w:sdtContent>
      </w:sdt>
    </w:p>
    <w:p w:rsidR="00000000" w:rsidDel="00000000" w:rsidP="00000000" w:rsidRDefault="00000000" w:rsidRPr="00000000" w14:paraId="00000170">
      <w:pPr>
        <w:numPr>
          <w:ilvl w:val="0"/>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58"/>
        </w:sdtPr>
        <w:sdtContent>
          <w:r w:rsidDel="00000000" w:rsidR="00000000" w:rsidRPr="00000000">
            <w:rPr>
              <w:rFonts w:ascii="SimSun" w:cs="SimSun" w:eastAsia="SimSun" w:hAnsi="SimSun"/>
              <w:color w:val="0d0d0d"/>
              <w:rtl w:val="0"/>
            </w:rPr>
            <w:t xml:space="preserve">自編碼器（Autoencoders）：</w:t>
          </w:r>
        </w:sdtContent>
      </w:sdt>
    </w:p>
    <w:p w:rsidR="00000000" w:rsidDel="00000000" w:rsidP="00000000" w:rsidRDefault="00000000" w:rsidRPr="00000000" w14:paraId="00000171">
      <w:pPr>
        <w:numPr>
          <w:ilvl w:val="1"/>
          <w:numId w:val="5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59"/>
        </w:sdtPr>
        <w:sdtContent>
          <w:r w:rsidDel="00000000" w:rsidR="00000000" w:rsidRPr="00000000">
            <w:rPr>
              <w:rFonts w:ascii="SimSun" w:cs="SimSun" w:eastAsia="SimSun" w:hAnsi="SimSun"/>
              <w:color w:val="0d0d0d"/>
              <w:rtl w:val="0"/>
            </w:rPr>
            <w:t xml:space="preserve">自編碼器是一種無監督學習模型，它通過學習將輸入數據編碼成一個低維度的表示，然後再解碼回原始輸入數據。通過這種方式，自編碼器可以生成與原始數據相似的新數據。</w:t>
          </w:r>
        </w:sdtContent>
      </w:sdt>
    </w:p>
    <w:p w:rsidR="00000000" w:rsidDel="00000000" w:rsidP="00000000" w:rsidRDefault="00000000" w:rsidRPr="00000000" w14:paraId="0000017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rPr>
      </w:pPr>
      <w:sdt>
        <w:sdtPr>
          <w:tag w:val="goog_rdk_560"/>
        </w:sdtPr>
        <w:sdtContent>
          <w:r w:rsidDel="00000000" w:rsidR="00000000" w:rsidRPr="00000000">
            <w:rPr>
              <w:rFonts w:ascii="SimSun" w:cs="SimSun" w:eastAsia="SimSun" w:hAnsi="SimSun"/>
              <w:color w:val="0d0d0d"/>
              <w:rtl w:val="0"/>
            </w:rPr>
            <w:t xml:space="preserve">生成模型的目標是學習數據的概率分布，並且能夠從中生成新的數據樣本，這對於很多需要生成新數據的應用非常有價值。</w:t>
          </w:r>
        </w:sdtContent>
      </w:sdt>
    </w:p>
    <w:p w:rsidR="00000000" w:rsidDel="00000000" w:rsidP="00000000" w:rsidRDefault="00000000" w:rsidRPr="00000000" w14:paraId="0000017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17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xasjkv6n4j4b" w:id="27"/>
      <w:bookmarkEnd w:id="27"/>
      <w:sdt>
        <w:sdtPr>
          <w:tag w:val="goog_rdk_561"/>
        </w:sdtPr>
        <w:sdtContent>
          <w:r w:rsidDel="00000000" w:rsidR="00000000" w:rsidRPr="00000000">
            <w:rPr>
              <w:rFonts w:ascii="Arial Unicode MS" w:cs="Arial Unicode MS" w:eastAsia="Arial Unicode MS" w:hAnsi="Arial Unicode MS"/>
              <w:b w:val="1"/>
              <w:rtl w:val="0"/>
            </w:rPr>
            <w:t xml:space="preserve">集成學習（Ensemble Learning）</w:t>
          </w:r>
        </w:sdtContent>
      </w:sdt>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rPr>
      </w:pPr>
      <w:sdt>
        <w:sdtPr>
          <w:tag w:val="goog_rdk_562"/>
        </w:sdtPr>
        <w:sdtContent>
          <w:r w:rsidDel="00000000" w:rsidR="00000000" w:rsidRPr="00000000">
            <w:rPr>
              <w:rFonts w:ascii="SimSun" w:cs="SimSun" w:eastAsia="SimSun" w:hAnsi="SimSun"/>
              <w:color w:val="0d0d0d"/>
              <w:rtl w:val="0"/>
            </w:rPr>
            <w:t xml:space="preserve">集成學習（Ensemble Learning）是一種機器學習技術，旨在通過</w:t>
          </w:r>
        </w:sdtContent>
      </w:sdt>
      <w:sdt>
        <w:sdtPr>
          <w:tag w:val="goog_rdk_563"/>
        </w:sdtPr>
        <w:sdtContent>
          <w:r w:rsidDel="00000000" w:rsidR="00000000" w:rsidRPr="00000000">
            <w:rPr>
              <w:rFonts w:ascii="SimSun" w:cs="SimSun" w:eastAsia="SimSun" w:hAnsi="SimSun"/>
              <w:color w:val="0d0d0d"/>
              <w:shd w:fill="ff9900" w:val="clear"/>
              <w:rtl w:val="0"/>
            </w:rPr>
            <w:t xml:space="preserve">將多個弱學習器組合成一個強大的學習器，結合不同模型的預測(平均或投票)，補充彼此的優勢、抵消彼此的弱點，從而提高了模型的準確性和泛化能力</w:t>
          </w:r>
        </w:sdtContent>
      </w:sdt>
      <w:sdt>
        <w:sdtPr>
          <w:tag w:val="goog_rdk_564"/>
        </w:sdtPr>
        <w:sdtContent>
          <w:r w:rsidDel="00000000" w:rsidR="00000000" w:rsidRPr="00000000">
            <w:rPr>
              <w:rFonts w:ascii="Arial Unicode MS" w:cs="Arial Unicode MS" w:eastAsia="Arial Unicode MS" w:hAnsi="Arial Unicode MS"/>
              <w:color w:val="0d0d0d"/>
              <w:rtl w:val="0"/>
            </w:rPr>
            <w:t xml:space="preserve">。這種技術利用了“眾人的智慧”。</w:t>
          </w:r>
        </w:sdtContent>
      </w:sdt>
    </w:p>
    <w:p w:rsidR="00000000" w:rsidDel="00000000" w:rsidP="00000000" w:rsidRDefault="00000000" w:rsidRPr="00000000" w14:paraId="0000017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65"/>
        </w:sdtPr>
        <w:sdtContent>
          <w:r w:rsidDel="00000000" w:rsidR="00000000" w:rsidRPr="00000000">
            <w:rPr>
              <w:rFonts w:ascii="SimSun" w:cs="SimSun" w:eastAsia="SimSun" w:hAnsi="SimSun"/>
              <w:color w:val="0d0d0d"/>
              <w:rtl w:val="0"/>
            </w:rPr>
            <w:t xml:space="preserve">步驟</w:t>
          </w:r>
        </w:sdtContent>
      </w:sdt>
    </w:p>
    <w:p w:rsidR="00000000" w:rsidDel="00000000" w:rsidP="00000000" w:rsidRDefault="00000000" w:rsidRPr="00000000" w14:paraId="00000177">
      <w:pPr>
        <w:numPr>
          <w:ilvl w:val="0"/>
          <w:numId w:val="7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rPr>
      </w:pPr>
      <w:sdt>
        <w:sdtPr>
          <w:tag w:val="goog_rdk_566"/>
        </w:sdtPr>
        <w:sdtContent>
          <w:r w:rsidDel="00000000" w:rsidR="00000000" w:rsidRPr="00000000">
            <w:rPr>
              <w:rFonts w:ascii="SimSun" w:cs="SimSun" w:eastAsia="SimSun" w:hAnsi="SimSun"/>
              <w:color w:val="0d0d0d"/>
              <w:rtl w:val="0"/>
            </w:rPr>
            <w:t xml:space="preserve">抽取樣本、選擇變數</w:t>
          </w:r>
        </w:sdtContent>
      </w:sdt>
    </w:p>
    <w:p w:rsidR="00000000" w:rsidDel="00000000" w:rsidP="00000000" w:rsidRDefault="00000000" w:rsidRPr="00000000" w14:paraId="00000178">
      <w:pPr>
        <w:numPr>
          <w:ilvl w:val="0"/>
          <w:numId w:val="7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rPr>
      </w:pPr>
      <w:sdt>
        <w:sdtPr>
          <w:tag w:val="goog_rdk_567"/>
        </w:sdtPr>
        <w:sdtContent>
          <w:r w:rsidDel="00000000" w:rsidR="00000000" w:rsidRPr="00000000">
            <w:rPr>
              <w:rFonts w:ascii="SimSun" w:cs="SimSun" w:eastAsia="SimSun" w:hAnsi="SimSun"/>
              <w:color w:val="0d0d0d"/>
              <w:rtl w:val="0"/>
            </w:rPr>
            <w:t xml:space="preserve">從訓練資料集中訓練預測/分類器子集們( member classifiers )</w:t>
          </w:r>
        </w:sdtContent>
      </w:sdt>
    </w:p>
    <w:p w:rsidR="00000000" w:rsidDel="00000000" w:rsidP="00000000" w:rsidRDefault="00000000" w:rsidRPr="00000000" w14:paraId="00000179">
      <w:pPr>
        <w:numPr>
          <w:ilvl w:val="0"/>
          <w:numId w:val="7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720" w:hanging="360"/>
        <w:rPr>
          <w:rFonts w:ascii="Roboto" w:cs="Roboto" w:eastAsia="Roboto" w:hAnsi="Roboto"/>
          <w:color w:val="0d0d0d"/>
        </w:rPr>
      </w:pPr>
      <w:sdt>
        <w:sdtPr>
          <w:tag w:val="goog_rdk_568"/>
        </w:sdtPr>
        <w:sdtContent>
          <w:r w:rsidDel="00000000" w:rsidR="00000000" w:rsidRPr="00000000">
            <w:rPr>
              <w:rFonts w:ascii="SimSun" w:cs="SimSun" w:eastAsia="SimSun" w:hAnsi="SimSun"/>
              <w:color w:val="0d0d0d"/>
              <w:rtl w:val="0"/>
            </w:rPr>
            <w:t xml:space="preserve">組合這些子集預測/分類器們的預測結果(ensemble members)，形成集成學習。</w:t>
          </w:r>
        </w:sdtContent>
      </w:sdt>
    </w:p>
    <w:p w:rsidR="00000000" w:rsidDel="00000000" w:rsidP="00000000" w:rsidRDefault="00000000" w:rsidRPr="00000000" w14:paraId="000001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69"/>
        </w:sdtPr>
        <w:sdtContent>
          <w:r w:rsidDel="00000000" w:rsidR="00000000" w:rsidRPr="00000000">
            <w:rPr>
              <w:rFonts w:ascii="SimSun" w:cs="SimSun" w:eastAsia="SimSun" w:hAnsi="SimSun"/>
              <w:color w:val="0d0d0d"/>
              <w:rtl w:val="0"/>
            </w:rPr>
            <w:t xml:space="preserve">整合結果的方式</w:t>
          </w:r>
        </w:sdtContent>
      </w:sdt>
    </w:p>
    <w:p w:rsidR="00000000" w:rsidDel="00000000" w:rsidP="00000000" w:rsidRDefault="00000000" w:rsidRPr="00000000" w14:paraId="0000017B">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u w:val="none"/>
        </w:rPr>
      </w:pPr>
      <w:sdt>
        <w:sdtPr>
          <w:tag w:val="goog_rdk_570"/>
        </w:sdtPr>
        <w:sdtContent>
          <w:r w:rsidDel="00000000" w:rsidR="00000000" w:rsidRPr="00000000">
            <w:rPr>
              <w:rFonts w:ascii="SimSun" w:cs="SimSun" w:eastAsia="SimSun" w:hAnsi="SimSun"/>
              <w:color w:val="0d0d0d"/>
              <w:rtl w:val="0"/>
            </w:rPr>
            <w:t xml:space="preserve">類別型輸出結果(Class Labels Outputs)</w:t>
          </w:r>
        </w:sdtContent>
      </w:sdt>
    </w:p>
    <w:p w:rsidR="00000000" w:rsidDel="00000000" w:rsidP="00000000" w:rsidRDefault="00000000" w:rsidRPr="00000000" w14:paraId="0000017C">
      <w:pPr>
        <w:numPr>
          <w:ilvl w:val="0"/>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u w:val="none"/>
        </w:rPr>
      </w:pPr>
      <w:sdt>
        <w:sdtPr>
          <w:tag w:val="goog_rdk_571"/>
        </w:sdtPr>
        <w:sdtContent>
          <w:r w:rsidDel="00000000" w:rsidR="00000000" w:rsidRPr="00000000">
            <w:rPr>
              <w:rFonts w:ascii="SimSun" w:cs="SimSun" w:eastAsia="SimSun" w:hAnsi="SimSun"/>
              <w:color w:val="0d0d0d"/>
              <w:rtl w:val="0"/>
            </w:rPr>
            <w:t xml:space="preserve">連續型輸出結果(Continuous Outputs)</w:t>
          </w:r>
        </w:sdtContent>
      </w:sdt>
    </w:p>
    <w:p w:rsidR="00000000" w:rsidDel="00000000" w:rsidP="00000000" w:rsidRDefault="00000000" w:rsidRPr="00000000" w14:paraId="0000017D">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72"/>
        </w:sdtPr>
        <w:sdtContent>
          <w:r w:rsidDel="00000000" w:rsidR="00000000" w:rsidRPr="00000000">
            <w:rPr>
              <w:rFonts w:ascii="SimSun" w:cs="SimSun" w:eastAsia="SimSun" w:hAnsi="SimSun"/>
              <w:color w:val="0d0d0d"/>
              <w:rtl w:val="0"/>
            </w:rPr>
            <w:t xml:space="preserve">平均 Mean Rule</w:t>
          </w:r>
        </w:sdtContent>
      </w:sdt>
    </w:p>
    <w:p w:rsidR="00000000" w:rsidDel="00000000" w:rsidP="00000000" w:rsidRDefault="00000000" w:rsidRPr="00000000" w14:paraId="0000017E">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73"/>
        </w:sdtPr>
        <w:sdtContent>
          <w:r w:rsidDel="00000000" w:rsidR="00000000" w:rsidRPr="00000000">
            <w:rPr>
              <w:rFonts w:ascii="SimSun" w:cs="SimSun" w:eastAsia="SimSun" w:hAnsi="SimSun"/>
              <w:color w:val="0d0d0d"/>
              <w:rtl w:val="0"/>
            </w:rPr>
            <w:t xml:space="preserve">加權平均 Weighted Average</w:t>
          </w:r>
        </w:sdtContent>
      </w:sdt>
    </w:p>
    <w:p w:rsidR="00000000" w:rsidDel="00000000" w:rsidP="00000000" w:rsidRDefault="00000000" w:rsidRPr="00000000" w14:paraId="0000017F">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sdt>
        <w:sdtPr>
          <w:tag w:val="goog_rdk_574"/>
        </w:sdtPr>
        <w:sdtContent>
          <w:r w:rsidDel="00000000" w:rsidR="00000000" w:rsidRPr="00000000">
            <w:rPr>
              <w:rFonts w:ascii="SimSun" w:cs="SimSun" w:eastAsia="SimSun" w:hAnsi="SimSun"/>
              <w:color w:val="0d0d0d"/>
              <w:rtl w:val="0"/>
            </w:rPr>
            <w:t xml:space="preserve">截尾平均 Trimmed mean (去除極端值後計算的算術平均值)</w:t>
          </w:r>
        </w:sdtContent>
      </w:sdt>
    </w:p>
    <w:p w:rsidR="00000000" w:rsidDel="00000000" w:rsidP="00000000" w:rsidRDefault="00000000" w:rsidRPr="00000000" w14:paraId="00000180">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Roboto" w:cs="Roboto" w:eastAsia="Roboto" w:hAnsi="Roboto"/>
          <w:color w:val="0d0d0d"/>
        </w:rPr>
      </w:pPr>
      <w:r w:rsidDel="00000000" w:rsidR="00000000" w:rsidRPr="00000000">
        <w:rPr>
          <w:rFonts w:ascii="Roboto" w:cs="Roboto" w:eastAsia="Roboto" w:hAnsi="Roboto"/>
          <w:color w:val="0d0d0d"/>
          <w:rtl w:val="0"/>
        </w:rPr>
        <w:t xml:space="preserve">Generalized Mean</w:t>
      </w:r>
    </w:p>
    <w:p w:rsidR="00000000" w:rsidDel="00000000" w:rsidP="00000000" w:rsidRDefault="00000000" w:rsidRPr="00000000" w14:paraId="00000181">
      <w:pPr>
        <w:numPr>
          <w:ilvl w:val="1"/>
          <w:numId w:val="33"/>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Roboto" w:cs="Roboto" w:eastAsia="Roboto" w:hAnsi="Roboto"/>
          <w:color w:val="0d0d0d"/>
        </w:rPr>
      </w:pPr>
      <w:r w:rsidDel="00000000" w:rsidR="00000000" w:rsidRPr="00000000">
        <w:rPr>
          <w:rFonts w:ascii="Roboto" w:cs="Roboto" w:eastAsia="Roboto" w:hAnsi="Roboto"/>
          <w:color w:val="0d0d0d"/>
          <w:rtl w:val="0"/>
        </w:rPr>
        <w:t xml:space="preserve">Minimum, Maximum, Median, Product Rule...</w:t>
      </w:r>
    </w:p>
    <w:p w:rsidR="00000000" w:rsidDel="00000000" w:rsidP="00000000" w:rsidRDefault="00000000" w:rsidRPr="00000000" w14:paraId="0000018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sdt>
        <w:sdtPr>
          <w:tag w:val="goog_rdk_575"/>
        </w:sdtPr>
        <w:sdtContent>
          <w:r w:rsidDel="00000000" w:rsidR="00000000" w:rsidRPr="00000000">
            <w:rPr>
              <w:rFonts w:ascii="SimSun" w:cs="SimSun" w:eastAsia="SimSun" w:hAnsi="SimSun"/>
              <w:color w:val="0d0d0d"/>
              <w:rtl w:val="0"/>
            </w:rPr>
            <w:t xml:space="preserve">常見的集成學習技術包括：</w:t>
          </w:r>
        </w:sdtContent>
      </w:sdt>
    </w:p>
    <w:p w:rsidR="00000000" w:rsidDel="00000000" w:rsidP="00000000" w:rsidRDefault="00000000" w:rsidRPr="00000000" w14:paraId="00000183">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76"/>
        </w:sdtPr>
        <w:sdtContent>
          <w:r w:rsidDel="00000000" w:rsidR="00000000" w:rsidRPr="00000000">
            <w:rPr>
              <w:rFonts w:ascii="SimSun" w:cs="SimSun" w:eastAsia="SimSun" w:hAnsi="SimSun"/>
              <w:color w:val="0d0d0d"/>
              <w:rtl w:val="0"/>
            </w:rPr>
            <w:t xml:space="preserve">投票法（Voting）：</w:t>
          </w:r>
        </w:sdtContent>
      </w:sdt>
    </w:p>
    <w:p w:rsidR="00000000" w:rsidDel="00000000" w:rsidP="00000000" w:rsidRDefault="00000000" w:rsidRPr="00000000" w14:paraId="00000184">
      <w:pPr>
        <w:numPr>
          <w:ilvl w:val="1"/>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77"/>
        </w:sdtPr>
        <w:sdtContent>
          <w:r w:rsidDel="00000000" w:rsidR="00000000" w:rsidRPr="00000000">
            <w:rPr>
              <w:rFonts w:ascii="SimSun" w:cs="SimSun" w:eastAsia="SimSun" w:hAnsi="SimSun"/>
              <w:color w:val="0d0d0d"/>
              <w:rtl w:val="0"/>
            </w:rPr>
            <w:t xml:space="preserve">投票法是一種簡單的集成學習技術，通過統計多個基本學習器的預測結果，選擇最終的預測結果。常見的投票方式包括</w:t>
          </w:r>
        </w:sdtContent>
      </w:sdt>
      <w:sdt>
        <w:sdtPr>
          <w:tag w:val="goog_rdk_578"/>
        </w:sdtPr>
        <w:sdtContent>
          <w:r w:rsidDel="00000000" w:rsidR="00000000" w:rsidRPr="00000000">
            <w:rPr>
              <w:rFonts w:ascii="SimSun" w:cs="SimSun" w:eastAsia="SimSun" w:hAnsi="SimSun"/>
              <w:color w:val="0d0d0d"/>
              <w:shd w:fill="ff9900" w:val="clear"/>
              <w:rtl w:val="0"/>
            </w:rPr>
            <w:t xml:space="preserve">硬投票（根據多數決原則選擇）和軟投票（根據概率加權選擇Weighted majority voting）、波達計數法 （Borda Count）</w:t>
          </w:r>
        </w:sdtContent>
      </w:sdt>
      <w:sdt>
        <w:sdtPr>
          <w:tag w:val="goog_rdk_579"/>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85">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80"/>
        </w:sdtPr>
        <w:sdtContent>
          <w:r w:rsidDel="00000000" w:rsidR="00000000" w:rsidRPr="00000000">
            <w:rPr>
              <w:rFonts w:ascii="Arial Unicode MS" w:cs="Arial Unicode MS" w:eastAsia="Arial Unicode MS" w:hAnsi="Arial Unicode MS"/>
              <w:color w:val="0d0d0d"/>
              <w:rtl w:val="0"/>
            </w:rPr>
            <w:t xml:space="preserve">Bagging（Bootstrap Aggregating, 引導聚集演算法，又稱裝袋演算法）：</w:t>
          </w:r>
        </w:sdtContent>
      </w:sdt>
    </w:p>
    <w:p w:rsidR="00000000" w:rsidDel="00000000" w:rsidP="00000000" w:rsidRDefault="00000000" w:rsidRPr="00000000" w14:paraId="00000186">
      <w:pPr>
        <w:numPr>
          <w:ilvl w:val="1"/>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r w:rsidDel="00000000" w:rsidR="00000000" w:rsidRPr="00000000">
        <w:rPr>
          <w:rFonts w:ascii="Roboto" w:cs="Roboto" w:eastAsia="Roboto" w:hAnsi="Roboto"/>
          <w:color w:val="0d0d0d"/>
          <w:rtl w:val="0"/>
        </w:rPr>
        <w:t xml:space="preserve">Bagging : </w:t>
      </w:r>
      <w:sdt>
        <w:sdtPr>
          <w:tag w:val="goog_rdk_581"/>
        </w:sdtPr>
        <w:sdtContent>
          <w:r w:rsidDel="00000000" w:rsidR="00000000" w:rsidRPr="00000000">
            <w:rPr>
              <w:rFonts w:ascii="SimSun" w:cs="SimSun" w:eastAsia="SimSun" w:hAnsi="SimSun"/>
              <w:color w:val="0d0d0d"/>
              <w:shd w:fill="ff9900" w:val="clear"/>
              <w:rtl w:val="0"/>
            </w:rPr>
            <w:t xml:space="preserve">在訓練集中進行隨機的取後放回抽樣(Bootstrap抽樣)，抽樣多次生成多個子集，然後在每個子集上訓練一個基本學習器</w:t>
          </w:r>
        </w:sdtContent>
      </w:sdt>
      <w:sdt>
        <w:sdtPr>
          <w:tag w:val="goog_rdk_582"/>
        </w:sdtPr>
        <w:sdtContent>
          <w:r w:rsidDel="00000000" w:rsidR="00000000" w:rsidRPr="00000000">
            <w:rPr>
              <w:rFonts w:ascii="Arial Unicode MS" w:cs="Arial Unicode MS" w:eastAsia="Arial Unicode MS" w:hAnsi="Arial Unicode MS"/>
              <w:color w:val="0d0d0d"/>
              <w:rtl w:val="0"/>
            </w:rPr>
            <w:t xml:space="preserve">，</w:t>
          </w:r>
        </w:sdtContent>
      </w:sdt>
      <w:sdt>
        <w:sdtPr>
          <w:tag w:val="goog_rdk_583"/>
        </w:sdtPr>
        <w:sdtContent>
          <w:r w:rsidDel="00000000" w:rsidR="00000000" w:rsidRPr="00000000">
            <w:rPr>
              <w:rFonts w:ascii="SimSun" w:cs="SimSun" w:eastAsia="SimSun" w:hAnsi="SimSun"/>
              <w:color w:val="0d0d0d"/>
              <w:shd w:fill="ff9900" w:val="clear"/>
              <w:rtl w:val="0"/>
            </w:rPr>
            <w:t xml:space="preserve">最後平均或投票這些學習器的預測結果，來得到最終的預測</w:t>
          </w:r>
        </w:sdtContent>
      </w:sdt>
      <w:sdt>
        <w:sdtPr>
          <w:tag w:val="goog_rdk_584"/>
        </w:sdtPr>
        <w:sdtContent>
          <w:r w:rsidDel="00000000" w:rsidR="00000000" w:rsidRPr="00000000">
            <w:rPr>
              <w:rFonts w:ascii="Arial Unicode MS" w:cs="Arial Unicode MS" w:eastAsia="Arial Unicode MS" w:hAnsi="Arial Unicode MS"/>
              <w:color w:val="0d0d0d"/>
              <w:rtl w:val="0"/>
            </w:rPr>
            <w:t xml:space="preserve">。Bagging 模型中。每個子模型的 Bias 都很低，但是個別的variance 較高容易過度擬合，因此把多個模型平均起來降低variance。</w:t>
          </w:r>
        </w:sdtContent>
      </w:sdt>
    </w:p>
    <w:p w:rsidR="00000000" w:rsidDel="00000000" w:rsidP="00000000" w:rsidRDefault="00000000" w:rsidRPr="00000000" w14:paraId="00000187">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sdt>
        <w:sdtPr>
          <w:tag w:val="goog_rdk_585"/>
        </w:sdtPr>
        <w:sdtContent>
          <w:r w:rsidDel="00000000" w:rsidR="00000000" w:rsidRPr="00000000">
            <w:rPr>
              <w:rFonts w:ascii="SimSun" w:cs="SimSun" w:eastAsia="SimSun" w:hAnsi="SimSun"/>
              <w:color w:val="0d0d0d"/>
              <w:rtl w:val="0"/>
            </w:rPr>
            <w:t xml:space="preserve">常見的 Bagging 應用包含 Random Forest 隨機森林(容易過度擬合)。</w:t>
          </w:r>
        </w:sdtContent>
      </w:sdt>
    </w:p>
    <w:p w:rsidR="00000000" w:rsidDel="00000000" w:rsidP="00000000" w:rsidRDefault="00000000" w:rsidRPr="00000000" w14:paraId="00000188">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4162425" cy="1871663"/>
            <wp:effectExtent b="0" l="0" r="0" t="0"/>
            <wp:docPr id="20"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162425" cy="1871663"/>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8A">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sdt>
        <w:sdtPr>
          <w:tag w:val="goog_rdk_586"/>
        </w:sdtPr>
        <w:sdtContent>
          <w:r w:rsidDel="00000000" w:rsidR="00000000" w:rsidRPr="00000000">
            <w:rPr>
              <w:rFonts w:ascii="Arial Unicode MS" w:cs="Arial Unicode MS" w:eastAsia="Arial Unicode MS" w:hAnsi="Arial Unicode MS"/>
              <w:color w:val="0d0d0d"/>
              <w:rtl w:val="0"/>
            </w:rPr>
            <w:t xml:space="preserve">Boosting：</w:t>
          </w:r>
        </w:sdtContent>
      </w:sdt>
    </w:p>
    <w:p w:rsidR="00000000" w:rsidDel="00000000" w:rsidP="00000000" w:rsidRDefault="00000000" w:rsidRPr="00000000" w14:paraId="0000018B">
      <w:pPr>
        <w:numPr>
          <w:ilvl w:val="1"/>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87"/>
        </w:sdtPr>
        <w:sdtContent>
          <w:r w:rsidDel="00000000" w:rsidR="00000000" w:rsidRPr="00000000">
            <w:rPr>
              <w:rFonts w:ascii="SimSun" w:cs="SimSun" w:eastAsia="SimSun" w:hAnsi="SimSun"/>
              <w:color w:val="0d0d0d"/>
              <w:rtl w:val="0"/>
            </w:rPr>
            <w:t xml:space="preserve">Boosting 被稱為提升法，是</w:t>
          </w:r>
        </w:sdtContent>
      </w:sdt>
      <w:sdt>
        <w:sdtPr>
          <w:tag w:val="goog_rdk_588"/>
        </w:sdtPr>
        <w:sdtContent>
          <w:r w:rsidDel="00000000" w:rsidR="00000000" w:rsidRPr="00000000">
            <w:rPr>
              <w:rFonts w:ascii="SimSun" w:cs="SimSun" w:eastAsia="SimSun" w:hAnsi="SimSun"/>
              <w:color w:val="0d0d0d"/>
              <w:shd w:fill="ff9900" w:val="clear"/>
              <w:rtl w:val="0"/>
            </w:rPr>
            <w:t xml:space="preserve">一種迭代的集成學習方法</w:t>
          </w:r>
        </w:sdtContent>
      </w:sdt>
      <w:sdt>
        <w:sdtPr>
          <w:tag w:val="goog_rdk_589"/>
        </w:sdtPr>
        <w:sdtContent>
          <w:r w:rsidDel="00000000" w:rsidR="00000000" w:rsidRPr="00000000">
            <w:rPr>
              <w:rFonts w:ascii="Arial Unicode MS" w:cs="Arial Unicode MS" w:eastAsia="Arial Unicode MS" w:hAnsi="Arial Unicode MS"/>
              <w:color w:val="0d0d0d"/>
              <w:rtl w:val="0"/>
            </w:rPr>
            <w:t xml:space="preserve">。原則上是</w:t>
          </w:r>
        </w:sdtContent>
      </w:sdt>
      <w:sdt>
        <w:sdtPr>
          <w:tag w:val="goog_rdk_590"/>
        </w:sdtPr>
        <w:sdtContent>
          <w:r w:rsidDel="00000000" w:rsidR="00000000" w:rsidRPr="00000000">
            <w:rPr>
              <w:rFonts w:ascii="SimSun" w:cs="SimSun" w:eastAsia="SimSun" w:hAnsi="SimSun"/>
              <w:color w:val="0d0d0d"/>
              <w:shd w:fill="ff9900" w:val="clear"/>
              <w:rtl w:val="0"/>
            </w:rPr>
            <w:t xml:space="preserve">先去建立一個較弱的模型，將前一輪分類錯誤的資料進行加權，再用梯度下降法優化模型，重複迭帶下，變成強學習器，進而降低模型的 Bias</w:t>
          </w:r>
        </w:sdtContent>
      </w:sdt>
      <w:sdt>
        <w:sdtPr>
          <w:tag w:val="goog_rdk_591"/>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8C">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8D">
      <w:pPr>
        <w:numPr>
          <w:ilvl w:val="1"/>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sdt>
        <w:sdtPr>
          <w:tag w:val="goog_rdk_592"/>
        </w:sdtPr>
        <w:sdtContent>
          <w:r w:rsidDel="00000000" w:rsidR="00000000" w:rsidRPr="00000000">
            <w:rPr>
              <w:rFonts w:ascii="SimSun" w:cs="SimSun" w:eastAsia="SimSun" w:hAnsi="SimSun"/>
              <w:color w:val="0d0d0d"/>
              <w:rtl w:val="0"/>
            </w:rPr>
            <w:t xml:space="preserve">常見的 Boosting 算法包括 AdaBoost、Gradient Boosting Machine（GBM）、XGBoost、LogitBoost、 Gradient Boosted Decision Trees (GBDT) 和 LightGBM。</w:t>
          </w:r>
        </w:sdtContent>
      </w:sdt>
    </w:p>
    <w:p w:rsidR="00000000" w:rsidDel="00000000" w:rsidP="00000000" w:rsidRDefault="00000000" w:rsidRPr="00000000" w14:paraId="0000018E">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4214813" cy="1864244"/>
            <wp:effectExtent b="0" l="0" r="0" t="0"/>
            <wp:docPr id="17"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4214813" cy="1864244"/>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r w:rsidDel="00000000" w:rsidR="00000000" w:rsidRPr="00000000">
        <w:rPr>
          <w:rtl w:val="0"/>
        </w:rPr>
        <w:t xml:space="preserve">Stacking (Stacked Generalization)</w:t>
      </w:r>
      <w:sdt>
        <w:sdtPr>
          <w:tag w:val="goog_rdk_593"/>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90">
      <w:pPr>
        <w:numPr>
          <w:ilvl w:val="1"/>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sz w:val="22"/>
          <w:szCs w:val="22"/>
        </w:rPr>
      </w:pPr>
      <w:r w:rsidDel="00000000" w:rsidR="00000000" w:rsidRPr="00000000">
        <w:rPr>
          <w:rFonts w:ascii="Roboto" w:cs="Roboto" w:eastAsia="Roboto" w:hAnsi="Roboto"/>
          <w:color w:val="0d0d0d"/>
          <w:rtl w:val="0"/>
        </w:rPr>
        <w:t xml:space="preserve">Stacking </w:t>
      </w:r>
      <w:sdt>
        <w:sdtPr>
          <w:tag w:val="goog_rdk_594"/>
        </w:sdtPr>
        <w:sdtContent>
          <w:r w:rsidDel="00000000" w:rsidR="00000000" w:rsidRPr="00000000">
            <w:rPr>
              <w:rFonts w:ascii="Arial Unicode MS" w:cs="Arial Unicode MS" w:eastAsia="Arial Unicode MS" w:hAnsi="Arial Unicode MS"/>
              <w:rtl w:val="0"/>
            </w:rPr>
            <w:t xml:space="preserve">被稱為堆疊法，</w:t>
          </w:r>
        </w:sdtContent>
      </w:sdt>
      <w:sdt>
        <w:sdtPr>
          <w:tag w:val="goog_rdk_595"/>
        </w:sdtPr>
        <w:sdtContent>
          <w:r w:rsidDel="00000000" w:rsidR="00000000" w:rsidRPr="00000000">
            <w:rPr>
              <w:rFonts w:ascii="SimSun" w:cs="SimSun" w:eastAsia="SimSun" w:hAnsi="SimSun"/>
              <w:color w:val="0d0d0d"/>
              <w:rtl w:val="0"/>
            </w:rPr>
            <w:t xml:space="preserve">是一種層次化的集成學習方法。通過</w:t>
          </w:r>
        </w:sdtContent>
      </w:sdt>
      <w:sdt>
        <w:sdtPr>
          <w:tag w:val="goog_rdk_596"/>
        </w:sdtPr>
        <w:sdtContent>
          <w:r w:rsidDel="00000000" w:rsidR="00000000" w:rsidRPr="00000000">
            <w:rPr>
              <w:rFonts w:ascii="SimSun" w:cs="SimSun" w:eastAsia="SimSun" w:hAnsi="SimSun"/>
              <w:color w:val="0d0d0d"/>
              <w:shd w:fill="ff9900" w:val="clear"/>
              <w:rtl w:val="0"/>
            </w:rPr>
            <w:t xml:space="preserve">將多個獨立學習器的預測結果作為新的特徵，再訓練一個元學習器（或稱為元分類器 Meta-Classifier ）來進行最終的預測</w:t>
          </w:r>
        </w:sdtContent>
      </w:sdt>
      <w:sdt>
        <w:sdtPr>
          <w:tag w:val="goog_rdk_597"/>
        </w:sdtPr>
        <w:sdtContent>
          <w:r w:rsidDel="00000000" w:rsidR="00000000" w:rsidRPr="00000000">
            <w:rPr>
              <w:rFonts w:ascii="Arial Unicode MS" w:cs="Arial Unicode MS" w:eastAsia="Arial Unicode MS" w:hAnsi="Arial Unicode MS"/>
              <w:color w:val="0d0d0d"/>
              <w:rtl w:val="0"/>
            </w:rPr>
            <w:t xml:space="preserve">。</w:t>
          </w:r>
        </w:sdtContent>
      </w:sdt>
      <w:sdt>
        <w:sdtPr>
          <w:tag w:val="goog_rdk_598"/>
        </w:sdtPr>
        <w:sdtContent>
          <w:r w:rsidDel="00000000" w:rsidR="00000000" w:rsidRPr="00000000">
            <w:rPr>
              <w:rFonts w:ascii="Arial Unicode MS" w:cs="Arial Unicode MS" w:eastAsia="Arial Unicode MS" w:hAnsi="Arial Unicode MS"/>
              <w:rtl w:val="0"/>
            </w:rPr>
            <w:t xml:space="preserve">主要被用來提高模型的預測/分類準確率。</w:t>
          </w:r>
        </w:sdtContent>
      </w:sdt>
      <w:sdt>
        <w:sdtPr>
          <w:tag w:val="goog_rdk_599"/>
        </w:sdtPr>
        <w:sdtContent>
          <w:r w:rsidDel="00000000" w:rsidR="00000000" w:rsidRPr="00000000">
            <w:rPr>
              <w:rFonts w:ascii="SimSun" w:cs="SimSun" w:eastAsia="SimSun" w:hAnsi="SimSun"/>
              <w:color w:val="0d0d0d"/>
              <w:rtl w:val="0"/>
            </w:rPr>
            <w:t xml:space="preserve">Stacking 通常需要一個留出的驗證集來訓練元學習器。</w:t>
          </w:r>
        </w:sdtContent>
      </w:sdt>
    </w:p>
    <w:p w:rsidR="00000000" w:rsidDel="00000000" w:rsidP="00000000" w:rsidRDefault="00000000" w:rsidRPr="00000000" w14:paraId="00000191">
      <w:pPr>
        <w:numPr>
          <w:ilvl w:val="0"/>
          <w:numId w:val="6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sz w:val="22"/>
          <w:szCs w:val="22"/>
        </w:rPr>
      </w:pPr>
      <w:r w:rsidDel="00000000" w:rsidR="00000000" w:rsidRPr="00000000">
        <w:rPr>
          <w:rtl w:val="0"/>
        </w:rPr>
        <w:t xml:space="preserve">Cascading : </w:t>
      </w:r>
    </w:p>
    <w:p w:rsidR="00000000" w:rsidDel="00000000" w:rsidP="00000000" w:rsidRDefault="00000000" w:rsidRPr="00000000" w14:paraId="00000192">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u w:val="none"/>
        </w:rPr>
      </w:pPr>
      <w:sdt>
        <w:sdtPr>
          <w:tag w:val="goog_rdk_600"/>
        </w:sdtPr>
        <w:sdtContent>
          <w:r w:rsidDel="00000000" w:rsidR="00000000" w:rsidRPr="00000000">
            <w:rPr>
              <w:rFonts w:ascii="Arial Unicode MS" w:cs="Arial Unicode MS" w:eastAsia="Arial Unicode MS" w:hAnsi="Arial Unicode MS"/>
              <w:rtl w:val="0"/>
            </w:rPr>
            <w:t xml:space="preserve">Cascading 又稱為級聯法，它通常應用於分類問題。</w:t>
          </w:r>
        </w:sdtContent>
      </w:sdt>
      <w:sdt>
        <w:sdtPr>
          <w:tag w:val="goog_rdk_601"/>
        </w:sdtPr>
        <w:sdtContent>
          <w:r w:rsidDel="00000000" w:rsidR="00000000" w:rsidRPr="00000000">
            <w:rPr>
              <w:rFonts w:ascii="Arial Unicode MS" w:cs="Arial Unicode MS" w:eastAsia="Arial Unicode MS" w:hAnsi="Arial Unicode MS"/>
              <w:shd w:fill="ff9900" w:val="clear"/>
              <w:rtl w:val="0"/>
            </w:rPr>
            <w:t xml:space="preserve">多個分類器按照一定的順序進行組合，將整個分類問題分解為多個子問題，然後各分類器依次解決每個子問題，最終組合所有子問題的解決方案得到最終的預測結果</w:t>
          </w:r>
        </w:sdtContent>
      </w:sdt>
      <w:sdt>
        <w:sdtPr>
          <w:tag w:val="goog_rdk_602"/>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93">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94">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rPr>
          <w:u w:val="none"/>
        </w:rPr>
      </w:pPr>
      <w:sdt>
        <w:sdtPr>
          <w:tag w:val="goog_rdk_603"/>
        </w:sdtPr>
        <w:sdtContent>
          <w:r w:rsidDel="00000000" w:rsidR="00000000" w:rsidRPr="00000000">
            <w:rPr>
              <w:rFonts w:ascii="Arial Unicode MS" w:cs="Arial Unicode MS" w:eastAsia="Arial Unicode MS" w:hAnsi="Arial Unicode MS"/>
              <w:rtl w:val="0"/>
            </w:rPr>
            <w:t xml:space="preserve">每個分類器的輸出都作為下一個分類器的輸入。每個分類器都被設計為解決整個問題的一部分，並且能夠補充前一個分類器的弱點，從而提高整體的分類性能。這種方法有助於</w:t>
          </w:r>
        </w:sdtContent>
      </w:sdt>
      <w:sdt>
        <w:sdtPr>
          <w:tag w:val="goog_rdk_604"/>
        </w:sdtPr>
        <w:sdtContent>
          <w:r w:rsidDel="00000000" w:rsidR="00000000" w:rsidRPr="00000000">
            <w:rPr>
              <w:rFonts w:ascii="Arial Unicode MS" w:cs="Arial Unicode MS" w:eastAsia="Arial Unicode MS" w:hAnsi="Arial Unicode MS"/>
              <w:shd w:fill="ff9900" w:val="clear"/>
              <w:rtl w:val="0"/>
            </w:rPr>
            <w:t xml:space="preserve">簡化整個分類問題的複雜度，並且提高了模型的泛化能力。</w:t>
          </w:r>
        </w:sdtContent>
      </w:sdt>
    </w:p>
    <w:p w:rsidR="00000000" w:rsidDel="00000000" w:rsidP="00000000" w:rsidRDefault="00000000" w:rsidRPr="00000000" w14:paraId="00000195">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96">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05"/>
        </w:sdtPr>
        <w:sdtContent>
          <w:r w:rsidDel="00000000" w:rsidR="00000000" w:rsidRPr="00000000">
            <w:rPr>
              <w:rFonts w:ascii="Arial Unicode MS" w:cs="Arial Unicode MS" w:eastAsia="Arial Unicode MS" w:hAnsi="Arial Unicode MS"/>
              <w:rtl w:val="0"/>
            </w:rPr>
            <w:t xml:space="preserve">Cascading 方法的一個常見的應用是在人臉識別中。例如，一個 Cascading 分類器可以首先檢測圖像中的臉部區域，然後將這些區域傳遞給下一個分類器進行性別識別，最後將這些信息組合起來進行最終的識別。</w:t>
          </w:r>
        </w:sdtContent>
      </w:sdt>
    </w:p>
    <w:p w:rsidR="00000000" w:rsidDel="00000000" w:rsidP="00000000" w:rsidRDefault="00000000" w:rsidRPr="00000000" w14:paraId="00000197">
      <w:pPr>
        <w:pBdr>
          <w:top w:color="e3e3e3" w:space="0" w:sz="0" w:val="none"/>
          <w:left w:color="e3e3e3" w:space="0" w:sz="0" w:val="none"/>
          <w:bottom w:color="e3e3e3" w:space="0" w:sz="0" w:val="none"/>
          <w:right w:color="e3e3e3" w:space="0" w:sz="0" w:val="none"/>
          <w:between w:color="e3e3e3" w:space="0" w:sz="0" w:val="none"/>
        </w:pBdr>
        <w:shd w:fill="ffffff" w:val="clear"/>
        <w:ind w:left="1440" w:firstLine="0"/>
        <w:rPr/>
      </w:pPr>
      <w:r w:rsidDel="00000000" w:rsidR="00000000" w:rsidRPr="00000000">
        <w:rPr>
          <w:rtl w:val="0"/>
        </w:rPr>
      </w:r>
    </w:p>
    <w:p w:rsidR="00000000" w:rsidDel="00000000" w:rsidP="00000000" w:rsidRDefault="00000000" w:rsidRPr="00000000" w14:paraId="00000198">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06"/>
        </w:sdtPr>
        <w:sdtContent>
          <w:r w:rsidDel="00000000" w:rsidR="00000000" w:rsidRPr="00000000">
            <w:rPr>
              <w:rFonts w:ascii="Arial Unicode MS" w:cs="Arial Unicode MS" w:eastAsia="Arial Unicode MS" w:hAnsi="Arial Unicode MS"/>
              <w:rtl w:val="0"/>
            </w:rPr>
            <w:t xml:space="preserve">Cascading 的優點包括：</w:t>
          </w:r>
        </w:sdtContent>
      </w:sdt>
    </w:p>
    <w:p w:rsidR="00000000" w:rsidDel="00000000" w:rsidP="00000000" w:rsidRDefault="00000000" w:rsidRPr="00000000" w14:paraId="00000199">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07"/>
        </w:sdtPr>
        <w:sdtContent>
          <w:r w:rsidDel="00000000" w:rsidR="00000000" w:rsidRPr="00000000">
            <w:rPr>
              <w:rFonts w:ascii="Arial Unicode MS" w:cs="Arial Unicode MS" w:eastAsia="Arial Unicode MS" w:hAnsi="Arial Unicode MS"/>
              <w:rtl w:val="0"/>
            </w:rPr>
            <w:t xml:space="preserve">分解問題：將大型的分類問題分解為多個子問題，使得每個子問題更容易解決。</w:t>
          </w:r>
        </w:sdtContent>
      </w:sdt>
    </w:p>
    <w:p w:rsidR="00000000" w:rsidDel="00000000" w:rsidP="00000000" w:rsidRDefault="00000000" w:rsidRPr="00000000" w14:paraId="0000019A">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08"/>
        </w:sdtPr>
        <w:sdtContent>
          <w:r w:rsidDel="00000000" w:rsidR="00000000" w:rsidRPr="00000000">
            <w:rPr>
              <w:rFonts w:ascii="Arial Unicode MS" w:cs="Arial Unicode MS" w:eastAsia="Arial Unicode MS" w:hAnsi="Arial Unicode MS"/>
              <w:rtl w:val="0"/>
            </w:rPr>
            <w:t xml:space="preserve">組合優勢：每個子分類器都專注於解決特定的問題，能夠利用不同的特徵和模型來提高整體的預測性能。</w:t>
          </w:r>
        </w:sdtContent>
      </w:sdt>
    </w:p>
    <w:p w:rsidR="00000000" w:rsidDel="00000000" w:rsidP="00000000" w:rsidRDefault="00000000" w:rsidRPr="00000000" w14:paraId="0000019B">
      <w:pPr>
        <w:numPr>
          <w:ilvl w:val="0"/>
          <w:numId w:val="36"/>
        </w:numPr>
        <w:pBdr>
          <w:top w:color="e3e3e3" w:space="0" w:sz="0" w:val="none"/>
          <w:left w:color="e3e3e3" w:space="0" w:sz="0" w:val="none"/>
          <w:bottom w:color="e3e3e3" w:space="0" w:sz="0" w:val="none"/>
          <w:right w:color="e3e3e3" w:space="0" w:sz="0" w:val="none"/>
          <w:between w:color="e3e3e3" w:space="0" w:sz="0" w:val="none"/>
        </w:pBdr>
        <w:shd w:fill="ffffff" w:val="clear"/>
        <w:ind w:left="2160" w:hanging="360"/>
      </w:pPr>
      <w:sdt>
        <w:sdtPr>
          <w:tag w:val="goog_rdk_609"/>
        </w:sdtPr>
        <w:sdtContent>
          <w:r w:rsidDel="00000000" w:rsidR="00000000" w:rsidRPr="00000000">
            <w:rPr>
              <w:rFonts w:ascii="Arial Unicode MS" w:cs="Arial Unicode MS" w:eastAsia="Arial Unicode MS" w:hAnsi="Arial Unicode MS"/>
              <w:rtl w:val="0"/>
            </w:rPr>
            <w:t xml:space="preserve">抗干擾能力：由於每個子分類器只處理整個問題的一部分，因此整個系統對於噪聲和干擾具有一定的魯棒性。</w:t>
          </w:r>
        </w:sdtContent>
      </w:sdt>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hd w:fill="ffffff" w:val="clear"/>
        <w:rPr/>
      </w:pPr>
      <w:r w:rsidDel="00000000" w:rsidR="00000000" w:rsidRPr="00000000">
        <w:rPr>
          <w:rtl w:val="0"/>
        </w:rPr>
        <w:tab/>
        <w:tab/>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pPr>
      <w:r w:rsidDel="00000000" w:rsidR="00000000" w:rsidRPr="00000000">
        <w:rPr>
          <w:rtl w:val="0"/>
        </w:rPr>
      </w:r>
    </w:p>
    <w:p w:rsidR="00000000" w:rsidDel="00000000" w:rsidP="00000000" w:rsidRDefault="00000000" w:rsidRPr="00000000" w14:paraId="0000019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jc w:val="left"/>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ab/>
      </w:r>
      <w:r w:rsidDel="00000000" w:rsidR="00000000" w:rsidRPr="00000000">
        <w:rPr>
          <w:rFonts w:ascii="Roboto" w:cs="Roboto" w:eastAsia="Roboto" w:hAnsi="Roboto"/>
          <w:color w:val="0d0d0d"/>
          <w:sz w:val="24"/>
          <w:szCs w:val="24"/>
        </w:rPr>
        <w:drawing>
          <wp:inline distB="114300" distT="114300" distL="114300" distR="114300">
            <wp:extent cx="3948113" cy="1562795"/>
            <wp:effectExtent b="0" l="0" r="0" t="0"/>
            <wp:docPr id="28"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3948113" cy="1562795"/>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pStyle w:val="Heading2"/>
        <w:rPr>
          <w:b w:val="1"/>
        </w:rPr>
      </w:pPr>
      <w:bookmarkStart w:colFirst="0" w:colLast="0" w:name="_heading=h.3fn3swc9erg7" w:id="28"/>
      <w:bookmarkEnd w:id="28"/>
      <w:sdt>
        <w:sdtPr>
          <w:tag w:val="goog_rdk_610"/>
        </w:sdtPr>
        <w:sdtContent>
          <w:r w:rsidDel="00000000" w:rsidR="00000000" w:rsidRPr="00000000">
            <w:rPr>
              <w:rFonts w:ascii="Arial Unicode MS" w:cs="Arial Unicode MS" w:eastAsia="Arial Unicode MS" w:hAnsi="Arial Unicode MS"/>
              <w:b w:val="1"/>
              <w:rtl w:val="0"/>
            </w:rPr>
            <w:t xml:space="preserve">Adaboost ( Adaptive Boosting 自適應增強)</w:t>
          </w:r>
        </w:sdtContent>
      </w:sdt>
    </w:p>
    <w:p w:rsidR="00000000" w:rsidDel="00000000" w:rsidP="00000000" w:rsidRDefault="00000000" w:rsidRPr="00000000" w14:paraId="000001A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11"/>
        </w:sdtPr>
        <w:sdtContent>
          <w:r w:rsidDel="00000000" w:rsidR="00000000" w:rsidRPr="00000000">
            <w:rPr>
              <w:rFonts w:ascii="Arial Unicode MS" w:cs="Arial Unicode MS" w:eastAsia="Arial Unicode MS" w:hAnsi="Arial Unicode MS"/>
              <w:rtl w:val="0"/>
            </w:rPr>
            <w:t xml:space="preserve">Adaboost（自適應增強）是一種集成學習算法，用於改進弱學習器的性能，以提高整體預測的準確性。</w:t>
          </w:r>
        </w:sdtContent>
      </w:sdt>
      <w:sdt>
        <w:sdtPr>
          <w:tag w:val="goog_rdk_612"/>
        </w:sdtPr>
        <w:sdtContent>
          <w:r w:rsidDel="00000000" w:rsidR="00000000" w:rsidRPr="00000000">
            <w:rPr>
              <w:rFonts w:ascii="Arial Unicode MS" w:cs="Arial Unicode MS" w:eastAsia="Arial Unicode MS" w:hAnsi="Arial Unicode MS"/>
              <w:shd w:fill="ff9900" w:val="clear"/>
              <w:rtl w:val="0"/>
            </w:rPr>
            <w:t xml:space="preserve">Adaboost是一種迭代算法，每一輪迭代訓練一個弱分類器（例如決策樹），連續訓練一系列的弱分類器，並根據之前的分類結果增加錯誤分類的樣本權重，調整弱分類器的權重，最終組合所有弱分類器以生成一個強分類器</w:t>
          </w:r>
        </w:sdtContent>
      </w:sdt>
      <w:sdt>
        <w:sdtPr>
          <w:tag w:val="goog_rdk_61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14"/>
        </w:sdtPr>
        <w:sdtContent>
          <w:r w:rsidDel="00000000" w:rsidR="00000000" w:rsidRPr="00000000">
            <w:rPr>
              <w:rFonts w:ascii="Arial Unicode MS" w:cs="Arial Unicode MS" w:eastAsia="Arial Unicode MS" w:hAnsi="Arial Unicode MS"/>
              <w:rtl w:val="0"/>
            </w:rPr>
            <w:t xml:space="preserve">以下是Adaboost算法的基本步驟：</w:t>
          </w:r>
        </w:sdtContent>
      </w:sdt>
    </w:p>
    <w:p w:rsidR="00000000" w:rsidDel="00000000" w:rsidP="00000000" w:rsidRDefault="00000000" w:rsidRPr="00000000" w14:paraId="000001A3">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15"/>
        </w:sdtPr>
        <w:sdtContent>
          <w:r w:rsidDel="00000000" w:rsidR="00000000" w:rsidRPr="00000000">
            <w:rPr>
              <w:rFonts w:ascii="Arial Unicode MS" w:cs="Arial Unicode MS" w:eastAsia="Arial Unicode MS" w:hAnsi="Arial Unicode MS"/>
              <w:rtl w:val="0"/>
            </w:rPr>
            <w:t xml:space="preserve">初始化權重：將每個樣本的權重初始化為相等值。</w:t>
          </w:r>
        </w:sdtContent>
      </w:sdt>
    </w:p>
    <w:p w:rsidR="00000000" w:rsidDel="00000000" w:rsidP="00000000" w:rsidRDefault="00000000" w:rsidRPr="00000000" w14:paraId="000001A4">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16"/>
        </w:sdtPr>
        <w:sdtContent>
          <w:r w:rsidDel="00000000" w:rsidR="00000000" w:rsidRPr="00000000">
            <w:rPr>
              <w:rFonts w:ascii="Arial Unicode MS" w:cs="Arial Unicode MS" w:eastAsia="Arial Unicode MS" w:hAnsi="Arial Unicode MS"/>
              <w:rtl w:val="0"/>
            </w:rPr>
            <w:t xml:space="preserve">迭代訓練弱分類器：</w:t>
          </w:r>
        </w:sdtContent>
      </w:sdt>
    </w:p>
    <w:p w:rsidR="00000000" w:rsidDel="00000000" w:rsidP="00000000" w:rsidRDefault="00000000" w:rsidRPr="00000000" w14:paraId="000001A5">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17"/>
        </w:sdtPr>
        <w:sdtContent>
          <w:r w:rsidDel="00000000" w:rsidR="00000000" w:rsidRPr="00000000">
            <w:rPr>
              <w:rFonts w:ascii="Arial Unicode MS" w:cs="Arial Unicode MS" w:eastAsia="Arial Unicode MS" w:hAnsi="Arial Unicode MS"/>
              <w:rtl w:val="0"/>
            </w:rPr>
            <w:t xml:space="preserve">對於每一輪迭代：</w:t>
          </w:r>
        </w:sdtContent>
      </w:sdt>
    </w:p>
    <w:p w:rsidR="00000000" w:rsidDel="00000000" w:rsidP="00000000" w:rsidRDefault="00000000" w:rsidRPr="00000000" w14:paraId="000001A6">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18"/>
        </w:sdtPr>
        <w:sdtContent>
          <w:r w:rsidDel="00000000" w:rsidR="00000000" w:rsidRPr="00000000">
            <w:rPr>
              <w:rFonts w:ascii="Arial Unicode MS" w:cs="Arial Unicode MS" w:eastAsia="Arial Unicode MS" w:hAnsi="Arial Unicode MS"/>
              <w:rtl w:val="0"/>
            </w:rPr>
            <w:t xml:space="preserve">使用當前樣本權重訓練一個弱分類器。</w:t>
          </w:r>
        </w:sdtContent>
      </w:sdt>
    </w:p>
    <w:p w:rsidR="00000000" w:rsidDel="00000000" w:rsidP="00000000" w:rsidRDefault="00000000" w:rsidRPr="00000000" w14:paraId="000001A7">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19"/>
        </w:sdtPr>
        <w:sdtContent>
          <w:r w:rsidDel="00000000" w:rsidR="00000000" w:rsidRPr="00000000">
            <w:rPr>
              <w:rFonts w:ascii="Arial Unicode MS" w:cs="Arial Unicode MS" w:eastAsia="Arial Unicode MS" w:hAnsi="Arial Unicode MS"/>
              <w:rtl w:val="0"/>
            </w:rPr>
            <w:t xml:space="preserve">通過使用這個弱分類器對訓練數據進行預測，計算出錯誤率（被錯誤分類的樣本的權重總和）。</w:t>
          </w:r>
        </w:sdtContent>
      </w:sdt>
    </w:p>
    <w:p w:rsidR="00000000" w:rsidDel="00000000" w:rsidP="00000000" w:rsidRDefault="00000000" w:rsidRPr="00000000" w14:paraId="000001A8">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20"/>
        </w:sdtPr>
        <w:sdtContent>
          <w:r w:rsidDel="00000000" w:rsidR="00000000" w:rsidRPr="00000000">
            <w:rPr>
              <w:rFonts w:ascii="Arial Unicode MS" w:cs="Arial Unicode MS" w:eastAsia="Arial Unicode MS" w:hAnsi="Arial Unicode MS"/>
              <w:rtl w:val="0"/>
            </w:rPr>
            <w:t xml:space="preserve">計算這個弱分類器的權重，權重高的弱分類器在最終組合模型中將有更大的影響。</w:t>
          </w:r>
        </w:sdtContent>
      </w:sdt>
    </w:p>
    <w:p w:rsidR="00000000" w:rsidDel="00000000" w:rsidP="00000000" w:rsidRDefault="00000000" w:rsidRPr="00000000" w14:paraId="000001A9">
      <w:pPr>
        <w:numPr>
          <w:ilvl w:val="1"/>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1440" w:hanging="360"/>
        <w:rPr/>
      </w:pPr>
      <w:sdt>
        <w:sdtPr>
          <w:tag w:val="goog_rdk_621"/>
        </w:sdtPr>
        <w:sdtContent>
          <w:r w:rsidDel="00000000" w:rsidR="00000000" w:rsidRPr="00000000">
            <w:rPr>
              <w:rFonts w:ascii="Arial Unicode MS" w:cs="Arial Unicode MS" w:eastAsia="Arial Unicode MS" w:hAnsi="Arial Unicode MS"/>
              <w:rtl w:val="0"/>
            </w:rPr>
            <w:t xml:space="preserve">通過更新樣本權重，將錯誤分類的樣本權重增加，正確分類的樣本權重減少。</w:t>
          </w:r>
        </w:sdtContent>
      </w:sdt>
    </w:p>
    <w:p w:rsidR="00000000" w:rsidDel="00000000" w:rsidP="00000000" w:rsidRDefault="00000000" w:rsidRPr="00000000" w14:paraId="000001AA">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pPr>
      <w:sdt>
        <w:sdtPr>
          <w:tag w:val="goog_rdk_622"/>
        </w:sdtPr>
        <w:sdtContent>
          <w:r w:rsidDel="00000000" w:rsidR="00000000" w:rsidRPr="00000000">
            <w:rPr>
              <w:rFonts w:ascii="Arial Unicode MS" w:cs="Arial Unicode MS" w:eastAsia="Arial Unicode MS" w:hAnsi="Arial Unicode MS"/>
              <w:rtl w:val="0"/>
            </w:rPr>
            <w:t xml:space="preserve">組合弱分類器：將所有弱分類器根據其權重組合成一個強分類器。</w:t>
          </w:r>
        </w:sdtContent>
      </w:sdt>
    </w:p>
    <w:p w:rsidR="00000000" w:rsidDel="00000000" w:rsidP="00000000" w:rsidRDefault="00000000" w:rsidRPr="00000000" w14:paraId="000001AB">
      <w:pPr>
        <w:numPr>
          <w:ilvl w:val="0"/>
          <w:numId w:val="32"/>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pPr>
      <w:sdt>
        <w:sdtPr>
          <w:tag w:val="goog_rdk_623"/>
        </w:sdtPr>
        <w:sdtContent>
          <w:r w:rsidDel="00000000" w:rsidR="00000000" w:rsidRPr="00000000">
            <w:rPr>
              <w:rFonts w:ascii="Arial Unicode MS" w:cs="Arial Unicode MS" w:eastAsia="Arial Unicode MS" w:hAnsi="Arial Unicode MS"/>
              <w:rtl w:val="0"/>
            </w:rPr>
            <w:t xml:space="preserve">生成最終預測：將新數據輸入到強分類器中，並生成最終的預測結果。</w:t>
          </w:r>
        </w:sdtContent>
      </w:sdt>
    </w:p>
    <w:p w:rsidR="00000000" w:rsidDel="00000000" w:rsidP="00000000" w:rsidRDefault="00000000" w:rsidRPr="00000000" w14:paraId="000001A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24"/>
        </w:sdtPr>
        <w:sdtContent>
          <w:r w:rsidDel="00000000" w:rsidR="00000000" w:rsidRPr="00000000">
            <w:rPr>
              <w:rFonts w:ascii="Arial Unicode MS" w:cs="Arial Unicode MS" w:eastAsia="Arial Unicode MS" w:hAnsi="Arial Unicode MS"/>
              <w:rtl w:val="0"/>
            </w:rPr>
            <w:t xml:space="preserve">Adaboost的優點包括</w:t>
          </w:r>
        </w:sdtContent>
      </w:sdt>
      <w:sdt>
        <w:sdtPr>
          <w:tag w:val="goog_rdk_625"/>
        </w:sdtPr>
        <w:sdtContent>
          <w:r w:rsidDel="00000000" w:rsidR="00000000" w:rsidRPr="00000000">
            <w:rPr>
              <w:rFonts w:ascii="Arial Unicode MS" w:cs="Arial Unicode MS" w:eastAsia="Arial Unicode MS" w:hAnsi="Arial Unicode MS"/>
              <w:shd w:fill="ff9900" w:val="clear"/>
              <w:rtl w:val="0"/>
            </w:rPr>
            <w:t xml:space="preserve">對多種類型的數據和分類器的通用性</w:t>
          </w:r>
        </w:sdtContent>
      </w:sdt>
      <w:sdt>
        <w:sdtPr>
          <w:tag w:val="goog_rdk_626"/>
        </w:sdtPr>
        <w:sdtContent>
          <w:r w:rsidDel="00000000" w:rsidR="00000000" w:rsidRPr="00000000">
            <w:rPr>
              <w:rFonts w:ascii="Arial Unicode MS" w:cs="Arial Unicode MS" w:eastAsia="Arial Unicode MS" w:hAnsi="Arial Unicode MS"/>
              <w:rtl w:val="0"/>
            </w:rPr>
            <w:t xml:space="preserve">，以及</w:t>
          </w:r>
        </w:sdtContent>
      </w:sdt>
      <w:sdt>
        <w:sdtPr>
          <w:tag w:val="goog_rdk_627"/>
        </w:sdtPr>
        <w:sdtContent>
          <w:r w:rsidDel="00000000" w:rsidR="00000000" w:rsidRPr="00000000">
            <w:rPr>
              <w:rFonts w:ascii="Arial Unicode MS" w:cs="Arial Unicode MS" w:eastAsia="Arial Unicode MS" w:hAnsi="Arial Unicode MS"/>
              <w:shd w:fill="ff9900" w:val="clear"/>
              <w:rtl w:val="0"/>
            </w:rPr>
            <w:t xml:space="preserve">對噪聲數據的魯棒性</w:t>
          </w:r>
        </w:sdtContent>
      </w:sdt>
      <w:sdt>
        <w:sdtPr>
          <w:tag w:val="goog_rdk_628"/>
        </w:sdtPr>
        <w:sdtContent>
          <w:r w:rsidDel="00000000" w:rsidR="00000000" w:rsidRPr="00000000">
            <w:rPr>
              <w:rFonts w:ascii="Arial Unicode MS" w:cs="Arial Unicode MS" w:eastAsia="Arial Unicode MS" w:hAnsi="Arial Unicode MS"/>
              <w:rtl w:val="0"/>
            </w:rPr>
            <w:t xml:space="preserve">。它還可以自適應地調整弱分類器的權重，從而提高整體的分類性能。</w:t>
          </w:r>
        </w:sdtContent>
      </w:sdt>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629"/>
        </w:sdtPr>
        <w:sdtContent>
          <w:r w:rsidDel="00000000" w:rsidR="00000000" w:rsidRPr="00000000">
            <w:rPr>
              <w:rFonts w:ascii="Arial Unicode MS" w:cs="Arial Unicode MS" w:eastAsia="Arial Unicode MS" w:hAnsi="Arial Unicode MS"/>
              <w:rtl w:val="0"/>
            </w:rPr>
            <w:t xml:space="preserve">然而，Adaboost也有一些缺點，例如對噪聲和異常值敏感，並且當弱分類器過於複雜時容易過擬合。為了解決這些問題，通常需要對弱分類器進行適當的調參，以及對訓練數據進行預處理和特徵工程。</w:t>
          </w:r>
        </w:sdtContent>
      </w:sdt>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drawing>
          <wp:inline distB="114300" distT="114300" distL="114300" distR="114300">
            <wp:extent cx="2452688" cy="2733675"/>
            <wp:effectExtent b="0" l="0" r="0" t="0"/>
            <wp:docPr id="23"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2452688" cy="2733675"/>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mgqkkc2jei7m" w:id="29"/>
      <w:bookmarkEnd w:id="29"/>
      <w:sdt>
        <w:sdtPr>
          <w:tag w:val="goog_rdk_630"/>
        </w:sdtPr>
        <w:sdtContent>
          <w:r w:rsidDel="00000000" w:rsidR="00000000" w:rsidRPr="00000000">
            <w:rPr>
              <w:rFonts w:ascii="Arial Unicode MS" w:cs="Arial Unicode MS" w:eastAsia="Arial Unicode MS" w:hAnsi="Arial Unicode MS"/>
              <w:b w:val="1"/>
              <w:rtl w:val="0"/>
            </w:rPr>
            <w:t xml:space="preserve">梯度提升和隨機森林（Random Forest）</w:t>
          </w:r>
        </w:sdtContent>
      </w:sdt>
    </w:p>
    <w:p w:rsidR="00000000" w:rsidDel="00000000" w:rsidP="00000000" w:rsidRDefault="00000000" w:rsidRPr="00000000" w14:paraId="000001B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631"/>
        </w:sdtPr>
        <w:sdtContent>
          <w:r w:rsidDel="00000000" w:rsidR="00000000" w:rsidRPr="00000000">
            <w:rPr>
              <w:rFonts w:ascii="SimSun" w:cs="SimSun" w:eastAsia="SimSun" w:hAnsi="SimSun"/>
              <w:color w:val="0d0d0d"/>
              <w:sz w:val="24"/>
              <w:szCs w:val="24"/>
              <w:rtl w:val="0"/>
            </w:rPr>
            <w:t xml:space="preserve">梯度提升（Gradient Boosting）和隨機森林（Random Forest）都是常用的集成學習算法，用於解決監督學習問題，例如分類和回歸。雖然它們都是基於決策樹的算法，但在一些方面存在明顯的差異。</w:t>
          </w:r>
        </w:sdtContent>
      </w:sdt>
    </w:p>
    <w:p w:rsidR="00000000" w:rsidDel="00000000" w:rsidP="00000000" w:rsidRDefault="00000000" w:rsidRPr="00000000" w14:paraId="000001B1">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32"/>
        </w:sdtPr>
        <w:sdtContent>
          <w:r w:rsidDel="00000000" w:rsidR="00000000" w:rsidRPr="00000000">
            <w:rPr>
              <w:rFonts w:ascii="SimSun" w:cs="SimSun" w:eastAsia="SimSun" w:hAnsi="SimSun"/>
              <w:color w:val="0d0d0d"/>
              <w:sz w:val="24"/>
              <w:szCs w:val="24"/>
              <w:rtl w:val="0"/>
            </w:rPr>
            <w:t xml:space="preserve">構建方式：</w:t>
          </w:r>
        </w:sdtContent>
      </w:sdt>
    </w:p>
    <w:p w:rsidR="00000000" w:rsidDel="00000000" w:rsidP="00000000" w:rsidRDefault="00000000" w:rsidRPr="00000000" w14:paraId="000001B2">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33"/>
        </w:sdtPr>
        <w:sdtContent>
          <w:r w:rsidDel="00000000" w:rsidR="00000000" w:rsidRPr="00000000">
            <w:rPr>
              <w:rFonts w:ascii="SimSun" w:cs="SimSun" w:eastAsia="SimSun" w:hAnsi="SimSun"/>
              <w:color w:val="0d0d0d"/>
              <w:sz w:val="24"/>
              <w:szCs w:val="24"/>
              <w:rtl w:val="0"/>
            </w:rPr>
            <w:t xml:space="preserve">隨機森林是通過構建多棵獨立的決策樹來進行集成，每棵樹是在隨機抽樣的訓練集上進行構建的。</w:t>
          </w:r>
        </w:sdtContent>
      </w:sdt>
    </w:p>
    <w:p w:rsidR="00000000" w:rsidDel="00000000" w:rsidP="00000000" w:rsidRDefault="00000000" w:rsidRPr="00000000" w14:paraId="000001B3">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34"/>
        </w:sdtPr>
        <w:sdtContent>
          <w:r w:rsidDel="00000000" w:rsidR="00000000" w:rsidRPr="00000000">
            <w:rPr>
              <w:rFonts w:ascii="SimSun" w:cs="SimSun" w:eastAsia="SimSun" w:hAnsi="SimSun"/>
              <w:color w:val="0d0d0d"/>
              <w:sz w:val="24"/>
              <w:szCs w:val="24"/>
              <w:rtl w:val="0"/>
            </w:rPr>
            <w:t xml:space="preserve">梯度提升是通過逐步構建一系列的決策樹來進行集成，每棵樹都是為了最小化前一棵樹的預測殘差而構建的。</w:t>
          </w:r>
        </w:sdtContent>
      </w:sdt>
    </w:p>
    <w:p w:rsidR="00000000" w:rsidDel="00000000" w:rsidP="00000000" w:rsidRDefault="00000000" w:rsidRPr="00000000" w14:paraId="000001B4">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35"/>
        </w:sdtPr>
        <w:sdtContent>
          <w:r w:rsidDel="00000000" w:rsidR="00000000" w:rsidRPr="00000000">
            <w:rPr>
              <w:rFonts w:ascii="SimSun" w:cs="SimSun" w:eastAsia="SimSun" w:hAnsi="SimSun"/>
              <w:color w:val="0d0d0d"/>
              <w:sz w:val="24"/>
              <w:szCs w:val="24"/>
              <w:rtl w:val="0"/>
            </w:rPr>
            <w:t xml:space="preserve">樹的關聯性：</w:t>
          </w:r>
        </w:sdtContent>
      </w:sdt>
    </w:p>
    <w:p w:rsidR="00000000" w:rsidDel="00000000" w:rsidP="00000000" w:rsidRDefault="00000000" w:rsidRPr="00000000" w14:paraId="000001B5">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36"/>
        </w:sdtPr>
        <w:sdtContent>
          <w:r w:rsidDel="00000000" w:rsidR="00000000" w:rsidRPr="00000000">
            <w:rPr>
              <w:rFonts w:ascii="SimSun" w:cs="SimSun" w:eastAsia="SimSun" w:hAnsi="SimSun"/>
              <w:color w:val="0d0d0d"/>
              <w:sz w:val="24"/>
              <w:szCs w:val="24"/>
              <w:rtl w:val="0"/>
            </w:rPr>
            <w:t xml:space="preserve">隨機森林中的</w:t>
          </w:r>
        </w:sdtContent>
      </w:sdt>
      <w:sdt>
        <w:sdtPr>
          <w:tag w:val="goog_rdk_637"/>
        </w:sdtPr>
        <w:sdtContent>
          <w:r w:rsidDel="00000000" w:rsidR="00000000" w:rsidRPr="00000000">
            <w:rPr>
              <w:rFonts w:ascii="SimSun" w:cs="SimSun" w:eastAsia="SimSun" w:hAnsi="SimSun"/>
              <w:color w:val="0d0d0d"/>
              <w:sz w:val="24"/>
              <w:szCs w:val="24"/>
              <w:shd w:fill="ff9900" w:val="clear"/>
              <w:rtl w:val="0"/>
            </w:rPr>
            <w:t xml:space="preserve">每棵樹是獨立構建的，並且彼此之間沒有關聯性，因此可以同時進行訓練</w:t>
          </w:r>
        </w:sdtContent>
      </w:sdt>
      <w:sdt>
        <w:sdtPr>
          <w:tag w:val="goog_rdk_638"/>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B6">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39"/>
        </w:sdtPr>
        <w:sdtContent>
          <w:r w:rsidDel="00000000" w:rsidR="00000000" w:rsidRPr="00000000">
            <w:rPr>
              <w:rFonts w:ascii="SimSun" w:cs="SimSun" w:eastAsia="SimSun" w:hAnsi="SimSun"/>
              <w:color w:val="0d0d0d"/>
              <w:sz w:val="24"/>
              <w:szCs w:val="24"/>
              <w:rtl w:val="0"/>
            </w:rPr>
            <w:t xml:space="preserve">梯度提升中的</w:t>
          </w:r>
        </w:sdtContent>
      </w:sdt>
      <w:sdt>
        <w:sdtPr>
          <w:tag w:val="goog_rdk_640"/>
        </w:sdtPr>
        <w:sdtContent>
          <w:r w:rsidDel="00000000" w:rsidR="00000000" w:rsidRPr="00000000">
            <w:rPr>
              <w:rFonts w:ascii="SimSun" w:cs="SimSun" w:eastAsia="SimSun" w:hAnsi="SimSun"/>
              <w:color w:val="0d0d0d"/>
              <w:sz w:val="24"/>
              <w:szCs w:val="24"/>
              <w:shd w:fill="ff9900" w:val="clear"/>
              <w:rtl w:val="0"/>
            </w:rPr>
            <w:t xml:space="preserve">每棵樹是串行構建的，每棵樹都是在前一棵樹的殘差基礎上構建的，因此需要依次進行訓練</w:t>
          </w:r>
        </w:sdtContent>
      </w:sdt>
      <w:sdt>
        <w:sdtPr>
          <w:tag w:val="goog_rdk_641"/>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B7">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42"/>
        </w:sdtPr>
        <w:sdtContent>
          <w:r w:rsidDel="00000000" w:rsidR="00000000" w:rsidRPr="00000000">
            <w:rPr>
              <w:rFonts w:ascii="SimSun" w:cs="SimSun" w:eastAsia="SimSun" w:hAnsi="SimSun"/>
              <w:color w:val="0d0d0d"/>
              <w:sz w:val="24"/>
              <w:szCs w:val="24"/>
              <w:rtl w:val="0"/>
            </w:rPr>
            <w:t xml:space="preserve">擬合方式：</w:t>
          </w:r>
        </w:sdtContent>
      </w:sdt>
    </w:p>
    <w:p w:rsidR="00000000" w:rsidDel="00000000" w:rsidP="00000000" w:rsidRDefault="00000000" w:rsidRPr="00000000" w14:paraId="000001B8">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43"/>
        </w:sdtPr>
        <w:sdtContent>
          <w:r w:rsidDel="00000000" w:rsidR="00000000" w:rsidRPr="00000000">
            <w:rPr>
              <w:rFonts w:ascii="SimSun" w:cs="SimSun" w:eastAsia="SimSun" w:hAnsi="SimSun"/>
              <w:color w:val="0d0d0d"/>
              <w:sz w:val="24"/>
              <w:szCs w:val="24"/>
              <w:rtl w:val="0"/>
            </w:rPr>
            <w:t xml:space="preserve">隨機森林通常對噪聲具有較好的魯棒性，因為它通過多個樹的投票來進行預測，可以減少過擬合的風險。</w:t>
          </w:r>
        </w:sdtContent>
      </w:sdt>
      <w:sdt>
        <w:sdtPr>
          <w:tag w:val="goog_rdk_644"/>
        </w:sdtPr>
        <w:sdtContent>
          <w:r w:rsidDel="00000000" w:rsidR="00000000" w:rsidRPr="00000000">
            <w:rPr>
              <w:rFonts w:ascii="SimSun" w:cs="SimSun" w:eastAsia="SimSun" w:hAnsi="SimSun"/>
              <w:color w:val="0d0d0d"/>
              <w:sz w:val="24"/>
              <w:szCs w:val="24"/>
              <w:shd w:fill="ff9900" w:val="clear"/>
              <w:rtl w:val="0"/>
            </w:rPr>
            <w:t xml:space="preserve">多類目標檢測 適用於隨機森林。</w:t>
          </w:r>
        </w:sdtContent>
      </w:sdt>
    </w:p>
    <w:p w:rsidR="00000000" w:rsidDel="00000000" w:rsidP="00000000" w:rsidRDefault="00000000" w:rsidRPr="00000000" w14:paraId="000001B9">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45"/>
        </w:sdtPr>
        <w:sdtContent>
          <w:r w:rsidDel="00000000" w:rsidR="00000000" w:rsidRPr="00000000">
            <w:rPr>
              <w:rFonts w:ascii="SimSun" w:cs="SimSun" w:eastAsia="SimSun" w:hAnsi="SimSun"/>
              <w:color w:val="0d0d0d"/>
              <w:sz w:val="24"/>
              <w:szCs w:val="24"/>
              <w:shd w:fill="ff9900" w:val="clear"/>
              <w:rtl w:val="0"/>
            </w:rPr>
            <w:t xml:space="preserve">梯度提升通常對噪聲敏感，因為它是逐步擬合每棵樹，容易將異常值與噪聲也納入到模型中，導致模型變得過擬合</w:t>
          </w:r>
        </w:sdtContent>
      </w:sdt>
      <w:sdt>
        <w:sdtPr>
          <w:tag w:val="goog_rdk_646"/>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647"/>
        </w:sdtPr>
        <w:sdtContent>
          <w:r w:rsidDel="00000000" w:rsidR="00000000" w:rsidRPr="00000000">
            <w:rPr>
              <w:rFonts w:ascii="SimSun" w:cs="SimSun" w:eastAsia="SimSun" w:hAnsi="SimSun"/>
              <w:color w:val="0d0d0d"/>
              <w:sz w:val="24"/>
              <w:szCs w:val="24"/>
              <w:shd w:fill="ff9900" w:val="clear"/>
              <w:rtl w:val="0"/>
            </w:rPr>
            <w:t xml:space="preserve">在不平衡的數據時，就像在實時風險評估中一樣，梯度提升表現良好</w:t>
          </w:r>
        </w:sdtContent>
      </w:sdt>
      <w:sdt>
        <w:sdtPr>
          <w:tag w:val="goog_rdk_648"/>
        </w:sdtPr>
        <w:sdtContent>
          <w:r w:rsidDel="00000000" w:rsidR="00000000" w:rsidRPr="00000000">
            <w:rPr>
              <w:rFonts w:ascii="Arial Unicode MS" w:cs="Arial Unicode MS" w:eastAsia="Arial Unicode MS" w:hAnsi="Arial Unicode MS"/>
              <w:color w:val="0d0d0d"/>
              <w:sz w:val="24"/>
              <w:szCs w:val="24"/>
              <w:rtl w:val="0"/>
            </w:rPr>
            <w:t xml:space="preserve">。 </w:t>
          </w:r>
        </w:sdtContent>
      </w:sdt>
    </w:p>
    <w:p w:rsidR="00000000" w:rsidDel="00000000" w:rsidP="00000000" w:rsidRDefault="00000000" w:rsidRPr="00000000" w14:paraId="000001BA">
      <w:pPr>
        <w:numPr>
          <w:ilvl w:val="0"/>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49"/>
        </w:sdtPr>
        <w:sdtContent>
          <w:r w:rsidDel="00000000" w:rsidR="00000000" w:rsidRPr="00000000">
            <w:rPr>
              <w:rFonts w:ascii="SimSun" w:cs="SimSun" w:eastAsia="SimSun" w:hAnsi="SimSun"/>
              <w:color w:val="0d0d0d"/>
              <w:sz w:val="24"/>
              <w:szCs w:val="24"/>
              <w:rtl w:val="0"/>
            </w:rPr>
            <w:t xml:space="preserve">調參方式：</w:t>
          </w:r>
        </w:sdtContent>
      </w:sdt>
    </w:p>
    <w:p w:rsidR="00000000" w:rsidDel="00000000" w:rsidP="00000000" w:rsidRDefault="00000000" w:rsidRPr="00000000" w14:paraId="000001BB">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50"/>
        </w:sdtPr>
        <w:sdtContent>
          <w:r w:rsidDel="00000000" w:rsidR="00000000" w:rsidRPr="00000000">
            <w:rPr>
              <w:rFonts w:ascii="SimSun" w:cs="SimSun" w:eastAsia="SimSun" w:hAnsi="SimSun"/>
              <w:color w:val="0d0d0d"/>
              <w:sz w:val="24"/>
              <w:szCs w:val="24"/>
              <w:shd w:fill="ff9900" w:val="clear"/>
              <w:rtl w:val="0"/>
            </w:rPr>
            <w:t xml:space="preserve">隨機森林的調參相對較簡單</w:t>
          </w:r>
        </w:sdtContent>
      </w:sdt>
      <w:sdt>
        <w:sdtPr>
          <w:tag w:val="goog_rdk_651"/>
        </w:sdtPr>
        <w:sdtContent>
          <w:r w:rsidDel="00000000" w:rsidR="00000000" w:rsidRPr="00000000">
            <w:rPr>
              <w:rFonts w:ascii="Arial Unicode MS" w:cs="Arial Unicode MS" w:eastAsia="Arial Unicode MS" w:hAnsi="Arial Unicode MS"/>
              <w:color w:val="0d0d0d"/>
              <w:sz w:val="24"/>
              <w:szCs w:val="24"/>
              <w:rtl w:val="0"/>
            </w:rPr>
            <w:t xml:space="preserve">，主要包括樹的數量、每棵樹的深度、特徵抽樣比例等。</w:t>
          </w:r>
        </w:sdtContent>
      </w:sdt>
    </w:p>
    <w:p w:rsidR="00000000" w:rsidDel="00000000" w:rsidP="00000000" w:rsidRDefault="00000000" w:rsidRPr="00000000" w14:paraId="000001BC">
      <w:pPr>
        <w:numPr>
          <w:ilvl w:val="1"/>
          <w:numId w:val="24"/>
        </w:numPr>
        <w:pBdr>
          <w:top w:color="e3e3e3" w:space="0" w:sz="0" w:val="none"/>
          <w:left w:color="e3e3e3" w:space="0" w:sz="0" w:val="none"/>
          <w:bottom w:color="e3e3e3" w:space="0" w:sz="0" w:val="none"/>
          <w:right w:color="e3e3e3" w:space="0" w:sz="0" w:val="none"/>
          <w:between w:color="e3e3e3" w:space="0" w:sz="0" w:val="none"/>
        </w:pBdr>
        <w:shd w:fill="ffffff" w:val="clear"/>
        <w:ind w:left="1440" w:hanging="360"/>
      </w:pPr>
      <w:sdt>
        <w:sdtPr>
          <w:tag w:val="goog_rdk_652"/>
        </w:sdtPr>
        <w:sdtContent>
          <w:r w:rsidDel="00000000" w:rsidR="00000000" w:rsidRPr="00000000">
            <w:rPr>
              <w:rFonts w:ascii="SimSun" w:cs="SimSun" w:eastAsia="SimSun" w:hAnsi="SimSun"/>
              <w:color w:val="0d0d0d"/>
              <w:sz w:val="24"/>
              <w:szCs w:val="24"/>
              <w:shd w:fill="ff9900" w:val="clear"/>
              <w:rtl w:val="0"/>
            </w:rPr>
            <w:t xml:space="preserve">梯度提升的調參相對較複雜</w:t>
          </w:r>
        </w:sdtContent>
      </w:sdt>
      <w:sdt>
        <w:sdtPr>
          <w:tag w:val="goog_rdk_653"/>
        </w:sdtPr>
        <w:sdtContent>
          <w:r w:rsidDel="00000000" w:rsidR="00000000" w:rsidRPr="00000000">
            <w:rPr>
              <w:rFonts w:ascii="Arial Unicode MS" w:cs="Arial Unicode MS" w:eastAsia="Arial Unicode MS" w:hAnsi="Arial Unicode MS"/>
              <w:color w:val="0d0d0d"/>
              <w:sz w:val="24"/>
              <w:szCs w:val="24"/>
              <w:rtl w:val="0"/>
            </w:rPr>
            <w:t xml:space="preserve">，需要調整</w:t>
          </w:r>
        </w:sdtContent>
      </w:sdt>
      <w:sdt>
        <w:sdtPr>
          <w:tag w:val="goog_rdk_654"/>
        </w:sdtPr>
        <w:sdtContent>
          <w:r w:rsidDel="00000000" w:rsidR="00000000" w:rsidRPr="00000000">
            <w:rPr>
              <w:rFonts w:ascii="SimSun" w:cs="SimSun" w:eastAsia="SimSun" w:hAnsi="SimSun"/>
              <w:color w:val="0d0d0d"/>
              <w:sz w:val="24"/>
              <w:szCs w:val="24"/>
              <w:shd w:fill="ff9900" w:val="clear"/>
              <w:rtl w:val="0"/>
            </w:rPr>
            <w:t xml:space="preserve">學習率</w:t>
          </w:r>
        </w:sdtContent>
      </w:sdt>
      <w:sdt>
        <w:sdtPr>
          <w:tag w:val="goog_rdk_655"/>
        </w:sdtPr>
        <w:sdtContent>
          <w:r w:rsidDel="00000000" w:rsidR="00000000" w:rsidRPr="00000000">
            <w:rPr>
              <w:rFonts w:ascii="Arial Unicode MS" w:cs="Arial Unicode MS" w:eastAsia="Arial Unicode MS" w:hAnsi="Arial Unicode MS"/>
              <w:color w:val="0d0d0d"/>
              <w:sz w:val="24"/>
              <w:szCs w:val="24"/>
              <w:rtl w:val="0"/>
            </w:rPr>
            <w:t xml:space="preserve">、樹的數量、每棵樹的深度、子樣本的比例等。梯度提升則在一些競賽和應用中獲得了更好的預測性能，但需要較多的調參和訓練時間</w:t>
          </w:r>
        </w:sdtContent>
      </w:sdt>
    </w:p>
    <w:p w:rsidR="00000000" w:rsidDel="00000000" w:rsidP="00000000" w:rsidRDefault="00000000" w:rsidRPr="00000000" w14:paraId="000001B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B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n3i9a0rsr2zw" w:id="30"/>
      <w:bookmarkEnd w:id="30"/>
      <w:sdt>
        <w:sdtPr>
          <w:tag w:val="goog_rdk_656"/>
        </w:sdtPr>
        <w:sdtContent>
          <w:r w:rsidDel="00000000" w:rsidR="00000000" w:rsidRPr="00000000">
            <w:rPr>
              <w:rFonts w:ascii="Arial Unicode MS" w:cs="Arial Unicode MS" w:eastAsia="Arial Unicode MS" w:hAnsi="Arial Unicode MS"/>
              <w:b w:val="1"/>
              <w:rtl w:val="0"/>
            </w:rPr>
            <w:t xml:space="preserve">支持向量機（Support Vector Machine，SVM）</w:t>
          </w:r>
        </w:sdtContent>
      </w:sdt>
    </w:p>
    <w:p w:rsidR="00000000" w:rsidDel="00000000" w:rsidP="00000000" w:rsidRDefault="00000000" w:rsidRPr="00000000" w14:paraId="000001B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657"/>
        </w:sdtPr>
        <w:sdtContent>
          <w:r w:rsidDel="00000000" w:rsidR="00000000" w:rsidRPr="00000000">
            <w:rPr>
              <w:rFonts w:ascii="SimSun" w:cs="SimSun" w:eastAsia="SimSun" w:hAnsi="SimSun"/>
              <w:color w:val="0d0d0d"/>
              <w:sz w:val="24"/>
              <w:szCs w:val="24"/>
              <w:rtl w:val="0"/>
            </w:rPr>
            <w:t xml:space="preserve">支持向量機（Support Vector Machine，SVM）是一種用於分類和回歸分析的監督式學習算法。SVM的</w:t>
          </w:r>
        </w:sdtContent>
      </w:sdt>
      <w:sdt>
        <w:sdtPr>
          <w:tag w:val="goog_rdk_658"/>
        </w:sdtPr>
        <w:sdtContent>
          <w:r w:rsidDel="00000000" w:rsidR="00000000" w:rsidRPr="00000000">
            <w:rPr>
              <w:rFonts w:ascii="SimSun" w:cs="SimSun" w:eastAsia="SimSun" w:hAnsi="SimSun"/>
              <w:color w:val="0d0d0d"/>
              <w:sz w:val="24"/>
              <w:szCs w:val="24"/>
              <w:shd w:fill="ff9900" w:val="clear"/>
              <w:rtl w:val="0"/>
            </w:rPr>
            <w:t xml:space="preserve">目標是找到一個最佳的超平面，以將不同類別的數據點有效地分離開來。SVM的主要思想是最小化損失和最大化邊界Margin (超平面和支持向量之間的距離)</w:t>
          </w:r>
        </w:sdtContent>
      </w:sdt>
      <w:sdt>
        <w:sdtPr>
          <w:tag w:val="goog_rdk_659"/>
        </w:sdtPr>
        <w:sdtContent>
          <w:r w:rsidDel="00000000" w:rsidR="00000000" w:rsidRPr="00000000">
            <w:rPr>
              <w:rFonts w:ascii="Arial Unicode MS" w:cs="Arial Unicode MS" w:eastAsia="Arial Unicode MS" w:hAnsi="Arial Unicode MS"/>
              <w:color w:val="0d0d0d"/>
              <w:sz w:val="24"/>
              <w:szCs w:val="24"/>
              <w:rtl w:val="0"/>
            </w:rPr>
            <w:t xml:space="preserve">「間隔帶」的間距為ϵ，對所有落入到間隔帶內的樣本不計算損失</w:t>
          </w:r>
        </w:sdtContent>
      </w:sdt>
      <w:sdt>
        <w:sdtPr>
          <w:tag w:val="goog_rdk_660"/>
        </w:sdtPr>
        <w:sdtContent>
          <w:r w:rsidDel="00000000" w:rsidR="00000000" w:rsidRPr="00000000">
            <w:rPr>
              <w:rFonts w:ascii="Arial Unicode MS" w:cs="Arial Unicode MS" w:eastAsia="Arial Unicode MS" w:hAnsi="Arial Unicode MS"/>
              <w:color w:val="0d0d0d"/>
              <w:sz w:val="24"/>
              <w:szCs w:val="24"/>
              <w:rtl w:val="0"/>
            </w:rPr>
            <w:t xml:space="preserve">。這樣做可以使分類器的泛化能力更強，</w:t>
          </w:r>
        </w:sdtContent>
      </w:sdt>
    </w:p>
    <w:p w:rsidR="00000000" w:rsidDel="00000000" w:rsidP="00000000" w:rsidRDefault="00000000" w:rsidRPr="00000000" w14:paraId="000001C0">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661"/>
        </w:sdtPr>
        <w:sdtContent>
          <w:r w:rsidDel="00000000" w:rsidR="00000000" w:rsidRPr="00000000">
            <w:rPr>
              <w:rFonts w:ascii="SimSun" w:cs="SimSun" w:eastAsia="SimSun" w:hAnsi="SimSun"/>
              <w:color w:val="0d0d0d"/>
              <w:sz w:val="24"/>
              <w:szCs w:val="24"/>
              <w:rtl w:val="0"/>
            </w:rPr>
            <w:t xml:space="preserve">以下是SVM的一些主要特點和概念：</w:t>
          </w:r>
        </w:sdtContent>
      </w:sdt>
    </w:p>
    <w:p w:rsidR="00000000" w:rsidDel="00000000" w:rsidP="00000000" w:rsidRDefault="00000000" w:rsidRPr="00000000" w14:paraId="000001C1">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62"/>
        </w:sdtPr>
        <w:sdtContent>
          <w:r w:rsidDel="00000000" w:rsidR="00000000" w:rsidRPr="00000000">
            <w:rPr>
              <w:rFonts w:ascii="SimSun" w:cs="SimSun" w:eastAsia="SimSun" w:hAnsi="SimSun"/>
              <w:b w:val="1"/>
              <w:color w:val="0d0d0d"/>
              <w:sz w:val="24"/>
              <w:szCs w:val="24"/>
              <w:rtl w:val="0"/>
            </w:rPr>
            <w:t xml:space="preserve">分隔超平面（Separating Hyperplane）：</w:t>
          </w:r>
        </w:sdtContent>
      </w:sdt>
      <w:sdt>
        <w:sdtPr>
          <w:tag w:val="goog_rdk_663"/>
        </w:sdtPr>
        <w:sdtContent>
          <w:r w:rsidDel="00000000" w:rsidR="00000000" w:rsidRPr="00000000">
            <w:rPr>
              <w:rFonts w:ascii="SimSun" w:cs="SimSun" w:eastAsia="SimSun" w:hAnsi="SimSun"/>
              <w:color w:val="0d0d0d"/>
              <w:sz w:val="24"/>
              <w:szCs w:val="24"/>
              <w:rtl w:val="0"/>
            </w:rPr>
            <w:t xml:space="preserve">在二維空間中，一個超平面就是一條直線，它將兩個類別的數據點分開。在更高維度空間中，超平面是一個超曲面。SVM 的目標是找到一個最佳的分隔超平面，使得兩個類別之間的邊界最大化。</w:t>
          </w:r>
        </w:sdtContent>
      </w:sdt>
    </w:p>
    <w:p w:rsidR="00000000" w:rsidDel="00000000" w:rsidP="00000000" w:rsidRDefault="00000000" w:rsidRPr="00000000" w14:paraId="000001C2">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64"/>
        </w:sdtPr>
        <w:sdtContent>
          <w:r w:rsidDel="00000000" w:rsidR="00000000" w:rsidRPr="00000000">
            <w:rPr>
              <w:rFonts w:ascii="SimSun" w:cs="SimSun" w:eastAsia="SimSun" w:hAnsi="SimSun"/>
              <w:b w:val="1"/>
              <w:color w:val="0d0d0d"/>
              <w:sz w:val="24"/>
              <w:szCs w:val="24"/>
              <w:rtl w:val="0"/>
            </w:rPr>
            <w:t xml:space="preserve">支持向量（Support Vectors）：</w:t>
          </w:r>
        </w:sdtContent>
      </w:sdt>
      <w:sdt>
        <w:sdtPr>
          <w:tag w:val="goog_rdk_665"/>
        </w:sdtPr>
        <w:sdtContent>
          <w:r w:rsidDel="00000000" w:rsidR="00000000" w:rsidRPr="00000000">
            <w:rPr>
              <w:rFonts w:ascii="SimSun" w:cs="SimSun" w:eastAsia="SimSun" w:hAnsi="SimSun"/>
              <w:color w:val="0d0d0d"/>
              <w:sz w:val="24"/>
              <w:szCs w:val="24"/>
              <w:shd w:fill="ff9900" w:val="clear"/>
              <w:rtl w:val="0"/>
            </w:rPr>
            <w:t xml:space="preserve">支持向量是距離分隔超平面最近的那些訓練數據點</w:t>
          </w:r>
        </w:sdtContent>
      </w:sdt>
      <w:sdt>
        <w:sdtPr>
          <w:tag w:val="goog_rdk_666"/>
        </w:sdtPr>
        <w:sdtContent>
          <w:r w:rsidDel="00000000" w:rsidR="00000000" w:rsidRPr="00000000">
            <w:rPr>
              <w:rFonts w:ascii="Arial Unicode MS" w:cs="Arial Unicode MS" w:eastAsia="Arial Unicode MS" w:hAnsi="Arial Unicode MS"/>
              <w:color w:val="0d0d0d"/>
              <w:sz w:val="24"/>
              <w:szCs w:val="24"/>
              <w:rtl w:val="0"/>
            </w:rPr>
            <w:t xml:space="preserve">。這些數據點對於定義分隔超平面至關重要，因為它們決定了超平面的位置和方向。</w:t>
          </w:r>
        </w:sdtContent>
      </w:sdt>
    </w:p>
    <w:p w:rsidR="00000000" w:rsidDel="00000000" w:rsidP="00000000" w:rsidRDefault="00000000" w:rsidRPr="00000000" w14:paraId="000001C3">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67"/>
        </w:sdtPr>
        <w:sdtContent>
          <w:r w:rsidDel="00000000" w:rsidR="00000000" w:rsidRPr="00000000">
            <w:rPr>
              <w:rFonts w:ascii="SimSun" w:cs="SimSun" w:eastAsia="SimSun" w:hAnsi="SimSun"/>
              <w:b w:val="1"/>
              <w:color w:val="0d0d0d"/>
              <w:sz w:val="24"/>
              <w:szCs w:val="24"/>
              <w:rtl w:val="0"/>
            </w:rPr>
            <w:t xml:space="preserve">最大化邊界（Maximizing Margin）：</w:t>
          </w:r>
        </w:sdtContent>
      </w:sdt>
      <w:sdt>
        <w:sdtPr>
          <w:tag w:val="goog_rdk_668"/>
        </w:sdtPr>
        <w:sdtContent>
          <w:r w:rsidDel="00000000" w:rsidR="00000000" w:rsidRPr="00000000">
            <w:rPr>
              <w:rFonts w:ascii="SimSun" w:cs="SimSun" w:eastAsia="SimSun" w:hAnsi="SimSun"/>
              <w:color w:val="0d0d0d"/>
              <w:sz w:val="24"/>
              <w:szCs w:val="24"/>
              <w:rtl w:val="0"/>
            </w:rPr>
            <w:t xml:space="preserve">利用支援向量來算出Margin，SVM的主要思想是最大化邊界Margin(</w:t>
          </w:r>
        </w:sdtContent>
      </w:sdt>
      <w:sdt>
        <w:sdtPr>
          <w:tag w:val="goog_rdk_669"/>
        </w:sdtPr>
        <w:sdtContent>
          <w:r w:rsidDel="00000000" w:rsidR="00000000" w:rsidRPr="00000000">
            <w:rPr>
              <w:rFonts w:ascii="SimSun" w:cs="SimSun" w:eastAsia="SimSun" w:hAnsi="SimSun"/>
              <w:color w:val="0d0d0d"/>
              <w:sz w:val="24"/>
              <w:szCs w:val="24"/>
              <w:shd w:fill="ff9900" w:val="clear"/>
              <w:rtl w:val="0"/>
            </w:rPr>
            <w:t xml:space="preserve">Margin就是超平面和最近的支持向量之間的距離</w:t>
          </w:r>
        </w:sdtContent>
      </w:sdt>
      <w:sdt>
        <w:sdtPr>
          <w:tag w:val="goog_rdk_670"/>
        </w:sdtPr>
        <w:sdtContent>
          <w:r w:rsidDel="00000000" w:rsidR="00000000" w:rsidRPr="00000000">
            <w:rPr>
              <w:rFonts w:ascii="Arial Unicode MS" w:cs="Arial Unicode MS" w:eastAsia="Arial Unicode MS" w:hAnsi="Arial Unicode MS"/>
              <w:color w:val="0d0d0d"/>
              <w:sz w:val="24"/>
              <w:szCs w:val="24"/>
              <w:rtl w:val="0"/>
            </w:rPr>
            <w:t xml:space="preserve">)。Margin越大，代表分類器的泛化能力更強，因為它更不容易受到新數據的影響。「間隔帶」的間距為ϵ，對所有落入到間隔帶內的樣本不計算損失，並最小化損失和最大化”間隔帶”的寬度來找到最佳的模型，</w:t>
          </w:r>
        </w:sdtContent>
      </w:sdt>
    </w:p>
    <w:p w:rsidR="00000000" w:rsidDel="00000000" w:rsidP="00000000" w:rsidRDefault="00000000" w:rsidRPr="00000000" w14:paraId="000001C4">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71"/>
        </w:sdtPr>
        <w:sdtContent>
          <w:r w:rsidDel="00000000" w:rsidR="00000000" w:rsidRPr="00000000">
            <w:rPr>
              <w:rFonts w:ascii="SimSun" w:cs="SimSun" w:eastAsia="SimSun" w:hAnsi="SimSun"/>
              <w:b w:val="1"/>
              <w:color w:val="0d0d0d"/>
              <w:sz w:val="24"/>
              <w:szCs w:val="24"/>
              <w:rtl w:val="0"/>
            </w:rPr>
            <w:t xml:space="preserve">核技巧（Kernel Trick）：</w:t>
          </w:r>
        </w:sdtContent>
      </w:sdt>
      <w:sdt>
        <w:sdtPr>
          <w:tag w:val="goog_rdk_672"/>
        </w:sdtPr>
        <w:sdtContent>
          <w:r w:rsidDel="00000000" w:rsidR="00000000" w:rsidRPr="00000000">
            <w:rPr>
              <w:rFonts w:ascii="SimSun" w:cs="SimSun" w:eastAsia="SimSun" w:hAnsi="SimSun"/>
              <w:color w:val="0d0d0d"/>
              <w:sz w:val="24"/>
              <w:szCs w:val="24"/>
              <w:rtl w:val="0"/>
            </w:rPr>
            <w:t xml:space="preserve">當數據點</w:t>
          </w:r>
        </w:sdtContent>
      </w:sdt>
      <w:sdt>
        <w:sdtPr>
          <w:tag w:val="goog_rdk_673"/>
        </w:sdtPr>
        <w:sdtContent>
          <w:r w:rsidDel="00000000" w:rsidR="00000000" w:rsidRPr="00000000">
            <w:rPr>
              <w:rFonts w:ascii="SimSun" w:cs="SimSun" w:eastAsia="SimSun" w:hAnsi="SimSun"/>
              <w:color w:val="0d0d0d"/>
              <w:sz w:val="24"/>
              <w:szCs w:val="24"/>
              <w:shd w:fill="ff9900" w:val="clear"/>
              <w:rtl w:val="0"/>
            </w:rPr>
            <w:t xml:space="preserve">無法通過一個線性超平面完美地分離時，可透過核函數將數據映射到更高維度的空間中，使其在該空間中變得可分離。</w:t>
          </w:r>
        </w:sdtContent>
      </w:sdt>
      <w:sdt>
        <w:sdtPr>
          <w:tag w:val="goog_rdk_674"/>
        </w:sdtPr>
        <w:sdtContent>
          <w:r w:rsidDel="00000000" w:rsidR="00000000" w:rsidRPr="00000000">
            <w:rPr>
              <w:rFonts w:ascii="SimSun" w:cs="SimSun" w:eastAsia="SimSun" w:hAnsi="SimSun"/>
              <w:color w:val="0d0d0d"/>
              <w:sz w:val="24"/>
              <w:szCs w:val="24"/>
              <w:rtl w:val="0"/>
            </w:rPr>
            <w:t xml:space="preserve">這種映射函數通常被稱為核函數，SVM通過核技巧來計算在這個高維度空間中的內積，而不需要顯式計算出映射的結果。</w:t>
          </w:r>
        </w:sdtContent>
      </w:sdt>
    </w:p>
    <w:p w:rsidR="00000000" w:rsidDel="00000000" w:rsidP="00000000" w:rsidRDefault="00000000" w:rsidRPr="00000000" w14:paraId="000001C5">
      <w:pPr>
        <w:numPr>
          <w:ilvl w:val="0"/>
          <w:numId w:val="45"/>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675"/>
        </w:sdtPr>
        <w:sdtContent>
          <w:r w:rsidDel="00000000" w:rsidR="00000000" w:rsidRPr="00000000">
            <w:rPr>
              <w:rFonts w:ascii="SimSun" w:cs="SimSun" w:eastAsia="SimSun" w:hAnsi="SimSun"/>
              <w:b w:val="1"/>
              <w:color w:val="0d0d0d"/>
              <w:sz w:val="24"/>
              <w:szCs w:val="24"/>
              <w:rtl w:val="0"/>
            </w:rPr>
            <w:t xml:space="preserve">軟邊界（Soft Margin）：</w:t>
          </w:r>
        </w:sdtContent>
      </w:sdt>
      <w:sdt>
        <w:sdtPr>
          <w:tag w:val="goog_rdk_676"/>
        </w:sdtPr>
        <w:sdtContent>
          <w:r w:rsidDel="00000000" w:rsidR="00000000" w:rsidRPr="00000000">
            <w:rPr>
              <w:rFonts w:ascii="SimSun" w:cs="SimSun" w:eastAsia="SimSun" w:hAnsi="SimSun"/>
              <w:color w:val="0d0d0d"/>
              <w:sz w:val="24"/>
              <w:szCs w:val="24"/>
              <w:rtl w:val="0"/>
            </w:rPr>
            <w:t xml:space="preserve">在實際應用中，</w:t>
          </w:r>
        </w:sdtContent>
      </w:sdt>
      <w:sdt>
        <w:sdtPr>
          <w:tag w:val="goog_rdk_677"/>
        </w:sdtPr>
        <w:sdtContent>
          <w:r w:rsidDel="00000000" w:rsidR="00000000" w:rsidRPr="00000000">
            <w:rPr>
              <w:rFonts w:ascii="SimSun" w:cs="SimSun" w:eastAsia="SimSun" w:hAnsi="SimSun"/>
              <w:color w:val="0d0d0d"/>
              <w:sz w:val="24"/>
              <w:szCs w:val="24"/>
              <w:shd w:fill="ff9900" w:val="clear"/>
              <w:rtl w:val="0"/>
            </w:rPr>
            <w:t xml:space="preserve">數據通常是線性不可分的，或者可能存在噪音</w:t>
          </w:r>
        </w:sdtContent>
      </w:sdt>
      <w:sdt>
        <w:sdtPr>
          <w:tag w:val="goog_rdk_678"/>
        </w:sdtPr>
        <w:sdtContent>
          <w:r w:rsidDel="00000000" w:rsidR="00000000" w:rsidRPr="00000000">
            <w:rPr>
              <w:rFonts w:ascii="Arial Unicode MS" w:cs="Arial Unicode MS" w:eastAsia="Arial Unicode MS" w:hAnsi="Arial Unicode MS"/>
              <w:color w:val="0d0d0d"/>
              <w:sz w:val="24"/>
              <w:szCs w:val="24"/>
              <w:rtl w:val="0"/>
            </w:rPr>
            <w:t xml:space="preserve">。為了處理這些情況，SVM引入了軟邊界概念，</w:t>
          </w:r>
        </w:sdtContent>
      </w:sdt>
      <w:sdt>
        <w:sdtPr>
          <w:tag w:val="goog_rdk_679"/>
        </w:sdtPr>
        <w:sdtContent>
          <w:r w:rsidDel="00000000" w:rsidR="00000000" w:rsidRPr="00000000">
            <w:rPr>
              <w:rFonts w:ascii="SimSun" w:cs="SimSun" w:eastAsia="SimSun" w:hAnsi="SimSun"/>
              <w:color w:val="0d0d0d"/>
              <w:sz w:val="24"/>
              <w:szCs w:val="24"/>
              <w:shd w:fill="ff9900" w:val="clear"/>
              <w:rtl w:val="0"/>
            </w:rPr>
            <w:t xml:space="preserve">允許一些數據點不完全符合分類要求，這些數據點的損失被添加到模型的目標函數中</w:t>
          </w:r>
        </w:sdtContent>
      </w:sdt>
      <w:sdt>
        <w:sdtPr>
          <w:tag w:val="goog_rdk_680"/>
        </w:sdtPr>
        <w:sdtContent>
          <w:r w:rsidDel="00000000" w:rsidR="00000000" w:rsidRPr="00000000">
            <w:rPr>
              <w:rFonts w:ascii="Arial Unicode MS" w:cs="Arial Unicode MS" w:eastAsia="Arial Unicode MS" w:hAnsi="Arial Unicode MS"/>
              <w:color w:val="0d0d0d"/>
              <w:sz w:val="24"/>
              <w:szCs w:val="24"/>
              <w:rtl w:val="0"/>
            </w:rPr>
            <w:t xml:space="preserve">，同時通過一個參數來</w:t>
          </w:r>
        </w:sdtContent>
      </w:sdt>
      <w:sdt>
        <w:sdtPr>
          <w:tag w:val="goog_rdk_681"/>
        </w:sdtPr>
        <w:sdtContent>
          <w:r w:rsidDel="00000000" w:rsidR="00000000" w:rsidRPr="00000000">
            <w:rPr>
              <w:rFonts w:ascii="SimSun" w:cs="SimSun" w:eastAsia="SimSun" w:hAnsi="SimSun"/>
              <w:color w:val="0d0d0d"/>
              <w:sz w:val="24"/>
              <w:szCs w:val="24"/>
              <w:shd w:fill="ff9900" w:val="clear"/>
              <w:rtl w:val="0"/>
            </w:rPr>
            <w:t xml:space="preserve">平衡邊界的硬度和分類的準確性</w:t>
          </w:r>
        </w:sdtContent>
      </w:sdt>
      <w:sdt>
        <w:sdtPr>
          <w:tag w:val="goog_rdk_682"/>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C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rPr>
      </w:pPr>
      <w:sdt>
        <w:sdtPr>
          <w:tag w:val="goog_rdk_683"/>
        </w:sdtPr>
        <w:sdtContent>
          <w:r w:rsidDel="00000000" w:rsidR="00000000" w:rsidRPr="00000000">
            <w:rPr>
              <w:rFonts w:ascii="SimSun" w:cs="SimSun" w:eastAsia="SimSun" w:hAnsi="SimSun"/>
              <w:color w:val="0d0d0d"/>
              <w:sz w:val="24"/>
              <w:szCs w:val="24"/>
              <w:rtl w:val="0"/>
            </w:rPr>
            <w:t xml:space="preserve">SVM被廣泛應用於許多領域，包括文本分類、圖像分類、生物信息學等。它的優點包括</w:t>
          </w:r>
        </w:sdtContent>
      </w:sdt>
      <w:sdt>
        <w:sdtPr>
          <w:tag w:val="goog_rdk_684"/>
        </w:sdtPr>
        <w:sdtContent>
          <w:r w:rsidDel="00000000" w:rsidR="00000000" w:rsidRPr="00000000">
            <w:rPr>
              <w:rFonts w:ascii="SimSun" w:cs="SimSun" w:eastAsia="SimSun" w:hAnsi="SimSun"/>
              <w:color w:val="0d0d0d"/>
              <w:sz w:val="24"/>
              <w:szCs w:val="24"/>
              <w:shd w:fill="ff9900" w:val="clear"/>
              <w:rtl w:val="0"/>
            </w:rPr>
            <w:t xml:space="preserve">對於高維度數據的適應能力、對於較小的訓練集也能夠很好地工作、以及對於非線性問題的處理能力</w:t>
          </w:r>
        </w:sdtContent>
      </w:sdt>
      <w:sdt>
        <w:sdtPr>
          <w:tag w:val="goog_rdk_685"/>
        </w:sdtPr>
        <w:sdtContent>
          <w:r w:rsidDel="00000000" w:rsidR="00000000" w:rsidRPr="00000000">
            <w:rPr>
              <w:rFonts w:ascii="Arial Unicode MS" w:cs="Arial Unicode MS" w:eastAsia="Arial Unicode MS" w:hAnsi="Arial Unicode MS"/>
              <w:color w:val="0d0d0d"/>
              <w:sz w:val="24"/>
              <w:szCs w:val="24"/>
              <w:rtl w:val="0"/>
            </w:rPr>
            <w:t xml:space="preserve">。然而，對於大型數據集，SVM的訓練時間可能會比較長，且</w:t>
          </w:r>
        </w:sdtContent>
      </w:sdt>
      <w:sdt>
        <w:sdtPr>
          <w:tag w:val="goog_rdk_686"/>
        </w:sdtPr>
        <w:sdtContent>
          <w:r w:rsidDel="00000000" w:rsidR="00000000" w:rsidRPr="00000000">
            <w:rPr>
              <w:rFonts w:ascii="SimSun" w:cs="SimSun" w:eastAsia="SimSun" w:hAnsi="SimSun"/>
              <w:color w:val="0d0d0d"/>
              <w:sz w:val="24"/>
              <w:szCs w:val="24"/>
              <w:shd w:fill="ff9900" w:val="clear"/>
              <w:rtl w:val="0"/>
            </w:rPr>
            <w:t xml:space="preserve">對於參數的選擇也較為敏感</w:t>
          </w:r>
        </w:sdtContent>
      </w:sdt>
      <w:sdt>
        <w:sdtPr>
          <w:tag w:val="goog_rdk_687"/>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688"/>
        </w:sdtPr>
        <w:sdtContent>
          <w:r w:rsidDel="00000000" w:rsidR="00000000" w:rsidRPr="00000000">
            <w:rPr>
              <w:rFonts w:ascii="SimSun" w:cs="SimSun" w:eastAsia="SimSun" w:hAnsi="SimSun"/>
              <w:color w:val="0d0d0d"/>
              <w:sz w:val="24"/>
              <w:szCs w:val="24"/>
              <w:shd w:fill="ff9900" w:val="clear"/>
              <w:rtl w:val="0"/>
            </w:rPr>
            <w:t xml:space="preserve">時間複雜度為O(n²)</w:t>
          </w:r>
        </w:sdtContent>
      </w:sdt>
      <w:sdt>
        <w:sdtPr>
          <w:tag w:val="goog_rdk_689"/>
        </w:sdtPr>
        <w:sdtContent>
          <w:r w:rsidDel="00000000" w:rsidR="00000000" w:rsidRPr="00000000">
            <w:rPr>
              <w:rFonts w:ascii="Arial Unicode MS" w:cs="Arial Unicode MS" w:eastAsia="Arial Unicode MS" w:hAnsi="Arial Unicode MS"/>
              <w:color w:val="0d0d0d"/>
              <w:sz w:val="24"/>
              <w:szCs w:val="24"/>
              <w:rtl w:val="0"/>
            </w:rPr>
            <w:t xml:space="preserve">，需要仔細調整以獲得最佳性能。</w:t>
          </w:r>
        </w:sdtContent>
      </w:sdt>
      <w:r w:rsidDel="00000000" w:rsidR="00000000" w:rsidRPr="00000000">
        <w:rPr>
          <w:rtl w:val="0"/>
        </w:rPr>
      </w:r>
    </w:p>
    <w:p w:rsidR="00000000" w:rsidDel="00000000" w:rsidP="00000000" w:rsidRDefault="00000000" w:rsidRPr="00000000" w14:paraId="000001C7">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49pcby1w9hc7" w:id="31"/>
      <w:bookmarkEnd w:id="31"/>
      <w:sdt>
        <w:sdtPr>
          <w:tag w:val="goog_rdk_690"/>
        </w:sdtPr>
        <w:sdtContent>
          <w:r w:rsidDel="00000000" w:rsidR="00000000" w:rsidRPr="00000000">
            <w:rPr>
              <w:rFonts w:ascii="Arial Unicode MS" w:cs="Arial Unicode MS" w:eastAsia="Arial Unicode MS" w:hAnsi="Arial Unicode MS"/>
              <w:b w:val="1"/>
              <w:rtl w:val="0"/>
            </w:rPr>
            <w:t xml:space="preserve">時間序列與時間序列分析</w:t>
          </w:r>
        </w:sdtContent>
      </w:sdt>
    </w:p>
    <w:p w:rsidR="00000000" w:rsidDel="00000000" w:rsidP="00000000" w:rsidRDefault="00000000" w:rsidRPr="00000000" w14:paraId="000001C8">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691"/>
        </w:sdtPr>
        <w:sdtContent>
          <w:r w:rsidDel="00000000" w:rsidR="00000000" w:rsidRPr="00000000">
            <w:rPr>
              <w:rFonts w:ascii="SimSun" w:cs="SimSun" w:eastAsia="SimSun" w:hAnsi="SimSun"/>
              <w:color w:val="0d0d0d"/>
              <w:rtl w:val="0"/>
            </w:rPr>
            <w:t xml:space="preserve">時間序列 : </w:t>
          </w:r>
        </w:sdtContent>
      </w:sdt>
    </w:p>
    <w:p w:rsidR="00000000" w:rsidDel="00000000" w:rsidP="00000000" w:rsidRDefault="00000000" w:rsidRPr="00000000" w14:paraId="000001C9">
      <w:pPr>
        <w:numPr>
          <w:ilvl w:val="0"/>
          <w:numId w:val="7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692"/>
        </w:sdtPr>
        <w:sdtContent>
          <w:r w:rsidDel="00000000" w:rsidR="00000000" w:rsidRPr="00000000">
            <w:rPr>
              <w:rFonts w:ascii="SimSun" w:cs="SimSun" w:eastAsia="SimSun" w:hAnsi="SimSun"/>
              <w:color w:val="0d0d0d"/>
              <w:rtl w:val="0"/>
            </w:rPr>
            <w:t xml:space="preserve">是</w:t>
          </w:r>
        </w:sdtContent>
      </w:sdt>
      <w:sdt>
        <w:sdtPr>
          <w:tag w:val="goog_rdk_693"/>
        </w:sdtPr>
        <w:sdtContent>
          <w:r w:rsidDel="00000000" w:rsidR="00000000" w:rsidRPr="00000000">
            <w:rPr>
              <w:rFonts w:ascii="SimSun" w:cs="SimSun" w:eastAsia="SimSun" w:hAnsi="SimSun"/>
              <w:color w:val="0d0d0d"/>
              <w:shd w:fill="ff9900" w:val="clear"/>
              <w:rtl w:val="0"/>
            </w:rPr>
            <w:t xml:space="preserve">按照時間順序排列的一系列數據點，通常是按照固定的時間間隔收集的觀測值或測量值</w:t>
          </w:r>
        </w:sdtContent>
      </w:sdt>
      <w:sdt>
        <w:sdtPr>
          <w:tag w:val="goog_rdk_694"/>
        </w:sdtPr>
        <w:sdtContent>
          <w:r w:rsidDel="00000000" w:rsidR="00000000" w:rsidRPr="00000000">
            <w:rPr>
              <w:rFonts w:ascii="Arial Unicode MS" w:cs="Arial Unicode MS" w:eastAsia="Arial Unicode MS" w:hAnsi="Arial Unicode MS"/>
              <w:color w:val="0d0d0d"/>
              <w:rtl w:val="0"/>
            </w:rPr>
            <w:t xml:space="preserve">。時間序列可以是一維或多維的，而時間通常是指時間戳，如日期、時間、時間戳或時間序列的編號。時間序列可用於描述和分析各種現象的變化，如股票價格、氣象變化、經濟指標、交通流量、感測器數據等。</w:t>
          </w:r>
        </w:sdtContent>
      </w:sdt>
    </w:p>
    <w:p w:rsidR="00000000" w:rsidDel="00000000" w:rsidP="00000000" w:rsidRDefault="00000000" w:rsidRPr="00000000" w14:paraId="000001C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CB">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695"/>
        </w:sdtPr>
        <w:sdtContent>
          <w:r w:rsidDel="00000000" w:rsidR="00000000" w:rsidRPr="00000000">
            <w:rPr>
              <w:rFonts w:ascii="SimSun" w:cs="SimSun" w:eastAsia="SimSun" w:hAnsi="SimSun"/>
              <w:color w:val="0d0d0d"/>
              <w:rtl w:val="0"/>
            </w:rPr>
            <w:t xml:space="preserve">時間序列分析 : </w:t>
          </w:r>
        </w:sdtContent>
      </w:sdt>
    </w:p>
    <w:p w:rsidR="00000000" w:rsidDel="00000000" w:rsidP="00000000" w:rsidRDefault="00000000" w:rsidRPr="00000000" w14:paraId="000001CC">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696"/>
        </w:sdtPr>
        <w:sdtContent>
          <w:r w:rsidDel="00000000" w:rsidR="00000000" w:rsidRPr="00000000">
            <w:rPr>
              <w:rFonts w:ascii="SimSun" w:cs="SimSun" w:eastAsia="SimSun" w:hAnsi="SimSun"/>
              <w:color w:val="0d0d0d"/>
              <w:rtl w:val="0"/>
            </w:rPr>
            <w:t xml:space="preserve">是對時間序列數據進行統計分析、建模和預測的過程。時間序列分析的目標</w:t>
          </w:r>
        </w:sdtContent>
      </w:sdt>
      <w:sdt>
        <w:sdtPr>
          <w:tag w:val="goog_rdk_697"/>
        </w:sdtPr>
        <w:sdtContent>
          <w:r w:rsidDel="00000000" w:rsidR="00000000" w:rsidRPr="00000000">
            <w:rPr>
              <w:rFonts w:ascii="SimSun" w:cs="SimSun" w:eastAsia="SimSun" w:hAnsi="SimSun"/>
              <w:color w:val="0d0d0d"/>
              <w:shd w:fill="ff9900" w:val="clear"/>
              <w:rtl w:val="0"/>
            </w:rPr>
            <w:t xml:space="preserve">發現數據中的模式、趨勢和周期性，以及對未來數據的預測</w:t>
          </w:r>
        </w:sdtContent>
      </w:sdt>
      <w:sdt>
        <w:sdtPr>
          <w:tag w:val="goog_rdk_698"/>
        </w:sdtPr>
        <w:sdtContent>
          <w:r w:rsidDel="00000000" w:rsidR="00000000" w:rsidRPr="00000000">
            <w:rPr>
              <w:rFonts w:ascii="Arial Unicode MS" w:cs="Arial Unicode MS" w:eastAsia="Arial Unicode MS" w:hAnsi="Arial Unicode MS"/>
              <w:color w:val="0d0d0d"/>
              <w:rtl w:val="0"/>
            </w:rPr>
            <w:t xml:space="preserve">。</w:t>
          </w:r>
        </w:sdtContent>
      </w:sdt>
    </w:p>
    <w:p w:rsidR="00000000" w:rsidDel="00000000" w:rsidP="00000000" w:rsidRDefault="00000000" w:rsidRPr="00000000" w14:paraId="000001CD">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699"/>
        </w:sdtPr>
        <w:sdtContent>
          <w:r w:rsidDel="00000000" w:rsidR="00000000" w:rsidRPr="00000000">
            <w:rPr>
              <w:rFonts w:ascii="SimSun" w:cs="SimSun" w:eastAsia="SimSun" w:hAnsi="SimSun"/>
              <w:color w:val="0d0d0d"/>
              <w:rtl w:val="0"/>
            </w:rPr>
            <w:t xml:space="preserve">該分析通常包括以下幾個主要方面：</w:t>
          </w:r>
        </w:sdtContent>
      </w:sdt>
    </w:p>
    <w:p w:rsidR="00000000" w:rsidDel="00000000" w:rsidP="00000000" w:rsidRDefault="00000000" w:rsidRPr="00000000" w14:paraId="000001CE">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0"/>
        </w:sdtPr>
        <w:sdtContent>
          <w:r w:rsidDel="00000000" w:rsidR="00000000" w:rsidRPr="00000000">
            <w:rPr>
              <w:rFonts w:ascii="SimSun" w:cs="SimSun" w:eastAsia="SimSun" w:hAnsi="SimSun"/>
              <w:color w:val="0d0d0d"/>
              <w:rtl w:val="0"/>
            </w:rPr>
            <w:t xml:space="preserve">數據探索和可視化：對時間序列數據進行可視化和摘要統計，包括繪製時間序列圖、直方圖、自相關圖等，以了解數據的基本特徵。</w:t>
          </w:r>
        </w:sdtContent>
      </w:sdt>
    </w:p>
    <w:p w:rsidR="00000000" w:rsidDel="00000000" w:rsidP="00000000" w:rsidRDefault="00000000" w:rsidRPr="00000000" w14:paraId="000001CF">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1"/>
        </w:sdtPr>
        <w:sdtContent>
          <w:r w:rsidDel="00000000" w:rsidR="00000000" w:rsidRPr="00000000">
            <w:rPr>
              <w:rFonts w:ascii="SimSun" w:cs="SimSun" w:eastAsia="SimSun" w:hAnsi="SimSun"/>
              <w:color w:val="0d0d0d"/>
              <w:rtl w:val="0"/>
            </w:rPr>
            <w:t xml:space="preserve">模型擬合：建立數學模型來描述時間序列中的趨勢、季節性、周期性和隨機波動等特徵。常見的模型包括移動平均模型（MA）、自回歸模型（AR）、自回歸移動平均模型（ARMA）、自回歸整合移動平均模型（ARIMA）等。</w:t>
          </w:r>
        </w:sdtContent>
      </w:sdt>
    </w:p>
    <w:p w:rsidR="00000000" w:rsidDel="00000000" w:rsidP="00000000" w:rsidRDefault="00000000" w:rsidRPr="00000000" w14:paraId="000001D0">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2"/>
        </w:sdtPr>
        <w:sdtContent>
          <w:r w:rsidDel="00000000" w:rsidR="00000000" w:rsidRPr="00000000">
            <w:rPr>
              <w:rFonts w:ascii="SimSun" w:cs="SimSun" w:eastAsia="SimSun" w:hAnsi="SimSun"/>
              <w:color w:val="0d0d0d"/>
              <w:rtl w:val="0"/>
            </w:rPr>
            <w:t xml:space="preserve">模型評估：通過檢查模型的殘差、自相關函數、預測準確度等指標來評估模型的適合性和預測能力。</w:t>
          </w:r>
        </w:sdtContent>
      </w:sdt>
    </w:p>
    <w:p w:rsidR="00000000" w:rsidDel="00000000" w:rsidP="00000000" w:rsidRDefault="00000000" w:rsidRPr="00000000" w14:paraId="000001D1">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3"/>
        </w:sdtPr>
        <w:sdtContent>
          <w:r w:rsidDel="00000000" w:rsidR="00000000" w:rsidRPr="00000000">
            <w:rPr>
              <w:rFonts w:ascii="SimSun" w:cs="SimSun" w:eastAsia="SimSun" w:hAnsi="SimSun"/>
              <w:color w:val="0d0d0d"/>
              <w:rtl w:val="0"/>
            </w:rPr>
            <w:t xml:space="preserve">預測：基於已有的時間序列數據，使用擬合的模型來預測未來的數據點。預測方法可以包括簡單的滑動平均、指數平滑、ARIMA模型等。</w:t>
          </w:r>
        </w:sdtContent>
      </w:sdt>
    </w:p>
    <w:p w:rsidR="00000000" w:rsidDel="00000000" w:rsidP="00000000" w:rsidRDefault="00000000" w:rsidRPr="00000000" w14:paraId="000001D2">
      <w:pPr>
        <w:numPr>
          <w:ilvl w:val="0"/>
          <w:numId w:val="31"/>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704"/>
        </w:sdtPr>
        <w:sdtContent>
          <w:r w:rsidDel="00000000" w:rsidR="00000000" w:rsidRPr="00000000">
            <w:rPr>
              <w:rFonts w:ascii="SimSun" w:cs="SimSun" w:eastAsia="SimSun" w:hAnsi="SimSun"/>
              <w:color w:val="0d0d0d"/>
              <w:rtl w:val="0"/>
            </w:rPr>
            <w:t xml:space="preserve">模型優化：根據模型評估的結果，進行模型參數的調整和優化，以提高模型的準確性和魯棒性。</w:t>
          </w:r>
        </w:sdtContent>
      </w:sdt>
    </w:p>
    <w:p w:rsidR="00000000" w:rsidDel="00000000" w:rsidP="00000000" w:rsidRDefault="00000000" w:rsidRPr="00000000" w14:paraId="000001D3">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D4">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95y4i2urqbtk" w:id="32"/>
      <w:bookmarkEnd w:id="32"/>
      <w:sdt>
        <w:sdtPr>
          <w:tag w:val="goog_rdk_705"/>
        </w:sdtPr>
        <w:sdtContent>
          <w:r w:rsidDel="00000000" w:rsidR="00000000" w:rsidRPr="00000000">
            <w:rPr>
              <w:rFonts w:ascii="Arial Unicode MS" w:cs="Arial Unicode MS" w:eastAsia="Arial Unicode MS" w:hAnsi="Arial Unicode MS"/>
              <w:b w:val="1"/>
              <w:rtl w:val="0"/>
            </w:rPr>
            <w:t xml:space="preserve">混淆矩陣（Confusion Matrix）</w:t>
          </w:r>
        </w:sdtContent>
      </w:sdt>
    </w:p>
    <w:p w:rsidR="00000000" w:rsidDel="00000000" w:rsidP="00000000" w:rsidRDefault="00000000" w:rsidRPr="00000000" w14:paraId="000001D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6"/>
        </w:sdtPr>
        <w:sdtContent>
          <w:r w:rsidDel="00000000" w:rsidR="00000000" w:rsidRPr="00000000">
            <w:rPr>
              <w:rFonts w:ascii="SimSun" w:cs="SimSun" w:eastAsia="SimSun" w:hAnsi="SimSun"/>
              <w:color w:val="0d0d0d"/>
              <w:rtl w:val="0"/>
            </w:rPr>
            <w:t xml:space="preserve">混淆矩陣（Confusion Matrix）是用於評估分類模型性能的一種矩陣表示方法，它將模型的預測結果與真實標籤進行比較，以顯示模型在不同類別上的預測情況。</w:t>
          </w:r>
        </w:sdtContent>
      </w:sdt>
    </w:p>
    <w:p w:rsidR="00000000" w:rsidDel="00000000" w:rsidP="00000000" w:rsidRDefault="00000000" w:rsidRPr="00000000" w14:paraId="000001D6">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D7">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7"/>
        </w:sdtPr>
        <w:sdtContent>
          <w:r w:rsidDel="00000000" w:rsidR="00000000" w:rsidRPr="00000000">
            <w:rPr>
              <w:rFonts w:ascii="SimSun" w:cs="SimSun" w:eastAsia="SimSun" w:hAnsi="SimSun"/>
              <w:color w:val="0d0d0d"/>
              <w:rtl w:val="0"/>
            </w:rPr>
            <w:t xml:space="preserve">混淆矩陣通常是一個 N×N 的矩陣，其中 N 表示類別的數量。在二元分類問題中，混淆矩陣是一個 2×2 的矩陣，包含了以下四個項目：</w:t>
          </w:r>
        </w:sdtContent>
      </w:sdt>
    </w:p>
    <w:p w:rsidR="00000000" w:rsidDel="00000000" w:rsidP="00000000" w:rsidRDefault="00000000" w:rsidRPr="00000000" w14:paraId="000001D8">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D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8"/>
        </w:sdtPr>
        <w:sdtContent>
          <w:r w:rsidDel="00000000" w:rsidR="00000000" w:rsidRPr="00000000">
            <w:rPr>
              <w:rFonts w:ascii="SimSun" w:cs="SimSun" w:eastAsia="SimSun" w:hAnsi="SimSun"/>
              <w:color w:val="0d0d0d"/>
              <w:rtl w:val="0"/>
            </w:rPr>
            <w:t xml:space="preserve">真陽性（True Positive，TP）：模型正確地將正類樣本預測為正類。</w:t>
          </w:r>
        </w:sdtContent>
      </w:sdt>
    </w:p>
    <w:p w:rsidR="00000000" w:rsidDel="00000000" w:rsidP="00000000" w:rsidRDefault="00000000" w:rsidRPr="00000000" w14:paraId="000001DA">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09"/>
        </w:sdtPr>
        <w:sdtContent>
          <w:r w:rsidDel="00000000" w:rsidR="00000000" w:rsidRPr="00000000">
            <w:rPr>
              <w:rFonts w:ascii="SimSun" w:cs="SimSun" w:eastAsia="SimSun" w:hAnsi="SimSun"/>
              <w:color w:val="0d0d0d"/>
              <w:rtl w:val="0"/>
            </w:rPr>
            <w:t xml:space="preserve">假陰性（False Negative，FN）：模型將正類樣本錯誤地預測為負類。</w:t>
          </w:r>
        </w:sdtContent>
      </w:sdt>
    </w:p>
    <w:p w:rsidR="00000000" w:rsidDel="00000000" w:rsidP="00000000" w:rsidRDefault="00000000" w:rsidRPr="00000000" w14:paraId="000001DB">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0"/>
        </w:sdtPr>
        <w:sdtContent>
          <w:r w:rsidDel="00000000" w:rsidR="00000000" w:rsidRPr="00000000">
            <w:rPr>
              <w:rFonts w:ascii="SimSun" w:cs="SimSun" w:eastAsia="SimSun" w:hAnsi="SimSun"/>
              <w:color w:val="0d0d0d"/>
              <w:rtl w:val="0"/>
            </w:rPr>
            <w:t xml:space="preserve">假陽性（False Positive，FP）：模型將負類樣本錯誤地預測為正類。</w:t>
          </w:r>
        </w:sdtContent>
      </w:sdt>
    </w:p>
    <w:p w:rsidR="00000000" w:rsidDel="00000000" w:rsidP="00000000" w:rsidRDefault="00000000" w:rsidRPr="00000000" w14:paraId="000001D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1"/>
        </w:sdtPr>
        <w:sdtContent>
          <w:r w:rsidDel="00000000" w:rsidR="00000000" w:rsidRPr="00000000">
            <w:rPr>
              <w:rFonts w:ascii="SimSun" w:cs="SimSun" w:eastAsia="SimSun" w:hAnsi="SimSun"/>
              <w:color w:val="0d0d0d"/>
              <w:rtl w:val="0"/>
            </w:rPr>
            <w:t xml:space="preserve">真陰性（True Negative，TN）：模型正確地將負類樣本預測為負類。</w:t>
          </w:r>
        </w:sdtContent>
      </w:sdt>
    </w:p>
    <w:p w:rsidR="00000000" w:rsidDel="00000000" w:rsidP="00000000" w:rsidRDefault="00000000" w:rsidRPr="00000000" w14:paraId="000001DD">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Fonts w:ascii="Roboto" w:cs="Roboto" w:eastAsia="Roboto" w:hAnsi="Roboto"/>
          <w:color w:val="0d0d0d"/>
          <w:rtl w:val="0"/>
        </w:rPr>
        <w:t xml:space="preserve"> </w:t>
      </w:r>
    </w:p>
    <w:p w:rsidR="00000000" w:rsidDel="00000000" w:rsidP="00000000" w:rsidRDefault="00000000" w:rsidRPr="00000000" w14:paraId="000001DE">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2"/>
        </w:sdtPr>
        <w:sdtContent>
          <w:r w:rsidDel="00000000" w:rsidR="00000000" w:rsidRPr="00000000">
            <w:rPr>
              <w:rFonts w:ascii="SimSun" w:cs="SimSun" w:eastAsia="SimSun" w:hAnsi="SimSun"/>
              <w:color w:val="0d0d0d"/>
              <w:rtl w:val="0"/>
            </w:rPr>
            <w:t xml:space="preserve">混淆矩陣能夠提供豐富的信息，幫助我們評估分類模型的性能。基於混淆矩陣，可以計算出多個性能指標，例如準確度（Accuracy）、精度（Precision）、召回率（Recall）、F1分數等，進而評估模型的表現。</w:t>
          </w:r>
        </w:sdtContent>
      </w:sdt>
    </w:p>
    <w:p w:rsidR="00000000" w:rsidDel="00000000" w:rsidP="00000000" w:rsidRDefault="00000000" w:rsidRPr="00000000" w14:paraId="000001DF">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1E0">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713"/>
        </w:sdtPr>
        <w:sdtContent>
          <w:r w:rsidDel="00000000" w:rsidR="00000000" w:rsidRPr="00000000">
            <w:rPr>
              <w:rFonts w:ascii="SimSun" w:cs="SimSun" w:eastAsia="SimSun" w:hAnsi="SimSun"/>
              <w:color w:val="0d0d0d"/>
              <w:rtl w:val="0"/>
            </w:rPr>
            <w:t xml:space="preserve">為什麼需要混淆矩陣？</w:t>
          </w:r>
        </w:sdtContent>
      </w:sdt>
      <w:sdt>
        <w:sdtPr>
          <w:tag w:val="goog_rdk_714"/>
        </w:sdtPr>
        <w:sdtContent>
          <w:r w:rsidDel="00000000" w:rsidR="00000000" w:rsidRPr="00000000">
            <w:rPr>
              <w:rFonts w:ascii="SimSun" w:cs="SimSun" w:eastAsia="SimSun" w:hAnsi="SimSun"/>
              <w:color w:val="0d0d0d"/>
              <w:shd w:fill="ff9900" w:val="clear"/>
              <w:rtl w:val="0"/>
            </w:rPr>
            <w:t xml:space="preserve">因為單一的分類準確率不能提供模型的完整性能評估。混淆矩陣能夠提供更全面的信息</w:t>
          </w:r>
        </w:sdtContent>
      </w:sdt>
      <w:sdt>
        <w:sdtPr>
          <w:tag w:val="goog_rdk_715"/>
        </w:sdtPr>
        <w:sdtContent>
          <w:r w:rsidDel="00000000" w:rsidR="00000000" w:rsidRPr="00000000">
            <w:rPr>
              <w:rFonts w:ascii="Arial Unicode MS" w:cs="Arial Unicode MS" w:eastAsia="Arial Unicode MS" w:hAnsi="Arial Unicode MS"/>
              <w:color w:val="0d0d0d"/>
              <w:rtl w:val="0"/>
            </w:rPr>
            <w:t xml:space="preserve">，例如模型在不同類別上的表現，以及對於不同類別的錯誤分類情況。透過混淆矩陣，我們可以更好地理解模型的優點和缺點，進而進行更精確的模型改進和優化。</w:t>
          </w:r>
        </w:sdtContent>
      </w:sdt>
    </w:p>
    <w:p w:rsidR="00000000" w:rsidDel="00000000" w:rsidP="00000000" w:rsidRDefault="00000000" w:rsidRPr="00000000" w14:paraId="000001E1">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1E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b91pkal7zcng" w:id="33"/>
      <w:bookmarkEnd w:id="33"/>
      <w:sdt>
        <w:sdtPr>
          <w:tag w:val="goog_rdk_716"/>
        </w:sdtPr>
        <w:sdtContent>
          <w:r w:rsidDel="00000000" w:rsidR="00000000" w:rsidRPr="00000000">
            <w:rPr>
              <w:rFonts w:ascii="Arial Unicode MS" w:cs="Arial Unicode MS" w:eastAsia="Arial Unicode MS" w:hAnsi="Arial Unicode MS"/>
              <w:b w:val="1"/>
              <w:rtl w:val="0"/>
            </w:rPr>
            <w:t xml:space="preserve">主成分分析（Principal Component Analysis，PCA）</w:t>
          </w:r>
        </w:sdtContent>
      </w:sdt>
    </w:p>
    <w:p w:rsidR="00000000" w:rsidDel="00000000" w:rsidP="00000000" w:rsidRDefault="00000000" w:rsidRPr="00000000" w14:paraId="000001E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17"/>
        </w:sdtPr>
        <w:sdtContent>
          <w:r w:rsidDel="00000000" w:rsidR="00000000" w:rsidRPr="00000000">
            <w:rPr>
              <w:rFonts w:ascii="SimSun" w:cs="SimSun" w:eastAsia="SimSun" w:hAnsi="SimSun"/>
              <w:color w:val="0d0d0d"/>
              <w:sz w:val="24"/>
              <w:szCs w:val="24"/>
              <w:rtl w:val="0"/>
            </w:rPr>
            <w:t xml:space="preserve">主成分分析（Principal Component Analysis，PCA）是一種常見的降維技術，用於將高維數據轉換為低維表示，同時保留數據集中的大部分變異性。</w:t>
          </w:r>
        </w:sdtContent>
      </w:sdt>
    </w:p>
    <w:p w:rsidR="00000000" w:rsidDel="00000000" w:rsidP="00000000" w:rsidRDefault="00000000" w:rsidRPr="00000000" w14:paraId="000001E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18"/>
        </w:sdtPr>
        <w:sdtContent>
          <w:r w:rsidDel="00000000" w:rsidR="00000000" w:rsidRPr="00000000">
            <w:rPr>
              <w:rFonts w:ascii="SimSun" w:cs="SimSun" w:eastAsia="SimSun" w:hAnsi="SimSun"/>
              <w:color w:val="0d0d0d"/>
              <w:sz w:val="24"/>
              <w:szCs w:val="24"/>
              <w:rtl w:val="0"/>
            </w:rPr>
            <w:t xml:space="preserve">以下是主成分分析的基本過程：</w:t>
          </w:r>
        </w:sdtContent>
      </w:sdt>
    </w:p>
    <w:p w:rsidR="00000000" w:rsidDel="00000000" w:rsidP="00000000" w:rsidRDefault="00000000" w:rsidRPr="00000000" w14:paraId="000001E5">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19"/>
        </w:sdtPr>
        <w:sdtContent>
          <w:r w:rsidDel="00000000" w:rsidR="00000000" w:rsidRPr="00000000">
            <w:rPr>
              <w:rFonts w:ascii="SimSun" w:cs="SimSun" w:eastAsia="SimSun" w:hAnsi="SimSun"/>
              <w:b w:val="1"/>
              <w:color w:val="0d0d0d"/>
              <w:sz w:val="24"/>
              <w:szCs w:val="24"/>
              <w:rtl w:val="0"/>
            </w:rPr>
            <w:t xml:space="preserve">標準化數據：</w:t>
          </w:r>
        </w:sdtContent>
      </w:sdt>
      <w:sdt>
        <w:sdtPr>
          <w:tag w:val="goog_rdk_720"/>
        </w:sdtPr>
        <w:sdtContent>
          <w:r w:rsidDel="00000000" w:rsidR="00000000" w:rsidRPr="00000000">
            <w:rPr>
              <w:rFonts w:ascii="SimSun" w:cs="SimSun" w:eastAsia="SimSun" w:hAnsi="SimSun"/>
              <w:color w:val="0d0d0d"/>
              <w:sz w:val="24"/>
              <w:szCs w:val="24"/>
              <w:rtl w:val="0"/>
            </w:rPr>
            <w:t xml:space="preserve">對原始數據進行標準化處理，使每個特徵具有相同的尺度。(這是因為PCA是基於數據的協方差矩陣進行計算的，需要確保每個特徵的尺度一致。)</w:t>
          </w:r>
        </w:sdtContent>
      </w:sdt>
    </w:p>
    <w:p w:rsidR="00000000" w:rsidDel="00000000" w:rsidP="00000000" w:rsidRDefault="00000000" w:rsidRPr="00000000" w14:paraId="000001E6">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21"/>
        </w:sdtPr>
        <w:sdtContent>
          <w:r w:rsidDel="00000000" w:rsidR="00000000" w:rsidRPr="00000000">
            <w:rPr>
              <w:rFonts w:ascii="SimSun" w:cs="SimSun" w:eastAsia="SimSun" w:hAnsi="SimSun"/>
              <w:b w:val="1"/>
              <w:color w:val="0d0d0d"/>
              <w:sz w:val="24"/>
              <w:szCs w:val="24"/>
              <w:rtl w:val="0"/>
            </w:rPr>
            <w:t xml:space="preserve">計算協方差矩陣：</w:t>
          </w:r>
        </w:sdtContent>
      </w:sdt>
      <w:sdt>
        <w:sdtPr>
          <w:tag w:val="goog_rdk_722"/>
        </w:sdtPr>
        <w:sdtContent>
          <w:r w:rsidDel="00000000" w:rsidR="00000000" w:rsidRPr="00000000">
            <w:rPr>
              <w:rFonts w:ascii="SimSun" w:cs="SimSun" w:eastAsia="SimSun" w:hAnsi="SimSun"/>
              <w:color w:val="0d0d0d"/>
              <w:sz w:val="24"/>
              <w:szCs w:val="24"/>
              <w:rtl w:val="0"/>
            </w:rPr>
            <w:t xml:space="preserve">計算標準化後數據的協方差矩陣。</w:t>
          </w:r>
        </w:sdtContent>
      </w:sdt>
      <w:sdt>
        <w:sdtPr>
          <w:tag w:val="goog_rdk_723"/>
        </w:sdtPr>
        <w:sdtContent>
          <w:r w:rsidDel="00000000" w:rsidR="00000000" w:rsidRPr="00000000">
            <w:rPr>
              <w:rFonts w:ascii="SimSun" w:cs="SimSun" w:eastAsia="SimSun" w:hAnsi="SimSun"/>
              <w:color w:val="0d0d0d"/>
              <w:sz w:val="24"/>
              <w:szCs w:val="24"/>
              <w:shd w:fill="ff9900" w:val="clear"/>
              <w:rtl w:val="0"/>
            </w:rPr>
            <w:t xml:space="preserve">協方差矩陣反映了數據特徵之間的相關性和變異性。</w:t>
          </w:r>
        </w:sdtContent>
      </w:sdt>
      <w:r w:rsidDel="00000000" w:rsidR="00000000" w:rsidRPr="00000000">
        <w:rPr>
          <w:rtl w:val="0"/>
        </w:rPr>
      </w:r>
    </w:p>
    <w:p w:rsidR="00000000" w:rsidDel="00000000" w:rsidP="00000000" w:rsidRDefault="00000000" w:rsidRPr="00000000" w14:paraId="000001E7">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1181100"/>
            <wp:effectExtent b="0" l="0" r="0" t="0"/>
            <wp:docPr id="39" name="image23.png"/>
            <a:graphic>
              <a:graphicData uri="http://schemas.openxmlformats.org/drawingml/2006/picture">
                <pic:pic>
                  <pic:nvPicPr>
                    <pic:cNvPr id="0" name="image23.png"/>
                    <pic:cNvPicPr preferRelativeResize="0"/>
                  </pic:nvPicPr>
                  <pic:blipFill>
                    <a:blip r:embed="rId35"/>
                    <a:srcRect b="0" l="0" r="0" t="0"/>
                    <a:stretch>
                      <a:fillRect/>
                    </a:stretch>
                  </pic:blipFill>
                  <pic:spPr>
                    <a:xfrm>
                      <a:off x="0" y="0"/>
                      <a:ext cx="5943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1E8">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24"/>
        </w:sdtPr>
        <w:sdtContent>
          <w:r w:rsidDel="00000000" w:rsidR="00000000" w:rsidRPr="00000000">
            <w:rPr>
              <w:rFonts w:ascii="SimSun" w:cs="SimSun" w:eastAsia="SimSun" w:hAnsi="SimSun"/>
              <w:b w:val="1"/>
              <w:color w:val="0d0d0d"/>
              <w:sz w:val="24"/>
              <w:szCs w:val="24"/>
              <w:rtl w:val="0"/>
            </w:rPr>
            <w:t xml:space="preserve">計算特徵值和特徵向量：</w:t>
          </w:r>
        </w:sdtContent>
      </w:sdt>
      <w:sdt>
        <w:sdtPr>
          <w:tag w:val="goog_rdk_725"/>
        </w:sdtPr>
        <w:sdtContent>
          <w:r w:rsidDel="00000000" w:rsidR="00000000" w:rsidRPr="00000000">
            <w:rPr>
              <w:rFonts w:ascii="SimSun" w:cs="SimSun" w:eastAsia="SimSun" w:hAnsi="SimSun"/>
              <w:color w:val="0d0d0d"/>
              <w:sz w:val="24"/>
              <w:szCs w:val="24"/>
              <w:rtl w:val="0"/>
            </w:rPr>
            <w:t xml:space="preserve">通過</w:t>
          </w:r>
        </w:sdtContent>
      </w:sdt>
      <w:sdt>
        <w:sdtPr>
          <w:tag w:val="goog_rdk_726"/>
        </w:sdtPr>
        <w:sdtContent>
          <w:r w:rsidDel="00000000" w:rsidR="00000000" w:rsidRPr="00000000">
            <w:rPr>
              <w:rFonts w:ascii="SimSun" w:cs="SimSun" w:eastAsia="SimSun" w:hAnsi="SimSun"/>
              <w:color w:val="0d0d0d"/>
              <w:sz w:val="24"/>
              <w:szCs w:val="24"/>
              <w:shd w:fill="ff9900" w:val="clear"/>
              <w:rtl w:val="0"/>
            </w:rPr>
            <w:t xml:space="preserve">對協方差矩陣進行特徵值分解或奇異值分解，得到其特徵值和對應的特徵向量</w:t>
          </w:r>
        </w:sdtContent>
      </w:sdt>
      <w:sdt>
        <w:sdtPr>
          <w:tag w:val="goog_rdk_727"/>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728"/>
        </w:sdtPr>
        <w:sdtContent>
          <w:r w:rsidDel="00000000" w:rsidR="00000000" w:rsidRPr="00000000">
            <w:rPr>
              <w:rFonts w:ascii="SimSun" w:cs="SimSun" w:eastAsia="SimSun" w:hAnsi="SimSun"/>
              <w:color w:val="0d0d0d"/>
              <w:sz w:val="24"/>
              <w:szCs w:val="24"/>
              <w:shd w:fill="ff9900" w:val="clear"/>
              <w:rtl w:val="0"/>
            </w:rPr>
            <w:t xml:space="preserve">特徵值表示相應特徵向量方向上的變異程度</w:t>
          </w:r>
        </w:sdtContent>
      </w:sdt>
      <w:sdt>
        <w:sdtPr>
          <w:tag w:val="goog_rdk_729"/>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E9">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943600" cy="952500"/>
            <wp:effectExtent b="0" l="0" r="0" t="0"/>
            <wp:docPr id="33"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30"/>
        </w:sdtPr>
        <w:sdtContent>
          <w:r w:rsidDel="00000000" w:rsidR="00000000" w:rsidRPr="00000000">
            <w:rPr>
              <w:rFonts w:ascii="SimSun" w:cs="SimSun" w:eastAsia="SimSun" w:hAnsi="SimSun"/>
              <w:b w:val="1"/>
              <w:color w:val="0d0d0d"/>
              <w:sz w:val="24"/>
              <w:szCs w:val="24"/>
              <w:rtl w:val="0"/>
            </w:rPr>
            <w:t xml:space="preserve">選取主成分：</w:t>
          </w:r>
        </w:sdtContent>
      </w:sdt>
      <w:sdt>
        <w:sdtPr>
          <w:tag w:val="goog_rdk_731"/>
        </w:sdtPr>
        <w:sdtContent>
          <w:r w:rsidDel="00000000" w:rsidR="00000000" w:rsidRPr="00000000">
            <w:rPr>
              <w:rFonts w:ascii="SimSun" w:cs="SimSun" w:eastAsia="SimSun" w:hAnsi="SimSun"/>
              <w:color w:val="0d0d0d"/>
              <w:sz w:val="24"/>
              <w:szCs w:val="24"/>
              <w:rtl w:val="0"/>
            </w:rPr>
            <w:t xml:space="preserve">按照特徵值的大小，</w:t>
          </w:r>
        </w:sdtContent>
      </w:sdt>
      <w:sdt>
        <w:sdtPr>
          <w:tag w:val="goog_rdk_732"/>
        </w:sdtPr>
        <w:sdtContent>
          <w:r w:rsidDel="00000000" w:rsidR="00000000" w:rsidRPr="00000000">
            <w:rPr>
              <w:rFonts w:ascii="SimSun" w:cs="SimSun" w:eastAsia="SimSun" w:hAnsi="SimSun"/>
              <w:color w:val="0d0d0d"/>
              <w:sz w:val="24"/>
              <w:szCs w:val="24"/>
              <w:shd w:fill="ff9900" w:val="clear"/>
              <w:rtl w:val="0"/>
            </w:rPr>
            <w:t xml:space="preserve">選取前 k 個大特徵值對應的特徵向量作為主成分，這些主成分涵蓋了數據中大部分的變異性</w:t>
          </w:r>
        </w:sdtContent>
      </w:sdt>
      <w:sdt>
        <w:sdtPr>
          <w:tag w:val="goog_rdk_733"/>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EB">
      <w:pPr>
        <w:numPr>
          <w:ilvl w:val="0"/>
          <w:numId w:val="88"/>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734"/>
        </w:sdtPr>
        <w:sdtContent>
          <w:r w:rsidDel="00000000" w:rsidR="00000000" w:rsidRPr="00000000">
            <w:rPr>
              <w:rFonts w:ascii="SimSun" w:cs="SimSun" w:eastAsia="SimSun" w:hAnsi="SimSun"/>
              <w:b w:val="1"/>
              <w:color w:val="0d0d0d"/>
              <w:sz w:val="24"/>
              <w:szCs w:val="24"/>
              <w:rtl w:val="0"/>
            </w:rPr>
            <w:t xml:space="preserve">數據轉換：</w:t>
          </w:r>
        </w:sdtContent>
      </w:sdt>
      <w:sdt>
        <w:sdtPr>
          <w:tag w:val="goog_rdk_735"/>
        </w:sdtPr>
        <w:sdtContent>
          <w:r w:rsidDel="00000000" w:rsidR="00000000" w:rsidRPr="00000000">
            <w:rPr>
              <w:rFonts w:ascii="SimSun" w:cs="SimSun" w:eastAsia="SimSun" w:hAnsi="SimSun"/>
              <w:color w:val="0d0d0d"/>
              <w:sz w:val="24"/>
              <w:szCs w:val="24"/>
              <w:shd w:fill="ff9900" w:val="clear"/>
              <w:rtl w:val="0"/>
            </w:rPr>
            <w:t xml:space="preserve">將數據與所選主成分進行矩陣相乘來將原始數據投影到所選的主成分上，得到新的低維表示</w:t>
          </w:r>
        </w:sdtContent>
      </w:sdt>
      <w:sdt>
        <w:sdtPr>
          <w:tag w:val="goog_rdk_736"/>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1EC">
      <w:pPr>
        <w:pBdr>
          <w:top w:color="e3e3e3" w:space="0" w:sz="0" w:val="none"/>
          <w:left w:color="e3e3e3" w:space="0" w:sz="0" w:val="none"/>
          <w:bottom w:color="e3e3e3" w:space="0" w:sz="0" w:val="none"/>
          <w:right w:color="e3e3e3" w:space="0" w:sz="0" w:val="none"/>
          <w:between w:color="e3e3e3" w:space="0" w:sz="0" w:val="none"/>
        </w:pBdr>
        <w:shd w:fill="ffffff" w:val="clear"/>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5662613" cy="962025"/>
            <wp:effectExtent b="0" l="0" r="0" t="0"/>
            <wp:docPr id="35" name="image19.png"/>
            <a:graphic>
              <a:graphicData uri="http://schemas.openxmlformats.org/drawingml/2006/picture">
                <pic:pic>
                  <pic:nvPicPr>
                    <pic:cNvPr id="0" name="image19.png"/>
                    <pic:cNvPicPr preferRelativeResize="0"/>
                  </pic:nvPicPr>
                  <pic:blipFill>
                    <a:blip r:embed="rId37"/>
                    <a:srcRect b="0" l="0" r="0" t="0"/>
                    <a:stretch>
                      <a:fillRect/>
                    </a:stretch>
                  </pic:blipFill>
                  <pic:spPr>
                    <a:xfrm>
                      <a:off x="0" y="0"/>
                      <a:ext cx="5662613"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sz w:val="24"/>
          <w:szCs w:val="24"/>
        </w:rPr>
      </w:pPr>
      <w:sdt>
        <w:sdtPr>
          <w:tag w:val="goog_rdk_737"/>
        </w:sdtPr>
        <w:sdtContent>
          <w:r w:rsidDel="00000000" w:rsidR="00000000" w:rsidRPr="00000000">
            <w:rPr>
              <w:rFonts w:ascii="SimSun" w:cs="SimSun" w:eastAsia="SimSun" w:hAnsi="SimSun"/>
              <w:color w:val="0d0d0d"/>
              <w:sz w:val="24"/>
              <w:szCs w:val="24"/>
              <w:rtl w:val="0"/>
            </w:rPr>
            <w:t xml:space="preserve">通常，PCA的應用有以下幾個方面：</w:t>
          </w:r>
        </w:sdtContent>
      </w:sdt>
    </w:p>
    <w:p w:rsidR="00000000" w:rsidDel="00000000" w:rsidP="00000000" w:rsidRDefault="00000000" w:rsidRPr="00000000" w14:paraId="000001EE">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738"/>
        </w:sdtPr>
        <w:sdtContent>
          <w:r w:rsidDel="00000000" w:rsidR="00000000" w:rsidRPr="00000000">
            <w:rPr>
              <w:rFonts w:ascii="SimSun" w:cs="SimSun" w:eastAsia="SimSun" w:hAnsi="SimSun"/>
              <w:b w:val="1"/>
              <w:color w:val="0d0d0d"/>
              <w:sz w:val="24"/>
              <w:szCs w:val="24"/>
              <w:rtl w:val="0"/>
            </w:rPr>
            <w:t xml:space="preserve">數據壓縮：</w:t>
          </w:r>
        </w:sdtContent>
      </w:sdt>
      <w:sdt>
        <w:sdtPr>
          <w:tag w:val="goog_rdk_739"/>
        </w:sdtPr>
        <w:sdtContent>
          <w:r w:rsidDel="00000000" w:rsidR="00000000" w:rsidRPr="00000000">
            <w:rPr>
              <w:rFonts w:ascii="SimSun" w:cs="SimSun" w:eastAsia="SimSun" w:hAnsi="SimSun"/>
              <w:color w:val="0d0d0d"/>
              <w:sz w:val="24"/>
              <w:szCs w:val="24"/>
              <w:rtl w:val="0"/>
            </w:rPr>
            <w:t xml:space="preserve">將高維數據轉換為低維表示，減少存儲空間和計算成本。</w:t>
          </w:r>
        </w:sdtContent>
      </w:sdt>
    </w:p>
    <w:p w:rsidR="00000000" w:rsidDel="00000000" w:rsidP="00000000" w:rsidRDefault="00000000" w:rsidRPr="00000000" w14:paraId="000001EF">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pPr>
      <w:sdt>
        <w:sdtPr>
          <w:tag w:val="goog_rdk_740"/>
        </w:sdtPr>
        <w:sdtContent>
          <w:r w:rsidDel="00000000" w:rsidR="00000000" w:rsidRPr="00000000">
            <w:rPr>
              <w:rFonts w:ascii="SimSun" w:cs="SimSun" w:eastAsia="SimSun" w:hAnsi="SimSun"/>
              <w:b w:val="1"/>
              <w:color w:val="0d0d0d"/>
              <w:sz w:val="24"/>
              <w:szCs w:val="24"/>
              <w:rtl w:val="0"/>
            </w:rPr>
            <w:t xml:space="preserve">特徵提取：</w:t>
          </w:r>
        </w:sdtContent>
      </w:sdt>
      <w:sdt>
        <w:sdtPr>
          <w:tag w:val="goog_rdk_741"/>
        </w:sdtPr>
        <w:sdtContent>
          <w:r w:rsidDel="00000000" w:rsidR="00000000" w:rsidRPr="00000000">
            <w:rPr>
              <w:rFonts w:ascii="SimSun" w:cs="SimSun" w:eastAsia="SimSun" w:hAnsi="SimSun"/>
              <w:color w:val="0d0d0d"/>
              <w:sz w:val="24"/>
              <w:szCs w:val="24"/>
              <w:rtl w:val="0"/>
            </w:rPr>
            <w:t xml:space="preserve">識別出數據中最重要的特徵，並提取重要的特徵們進行後續的分析。</w:t>
          </w:r>
        </w:sdtContent>
      </w:sdt>
    </w:p>
    <w:p w:rsidR="00000000" w:rsidDel="00000000" w:rsidP="00000000" w:rsidRDefault="00000000" w:rsidRPr="00000000" w14:paraId="000001F0">
      <w:pPr>
        <w:numPr>
          <w:ilvl w:val="0"/>
          <w:numId w:val="30"/>
        </w:numPr>
        <w:pBdr>
          <w:top w:color="e3e3e3" w:space="0" w:sz="0" w:val="none"/>
          <w:left w:color="e3e3e3" w:space="0" w:sz="0" w:val="none"/>
          <w:bottom w:color="e3e3e3" w:space="0" w:sz="0" w:val="none"/>
          <w:right w:color="e3e3e3" w:space="0" w:sz="0" w:val="none"/>
          <w:between w:color="e3e3e3" w:space="0" w:sz="0" w:val="none"/>
        </w:pBdr>
        <w:shd w:fill="ffffff" w:val="clear"/>
        <w:spacing w:after="240" w:lineRule="auto"/>
        <w:ind w:left="720" w:hanging="360"/>
      </w:pPr>
      <w:sdt>
        <w:sdtPr>
          <w:tag w:val="goog_rdk_742"/>
        </w:sdtPr>
        <w:sdtContent>
          <w:r w:rsidDel="00000000" w:rsidR="00000000" w:rsidRPr="00000000">
            <w:rPr>
              <w:rFonts w:ascii="SimSun" w:cs="SimSun" w:eastAsia="SimSun" w:hAnsi="SimSun"/>
              <w:b w:val="1"/>
              <w:color w:val="0d0d0d"/>
              <w:sz w:val="24"/>
              <w:szCs w:val="24"/>
              <w:rtl w:val="0"/>
            </w:rPr>
            <w:t xml:space="preserve">可視化：</w:t>
          </w:r>
        </w:sdtContent>
      </w:sdt>
      <w:sdt>
        <w:sdtPr>
          <w:tag w:val="goog_rdk_743"/>
        </w:sdtPr>
        <w:sdtContent>
          <w:r w:rsidDel="00000000" w:rsidR="00000000" w:rsidRPr="00000000">
            <w:rPr>
              <w:rFonts w:ascii="SimSun" w:cs="SimSun" w:eastAsia="SimSun" w:hAnsi="SimSun"/>
              <w:color w:val="0d0d0d"/>
              <w:sz w:val="24"/>
              <w:szCs w:val="24"/>
              <w:rtl w:val="0"/>
            </w:rPr>
            <w:t xml:space="preserve">將高維數據可視化到二維或三維空間，以便更直觀地理解數據的分布和結構。</w:t>
          </w:r>
        </w:sdtContent>
      </w:sdt>
    </w:p>
    <w:p w:rsidR="00000000" w:rsidDel="00000000" w:rsidP="00000000" w:rsidRDefault="00000000" w:rsidRPr="00000000" w14:paraId="000001F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44"/>
        </w:sdtPr>
        <w:sdtContent>
          <w:r w:rsidDel="00000000" w:rsidR="00000000" w:rsidRPr="00000000">
            <w:rPr>
              <w:rFonts w:ascii="SimSun" w:cs="SimSun" w:eastAsia="SimSun" w:hAnsi="SimSun"/>
              <w:color w:val="0d0d0d"/>
              <w:sz w:val="24"/>
              <w:szCs w:val="24"/>
              <w:rtl w:val="0"/>
            </w:rPr>
            <w:t xml:space="preserve">值得注意的是，PCA的一個重要限制是</w:t>
          </w:r>
        </w:sdtContent>
      </w:sdt>
      <w:sdt>
        <w:sdtPr>
          <w:tag w:val="goog_rdk_745"/>
        </w:sdtPr>
        <w:sdtContent>
          <w:r w:rsidDel="00000000" w:rsidR="00000000" w:rsidRPr="00000000">
            <w:rPr>
              <w:rFonts w:ascii="SimSun" w:cs="SimSun" w:eastAsia="SimSun" w:hAnsi="SimSun"/>
              <w:color w:val="0d0d0d"/>
              <w:sz w:val="24"/>
              <w:szCs w:val="24"/>
              <w:shd w:fill="ff9900" w:val="clear"/>
              <w:rtl w:val="0"/>
            </w:rPr>
            <w:t xml:space="preserve">它是一種線性降維技術，可能無法有效處理非線性結構的數據。</w:t>
          </w:r>
        </w:sdtContent>
      </w:sdt>
      <w:sdt>
        <w:sdtPr>
          <w:tag w:val="goog_rdk_746"/>
        </w:sdtPr>
        <w:sdtContent>
          <w:r w:rsidDel="00000000" w:rsidR="00000000" w:rsidRPr="00000000">
            <w:rPr>
              <w:rFonts w:ascii="SimSun" w:cs="SimSun" w:eastAsia="SimSun" w:hAnsi="SimSun"/>
              <w:color w:val="0d0d0d"/>
              <w:sz w:val="24"/>
              <w:szCs w:val="24"/>
              <w:rtl w:val="0"/>
            </w:rPr>
            <w:t xml:space="preserve">在這種情況下，</w:t>
          </w:r>
        </w:sdtContent>
      </w:sdt>
      <w:sdt>
        <w:sdtPr>
          <w:tag w:val="goog_rdk_747"/>
        </w:sdtPr>
        <w:sdtContent>
          <w:r w:rsidDel="00000000" w:rsidR="00000000" w:rsidRPr="00000000">
            <w:rPr>
              <w:rFonts w:ascii="SimSun" w:cs="SimSun" w:eastAsia="SimSun" w:hAnsi="SimSun"/>
              <w:color w:val="0d0d0d"/>
              <w:sz w:val="24"/>
              <w:szCs w:val="24"/>
              <w:shd w:fill="ff9900" w:val="clear"/>
              <w:rtl w:val="0"/>
            </w:rPr>
            <w:t xml:space="preserve">可以考慮使用核PCA等非線性降維方法</w:t>
          </w:r>
        </w:sdtContent>
      </w:sdt>
      <w:sdt>
        <w:sdtPr>
          <w:tag w:val="goog_rdk_748"/>
        </w:sdtPr>
        <w:sdtContent>
          <w:r w:rsidDel="00000000" w:rsidR="00000000" w:rsidRPr="00000000">
            <w:rPr>
              <w:rFonts w:ascii="Arial Unicode MS" w:cs="Arial Unicode MS" w:eastAsia="Arial Unicode MS" w:hAnsi="Arial Unicode MS"/>
              <w:color w:val="0d0d0d"/>
              <w:sz w:val="24"/>
              <w:szCs w:val="24"/>
              <w:rtl w:val="0"/>
            </w:rPr>
            <w:t xml:space="preserve">。PCA通常用於數據壓縮、可視化、特徵提取等應用中，並且在許多領域，如機器學習、模式識別、數據分析等中都有廣泛的應用。</w:t>
          </w:r>
        </w:sdtContent>
      </w:sdt>
    </w:p>
    <w:p w:rsidR="00000000" w:rsidDel="00000000" w:rsidP="00000000" w:rsidRDefault="00000000" w:rsidRPr="00000000" w14:paraId="000001F2">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l2ppl1l9ssm" w:id="34"/>
      <w:bookmarkEnd w:id="34"/>
      <w:sdt>
        <w:sdtPr>
          <w:tag w:val="goog_rdk_749"/>
        </w:sdtPr>
        <w:sdtContent>
          <w:r w:rsidDel="00000000" w:rsidR="00000000" w:rsidRPr="00000000">
            <w:rPr>
              <w:rFonts w:ascii="Arial Unicode MS" w:cs="Arial Unicode MS" w:eastAsia="Arial Unicode MS" w:hAnsi="Arial Unicode MS"/>
              <w:b w:val="1"/>
              <w:rtl w:val="0"/>
            </w:rPr>
            <w:t xml:space="preserve">成分輪換</w:t>
          </w:r>
        </w:sdtContent>
      </w:sdt>
    </w:p>
    <w:p w:rsidR="00000000" w:rsidDel="00000000" w:rsidP="00000000" w:rsidRDefault="00000000" w:rsidRPr="00000000" w14:paraId="000001F3">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50"/>
        </w:sdtPr>
        <w:sdtContent>
          <w:r w:rsidDel="00000000" w:rsidR="00000000" w:rsidRPr="00000000">
            <w:rPr>
              <w:rFonts w:ascii="SimSun" w:cs="SimSun" w:eastAsia="SimSun" w:hAnsi="SimSun"/>
              <w:color w:val="0d0d0d"/>
              <w:sz w:val="24"/>
              <w:szCs w:val="24"/>
              <w:rtl w:val="0"/>
            </w:rPr>
            <w:t xml:space="preserve">成分輪換在主成分分析（PCA）中是非常重要的，因為它可以</w:t>
          </w:r>
        </w:sdtContent>
      </w:sdt>
      <w:sdt>
        <w:sdtPr>
          <w:tag w:val="goog_rdk_751"/>
        </w:sdtPr>
        <w:sdtContent>
          <w:r w:rsidDel="00000000" w:rsidR="00000000" w:rsidRPr="00000000">
            <w:rPr>
              <w:rFonts w:ascii="SimSun" w:cs="SimSun" w:eastAsia="SimSun" w:hAnsi="SimSun"/>
              <w:color w:val="0d0d0d"/>
              <w:sz w:val="24"/>
              <w:szCs w:val="24"/>
              <w:shd w:fill="ff9900" w:val="clear"/>
              <w:rtl w:val="0"/>
            </w:rPr>
            <w:t xml:space="preserve">改變主成分的解釋性和可解釋性，進而影響到PCA降維後的特徵表示效果</w:t>
          </w:r>
        </w:sdtContent>
      </w:sdt>
      <w:sdt>
        <w:sdtPr>
          <w:tag w:val="goog_rdk_752"/>
        </w:sdtPr>
        <w:sdtContent>
          <w:r w:rsidDel="00000000" w:rsidR="00000000" w:rsidRPr="00000000">
            <w:rPr>
              <w:rFonts w:ascii="Arial Unicode MS" w:cs="Arial Unicode MS" w:eastAsia="Arial Unicode MS" w:hAnsi="Arial Unicode MS"/>
              <w:color w:val="0d0d0d"/>
              <w:sz w:val="24"/>
              <w:szCs w:val="24"/>
              <w:rtl w:val="0"/>
            </w:rPr>
            <w:t xml:space="preserve">。總的來說，成分輪換對PCA非常重要。</w:t>
          </w:r>
        </w:sdtContent>
      </w:sdt>
    </w:p>
    <w:p w:rsidR="00000000" w:rsidDel="00000000" w:rsidP="00000000" w:rsidRDefault="00000000" w:rsidRPr="00000000" w14:paraId="000001F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753"/>
        </w:sdtPr>
        <w:sdtContent>
          <w:r w:rsidDel="00000000" w:rsidR="00000000" w:rsidRPr="00000000">
            <w:rPr>
              <w:rFonts w:ascii="SimSun" w:cs="SimSun" w:eastAsia="SimSun" w:hAnsi="SimSun"/>
              <w:color w:val="0d0d0d"/>
              <w:sz w:val="24"/>
              <w:szCs w:val="24"/>
              <w:rtl w:val="0"/>
            </w:rPr>
            <w:t xml:space="preserve">以下是成分輪換對PCA的重要性：</w:t>
          </w:r>
        </w:sdtContent>
      </w:sdt>
    </w:p>
    <w:p w:rsidR="00000000" w:rsidDel="00000000" w:rsidP="00000000" w:rsidRDefault="00000000" w:rsidRPr="00000000" w14:paraId="000001F5">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754"/>
        </w:sdtPr>
        <w:sdtContent>
          <w:r w:rsidDel="00000000" w:rsidR="00000000" w:rsidRPr="00000000">
            <w:rPr>
              <w:rFonts w:ascii="SimSun" w:cs="SimSun" w:eastAsia="SimSun" w:hAnsi="SimSun"/>
              <w:color w:val="0d0d0d"/>
              <w:sz w:val="24"/>
              <w:szCs w:val="24"/>
              <w:rtl w:val="0"/>
            </w:rPr>
            <w:t xml:space="preserve">解釋性：</w:t>
          </w:r>
        </w:sdtContent>
      </w:sdt>
      <w:sdt>
        <w:sdtPr>
          <w:tag w:val="goog_rdk_755"/>
        </w:sdtPr>
        <w:sdtContent>
          <w:r w:rsidDel="00000000" w:rsidR="00000000" w:rsidRPr="00000000">
            <w:rPr>
              <w:rFonts w:ascii="SimSun" w:cs="SimSun" w:eastAsia="SimSun" w:hAnsi="SimSun"/>
              <w:color w:val="0d0d0d"/>
              <w:sz w:val="24"/>
              <w:szCs w:val="24"/>
              <w:shd w:fill="ff9900" w:val="clear"/>
              <w:rtl w:val="0"/>
            </w:rPr>
            <w:t xml:space="preserve">成分輪換可以改變主成分的順序和解釋方向，使得主成分的解釋性更好</w:t>
          </w:r>
        </w:sdtContent>
      </w:sdt>
      <w:sdt>
        <w:sdtPr>
          <w:tag w:val="goog_rdk_756"/>
        </w:sdtPr>
        <w:sdtContent>
          <w:r w:rsidDel="00000000" w:rsidR="00000000" w:rsidRPr="00000000">
            <w:rPr>
              <w:rFonts w:ascii="Arial Unicode MS" w:cs="Arial Unicode MS" w:eastAsia="Arial Unicode MS" w:hAnsi="Arial Unicode MS"/>
              <w:color w:val="0d0d0d"/>
              <w:sz w:val="24"/>
              <w:szCs w:val="24"/>
              <w:rtl w:val="0"/>
            </w:rPr>
            <w:t xml:space="preserve">。通常，第一個主成分（第一軸）解釋最大的變異性，第二個主成分（第二軸）解釋次大的變異性，依此類推。通過成分輪換，我們可以確保主成分的順序和解釋方向符合我們的期望，使得降維後的特徵表示更容易理解和解釋。</w:t>
          </w:r>
        </w:sdtContent>
      </w:sdt>
    </w:p>
    <w:p w:rsidR="00000000" w:rsidDel="00000000" w:rsidP="00000000" w:rsidRDefault="00000000" w:rsidRPr="00000000" w14:paraId="000001F6">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757"/>
        </w:sdtPr>
        <w:sdtContent>
          <w:r w:rsidDel="00000000" w:rsidR="00000000" w:rsidRPr="00000000">
            <w:rPr>
              <w:rFonts w:ascii="SimSun" w:cs="SimSun" w:eastAsia="SimSun" w:hAnsi="SimSun"/>
              <w:color w:val="0d0d0d"/>
              <w:sz w:val="24"/>
              <w:szCs w:val="24"/>
              <w:rtl w:val="0"/>
            </w:rPr>
            <w:t xml:space="preserve">可解釋性：成分輪換可以使得主成分的特徵向量更容易解釋。在原始特徵空間中，主成分的特徵向量是原始特徵的線性組合，因此往往不容易解釋。通過成分輪換，我們可以</w:t>
          </w:r>
        </w:sdtContent>
      </w:sdt>
      <w:sdt>
        <w:sdtPr>
          <w:tag w:val="goog_rdk_758"/>
        </w:sdtPr>
        <w:sdtContent>
          <w:r w:rsidDel="00000000" w:rsidR="00000000" w:rsidRPr="00000000">
            <w:rPr>
              <w:rFonts w:ascii="SimSun" w:cs="SimSun" w:eastAsia="SimSun" w:hAnsi="SimSun"/>
              <w:color w:val="0d0d0d"/>
              <w:sz w:val="24"/>
              <w:szCs w:val="24"/>
              <w:shd w:fill="ff9900" w:val="clear"/>
              <w:rtl w:val="0"/>
            </w:rPr>
            <w:t xml:space="preserve">將主成分轉換到一個新的特徵空間中</w:t>
          </w:r>
        </w:sdtContent>
      </w:sdt>
      <w:sdt>
        <w:sdtPr>
          <w:tag w:val="goog_rdk_759"/>
        </w:sdtPr>
        <w:sdtContent>
          <w:r w:rsidDel="00000000" w:rsidR="00000000" w:rsidRPr="00000000">
            <w:rPr>
              <w:rFonts w:ascii="Arial Unicode MS" w:cs="Arial Unicode MS" w:eastAsia="Arial Unicode MS" w:hAnsi="Arial Unicode MS"/>
              <w:color w:val="0d0d0d"/>
              <w:sz w:val="24"/>
              <w:szCs w:val="24"/>
              <w:rtl w:val="0"/>
            </w:rPr>
            <w:t xml:space="preserve">，使得主成分的特徵向量更加直觀和易於理解，進而提高模型的可解釋性。</w:t>
          </w:r>
        </w:sdtContent>
      </w:sdt>
    </w:p>
    <w:p w:rsidR="00000000" w:rsidDel="00000000" w:rsidP="00000000" w:rsidRDefault="00000000" w:rsidRPr="00000000" w14:paraId="000001F7">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760"/>
        </w:sdtPr>
        <w:sdtContent>
          <w:r w:rsidDel="00000000" w:rsidR="00000000" w:rsidRPr="00000000">
            <w:rPr>
              <w:rFonts w:ascii="SimSun" w:cs="SimSun" w:eastAsia="SimSun" w:hAnsi="SimSun"/>
              <w:color w:val="0d0d0d"/>
              <w:sz w:val="24"/>
              <w:szCs w:val="24"/>
              <w:rtl w:val="0"/>
            </w:rPr>
            <w:t xml:space="preserve">視覺化：成分輪換可以使得主成分的視覺化更容易。</w:t>
          </w:r>
        </w:sdtContent>
      </w:sdt>
      <w:sdt>
        <w:sdtPr>
          <w:tag w:val="goog_rdk_761"/>
        </w:sdtPr>
        <w:sdtContent>
          <w:r w:rsidDel="00000000" w:rsidR="00000000" w:rsidRPr="00000000">
            <w:rPr>
              <w:rFonts w:ascii="SimSun" w:cs="SimSun" w:eastAsia="SimSun" w:hAnsi="SimSun"/>
              <w:color w:val="0d0d0d"/>
              <w:sz w:val="24"/>
              <w:szCs w:val="24"/>
              <w:shd w:fill="ff9900" w:val="clear"/>
              <w:rtl w:val="0"/>
            </w:rPr>
            <w:t xml:space="preserve">將主成分轉換到新的特徵空間後，我們可以更容易地將其可視化到二維或三維空間中</w:t>
          </w:r>
        </w:sdtContent>
      </w:sdt>
      <w:sdt>
        <w:sdtPr>
          <w:tag w:val="goog_rdk_762"/>
        </w:sdtPr>
        <w:sdtContent>
          <w:r w:rsidDel="00000000" w:rsidR="00000000" w:rsidRPr="00000000">
            <w:rPr>
              <w:rFonts w:ascii="Arial Unicode MS" w:cs="Arial Unicode MS" w:eastAsia="Arial Unicode MS" w:hAnsi="Arial Unicode MS"/>
              <w:color w:val="0d0d0d"/>
              <w:sz w:val="24"/>
              <w:szCs w:val="24"/>
              <w:rtl w:val="0"/>
            </w:rPr>
            <w:t xml:space="preserve">，以便進行視覺化分析和探索。</w:t>
          </w:r>
        </w:sdtContent>
      </w:sdt>
    </w:p>
    <w:p w:rsidR="00000000" w:rsidDel="00000000" w:rsidP="00000000" w:rsidRDefault="00000000" w:rsidRPr="00000000" w14:paraId="000001F8">
      <w:pPr>
        <w:numPr>
          <w:ilvl w:val="0"/>
          <w:numId w:val="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763"/>
        </w:sdtPr>
        <w:sdtContent>
          <w:r w:rsidDel="00000000" w:rsidR="00000000" w:rsidRPr="00000000">
            <w:rPr>
              <w:rFonts w:ascii="SimSun" w:cs="SimSun" w:eastAsia="SimSun" w:hAnsi="SimSun"/>
              <w:color w:val="0d0d0d"/>
              <w:sz w:val="24"/>
              <w:szCs w:val="24"/>
              <w:rtl w:val="0"/>
            </w:rPr>
            <w:t xml:space="preserve">分類和回歸：成分輪換可以改善PCA特徵表示的性能，進而提高分類和回歸等機器學習任務的效果。通過成分輪換，我們可以找到最優的主成分表示，使得數據的分佈和分類邊界更加清晰和可區分。</w:t>
          </w:r>
        </w:sdtContent>
      </w:sdt>
    </w:p>
    <w:p w:rsidR="00000000" w:rsidDel="00000000" w:rsidP="00000000" w:rsidRDefault="00000000" w:rsidRPr="00000000" w14:paraId="000001F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1F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4swvp5uj2n5" w:id="35"/>
      <w:bookmarkEnd w:id="35"/>
      <w:sdt>
        <w:sdtPr>
          <w:tag w:val="goog_rdk_764"/>
        </w:sdtPr>
        <w:sdtContent>
          <w:r w:rsidDel="00000000" w:rsidR="00000000" w:rsidRPr="00000000">
            <w:rPr>
              <w:rFonts w:ascii="Arial Unicode MS" w:cs="Arial Unicode MS" w:eastAsia="Arial Unicode MS" w:hAnsi="Arial Unicode MS"/>
              <w:b w:val="1"/>
              <w:rtl w:val="0"/>
            </w:rPr>
            <w:t xml:space="preserve">交叉驗證（Cross-Validation）</w:t>
          </w:r>
        </w:sdtContent>
      </w:sdt>
    </w:p>
    <w:p w:rsidR="00000000" w:rsidDel="00000000" w:rsidP="00000000" w:rsidRDefault="00000000" w:rsidRPr="00000000" w14:paraId="000001F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65"/>
        </w:sdtPr>
        <w:sdtContent>
          <w:r w:rsidDel="00000000" w:rsidR="00000000" w:rsidRPr="00000000">
            <w:rPr>
              <w:rFonts w:ascii="SimSun" w:cs="SimSun" w:eastAsia="SimSun" w:hAnsi="SimSun"/>
              <w:color w:val="0d0d0d"/>
              <w:sz w:val="24"/>
              <w:szCs w:val="24"/>
              <w:rtl w:val="0"/>
            </w:rPr>
            <w:t xml:space="preserve">交叉驗證（Cross-Validation）是一種用於</w:t>
          </w:r>
        </w:sdtContent>
      </w:sdt>
      <w:sdt>
        <w:sdtPr>
          <w:tag w:val="goog_rdk_766"/>
        </w:sdtPr>
        <w:sdtContent>
          <w:r w:rsidDel="00000000" w:rsidR="00000000" w:rsidRPr="00000000">
            <w:rPr>
              <w:rFonts w:ascii="SimSun" w:cs="SimSun" w:eastAsia="SimSun" w:hAnsi="SimSun"/>
              <w:color w:val="0d0d0d"/>
              <w:sz w:val="24"/>
              <w:szCs w:val="24"/>
              <w:shd w:fill="ff9900" w:val="clear"/>
              <w:rtl w:val="0"/>
            </w:rPr>
            <w:t xml:space="preserve">評估模型性能和選擇超參數的常用技術</w:t>
          </w:r>
        </w:sdtContent>
      </w:sdt>
      <w:sdt>
        <w:sdtPr>
          <w:tag w:val="goog_rdk_767"/>
        </w:sdtPr>
        <w:sdtContent>
          <w:r w:rsidDel="00000000" w:rsidR="00000000" w:rsidRPr="00000000">
            <w:rPr>
              <w:rFonts w:ascii="Arial Unicode MS" w:cs="Arial Unicode MS" w:eastAsia="Arial Unicode MS" w:hAnsi="Arial Unicode MS"/>
              <w:color w:val="0d0d0d"/>
              <w:sz w:val="24"/>
              <w:szCs w:val="24"/>
              <w:rtl w:val="0"/>
            </w:rPr>
            <w:t xml:space="preserve">。 它透過</w:t>
          </w:r>
        </w:sdtContent>
      </w:sdt>
      <w:sdt>
        <w:sdtPr>
          <w:tag w:val="goog_rdk_768"/>
        </w:sdtPr>
        <w:sdtContent>
          <w:r w:rsidDel="00000000" w:rsidR="00000000" w:rsidRPr="00000000">
            <w:rPr>
              <w:rFonts w:ascii="SimSun" w:cs="SimSun" w:eastAsia="SimSun" w:hAnsi="SimSun"/>
              <w:color w:val="0d0d0d"/>
              <w:sz w:val="24"/>
              <w:szCs w:val="24"/>
              <w:shd w:fill="ff9900" w:val="clear"/>
              <w:rtl w:val="0"/>
            </w:rPr>
            <w:t xml:space="preserve">將資料集劃分為多個子集，然後進行多次訓練和驗證，以評估模型的泛化能力</w:t>
          </w:r>
        </w:sdtContent>
      </w:sdt>
      <w:sdt>
        <w:sdtPr>
          <w:tag w:val="goog_rdk_769"/>
        </w:sdtPr>
        <w:sdtContent>
          <w:r w:rsidDel="00000000" w:rsidR="00000000" w:rsidRPr="00000000">
            <w:rPr>
              <w:rFonts w:ascii="Arial Unicode MS" w:cs="Arial Unicode MS" w:eastAsia="Arial Unicode MS" w:hAnsi="Arial Unicode MS"/>
              <w:color w:val="0d0d0d"/>
              <w:sz w:val="24"/>
              <w:szCs w:val="24"/>
              <w:rtl w:val="0"/>
            </w:rPr>
            <w:t xml:space="preserve">。特別是在資料集較小或模型複雜度較高時更為重要</w:t>
          </w:r>
        </w:sdtContent>
      </w:sdt>
    </w:p>
    <w:p w:rsidR="00000000" w:rsidDel="00000000" w:rsidP="00000000" w:rsidRDefault="00000000" w:rsidRPr="00000000" w14:paraId="000001F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70"/>
        </w:sdtPr>
        <w:sdtContent>
          <w:r w:rsidDel="00000000" w:rsidR="00000000" w:rsidRPr="00000000">
            <w:rPr>
              <w:rFonts w:ascii="SimSun" w:cs="SimSun" w:eastAsia="SimSun" w:hAnsi="SimSun"/>
              <w:color w:val="0d0d0d"/>
              <w:sz w:val="24"/>
              <w:szCs w:val="24"/>
              <w:rtl w:val="0"/>
            </w:rPr>
            <w:t xml:space="preserve">常見的交叉驗證方法包括 K 折交叉驗證（K-Fold Cross-Validation）、留一交叉驗證（Leave-One-Out Cross-Validation，LOOCV）和隨機分割交叉驗證（Random Split Cross-Validation）等。</w:t>
          </w:r>
        </w:sdtContent>
      </w:sdt>
    </w:p>
    <w:p w:rsidR="00000000" w:rsidDel="00000000" w:rsidP="00000000" w:rsidRDefault="00000000" w:rsidRPr="00000000" w14:paraId="000001F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71"/>
        </w:sdtPr>
        <w:sdtContent>
          <w:r w:rsidDel="00000000" w:rsidR="00000000" w:rsidRPr="00000000">
            <w:rPr>
              <w:rFonts w:ascii="SimSun" w:cs="SimSun" w:eastAsia="SimSun" w:hAnsi="SimSun"/>
              <w:color w:val="0d0d0d"/>
              <w:sz w:val="24"/>
              <w:szCs w:val="24"/>
              <w:rtl w:val="0"/>
            </w:rPr>
            <w:t xml:space="preserve">以下是 K 折交叉驗證的基本步驟：</w:t>
          </w:r>
        </w:sdtContent>
      </w:sdt>
    </w:p>
    <w:p w:rsidR="00000000" w:rsidDel="00000000" w:rsidP="00000000" w:rsidRDefault="00000000" w:rsidRPr="00000000" w14:paraId="000001FE">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72"/>
        </w:sdtPr>
        <w:sdtContent>
          <w:r w:rsidDel="00000000" w:rsidR="00000000" w:rsidRPr="00000000">
            <w:rPr>
              <w:rFonts w:ascii="SimSun" w:cs="SimSun" w:eastAsia="SimSun" w:hAnsi="SimSun"/>
              <w:color w:val="0d0d0d"/>
              <w:sz w:val="24"/>
              <w:szCs w:val="24"/>
              <w:rtl w:val="0"/>
            </w:rPr>
            <w:t xml:space="preserve">將資料集隨機分成 K 個大小相似的子集，其中一個子集作為驗證集，其餘 K-1 個子集作為訓練集，得到一個模型效能的評估指標。。</w:t>
          </w:r>
        </w:sdtContent>
      </w:sdt>
    </w:p>
    <w:p w:rsidR="00000000" w:rsidDel="00000000" w:rsidP="00000000" w:rsidRDefault="00000000" w:rsidRPr="00000000" w14:paraId="000001FF">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73"/>
        </w:sdtPr>
        <w:sdtContent>
          <w:r w:rsidDel="00000000" w:rsidR="00000000" w:rsidRPr="00000000">
            <w:rPr>
              <w:rFonts w:ascii="SimSun" w:cs="SimSun" w:eastAsia="SimSun" w:hAnsi="SimSun"/>
              <w:color w:val="0d0d0d"/>
              <w:sz w:val="24"/>
              <w:szCs w:val="24"/>
              <w:shd w:fill="ff9900" w:val="clear"/>
              <w:rtl w:val="0"/>
            </w:rPr>
            <w:t xml:space="preserve">重複上述步驟 K 次</w:t>
          </w:r>
        </w:sdtContent>
      </w:sdt>
      <w:sdt>
        <w:sdtPr>
          <w:tag w:val="goog_rdk_774"/>
        </w:sdtPr>
        <w:sdtContent>
          <w:r w:rsidDel="00000000" w:rsidR="00000000" w:rsidRPr="00000000">
            <w:rPr>
              <w:rFonts w:ascii="Arial Unicode MS" w:cs="Arial Unicode MS" w:eastAsia="Arial Unicode MS" w:hAnsi="Arial Unicode MS"/>
              <w:color w:val="0d0d0d"/>
              <w:sz w:val="24"/>
              <w:szCs w:val="24"/>
              <w:rtl w:val="0"/>
            </w:rPr>
            <w:t xml:space="preserve">，每次選擇一個不同的驗證集，得到 K 個模型效能評估指標。</w:t>
          </w:r>
        </w:sdtContent>
      </w:sdt>
    </w:p>
    <w:p w:rsidR="00000000" w:rsidDel="00000000" w:rsidP="00000000" w:rsidRDefault="00000000" w:rsidRPr="00000000" w14:paraId="00000200">
      <w:pPr>
        <w:numPr>
          <w:ilvl w:val="0"/>
          <w:numId w:val="2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775"/>
        </w:sdtPr>
        <w:sdtContent>
          <w:r w:rsidDel="00000000" w:rsidR="00000000" w:rsidRPr="00000000">
            <w:rPr>
              <w:rFonts w:ascii="SimSun" w:cs="SimSun" w:eastAsia="SimSun" w:hAnsi="SimSun"/>
              <w:color w:val="0d0d0d"/>
              <w:sz w:val="24"/>
              <w:szCs w:val="24"/>
              <w:rtl w:val="0"/>
            </w:rPr>
            <w:t xml:space="preserve">對 K 個評估指標取平均值作為模型最終的效能評估。</w:t>
          </w:r>
        </w:sdtContent>
      </w:sdt>
    </w:p>
    <w:p w:rsidR="00000000" w:rsidDel="00000000" w:rsidP="00000000" w:rsidRDefault="00000000" w:rsidRPr="00000000" w14:paraId="0000020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776"/>
        </w:sdtPr>
        <w:sdtContent>
          <w:r w:rsidDel="00000000" w:rsidR="00000000" w:rsidRPr="00000000">
            <w:rPr>
              <w:rFonts w:ascii="SimSun" w:cs="SimSun" w:eastAsia="SimSun" w:hAnsi="SimSun"/>
              <w:color w:val="0d0d0d"/>
              <w:sz w:val="24"/>
              <w:szCs w:val="24"/>
              <w:rtl w:val="0"/>
            </w:rPr>
            <w:t xml:space="preserve">交叉驗證的優點包括：</w:t>
          </w:r>
        </w:sdtContent>
      </w:sdt>
    </w:p>
    <w:p w:rsidR="00000000" w:rsidDel="00000000" w:rsidP="00000000" w:rsidRDefault="00000000" w:rsidRPr="00000000" w14:paraId="00000202">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77"/>
        </w:sdtPr>
        <w:sdtContent>
          <w:r w:rsidDel="00000000" w:rsidR="00000000" w:rsidRPr="00000000">
            <w:rPr>
              <w:rFonts w:ascii="SimSun" w:cs="SimSun" w:eastAsia="SimSun" w:hAnsi="SimSun"/>
              <w:color w:val="0d0d0d"/>
              <w:sz w:val="24"/>
              <w:szCs w:val="24"/>
              <w:rtl w:val="0"/>
            </w:rPr>
            <w:t xml:space="preserve">充分利用數據：交叉驗證能夠充分利用數據，每個樣本都被用於訓練和驗證，提高了數據的使用率。</w:t>
          </w:r>
        </w:sdtContent>
      </w:sdt>
    </w:p>
    <w:p w:rsidR="00000000" w:rsidDel="00000000" w:rsidP="00000000" w:rsidRDefault="00000000" w:rsidRPr="00000000" w14:paraId="00000203">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78"/>
        </w:sdtPr>
        <w:sdtContent>
          <w:r w:rsidDel="00000000" w:rsidR="00000000" w:rsidRPr="00000000">
            <w:rPr>
              <w:rFonts w:ascii="SimSun" w:cs="SimSun" w:eastAsia="SimSun" w:hAnsi="SimSun"/>
              <w:color w:val="0d0d0d"/>
              <w:sz w:val="24"/>
              <w:szCs w:val="24"/>
              <w:rtl w:val="0"/>
            </w:rPr>
            <w:t xml:space="preserve">模型泛化能力的評估更準確：</w:t>
          </w:r>
        </w:sdtContent>
      </w:sdt>
      <w:sdt>
        <w:sdtPr>
          <w:tag w:val="goog_rdk_779"/>
        </w:sdtPr>
        <w:sdtContent>
          <w:r w:rsidDel="00000000" w:rsidR="00000000" w:rsidRPr="00000000">
            <w:rPr>
              <w:rFonts w:ascii="SimSun" w:cs="SimSun" w:eastAsia="SimSun" w:hAnsi="SimSun"/>
              <w:color w:val="0d0d0d"/>
              <w:sz w:val="24"/>
              <w:szCs w:val="24"/>
              <w:shd w:fill="ff9900" w:val="clear"/>
              <w:rtl w:val="0"/>
            </w:rPr>
            <w:t xml:space="preserve">透過多次訓練和驗證</w:t>
          </w:r>
        </w:sdtContent>
      </w:sdt>
      <w:sdt>
        <w:sdtPr>
          <w:tag w:val="goog_rdk_780"/>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781"/>
        </w:sdtPr>
        <w:sdtContent>
          <w:r w:rsidDel="00000000" w:rsidR="00000000" w:rsidRPr="00000000">
            <w:rPr>
              <w:rFonts w:ascii="SimSun" w:cs="SimSun" w:eastAsia="SimSun" w:hAnsi="SimSun"/>
              <w:color w:val="0d0d0d"/>
              <w:sz w:val="24"/>
              <w:szCs w:val="24"/>
              <w:shd w:fill="ff9900" w:val="clear"/>
              <w:rtl w:val="0"/>
            </w:rPr>
            <w:t xml:space="preserve">降低樣本劃分不合理導致的誤差。</w:t>
          </w:r>
        </w:sdtContent>
      </w:sdt>
      <w:sdt>
        <w:sdtPr>
          <w:tag w:val="goog_rdk_782"/>
        </w:sdtPr>
        <w:sdtContent>
          <w:r w:rsidDel="00000000" w:rsidR="00000000" w:rsidRPr="00000000">
            <w:rPr>
              <w:rFonts w:ascii="SimSun" w:cs="SimSun" w:eastAsia="SimSun" w:hAnsi="SimSun"/>
              <w:color w:val="0d0d0d"/>
              <w:sz w:val="24"/>
              <w:szCs w:val="24"/>
              <w:rtl w:val="0"/>
            </w:rPr>
            <w:t xml:space="preserve">可以更準確地評估模型的泛化能力。</w:t>
          </w:r>
        </w:sdtContent>
      </w:sdt>
    </w:p>
    <w:p w:rsidR="00000000" w:rsidDel="00000000" w:rsidP="00000000" w:rsidRDefault="00000000" w:rsidRPr="00000000" w14:paraId="00000204">
      <w:pPr>
        <w:numPr>
          <w:ilvl w:val="0"/>
          <w:numId w:val="89"/>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783"/>
        </w:sdtPr>
        <w:sdtContent>
          <w:r w:rsidDel="00000000" w:rsidR="00000000" w:rsidRPr="00000000">
            <w:rPr>
              <w:rFonts w:ascii="SimSun" w:cs="SimSun" w:eastAsia="SimSun" w:hAnsi="SimSun"/>
              <w:color w:val="0d0d0d"/>
              <w:sz w:val="24"/>
              <w:szCs w:val="24"/>
              <w:rtl w:val="0"/>
            </w:rPr>
            <w:t xml:space="preserve">選擇超參數更合理：透過交叉驗證，可以在一定程度上</w:t>
          </w:r>
        </w:sdtContent>
      </w:sdt>
      <w:sdt>
        <w:sdtPr>
          <w:tag w:val="goog_rdk_784"/>
        </w:sdtPr>
        <w:sdtContent>
          <w:r w:rsidDel="00000000" w:rsidR="00000000" w:rsidRPr="00000000">
            <w:rPr>
              <w:rFonts w:ascii="SimSun" w:cs="SimSun" w:eastAsia="SimSun" w:hAnsi="SimSun"/>
              <w:color w:val="0d0d0d"/>
              <w:sz w:val="24"/>
              <w:szCs w:val="24"/>
              <w:shd w:fill="ff9900" w:val="clear"/>
              <w:rtl w:val="0"/>
            </w:rPr>
            <w:t xml:space="preserve">避免模型對特定資料集的過度擬合</w:t>
          </w:r>
        </w:sdtContent>
      </w:sdt>
      <w:sdt>
        <w:sdtPr>
          <w:tag w:val="goog_rdk_785"/>
        </w:sdtPr>
        <w:sdtContent>
          <w:r w:rsidDel="00000000" w:rsidR="00000000" w:rsidRPr="00000000">
            <w:rPr>
              <w:rFonts w:ascii="Arial Unicode MS" w:cs="Arial Unicode MS" w:eastAsia="Arial Unicode MS" w:hAnsi="Arial Unicode MS"/>
              <w:color w:val="0d0d0d"/>
              <w:sz w:val="24"/>
              <w:szCs w:val="24"/>
              <w:rtl w:val="0"/>
            </w:rPr>
            <w:t xml:space="preserve">，從而更合理地選擇超參數。</w:t>
          </w:r>
        </w:sdtContent>
      </w:sdt>
    </w:p>
    <w:p w:rsidR="00000000" w:rsidDel="00000000" w:rsidP="00000000" w:rsidRDefault="00000000" w:rsidRPr="00000000" w14:paraId="0000020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06">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q57mqxozuof" w:id="36"/>
      <w:bookmarkEnd w:id="36"/>
      <w:sdt>
        <w:sdtPr>
          <w:tag w:val="goog_rdk_786"/>
        </w:sdtPr>
        <w:sdtContent>
          <w:r w:rsidDel="00000000" w:rsidR="00000000" w:rsidRPr="00000000">
            <w:rPr>
              <w:rFonts w:ascii="Arial Unicode MS" w:cs="Arial Unicode MS" w:eastAsia="Arial Unicode MS" w:hAnsi="Arial Unicode MS"/>
              <w:b w:val="1"/>
              <w:rtl w:val="0"/>
            </w:rPr>
            <w:t xml:space="preserve">ROC curve 與 AUC（Area Under the ROC Curve）</w:t>
          </w:r>
        </w:sdtContent>
      </w:sdt>
    </w:p>
    <w:p w:rsidR="00000000" w:rsidDel="00000000" w:rsidP="00000000" w:rsidRDefault="00000000" w:rsidRPr="00000000" w14:paraId="00000207">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lineRule="auto"/>
        <w:ind w:left="720" w:hanging="360"/>
        <w:rPr>
          <w:rFonts w:ascii="Roboto" w:cs="Roboto" w:eastAsia="Roboto" w:hAnsi="Roboto"/>
          <w:color w:val="0d0d0d"/>
          <w:sz w:val="24"/>
          <w:szCs w:val="24"/>
          <w:u w:val="none"/>
        </w:rPr>
      </w:pPr>
      <w:sdt>
        <w:sdtPr>
          <w:tag w:val="goog_rdk_787"/>
        </w:sdtPr>
        <w:sdtContent>
          <w:r w:rsidDel="00000000" w:rsidR="00000000" w:rsidRPr="00000000">
            <w:rPr>
              <w:rFonts w:ascii="SimSun" w:cs="SimSun" w:eastAsia="SimSun" w:hAnsi="SimSun"/>
              <w:color w:val="0d0d0d"/>
              <w:sz w:val="24"/>
              <w:szCs w:val="24"/>
              <w:rtl w:val="0"/>
            </w:rPr>
            <w:t xml:space="preserve">ROC 曲線（Receiver Operating Characteristic Curve）是一種用於評估分類模型效能的圖形工具。它</w:t>
          </w:r>
        </w:sdtContent>
      </w:sdt>
      <w:sdt>
        <w:sdtPr>
          <w:tag w:val="goog_rdk_788"/>
        </w:sdtPr>
        <w:sdtContent>
          <w:r w:rsidDel="00000000" w:rsidR="00000000" w:rsidRPr="00000000">
            <w:rPr>
              <w:rFonts w:ascii="SimSun" w:cs="SimSun" w:eastAsia="SimSun" w:hAnsi="SimSun"/>
              <w:color w:val="0d0d0d"/>
              <w:sz w:val="24"/>
              <w:szCs w:val="24"/>
              <w:shd w:fill="ff9900" w:val="clear"/>
              <w:rtl w:val="0"/>
            </w:rPr>
            <w:t xml:space="preserve">顯示了二元分類模型在不同閾值下的真陽性率（True Positive Rate，又稱為召回率）與假陽性率（False Positive Rate）之間的關係</w:t>
          </w:r>
        </w:sdtContent>
      </w:sdt>
      <w:sdt>
        <w:sdtPr>
          <w:tag w:val="goog_rdk_789"/>
        </w:sdtPr>
        <w:sdtContent>
          <w:r w:rsidDel="00000000" w:rsidR="00000000" w:rsidRPr="00000000">
            <w:rPr>
              <w:rFonts w:ascii="Arial Unicode MS" w:cs="Arial Unicode MS" w:eastAsia="Arial Unicode MS" w:hAnsi="Arial Unicode MS"/>
              <w:color w:val="0d0d0d"/>
              <w:sz w:val="24"/>
              <w:szCs w:val="24"/>
              <w:rtl w:val="0"/>
            </w:rPr>
            <w:t xml:space="preserve">。 ROC 曲線的橫軸是假陽性率（FPR），縱軸是真陽性率（TPR）。</w:t>
          </w:r>
        </w:sdtContent>
      </w:sdt>
    </w:p>
    <w:p w:rsidR="00000000" w:rsidDel="00000000" w:rsidP="00000000" w:rsidRDefault="00000000" w:rsidRPr="00000000" w14:paraId="00000208">
      <w:pPr>
        <w:numPr>
          <w:ilvl w:val="0"/>
          <w:numId w:val="18"/>
        </w:num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hanging="360"/>
        <w:rPr>
          <w:rFonts w:ascii="Roboto" w:cs="Roboto" w:eastAsia="Roboto" w:hAnsi="Roboto"/>
          <w:color w:val="0d0d0d"/>
          <w:sz w:val="24"/>
          <w:szCs w:val="24"/>
          <w:u w:val="none"/>
        </w:rPr>
      </w:pPr>
      <w:sdt>
        <w:sdtPr>
          <w:tag w:val="goog_rdk_790"/>
        </w:sdtPr>
        <w:sdtContent>
          <w:r w:rsidDel="00000000" w:rsidR="00000000" w:rsidRPr="00000000">
            <w:rPr>
              <w:rFonts w:ascii="Arial Unicode MS" w:cs="Arial Unicode MS" w:eastAsia="Arial Unicode MS" w:hAnsi="Arial Unicode MS"/>
              <w:color w:val="0d0d0d"/>
              <w:sz w:val="24"/>
              <w:szCs w:val="24"/>
              <w:rtl w:val="0"/>
            </w:rPr>
            <w:t xml:space="preserve">AUC（Area Under the ROC Curve）</w:t>
          </w:r>
        </w:sdtContent>
      </w:sdt>
      <w:sdt>
        <w:sdtPr>
          <w:tag w:val="goog_rdk_791"/>
        </w:sdtPr>
        <w:sdtContent>
          <w:r w:rsidDel="00000000" w:rsidR="00000000" w:rsidRPr="00000000">
            <w:rPr>
              <w:rFonts w:ascii="SimSun" w:cs="SimSun" w:eastAsia="SimSun" w:hAnsi="SimSun"/>
              <w:color w:val="0d0d0d"/>
              <w:sz w:val="24"/>
              <w:szCs w:val="24"/>
              <w:shd w:fill="ff9900" w:val="clear"/>
              <w:rtl w:val="0"/>
            </w:rPr>
            <w:t xml:space="preserve">是ROC 曲線下的面積</w:t>
          </w:r>
        </w:sdtContent>
      </w:sdt>
      <w:sdt>
        <w:sdtPr>
          <w:tag w:val="goog_rdk_792"/>
        </w:sdtPr>
        <w:sdtContent>
          <w:r w:rsidDel="00000000" w:rsidR="00000000" w:rsidRPr="00000000">
            <w:rPr>
              <w:rFonts w:ascii="Arial Unicode MS" w:cs="Arial Unicode MS" w:eastAsia="Arial Unicode MS" w:hAnsi="Arial Unicode MS"/>
              <w:color w:val="0d0d0d"/>
              <w:sz w:val="24"/>
              <w:szCs w:val="24"/>
              <w:rtl w:val="0"/>
            </w:rPr>
            <w:t xml:space="preserve">，它</w:t>
          </w:r>
        </w:sdtContent>
      </w:sdt>
      <w:sdt>
        <w:sdtPr>
          <w:tag w:val="goog_rdk_793"/>
        </w:sdtPr>
        <w:sdtContent>
          <w:r w:rsidDel="00000000" w:rsidR="00000000" w:rsidRPr="00000000">
            <w:rPr>
              <w:rFonts w:ascii="SimSun" w:cs="SimSun" w:eastAsia="SimSun" w:hAnsi="SimSun"/>
              <w:color w:val="0d0d0d"/>
              <w:sz w:val="24"/>
              <w:szCs w:val="24"/>
              <w:shd w:fill="ff9900" w:val="clear"/>
              <w:rtl w:val="0"/>
            </w:rPr>
            <w:t xml:space="preserve">是一個單一的度量來評估二元分類模型的效能</w:t>
          </w:r>
        </w:sdtContent>
      </w:sdt>
      <w:sdt>
        <w:sdtPr>
          <w:tag w:val="goog_rdk_794"/>
        </w:sdtPr>
        <w:sdtContent>
          <w:r w:rsidDel="00000000" w:rsidR="00000000" w:rsidRPr="00000000">
            <w:rPr>
              <w:rFonts w:ascii="Arial Unicode MS" w:cs="Arial Unicode MS" w:eastAsia="Arial Unicode MS" w:hAnsi="Arial Unicode MS"/>
              <w:color w:val="0d0d0d"/>
              <w:sz w:val="24"/>
              <w:szCs w:val="24"/>
              <w:rtl w:val="0"/>
            </w:rPr>
            <w:t xml:space="preserve">。 AUC 的取值範圍通常在0 到1 之間，</w:t>
          </w:r>
        </w:sdtContent>
      </w:sdt>
      <w:sdt>
        <w:sdtPr>
          <w:tag w:val="goog_rdk_795"/>
        </w:sdtPr>
        <w:sdtContent>
          <w:r w:rsidDel="00000000" w:rsidR="00000000" w:rsidRPr="00000000">
            <w:rPr>
              <w:rFonts w:ascii="SimSun" w:cs="SimSun" w:eastAsia="SimSun" w:hAnsi="SimSun"/>
              <w:color w:val="0d0d0d"/>
              <w:sz w:val="24"/>
              <w:szCs w:val="24"/>
              <w:shd w:fill="ff9900" w:val="clear"/>
              <w:rtl w:val="0"/>
            </w:rPr>
            <w:t xml:space="preserve">AUC 值越接近1，表示模型的表現越好</w:t>
          </w:r>
        </w:sdtContent>
      </w:sdt>
      <w:sdt>
        <w:sdtPr>
          <w:tag w:val="goog_rdk_796"/>
        </w:sdtPr>
        <w:sdtContent>
          <w:r w:rsidDel="00000000" w:rsidR="00000000" w:rsidRPr="00000000">
            <w:rPr>
              <w:rFonts w:ascii="Arial Unicode MS" w:cs="Arial Unicode MS" w:eastAsia="Arial Unicode MS" w:hAnsi="Arial Unicode MS"/>
              <w:color w:val="0d0d0d"/>
              <w:sz w:val="24"/>
              <w:szCs w:val="24"/>
              <w:rtl w:val="0"/>
            </w:rPr>
            <w:t xml:space="preserve">，能更好地將正例和負例區分開。如果</w:t>
          </w:r>
        </w:sdtContent>
      </w:sdt>
      <w:sdt>
        <w:sdtPr>
          <w:tag w:val="goog_rdk_797"/>
        </w:sdtPr>
        <w:sdtContent>
          <w:r w:rsidDel="00000000" w:rsidR="00000000" w:rsidRPr="00000000">
            <w:rPr>
              <w:rFonts w:ascii="SimSun" w:cs="SimSun" w:eastAsia="SimSun" w:hAnsi="SimSun"/>
              <w:color w:val="0d0d0d"/>
              <w:sz w:val="24"/>
              <w:szCs w:val="24"/>
              <w:shd w:fill="ff9900" w:val="clear"/>
              <w:rtl w:val="0"/>
            </w:rPr>
            <w:t xml:space="preserve">AUC 等於0.5，表示模型表現與隨機猜測相當</w:t>
          </w:r>
        </w:sdtContent>
      </w:sdt>
      <w:sdt>
        <w:sdtPr>
          <w:tag w:val="goog_rdk_798"/>
        </w:sdtPr>
        <w:sdtContent>
          <w:r w:rsidDel="00000000" w:rsidR="00000000" w:rsidRPr="00000000">
            <w:rPr>
              <w:rFonts w:ascii="Arial Unicode MS" w:cs="Arial Unicode MS" w:eastAsia="Arial Unicode MS" w:hAnsi="Arial Unicode MS"/>
              <w:color w:val="0d0d0d"/>
              <w:sz w:val="24"/>
              <w:szCs w:val="24"/>
              <w:rtl w:val="0"/>
            </w:rPr>
            <w:t xml:space="preserve">；如果</w:t>
          </w:r>
        </w:sdtContent>
      </w:sdt>
      <w:sdt>
        <w:sdtPr>
          <w:tag w:val="goog_rdk_799"/>
        </w:sdtPr>
        <w:sdtContent>
          <w:r w:rsidDel="00000000" w:rsidR="00000000" w:rsidRPr="00000000">
            <w:rPr>
              <w:rFonts w:ascii="SimSun" w:cs="SimSun" w:eastAsia="SimSun" w:hAnsi="SimSun"/>
              <w:color w:val="0d0d0d"/>
              <w:sz w:val="24"/>
              <w:szCs w:val="24"/>
              <w:shd w:fill="ff9900" w:val="clear"/>
              <w:rtl w:val="0"/>
            </w:rPr>
            <w:t xml:space="preserve">AUC 小於0.5，表示模型表現不佳，甚至比隨機猜測還差</w:t>
          </w:r>
        </w:sdtContent>
      </w:sdt>
      <w:sdt>
        <w:sdtPr>
          <w:tag w:val="goog_rdk_800"/>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09">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01"/>
        </w:sdtPr>
        <w:sdtContent>
          <w:r w:rsidDel="00000000" w:rsidR="00000000" w:rsidRPr="00000000">
            <w:rPr>
              <w:rFonts w:ascii="SimSun" w:cs="SimSun" w:eastAsia="SimSun" w:hAnsi="SimSun"/>
              <w:color w:val="0d0d0d"/>
              <w:sz w:val="24"/>
              <w:szCs w:val="24"/>
              <w:rtl w:val="0"/>
            </w:rPr>
            <w:t xml:space="preserve">簡而言之，ROC 曲線和AUC 是評估二元分類模型效能的重要工具，ROC 曲線透過繪製真陽性率和假陽性率之間的關係，直觀地展示了模型在不同閾值下的表現；而AUC 提供了一個單一的指標來量化模型的效能，方便比較不同模型的優劣。</w:t>
          </w:r>
        </w:sdtContent>
      </w:sdt>
    </w:p>
    <w:p w:rsidR="00000000" w:rsidDel="00000000" w:rsidP="00000000" w:rsidRDefault="00000000" w:rsidRPr="00000000" w14:paraId="0000020A">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sr7w9c4kgy4m" w:id="37"/>
      <w:bookmarkEnd w:id="37"/>
      <w:sdt>
        <w:sdtPr>
          <w:tag w:val="goog_rdk_802"/>
        </w:sdtPr>
        <w:sdtContent>
          <w:r w:rsidDel="00000000" w:rsidR="00000000" w:rsidRPr="00000000">
            <w:rPr>
              <w:rFonts w:ascii="Arial Unicode MS" w:cs="Arial Unicode MS" w:eastAsia="Arial Unicode MS" w:hAnsi="Arial Unicode MS"/>
              <w:b w:val="1"/>
              <w:rtl w:val="0"/>
            </w:rPr>
            <w:t xml:space="preserve">F1 分數、召回率和準確率</w:t>
          </w:r>
        </w:sdtContent>
      </w:sdt>
    </w:p>
    <w:p w:rsidR="00000000" w:rsidDel="00000000" w:rsidP="00000000" w:rsidRDefault="00000000" w:rsidRPr="00000000" w14:paraId="0000020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03"/>
        </w:sdtPr>
        <w:sdtContent>
          <w:r w:rsidDel="00000000" w:rsidR="00000000" w:rsidRPr="00000000">
            <w:rPr>
              <w:rFonts w:ascii="SimSun" w:cs="SimSun" w:eastAsia="SimSun" w:hAnsi="SimSun"/>
              <w:color w:val="0d0d0d"/>
              <w:sz w:val="24"/>
              <w:szCs w:val="24"/>
              <w:rtl w:val="0"/>
            </w:rPr>
            <w:t xml:space="preserve">F1 分數、召回率和準確率是評估分類模型表現的常用指標</w:t>
          </w:r>
        </w:sdtContent>
      </w:sdt>
    </w:p>
    <w:p w:rsidR="00000000" w:rsidDel="00000000" w:rsidP="00000000" w:rsidRDefault="00000000" w:rsidRPr="00000000" w14:paraId="0000020C">
      <w:pPr>
        <w:numPr>
          <w:ilvl w:val="0"/>
          <w:numId w:val="85"/>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04"/>
        </w:sdtPr>
        <w:sdtContent>
          <w:r w:rsidDel="00000000" w:rsidR="00000000" w:rsidRPr="00000000">
            <w:rPr>
              <w:rFonts w:ascii="SimSun" w:cs="SimSun" w:eastAsia="SimSun" w:hAnsi="SimSun"/>
              <w:color w:val="0d0d0d"/>
              <w:sz w:val="24"/>
              <w:szCs w:val="24"/>
              <w:rtl w:val="0"/>
            </w:rPr>
            <w:t xml:space="preserve">準確率（Accuracy）：準確率是指分類</w:t>
          </w:r>
        </w:sdtContent>
      </w:sdt>
      <w:sdt>
        <w:sdtPr>
          <w:tag w:val="goog_rdk_805"/>
        </w:sdtPr>
        <w:sdtContent>
          <w:r w:rsidDel="00000000" w:rsidR="00000000" w:rsidRPr="00000000">
            <w:rPr>
              <w:rFonts w:ascii="SimSun" w:cs="SimSun" w:eastAsia="SimSun" w:hAnsi="SimSun"/>
              <w:color w:val="0d0d0d"/>
              <w:sz w:val="24"/>
              <w:szCs w:val="24"/>
              <w:shd w:fill="ff9900" w:val="clear"/>
              <w:rtl w:val="0"/>
            </w:rPr>
            <w:t xml:space="preserve">模型在所有樣本中正確分類的比例</w:t>
          </w:r>
        </w:sdtContent>
      </w:sdt>
      <w:sdt>
        <w:sdtPr>
          <w:tag w:val="goog_rdk_806"/>
        </w:sdtPr>
        <w:sdtContent>
          <w:r w:rsidDel="00000000" w:rsidR="00000000" w:rsidRPr="00000000">
            <w:rPr>
              <w:rFonts w:ascii="Arial Unicode MS" w:cs="Arial Unicode MS" w:eastAsia="Arial Unicode MS" w:hAnsi="Arial Unicode MS"/>
              <w:color w:val="0d0d0d"/>
              <w:sz w:val="24"/>
              <w:szCs w:val="24"/>
              <w:rtl w:val="0"/>
            </w:rPr>
            <w:t xml:space="preserve">，即正確預測的樣本數除以總樣本數。</w:t>
          </w:r>
        </w:sdtContent>
      </w:sdt>
    </w:p>
    <w:p w:rsidR="00000000" w:rsidDel="00000000" w:rsidP="00000000" w:rsidRDefault="00000000" w:rsidRPr="00000000" w14:paraId="0000020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2576513" cy="373900"/>
            <wp:effectExtent b="0" l="0" r="0" t="0"/>
            <wp:docPr id="40" name="image25.png"/>
            <a:graphic>
              <a:graphicData uri="http://schemas.openxmlformats.org/drawingml/2006/picture">
                <pic:pic>
                  <pic:nvPicPr>
                    <pic:cNvPr id="0" name="image25.png"/>
                    <pic:cNvPicPr preferRelativeResize="0"/>
                  </pic:nvPicPr>
                  <pic:blipFill>
                    <a:blip r:embed="rId38"/>
                    <a:srcRect b="0" l="0" r="0" t="0"/>
                    <a:stretch>
                      <a:fillRect/>
                    </a:stretch>
                  </pic:blipFill>
                  <pic:spPr>
                    <a:xfrm>
                      <a:off x="0" y="0"/>
                      <a:ext cx="2576513" cy="3739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sdt>
        <w:sdtPr>
          <w:tag w:val="goog_rdk_807"/>
        </w:sdtPr>
        <w:sdtContent>
          <w:r w:rsidDel="00000000" w:rsidR="00000000" w:rsidRPr="00000000">
            <w:rPr>
              <w:rFonts w:ascii="SimSun" w:cs="SimSun" w:eastAsia="SimSun" w:hAnsi="SimSun"/>
              <w:color w:val="0d0d0d"/>
              <w:sz w:val="24"/>
              <w:szCs w:val="24"/>
              <w:rtl w:val="0"/>
            </w:rPr>
            <w:t xml:space="preserve">公式：其中，TP 表示真例（True Positive），TN 表示真負例（True Negative），FP 表示假正例（False Positive），FN 表示假負例（False Negative）。</w:t>
          </w:r>
        </w:sdtContent>
      </w:sdt>
    </w:p>
    <w:p w:rsidR="00000000" w:rsidDel="00000000" w:rsidP="00000000" w:rsidRDefault="00000000" w:rsidRPr="00000000" w14:paraId="0000020F">
      <w:pPr>
        <w:numPr>
          <w:ilvl w:val="0"/>
          <w:numId w:val="58"/>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08"/>
        </w:sdtPr>
        <w:sdtContent>
          <w:r w:rsidDel="00000000" w:rsidR="00000000" w:rsidRPr="00000000">
            <w:rPr>
              <w:rFonts w:ascii="SimSun" w:cs="SimSun" w:eastAsia="SimSun" w:hAnsi="SimSun"/>
              <w:color w:val="0d0d0d"/>
              <w:sz w:val="24"/>
              <w:szCs w:val="24"/>
              <w:rtl w:val="0"/>
            </w:rPr>
            <w:t xml:space="preserve">召回率（Recall，也稱為真正例率）： 召回率是指</w:t>
          </w:r>
        </w:sdtContent>
      </w:sdt>
      <w:sdt>
        <w:sdtPr>
          <w:tag w:val="goog_rdk_809"/>
        </w:sdtPr>
        <w:sdtContent>
          <w:r w:rsidDel="00000000" w:rsidR="00000000" w:rsidRPr="00000000">
            <w:rPr>
              <w:rFonts w:ascii="SimSun" w:cs="SimSun" w:eastAsia="SimSun" w:hAnsi="SimSun"/>
              <w:color w:val="0d0d0d"/>
              <w:sz w:val="24"/>
              <w:szCs w:val="24"/>
              <w:shd w:fill="ff9900" w:val="clear"/>
              <w:rtl w:val="0"/>
            </w:rPr>
            <w:t xml:space="preserve">在所有真實陽性例子中，模型成功預測為陽性的比例</w:t>
          </w:r>
        </w:sdtContent>
      </w:sdt>
      <w:sdt>
        <w:sdtPr>
          <w:tag w:val="goog_rdk_810"/>
        </w:sdtPr>
        <w:sdtContent>
          <w:r w:rsidDel="00000000" w:rsidR="00000000" w:rsidRPr="00000000">
            <w:rPr>
              <w:rFonts w:ascii="Arial Unicode MS" w:cs="Arial Unicode MS" w:eastAsia="Arial Unicode MS" w:hAnsi="Arial Unicode MS"/>
              <w:color w:val="0d0d0d"/>
              <w:sz w:val="24"/>
              <w:szCs w:val="24"/>
              <w:rtl w:val="0"/>
            </w:rPr>
            <w:t xml:space="preserve">，即真正例的數量除以真實正例的總數量。</w:t>
          </w:r>
        </w:sdtContent>
      </w:sdt>
      <w:sdt>
        <w:sdtPr>
          <w:tag w:val="goog_rdk_811"/>
        </w:sdtPr>
        <w:sdtContent>
          <w:r w:rsidDel="00000000" w:rsidR="00000000" w:rsidRPr="00000000">
            <w:rPr>
              <w:rFonts w:ascii="SimSun" w:cs="SimSun" w:eastAsia="SimSun" w:hAnsi="SimSun"/>
              <w:color w:val="0d0d0d"/>
              <w:sz w:val="24"/>
              <w:szCs w:val="24"/>
              <w:shd w:fill="ff9900" w:val="clear"/>
              <w:rtl w:val="0"/>
            </w:rPr>
            <w:t xml:space="preserve">召回率越高，越不會遺漏陽姓，但是可能誤報。</w:t>
          </w:r>
        </w:sdtContent>
      </w:sdt>
      <w:sdt>
        <w:sdtPr>
          <w:tag w:val="goog_rdk_812"/>
        </w:sdtPr>
        <w:sdtContent>
          <w:r w:rsidDel="00000000" w:rsidR="00000000" w:rsidRPr="00000000">
            <w:rPr>
              <w:rFonts w:ascii="SimSun" w:cs="SimSun" w:eastAsia="SimSun" w:hAnsi="SimSun"/>
              <w:color w:val="0d0d0d"/>
              <w:sz w:val="24"/>
              <w:szCs w:val="24"/>
              <w:rtl w:val="0"/>
            </w:rPr>
            <w:t xml:space="preserve">公式：</w:t>
          </w:r>
        </w:sdtContent>
      </w:sdt>
    </w:p>
    <w:p w:rsidR="00000000" w:rsidDel="00000000" w:rsidP="00000000" w:rsidRDefault="00000000" w:rsidRPr="00000000" w14:paraId="0000021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652588" cy="360684"/>
            <wp:effectExtent b="0" l="0" r="0" t="0"/>
            <wp:docPr id="44" name="image31.png"/>
            <a:graphic>
              <a:graphicData uri="http://schemas.openxmlformats.org/drawingml/2006/picture">
                <pic:pic>
                  <pic:nvPicPr>
                    <pic:cNvPr id="0" name="image31.png"/>
                    <pic:cNvPicPr preferRelativeResize="0"/>
                  </pic:nvPicPr>
                  <pic:blipFill>
                    <a:blip r:embed="rId39"/>
                    <a:srcRect b="0" l="0" r="0" t="0"/>
                    <a:stretch>
                      <a:fillRect/>
                    </a:stretch>
                  </pic:blipFill>
                  <pic:spPr>
                    <a:xfrm>
                      <a:off x="0" y="0"/>
                      <a:ext cx="1652588" cy="360684"/>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numPr>
          <w:ilvl w:val="0"/>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13"/>
        </w:sdtPr>
        <w:sdtContent>
          <w:r w:rsidDel="00000000" w:rsidR="00000000" w:rsidRPr="00000000">
            <w:rPr>
              <w:rFonts w:ascii="SimSun" w:cs="SimSun" w:eastAsia="SimSun" w:hAnsi="SimSun"/>
              <w:color w:val="0d0d0d"/>
              <w:sz w:val="24"/>
              <w:szCs w:val="24"/>
              <w:rtl w:val="0"/>
            </w:rPr>
            <w:t xml:space="preserve">精度（Precision）：</w:t>
          </w:r>
        </w:sdtContent>
      </w:sdt>
      <w:sdt>
        <w:sdtPr>
          <w:tag w:val="goog_rdk_814"/>
        </w:sdtPr>
        <w:sdtContent>
          <w:r w:rsidDel="00000000" w:rsidR="00000000" w:rsidRPr="00000000">
            <w:rPr>
              <w:rFonts w:ascii="SimSun" w:cs="SimSun" w:eastAsia="SimSun" w:hAnsi="SimSun"/>
              <w:color w:val="0d0d0d"/>
              <w:sz w:val="24"/>
              <w:szCs w:val="24"/>
              <w:shd w:fill="ff9900" w:val="clear"/>
              <w:rtl w:val="0"/>
            </w:rPr>
            <w:t xml:space="preserve">預測為陽性的樣本中，真正陽性的比例，精確度越高，模型的預測結果越可信。</w:t>
          </w:r>
        </w:sdtContent>
      </w:sdt>
      <w:r w:rsidDel="00000000" w:rsidR="00000000" w:rsidRPr="00000000">
        <w:rPr>
          <w:rtl w:val="0"/>
        </w:rPr>
      </w:r>
    </w:p>
    <w:p w:rsidR="00000000" w:rsidDel="00000000" w:rsidP="00000000" w:rsidRDefault="00000000" w:rsidRPr="00000000" w14:paraId="0000021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1557338" cy="346707"/>
            <wp:effectExtent b="0" l="0" r="0" t="0"/>
            <wp:docPr id="43"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1557338" cy="346707"/>
                    </a:xfrm>
                    <a:prstGeom prst="rect"/>
                    <a:ln/>
                  </pic:spPr>
                </pic:pic>
              </a:graphicData>
            </a:graphic>
          </wp:inline>
        </w:drawing>
      </w:r>
      <w:r w:rsidDel="00000000" w:rsidR="00000000" w:rsidRPr="00000000">
        <w:rPr>
          <w:rtl w:val="0"/>
        </w:rPr>
      </w:r>
    </w:p>
    <w:p w:rsidR="00000000" w:rsidDel="00000000" w:rsidP="00000000" w:rsidRDefault="00000000" w:rsidRPr="00000000" w14:paraId="00000213">
      <w:pPr>
        <w:numPr>
          <w:ilvl w:val="0"/>
          <w:numId w:val="90"/>
        </w:num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hanging="360"/>
        <w:rPr>
          <w:rFonts w:ascii="Roboto" w:cs="Roboto" w:eastAsia="Roboto" w:hAnsi="Roboto"/>
          <w:color w:val="0d0d0d"/>
          <w:sz w:val="24"/>
          <w:szCs w:val="24"/>
          <w:u w:val="none"/>
        </w:rPr>
      </w:pPr>
      <w:sdt>
        <w:sdtPr>
          <w:tag w:val="goog_rdk_815"/>
        </w:sdtPr>
        <w:sdtContent>
          <w:r w:rsidDel="00000000" w:rsidR="00000000" w:rsidRPr="00000000">
            <w:rPr>
              <w:rFonts w:ascii="SimSun" w:cs="SimSun" w:eastAsia="SimSun" w:hAnsi="SimSun"/>
              <w:color w:val="0d0d0d"/>
              <w:sz w:val="24"/>
              <w:szCs w:val="24"/>
              <w:rtl w:val="0"/>
            </w:rPr>
            <w:t xml:space="preserve">F1 分數：F1 分數是綜合考慮了準確率和召回率，是準確率和召回率的調和平均數。公式：</w:t>
          </w:r>
        </w:sdtContent>
      </w:sdt>
    </w:p>
    <w:p w:rsidR="00000000" w:rsidDel="00000000" w:rsidP="00000000" w:rsidRDefault="00000000" w:rsidRPr="00000000" w14:paraId="0000021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720" w:firstLine="0"/>
        <w:rPr>
          <w:rFonts w:ascii="Roboto" w:cs="Roboto" w:eastAsia="Roboto" w:hAnsi="Roboto"/>
          <w:color w:val="0d0d0d"/>
          <w:sz w:val="24"/>
          <w:szCs w:val="24"/>
        </w:rPr>
      </w:pPr>
      <w:r w:rsidDel="00000000" w:rsidR="00000000" w:rsidRPr="00000000">
        <w:rPr>
          <w:rFonts w:ascii="Roboto" w:cs="Roboto" w:eastAsia="Roboto" w:hAnsi="Roboto"/>
          <w:color w:val="0d0d0d"/>
          <w:sz w:val="24"/>
          <w:szCs w:val="24"/>
        </w:rPr>
        <w:drawing>
          <wp:inline distB="114300" distT="114300" distL="114300" distR="114300">
            <wp:extent cx="1976438" cy="378870"/>
            <wp:effectExtent b="0" l="0" r="0" t="0"/>
            <wp:docPr id="22"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1976438" cy="37887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ind w:left="0" w:firstLine="0"/>
        <w:rPr>
          <w:rFonts w:ascii="Roboto" w:cs="Roboto" w:eastAsia="Roboto" w:hAnsi="Roboto"/>
          <w:color w:val="0d0d0d"/>
          <w:sz w:val="24"/>
          <w:szCs w:val="24"/>
        </w:rPr>
      </w:pPr>
      <w:sdt>
        <w:sdtPr>
          <w:tag w:val="goog_rdk_816"/>
        </w:sdtPr>
        <w:sdtContent>
          <w:r w:rsidDel="00000000" w:rsidR="00000000" w:rsidRPr="00000000">
            <w:rPr>
              <w:rFonts w:ascii="SimSun" w:cs="SimSun" w:eastAsia="SimSun" w:hAnsi="SimSun"/>
              <w:color w:val="0d0d0d"/>
              <w:sz w:val="24"/>
              <w:szCs w:val="24"/>
              <w:rtl w:val="0"/>
            </w:rPr>
            <w:t xml:space="preserve">在這些指標中，準確率衡量了模型整體的正確分類程度，召回率衡量了模型對正例的識別能力，F1 分數綜合考慮了模型的精確率和召回率，是一個綜合評估指標。 在不同的場景中，根據需求可以選擇合適的評估指標來評估模型的效能。</w:t>
          </w:r>
        </w:sdtContent>
      </w:sdt>
    </w:p>
    <w:p w:rsidR="00000000" w:rsidDel="00000000" w:rsidP="00000000" w:rsidRDefault="00000000" w:rsidRPr="00000000" w14:paraId="00000216">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b w:val="1"/>
          <w:color w:val="0d0d0d"/>
          <w:sz w:val="24"/>
          <w:szCs w:val="24"/>
        </w:rPr>
      </w:pPr>
      <w:sdt>
        <w:sdtPr>
          <w:tag w:val="goog_rdk_817"/>
        </w:sdtPr>
        <w:sdtContent>
          <w:r w:rsidDel="00000000" w:rsidR="00000000" w:rsidRPr="00000000">
            <w:rPr>
              <w:rFonts w:ascii="SimSun" w:cs="SimSun" w:eastAsia="SimSun" w:hAnsi="SimSun"/>
              <w:b w:val="1"/>
              <w:color w:val="0d0d0d"/>
              <w:sz w:val="24"/>
              <w:szCs w:val="24"/>
              <w:rtl w:val="0"/>
            </w:rPr>
            <w:t xml:space="preserve">召回率為主的任務：</w:t>
          </w:r>
        </w:sdtContent>
      </w:sdt>
    </w:p>
    <w:p w:rsidR="00000000" w:rsidDel="00000000" w:rsidP="00000000" w:rsidRDefault="00000000" w:rsidRPr="00000000" w14:paraId="00000217">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18"/>
        </w:sdtPr>
        <w:sdtContent>
          <w:r w:rsidDel="00000000" w:rsidR="00000000" w:rsidRPr="00000000">
            <w:rPr>
              <w:rFonts w:ascii="SimSun" w:cs="SimSun" w:eastAsia="SimSun" w:hAnsi="SimSun"/>
              <w:color w:val="0d0d0d"/>
              <w:sz w:val="24"/>
              <w:szCs w:val="24"/>
              <w:rtl w:val="0"/>
            </w:rPr>
            <w:t xml:space="preserve">在涉及重要資訊</w:t>
          </w:r>
        </w:sdtContent>
      </w:sdt>
      <w:sdt>
        <w:sdtPr>
          <w:tag w:val="goog_rdk_819"/>
        </w:sdtPr>
        <w:sdtContent>
          <w:r w:rsidDel="00000000" w:rsidR="00000000" w:rsidRPr="00000000">
            <w:rPr>
              <w:rFonts w:ascii="SimSun" w:cs="SimSun" w:eastAsia="SimSun" w:hAnsi="SimSun"/>
              <w:color w:val="0d0d0d"/>
              <w:sz w:val="24"/>
              <w:szCs w:val="24"/>
              <w:shd w:fill="ff9900" w:val="clear"/>
              <w:rtl w:val="0"/>
            </w:rPr>
            <w:t xml:space="preserve">遺漏（False Negative）對任務結果影響較大的情況下</w:t>
          </w:r>
        </w:sdtContent>
      </w:sdt>
      <w:sdt>
        <w:sdtPr>
          <w:tag w:val="goog_rdk_820"/>
        </w:sdtPr>
        <w:sdtContent>
          <w:r w:rsidDel="00000000" w:rsidR="00000000" w:rsidRPr="00000000">
            <w:rPr>
              <w:rFonts w:ascii="Arial Unicode MS" w:cs="Arial Unicode MS" w:eastAsia="Arial Unicode MS" w:hAnsi="Arial Unicode MS"/>
              <w:color w:val="0d0d0d"/>
              <w:sz w:val="24"/>
              <w:szCs w:val="24"/>
              <w:rtl w:val="0"/>
            </w:rPr>
            <w:t xml:space="preserve">，通常會更關注召回率，</w:t>
          </w:r>
        </w:sdtContent>
      </w:sdt>
      <w:sdt>
        <w:sdtPr>
          <w:tag w:val="goog_rdk_821"/>
        </w:sdtPr>
        <w:sdtContent>
          <w:r w:rsidDel="00000000" w:rsidR="00000000" w:rsidRPr="00000000">
            <w:rPr>
              <w:rFonts w:ascii="SimSun" w:cs="SimSun" w:eastAsia="SimSun" w:hAnsi="SimSun"/>
              <w:color w:val="0d0d0d"/>
              <w:sz w:val="24"/>
              <w:szCs w:val="24"/>
              <w:shd w:fill="ff9900" w:val="clear"/>
              <w:rtl w:val="0"/>
            </w:rPr>
            <w:t xml:space="preserve">不希望遺漏、漏報</w:t>
          </w:r>
        </w:sdtContent>
      </w:sdt>
      <w:sdt>
        <w:sdtPr>
          <w:tag w:val="goog_rdk_822"/>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18">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23"/>
        </w:sdtPr>
        <w:sdtContent>
          <w:r w:rsidDel="00000000" w:rsidR="00000000" w:rsidRPr="00000000">
            <w:rPr>
              <w:rFonts w:ascii="SimSun" w:cs="SimSun" w:eastAsia="SimSun" w:hAnsi="SimSun"/>
              <w:color w:val="0d0d0d"/>
              <w:sz w:val="24"/>
              <w:szCs w:val="24"/>
              <w:rtl w:val="0"/>
            </w:rPr>
            <w:t xml:space="preserve">醫學診斷：如果某個疾病很嚴重，漏診（即將患者診斷為健康，但其實患有該疾病）會導致嚴重後果，此時需要確保盡可能多地診斷出真正患病的病人，即需要較高的召回率。</w:t>
          </w:r>
        </w:sdtContent>
      </w:sdt>
    </w:p>
    <w:p w:rsidR="00000000" w:rsidDel="00000000" w:rsidP="00000000" w:rsidRDefault="00000000" w:rsidRPr="00000000" w14:paraId="00000219">
      <w:pPr>
        <w:numPr>
          <w:ilvl w:val="0"/>
          <w:numId w:val="74"/>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24"/>
        </w:sdtPr>
        <w:sdtContent>
          <w:r w:rsidDel="00000000" w:rsidR="00000000" w:rsidRPr="00000000">
            <w:rPr>
              <w:rFonts w:ascii="SimSun" w:cs="SimSun" w:eastAsia="SimSun" w:hAnsi="SimSun"/>
              <w:color w:val="0d0d0d"/>
              <w:sz w:val="24"/>
              <w:szCs w:val="24"/>
              <w:rtl w:val="0"/>
            </w:rPr>
            <w:t xml:space="preserve">垃圾郵件偵測：將正常郵件誤識別為垃圾郵件（漏報）可能會導致使用者錯失重要訊息，因此需要確保盡可能地將垃圾郵件偵測出來。</w:t>
          </w:r>
        </w:sdtContent>
      </w:sdt>
    </w:p>
    <w:p w:rsidR="00000000" w:rsidDel="00000000" w:rsidP="00000000" w:rsidRDefault="00000000" w:rsidRPr="00000000" w14:paraId="0000021A">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b w:val="1"/>
          <w:color w:val="0d0d0d"/>
          <w:sz w:val="24"/>
          <w:szCs w:val="24"/>
        </w:rPr>
      </w:pPr>
      <w:sdt>
        <w:sdtPr>
          <w:tag w:val="goog_rdk_825"/>
        </w:sdtPr>
        <w:sdtContent>
          <w:r w:rsidDel="00000000" w:rsidR="00000000" w:rsidRPr="00000000">
            <w:rPr>
              <w:rFonts w:ascii="SimSun" w:cs="SimSun" w:eastAsia="SimSun" w:hAnsi="SimSun"/>
              <w:b w:val="1"/>
              <w:color w:val="0d0d0d"/>
              <w:sz w:val="24"/>
              <w:szCs w:val="24"/>
              <w:rtl w:val="0"/>
            </w:rPr>
            <w:t xml:space="preserve">精度為主的任務：</w:t>
          </w:r>
        </w:sdtContent>
      </w:sdt>
    </w:p>
    <w:p w:rsidR="00000000" w:rsidDel="00000000" w:rsidP="00000000" w:rsidRDefault="00000000" w:rsidRPr="00000000" w14:paraId="0000021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26"/>
        </w:sdtPr>
        <w:sdtContent>
          <w:r w:rsidDel="00000000" w:rsidR="00000000" w:rsidRPr="00000000">
            <w:rPr>
              <w:rFonts w:ascii="SimSun" w:cs="SimSun" w:eastAsia="SimSun" w:hAnsi="SimSun"/>
              <w:color w:val="0d0d0d"/>
              <w:sz w:val="24"/>
              <w:szCs w:val="24"/>
              <w:rtl w:val="0"/>
            </w:rPr>
            <w:t xml:space="preserve">在涉及</w:t>
          </w:r>
        </w:sdtContent>
      </w:sdt>
      <w:sdt>
        <w:sdtPr>
          <w:tag w:val="goog_rdk_827"/>
        </w:sdtPr>
        <w:sdtContent>
          <w:r w:rsidDel="00000000" w:rsidR="00000000" w:rsidRPr="00000000">
            <w:rPr>
              <w:rFonts w:ascii="SimSun" w:cs="SimSun" w:eastAsia="SimSun" w:hAnsi="SimSun"/>
              <w:color w:val="0d0d0d"/>
              <w:sz w:val="24"/>
              <w:szCs w:val="24"/>
              <w:shd w:fill="ff9900" w:val="clear"/>
              <w:rtl w:val="0"/>
            </w:rPr>
            <w:t xml:space="preserve">誤報（False Positive）對任務結果影響較大的情況下</w:t>
          </w:r>
        </w:sdtContent>
      </w:sdt>
      <w:sdt>
        <w:sdtPr>
          <w:tag w:val="goog_rdk_828"/>
        </w:sdtPr>
        <w:sdtContent>
          <w:r w:rsidDel="00000000" w:rsidR="00000000" w:rsidRPr="00000000">
            <w:rPr>
              <w:rFonts w:ascii="Arial Unicode MS" w:cs="Arial Unicode MS" w:eastAsia="Arial Unicode MS" w:hAnsi="Arial Unicode MS"/>
              <w:color w:val="0d0d0d"/>
              <w:sz w:val="24"/>
              <w:szCs w:val="24"/>
              <w:rtl w:val="0"/>
            </w:rPr>
            <w:t xml:space="preserve">，通常更關注精確度。</w:t>
          </w:r>
        </w:sdtContent>
      </w:sdt>
      <w:sdt>
        <w:sdtPr>
          <w:tag w:val="goog_rdk_829"/>
        </w:sdtPr>
        <w:sdtContent>
          <w:r w:rsidDel="00000000" w:rsidR="00000000" w:rsidRPr="00000000">
            <w:rPr>
              <w:rFonts w:ascii="SimSun" w:cs="SimSun" w:eastAsia="SimSun" w:hAnsi="SimSun"/>
              <w:color w:val="0d0d0d"/>
              <w:sz w:val="24"/>
              <w:szCs w:val="24"/>
              <w:shd w:fill="ff9900" w:val="clear"/>
              <w:rtl w:val="0"/>
            </w:rPr>
            <w:t xml:space="preserve">希望模型的預測結果越可信。</w:t>
          </w:r>
        </w:sdtContent>
      </w:sdt>
      <w:r w:rsidDel="00000000" w:rsidR="00000000" w:rsidRPr="00000000">
        <w:rPr>
          <w:rtl w:val="0"/>
        </w:rPr>
      </w:r>
    </w:p>
    <w:p w:rsidR="00000000" w:rsidDel="00000000" w:rsidP="00000000" w:rsidRDefault="00000000" w:rsidRPr="00000000" w14:paraId="0000021C">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30"/>
        </w:sdtPr>
        <w:sdtContent>
          <w:r w:rsidDel="00000000" w:rsidR="00000000" w:rsidRPr="00000000">
            <w:rPr>
              <w:rFonts w:ascii="SimSun" w:cs="SimSun" w:eastAsia="SimSun" w:hAnsi="SimSun"/>
              <w:color w:val="0d0d0d"/>
              <w:sz w:val="24"/>
              <w:szCs w:val="24"/>
              <w:rtl w:val="0"/>
            </w:rPr>
            <w:t xml:space="preserve">金融詐欺偵測：誤將正常交易識別為詐欺交易可能導致客戶信任度下降，因此需要確保盡可能減少誤報，即需要較高的精確度。</w:t>
          </w:r>
        </w:sdtContent>
      </w:sdt>
    </w:p>
    <w:p w:rsidR="00000000" w:rsidDel="00000000" w:rsidP="00000000" w:rsidRDefault="00000000" w:rsidRPr="00000000" w14:paraId="0000021D">
      <w:pPr>
        <w:numPr>
          <w:ilvl w:val="0"/>
          <w:numId w:val="7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31"/>
        </w:sdtPr>
        <w:sdtContent>
          <w:r w:rsidDel="00000000" w:rsidR="00000000" w:rsidRPr="00000000">
            <w:rPr>
              <w:rFonts w:ascii="SimSun" w:cs="SimSun" w:eastAsia="SimSun" w:hAnsi="SimSun"/>
              <w:color w:val="0d0d0d"/>
              <w:sz w:val="24"/>
              <w:szCs w:val="24"/>
              <w:rtl w:val="0"/>
            </w:rPr>
            <w:t xml:space="preserve">網路安全：將正常用戶誤識別為惡意攻擊者可能導致正常用戶被誤攔截或拒絕服務，因此需要確保盡可能減少誤報。</w:t>
          </w:r>
        </w:sdtContent>
      </w:sdt>
    </w:p>
    <w:p w:rsidR="00000000" w:rsidDel="00000000" w:rsidP="00000000" w:rsidRDefault="00000000" w:rsidRPr="00000000" w14:paraId="0000021E">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t73kqrpx8kn6" w:id="38"/>
      <w:bookmarkEnd w:id="38"/>
      <w:sdt>
        <w:sdtPr>
          <w:tag w:val="goog_rdk_832"/>
        </w:sdtPr>
        <w:sdtContent>
          <w:r w:rsidDel="00000000" w:rsidR="00000000" w:rsidRPr="00000000">
            <w:rPr>
              <w:rFonts w:ascii="Arial Unicode MS" w:cs="Arial Unicode MS" w:eastAsia="Arial Unicode MS" w:hAnsi="Arial Unicode MS"/>
              <w:b w:val="1"/>
              <w:rtl w:val="0"/>
            </w:rPr>
            <w:t xml:space="preserve">假設檢驗（Hypothesis Testing）</w:t>
          </w:r>
        </w:sdtContent>
      </w:sdt>
    </w:p>
    <w:p w:rsidR="00000000" w:rsidDel="00000000" w:rsidP="00000000" w:rsidRDefault="00000000" w:rsidRPr="00000000" w14:paraId="0000021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33"/>
        </w:sdtPr>
        <w:sdtContent>
          <w:r w:rsidDel="00000000" w:rsidR="00000000" w:rsidRPr="00000000">
            <w:rPr>
              <w:rFonts w:ascii="SimSun" w:cs="SimSun" w:eastAsia="SimSun" w:hAnsi="SimSun"/>
              <w:color w:val="0d0d0d"/>
              <w:sz w:val="24"/>
              <w:szCs w:val="24"/>
              <w:rtl w:val="0"/>
            </w:rPr>
            <w:t xml:space="preserve">假設檢驗（Hypothesis Testing）是統計學中的一種方法，用於檢驗關於一個或多個母體參數的假設是否成立。在假設檢驗中，我們提出一個關於母體參數的假設（稱為原假設），然後利用樣本數據來判斷這個假設是否在統計上是合理的。</w:t>
          </w:r>
        </w:sdtContent>
      </w:sdt>
    </w:p>
    <w:p w:rsidR="00000000" w:rsidDel="00000000" w:rsidP="00000000" w:rsidRDefault="00000000" w:rsidRPr="00000000" w14:paraId="0000022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2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34"/>
        </w:sdtPr>
        <w:sdtContent>
          <w:r w:rsidDel="00000000" w:rsidR="00000000" w:rsidRPr="00000000">
            <w:rPr>
              <w:rFonts w:ascii="SimSun" w:cs="SimSun" w:eastAsia="SimSun" w:hAnsi="SimSun"/>
              <w:color w:val="0d0d0d"/>
              <w:sz w:val="24"/>
              <w:szCs w:val="24"/>
              <w:rtl w:val="0"/>
            </w:rPr>
            <w:t xml:space="preserve">假設檢驗的一般步驟包括：</w:t>
          </w:r>
        </w:sdtContent>
      </w:sdt>
    </w:p>
    <w:p w:rsidR="00000000" w:rsidDel="00000000" w:rsidP="00000000" w:rsidRDefault="00000000" w:rsidRPr="00000000" w14:paraId="00000222">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35"/>
        </w:sdtPr>
        <w:sdtContent>
          <w:r w:rsidDel="00000000" w:rsidR="00000000" w:rsidRPr="00000000">
            <w:rPr>
              <w:rFonts w:ascii="SimSun" w:cs="SimSun" w:eastAsia="SimSun" w:hAnsi="SimSun"/>
              <w:color w:val="0d0d0d"/>
              <w:sz w:val="24"/>
              <w:szCs w:val="24"/>
              <w:rtl w:val="0"/>
            </w:rPr>
            <w:t xml:space="preserve">建立假設：提出原假設（null hypothesis，簡稱H0）和對立假設（alternative hypothesis，簡稱H1），通常原假設是我們要進行檢驗的假設，而對立假設是相對的假設，它描述了我們要觀察的效果。</w:t>
          </w:r>
        </w:sdtContent>
      </w:sdt>
    </w:p>
    <w:p w:rsidR="00000000" w:rsidDel="00000000" w:rsidP="00000000" w:rsidRDefault="00000000" w:rsidRPr="00000000" w14:paraId="00000223">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36"/>
        </w:sdtPr>
        <w:sdtContent>
          <w:r w:rsidDel="00000000" w:rsidR="00000000" w:rsidRPr="00000000">
            <w:rPr>
              <w:rFonts w:ascii="SimSun" w:cs="SimSun" w:eastAsia="SimSun" w:hAnsi="SimSun"/>
              <w:color w:val="0d0d0d"/>
              <w:sz w:val="24"/>
              <w:szCs w:val="24"/>
              <w:rtl w:val="0"/>
            </w:rPr>
            <w:t xml:space="preserve">選擇檢驗統計量：選擇一個合適的統計量（如平均值、比例、變異數等），用來檢驗假設。</w:t>
          </w:r>
        </w:sdtContent>
      </w:sdt>
    </w:p>
    <w:p w:rsidR="00000000" w:rsidDel="00000000" w:rsidP="00000000" w:rsidRDefault="00000000" w:rsidRPr="00000000" w14:paraId="00000224">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37"/>
        </w:sdtPr>
        <w:sdtContent>
          <w:r w:rsidDel="00000000" w:rsidR="00000000" w:rsidRPr="00000000">
            <w:rPr>
              <w:rFonts w:ascii="SimSun" w:cs="SimSun" w:eastAsia="SimSun" w:hAnsi="SimSun"/>
              <w:color w:val="0d0d0d"/>
              <w:sz w:val="24"/>
              <w:szCs w:val="24"/>
              <w:rtl w:val="0"/>
            </w:rPr>
            <w:t xml:space="preserve">設定顯著性水準：設定顯著性水準（significance level，通常用α表示），這是一個閾值，用來評估結果是否顯著。常見的顯著性水準包括0.05、0.01等。</w:t>
          </w:r>
        </w:sdtContent>
      </w:sdt>
    </w:p>
    <w:p w:rsidR="00000000" w:rsidDel="00000000" w:rsidP="00000000" w:rsidRDefault="00000000" w:rsidRPr="00000000" w14:paraId="00000225">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38"/>
        </w:sdtPr>
        <w:sdtContent>
          <w:r w:rsidDel="00000000" w:rsidR="00000000" w:rsidRPr="00000000">
            <w:rPr>
              <w:rFonts w:ascii="SimSun" w:cs="SimSun" w:eastAsia="SimSun" w:hAnsi="SimSun"/>
              <w:color w:val="0d0d0d"/>
              <w:sz w:val="24"/>
              <w:szCs w:val="24"/>
              <w:rtl w:val="0"/>
            </w:rPr>
            <w:t xml:space="preserve">計算統計量的值：根據樣本數據計算出所選統計量的值。</w:t>
          </w:r>
        </w:sdtContent>
      </w:sdt>
    </w:p>
    <w:p w:rsidR="00000000" w:rsidDel="00000000" w:rsidP="00000000" w:rsidRDefault="00000000" w:rsidRPr="00000000" w14:paraId="00000226">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720" w:hanging="360"/>
        <w:rPr>
          <w:rFonts w:ascii="Roboto" w:cs="Roboto" w:eastAsia="Roboto" w:hAnsi="Roboto"/>
          <w:color w:val="0d0d0d"/>
          <w:sz w:val="24"/>
          <w:szCs w:val="24"/>
          <w:u w:val="none"/>
        </w:rPr>
      </w:pPr>
      <w:sdt>
        <w:sdtPr>
          <w:tag w:val="goog_rdk_839"/>
        </w:sdtPr>
        <w:sdtContent>
          <w:r w:rsidDel="00000000" w:rsidR="00000000" w:rsidRPr="00000000">
            <w:rPr>
              <w:rFonts w:ascii="SimSun" w:cs="SimSun" w:eastAsia="SimSun" w:hAnsi="SimSun"/>
              <w:color w:val="0d0d0d"/>
              <w:sz w:val="24"/>
              <w:szCs w:val="24"/>
              <w:rtl w:val="0"/>
            </w:rPr>
            <w:t xml:space="preserve">假設檢驗：利用統計理論計算原假設成立下，得到該統計量或更極端情況的機會（p值）。若p值小於設定的顯著性水準，我們將拒絕原假設，否則我們接受原假設。</w:t>
          </w:r>
        </w:sdtContent>
      </w:sdt>
    </w:p>
    <w:p w:rsidR="00000000" w:rsidDel="00000000" w:rsidP="00000000" w:rsidRDefault="00000000" w:rsidRPr="00000000" w14:paraId="00000227">
      <w:pPr>
        <w:numPr>
          <w:ilvl w:val="0"/>
          <w:numId w:val="15"/>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40"/>
        </w:sdtPr>
        <w:sdtContent>
          <w:r w:rsidDel="00000000" w:rsidR="00000000" w:rsidRPr="00000000">
            <w:rPr>
              <w:rFonts w:ascii="SimSun" w:cs="SimSun" w:eastAsia="SimSun" w:hAnsi="SimSun"/>
              <w:color w:val="0d0d0d"/>
              <w:sz w:val="24"/>
              <w:szCs w:val="24"/>
              <w:rtl w:val="0"/>
            </w:rPr>
            <w:t xml:space="preserve">作出結論：根據檢驗結果，對原假設進行判斷，進行結論。</w:t>
          </w:r>
        </w:sdtContent>
      </w:sdt>
    </w:p>
    <w:p w:rsidR="00000000" w:rsidDel="00000000" w:rsidP="00000000" w:rsidRDefault="00000000" w:rsidRPr="00000000" w14:paraId="00000228">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rFonts w:ascii="Roboto" w:cs="Roboto" w:eastAsia="Roboto" w:hAnsi="Roboto"/>
          <w:color w:val="0d0d0d"/>
          <w:sz w:val="24"/>
          <w:szCs w:val="24"/>
        </w:rPr>
      </w:pPr>
      <w:sdt>
        <w:sdtPr>
          <w:tag w:val="goog_rdk_841"/>
        </w:sdtPr>
        <w:sdtContent>
          <w:r w:rsidDel="00000000" w:rsidR="00000000" w:rsidRPr="00000000">
            <w:rPr>
              <w:rFonts w:ascii="SimSun" w:cs="SimSun" w:eastAsia="SimSun" w:hAnsi="SimSun"/>
              <w:color w:val="0d0d0d"/>
              <w:sz w:val="24"/>
              <w:szCs w:val="24"/>
              <w:rtl w:val="0"/>
            </w:rPr>
            <w:t xml:space="preserve">舉個例子，假設一個藥物公司開發了一種新藥，聲稱這種藥物的平均治癒時間短於傳統治療方法的平均治癒時間。我們可以提出兩個假設：</w:t>
          </w:r>
        </w:sdtContent>
      </w:sdt>
    </w:p>
    <w:p w:rsidR="00000000" w:rsidDel="00000000" w:rsidP="00000000" w:rsidRDefault="00000000" w:rsidRPr="00000000" w14:paraId="00000229">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720" w:hanging="360"/>
        <w:rPr>
          <w:rFonts w:ascii="Roboto" w:cs="Roboto" w:eastAsia="Roboto" w:hAnsi="Roboto"/>
          <w:color w:val="0d0d0d"/>
          <w:sz w:val="24"/>
          <w:szCs w:val="24"/>
          <w:u w:val="none"/>
        </w:rPr>
      </w:pPr>
      <w:sdt>
        <w:sdtPr>
          <w:tag w:val="goog_rdk_842"/>
        </w:sdtPr>
        <w:sdtContent>
          <w:r w:rsidDel="00000000" w:rsidR="00000000" w:rsidRPr="00000000">
            <w:rPr>
              <w:rFonts w:ascii="SimSun" w:cs="SimSun" w:eastAsia="SimSun" w:hAnsi="SimSun"/>
              <w:color w:val="0d0d0d"/>
              <w:sz w:val="24"/>
              <w:szCs w:val="24"/>
              <w:rtl w:val="0"/>
            </w:rPr>
            <w:t xml:space="preserve">原假設（H0）：新藥的平均治癒時間與傳統治療方法的平均治癒時間相同。</w:t>
          </w:r>
        </w:sdtContent>
      </w:sdt>
    </w:p>
    <w:p w:rsidR="00000000" w:rsidDel="00000000" w:rsidP="00000000" w:rsidRDefault="00000000" w:rsidRPr="00000000" w14:paraId="0000022A">
      <w:pPr>
        <w:numPr>
          <w:ilvl w:val="0"/>
          <w:numId w:val="27"/>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Rule="auto"/>
        <w:ind w:left="720" w:hanging="360"/>
        <w:rPr>
          <w:rFonts w:ascii="Roboto" w:cs="Roboto" w:eastAsia="Roboto" w:hAnsi="Roboto"/>
          <w:color w:val="0d0d0d"/>
          <w:sz w:val="24"/>
          <w:szCs w:val="24"/>
          <w:u w:val="none"/>
        </w:rPr>
      </w:pPr>
      <w:sdt>
        <w:sdtPr>
          <w:tag w:val="goog_rdk_843"/>
        </w:sdtPr>
        <w:sdtContent>
          <w:r w:rsidDel="00000000" w:rsidR="00000000" w:rsidRPr="00000000">
            <w:rPr>
              <w:rFonts w:ascii="SimSun" w:cs="SimSun" w:eastAsia="SimSun" w:hAnsi="SimSun"/>
              <w:color w:val="0d0d0d"/>
              <w:sz w:val="24"/>
              <w:szCs w:val="24"/>
              <w:rtl w:val="0"/>
            </w:rPr>
            <w:t xml:space="preserve">對立假設（H1）：新藥的平均治癒時間短於傳統治療方法的平均治癒時間。</w:t>
          </w:r>
        </w:sdtContent>
      </w:sdt>
    </w:p>
    <w:p w:rsidR="00000000" w:rsidDel="00000000" w:rsidP="00000000" w:rsidRDefault="00000000" w:rsidRPr="00000000" w14:paraId="0000022B">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sdt>
        <w:sdtPr>
          <w:tag w:val="goog_rdk_844"/>
        </w:sdtPr>
        <w:sdtContent>
          <w:r w:rsidDel="00000000" w:rsidR="00000000" w:rsidRPr="00000000">
            <w:rPr>
              <w:rFonts w:ascii="SimSun" w:cs="SimSun" w:eastAsia="SimSun" w:hAnsi="SimSun"/>
              <w:color w:val="0d0d0d"/>
              <w:sz w:val="24"/>
              <w:szCs w:val="24"/>
              <w:rtl w:val="0"/>
            </w:rPr>
            <w:t xml:space="preserve">然後，我們可以收集一組使用新藥治療的患者的數據，計算其平均治癒時間。接下來，我們可以使用假設檢驗來判斷這組數據是否支持或反駁原假設。如果假設檢驗的結果顯示，p值小於預先設定的顯著性水準，則我們可以拒絕原假設，接受對立假設，即新藥的效果顯著優於傳統治療方法。</w:t>
          </w:r>
        </w:sdtContent>
      </w:sdt>
      <w:r w:rsidDel="00000000" w:rsidR="00000000" w:rsidRPr="00000000">
        <w:rPr>
          <w:rtl w:val="0"/>
        </w:rPr>
      </w:r>
    </w:p>
    <w:p w:rsidR="00000000" w:rsidDel="00000000" w:rsidP="00000000" w:rsidRDefault="00000000" w:rsidRPr="00000000" w14:paraId="0000022C">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rPr>
          <w:b w:val="1"/>
        </w:rPr>
      </w:pPr>
      <w:bookmarkStart w:colFirst="0" w:colLast="0" w:name="_heading=h.30urk5dr1i5w" w:id="39"/>
      <w:bookmarkEnd w:id="39"/>
      <w:sdt>
        <w:sdtPr>
          <w:tag w:val="goog_rdk_845"/>
        </w:sdtPr>
        <w:sdtContent>
          <w:r w:rsidDel="00000000" w:rsidR="00000000" w:rsidRPr="00000000">
            <w:rPr>
              <w:rFonts w:ascii="Arial Unicode MS" w:cs="Arial Unicode MS" w:eastAsia="Arial Unicode MS" w:hAnsi="Arial Unicode MS"/>
              <w:b w:val="1"/>
              <w:rtl w:val="0"/>
            </w:rPr>
            <w:t xml:space="preserve">方差膨脹因子（Variance Inflation Factor，VIF）</w:t>
          </w:r>
        </w:sdtContent>
      </w:sdt>
    </w:p>
    <w:p w:rsidR="00000000" w:rsidDel="00000000" w:rsidP="00000000" w:rsidRDefault="00000000" w:rsidRPr="00000000" w14:paraId="0000022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46"/>
        </w:sdtPr>
        <w:sdtContent>
          <w:r w:rsidDel="00000000" w:rsidR="00000000" w:rsidRPr="00000000">
            <w:rPr>
              <w:rFonts w:ascii="SimSun" w:cs="SimSun" w:eastAsia="SimSun" w:hAnsi="SimSun"/>
              <w:color w:val="0d0d0d"/>
              <w:sz w:val="24"/>
              <w:szCs w:val="24"/>
              <w:rtl w:val="0"/>
            </w:rPr>
            <w:t xml:space="preserve">方差膨脹因子（Variance Inflation Factor，VIF）是</w:t>
          </w:r>
        </w:sdtContent>
      </w:sdt>
      <w:sdt>
        <w:sdtPr>
          <w:tag w:val="goog_rdk_847"/>
        </w:sdtPr>
        <w:sdtContent>
          <w:r w:rsidDel="00000000" w:rsidR="00000000" w:rsidRPr="00000000">
            <w:rPr>
              <w:rFonts w:ascii="SimSun" w:cs="SimSun" w:eastAsia="SimSun" w:hAnsi="SimSun"/>
              <w:color w:val="0d0d0d"/>
              <w:sz w:val="24"/>
              <w:szCs w:val="24"/>
              <w:shd w:fill="ff9900" w:val="clear"/>
              <w:rtl w:val="0"/>
            </w:rPr>
            <w:t xml:space="preserve">一種統計量，用於評估多重共線性（Multicollinearity）</w:t>
          </w:r>
        </w:sdtContent>
      </w:sdt>
      <w:sdt>
        <w:sdtPr>
          <w:tag w:val="goog_rdk_848"/>
        </w:sdtPr>
        <w:sdtContent>
          <w:r w:rsidDel="00000000" w:rsidR="00000000" w:rsidRPr="00000000">
            <w:rPr>
              <w:rFonts w:ascii="Arial Unicode MS" w:cs="Arial Unicode MS" w:eastAsia="Arial Unicode MS" w:hAnsi="Arial Unicode MS"/>
              <w:color w:val="0d0d0d"/>
              <w:sz w:val="24"/>
              <w:szCs w:val="24"/>
              <w:rtl w:val="0"/>
            </w:rPr>
            <w:t xml:space="preserve">，通常用於多變量回歸分析中。</w:t>
          </w:r>
        </w:sdtContent>
      </w:sdt>
    </w:p>
    <w:p w:rsidR="00000000" w:rsidDel="00000000" w:rsidP="00000000" w:rsidRDefault="00000000" w:rsidRPr="00000000" w14:paraId="0000022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49"/>
        </w:sdtPr>
        <w:sdtContent>
          <w:r w:rsidDel="00000000" w:rsidR="00000000" w:rsidRPr="00000000">
            <w:rPr>
              <w:rFonts w:ascii="SimSun" w:cs="SimSun" w:eastAsia="SimSun" w:hAnsi="SimSun"/>
              <w:b w:val="1"/>
              <w:color w:val="0d0d0d"/>
              <w:sz w:val="24"/>
              <w:szCs w:val="24"/>
              <w:rtl w:val="0"/>
            </w:rPr>
            <w:t xml:space="preserve">多重共線性 :</w:t>
          </w:r>
        </w:sdtContent>
      </w:sdt>
      <w:sdt>
        <w:sdtPr>
          <w:tag w:val="goog_rdk_850"/>
        </w:sdtPr>
        <w:sdtContent>
          <w:r w:rsidDel="00000000" w:rsidR="00000000" w:rsidRPr="00000000">
            <w:rPr>
              <w:rFonts w:ascii="SimSun" w:cs="SimSun" w:eastAsia="SimSun" w:hAnsi="SimSun"/>
              <w:color w:val="0d0d0d"/>
              <w:sz w:val="24"/>
              <w:szCs w:val="24"/>
              <w:rtl w:val="0"/>
            </w:rPr>
            <w:t xml:space="preserve"> 指的是</w:t>
          </w:r>
        </w:sdtContent>
      </w:sdt>
      <w:sdt>
        <w:sdtPr>
          <w:tag w:val="goog_rdk_851"/>
        </w:sdtPr>
        <w:sdtContent>
          <w:r w:rsidDel="00000000" w:rsidR="00000000" w:rsidRPr="00000000">
            <w:rPr>
              <w:rFonts w:ascii="SimSun" w:cs="SimSun" w:eastAsia="SimSun" w:hAnsi="SimSun"/>
              <w:color w:val="0d0d0d"/>
              <w:sz w:val="24"/>
              <w:szCs w:val="24"/>
              <w:shd w:fill="ff9900" w:val="clear"/>
              <w:rtl w:val="0"/>
            </w:rPr>
            <w:t xml:space="preserve">在回歸模型中，自變量之間存在高度相關性的情況</w:t>
          </w:r>
        </w:sdtContent>
      </w:sdt>
      <w:sdt>
        <w:sdtPr>
          <w:tag w:val="goog_rdk_852"/>
        </w:sdtPr>
        <w:sdtContent>
          <w:r w:rsidDel="00000000" w:rsidR="00000000" w:rsidRPr="00000000">
            <w:rPr>
              <w:rFonts w:ascii="Arial Unicode MS" w:cs="Arial Unicode MS" w:eastAsia="Arial Unicode MS" w:hAnsi="Arial Unicode MS"/>
              <w:color w:val="0d0d0d"/>
              <w:sz w:val="24"/>
              <w:szCs w:val="24"/>
              <w:rtl w:val="0"/>
            </w:rPr>
            <w:t xml:space="preserve">，這會導致模型參數估計的不穩定性，使得模型的解釋性下降。VIF的作用就是檢測這種自變量之間的高度相關性。</w:t>
          </w:r>
        </w:sdtContent>
      </w:sdt>
    </w:p>
    <w:p w:rsidR="00000000" w:rsidDel="00000000" w:rsidP="00000000" w:rsidRDefault="00000000" w:rsidRPr="00000000" w14:paraId="0000022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shd w:fill="ff9900" w:val="clear"/>
        </w:rPr>
      </w:pPr>
      <w:sdt>
        <w:sdtPr>
          <w:tag w:val="goog_rdk_853"/>
        </w:sdtPr>
        <w:sdtContent>
          <w:r w:rsidDel="00000000" w:rsidR="00000000" w:rsidRPr="00000000">
            <w:rPr>
              <w:rFonts w:ascii="SimSun" w:cs="SimSun" w:eastAsia="SimSun" w:hAnsi="SimSun"/>
              <w:color w:val="0d0d0d"/>
              <w:sz w:val="24"/>
              <w:szCs w:val="24"/>
              <w:rtl w:val="0"/>
            </w:rPr>
            <w:t xml:space="preserve">VIF的計算方式是通過將每個自變量作為因變量，其他自變量作為自變量，來擬合回歸模型，然後</w:t>
          </w:r>
        </w:sdtContent>
      </w:sdt>
      <w:sdt>
        <w:sdtPr>
          <w:tag w:val="goog_rdk_854"/>
        </w:sdtPr>
        <w:sdtContent>
          <w:r w:rsidDel="00000000" w:rsidR="00000000" w:rsidRPr="00000000">
            <w:rPr>
              <w:rFonts w:ascii="SimSun" w:cs="SimSun" w:eastAsia="SimSun" w:hAnsi="SimSun"/>
              <w:color w:val="0d0d0d"/>
              <w:sz w:val="24"/>
              <w:szCs w:val="24"/>
              <w:shd w:fill="ff9900" w:val="clear"/>
              <w:rtl w:val="0"/>
            </w:rPr>
            <w:t xml:space="preserve">計算每個自變量的方差膨脹因子</w:t>
          </w:r>
        </w:sdtContent>
      </w:sdt>
      <w:sdt>
        <w:sdtPr>
          <w:tag w:val="goog_rdk_855"/>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856"/>
        </w:sdtPr>
        <w:sdtContent>
          <w:r w:rsidDel="00000000" w:rsidR="00000000" w:rsidRPr="00000000">
            <w:rPr>
              <w:rFonts w:ascii="SimSun" w:cs="SimSun" w:eastAsia="SimSun" w:hAnsi="SimSun"/>
              <w:color w:val="0d0d0d"/>
              <w:sz w:val="24"/>
              <w:szCs w:val="24"/>
              <w:shd w:fill="ff9900" w:val="clear"/>
              <w:rtl w:val="0"/>
            </w:rPr>
            <w:t xml:space="preserve">方差膨脹因子計算每個自變量的方差因子，即該自變量的方差與其他自變量相比膨脹了多少倍</w:t>
          </w:r>
        </w:sdtContent>
      </w:sdt>
      <w:sdt>
        <w:sdtPr>
          <w:tag w:val="goog_rdk_857"/>
        </w:sdtPr>
        <w:sdtContent>
          <w:r w:rsidDel="00000000" w:rsidR="00000000" w:rsidRPr="00000000">
            <w:rPr>
              <w:rFonts w:ascii="Arial Unicode MS" w:cs="Arial Unicode MS" w:eastAsia="Arial Unicode MS" w:hAnsi="Arial Unicode MS"/>
              <w:color w:val="0d0d0d"/>
              <w:sz w:val="24"/>
              <w:szCs w:val="24"/>
              <w:rtl w:val="0"/>
            </w:rPr>
            <w:t xml:space="preserve">。如果方差膨脹因子</w:t>
          </w:r>
        </w:sdtContent>
      </w:sdt>
      <w:sdt>
        <w:sdtPr>
          <w:tag w:val="goog_rdk_858"/>
        </w:sdtPr>
        <w:sdtContent>
          <w:r w:rsidDel="00000000" w:rsidR="00000000" w:rsidRPr="00000000">
            <w:rPr>
              <w:rFonts w:ascii="SimSun" w:cs="SimSun" w:eastAsia="SimSun" w:hAnsi="SimSun"/>
              <w:color w:val="0d0d0d"/>
              <w:sz w:val="24"/>
              <w:szCs w:val="24"/>
              <w:shd w:fill="ff9900" w:val="clear"/>
              <w:rtl w:val="0"/>
            </w:rPr>
            <w:t xml:space="preserve">大於某個閾值（通常是10），則認為存在多重共線性。</w:t>
          </w:r>
        </w:sdtContent>
      </w:sdt>
    </w:p>
    <w:p w:rsidR="00000000" w:rsidDel="00000000" w:rsidP="00000000" w:rsidRDefault="00000000" w:rsidRPr="00000000" w14:paraId="0000023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sdt>
        <w:sdtPr>
          <w:tag w:val="goog_rdk_859"/>
        </w:sdtPr>
        <w:sdtContent>
          <w:r w:rsidDel="00000000" w:rsidR="00000000" w:rsidRPr="00000000">
            <w:rPr>
              <w:rFonts w:ascii="SimSun" w:cs="SimSun" w:eastAsia="SimSun" w:hAnsi="SimSun"/>
              <w:color w:val="0d0d0d"/>
              <w:sz w:val="24"/>
              <w:szCs w:val="24"/>
              <w:rtl w:val="0"/>
            </w:rPr>
            <w:t xml:space="preserve">VIF 的公式如下所示：</w:t>
          </w:r>
        </w:sdtContent>
      </w:sdt>
    </w:p>
    <w:p w:rsidR="00000000" w:rsidDel="00000000" w:rsidP="00000000" w:rsidRDefault="00000000" w:rsidRPr="00000000" w14:paraId="0000023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sz w:val="24"/>
          <w:szCs w:val="24"/>
        </w:rPr>
      </w:pP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114300" distT="114300" distL="114300" distR="114300">
            <wp:extent cx="1071077" cy="420231"/>
            <wp:effectExtent b="0" l="0" r="0" t="0"/>
            <wp:docPr id="29" name="image8.png"/>
            <a:graphic>
              <a:graphicData uri="http://schemas.openxmlformats.org/drawingml/2006/picture">
                <pic:pic>
                  <pic:nvPicPr>
                    <pic:cNvPr id="0" name="image8.png"/>
                    <pic:cNvPicPr preferRelativeResize="0"/>
                  </pic:nvPicPr>
                  <pic:blipFill>
                    <a:blip r:embed="rId42"/>
                    <a:srcRect b="0" l="0" r="0" t="0"/>
                    <a:stretch>
                      <a:fillRect/>
                    </a:stretch>
                  </pic:blipFill>
                  <pic:spPr>
                    <a:xfrm>
                      <a:off x="0" y="0"/>
                      <a:ext cx="1071077" cy="420231"/>
                    </a:xfrm>
                    <a:prstGeom prst="rect"/>
                    <a:ln/>
                  </pic:spPr>
                </pic:pic>
              </a:graphicData>
            </a:graphic>
          </wp:inline>
        </w:drawing>
      </w:r>
      <w:r w:rsidDel="00000000" w:rsidR="00000000" w:rsidRPr="00000000">
        <w:rPr>
          <w:rFonts w:ascii="Roboto" w:cs="Roboto" w:eastAsia="Roboto" w:hAnsi="Roboto"/>
          <w:color w:val="0d0d0d"/>
          <w:sz w:val="24"/>
          <w:szCs w:val="24"/>
          <w:rtl w:val="0"/>
        </w:rPr>
        <w:t xml:space="preserve"> </w:t>
      </w:r>
      <w:r w:rsidDel="00000000" w:rsidR="00000000" w:rsidRPr="00000000">
        <w:rPr>
          <w:rFonts w:ascii="Roboto" w:cs="Roboto" w:eastAsia="Roboto" w:hAnsi="Roboto"/>
          <w:color w:val="0d0d0d"/>
          <w:sz w:val="24"/>
          <w:szCs w:val="24"/>
        </w:rPr>
        <w:drawing>
          <wp:inline distB="114300" distT="114300" distL="114300" distR="114300">
            <wp:extent cx="324556" cy="190500"/>
            <wp:effectExtent b="0" l="0" r="0" t="0"/>
            <wp:docPr id="24" name="image5.png"/>
            <a:graphic>
              <a:graphicData uri="http://schemas.openxmlformats.org/drawingml/2006/picture">
                <pic:pic>
                  <pic:nvPicPr>
                    <pic:cNvPr id="0" name="image5.png"/>
                    <pic:cNvPicPr preferRelativeResize="0"/>
                  </pic:nvPicPr>
                  <pic:blipFill>
                    <a:blip r:embed="rId43"/>
                    <a:srcRect b="0" l="0" r="0" t="0"/>
                    <a:stretch>
                      <a:fillRect/>
                    </a:stretch>
                  </pic:blipFill>
                  <pic:spPr>
                    <a:xfrm>
                      <a:off x="0" y="0"/>
                      <a:ext cx="324556" cy="190500"/>
                    </a:xfrm>
                    <a:prstGeom prst="rect"/>
                    <a:ln/>
                  </pic:spPr>
                </pic:pic>
              </a:graphicData>
            </a:graphic>
          </wp:inline>
        </w:drawing>
      </w:r>
      <w:sdt>
        <w:sdtPr>
          <w:tag w:val="goog_rdk_860"/>
        </w:sdtPr>
        <w:sdtContent>
          <w:r w:rsidDel="00000000" w:rsidR="00000000" w:rsidRPr="00000000">
            <w:rPr>
              <w:rFonts w:ascii="SimSun" w:cs="SimSun" w:eastAsia="SimSun" w:hAnsi="SimSun"/>
              <w:color w:val="0d0d0d"/>
              <w:sz w:val="24"/>
              <w:szCs w:val="24"/>
              <w:rtl w:val="0"/>
            </w:rPr>
            <w:t xml:space="preserve"> 是自變量 j 的方差膨脹因子，</w:t>
          </w:r>
        </w:sdtContent>
      </w:sdt>
      <w:r w:rsidDel="00000000" w:rsidR="00000000" w:rsidRPr="00000000">
        <w:rPr>
          <w:rFonts w:ascii="Roboto" w:cs="Roboto" w:eastAsia="Roboto" w:hAnsi="Roboto"/>
          <w:color w:val="0d0d0d"/>
          <w:sz w:val="24"/>
          <w:szCs w:val="24"/>
        </w:rPr>
        <w:drawing>
          <wp:inline distB="114300" distT="114300" distL="114300" distR="114300">
            <wp:extent cx="214313" cy="254185"/>
            <wp:effectExtent b="0" l="0" r="0" t="0"/>
            <wp:docPr id="25" name="image13.png"/>
            <a:graphic>
              <a:graphicData uri="http://schemas.openxmlformats.org/drawingml/2006/picture">
                <pic:pic>
                  <pic:nvPicPr>
                    <pic:cNvPr id="0" name="image13.png"/>
                    <pic:cNvPicPr preferRelativeResize="0"/>
                  </pic:nvPicPr>
                  <pic:blipFill>
                    <a:blip r:embed="rId44"/>
                    <a:srcRect b="0" l="0" r="0" t="0"/>
                    <a:stretch>
                      <a:fillRect/>
                    </a:stretch>
                  </pic:blipFill>
                  <pic:spPr>
                    <a:xfrm>
                      <a:off x="0" y="0"/>
                      <a:ext cx="214313" cy="254185"/>
                    </a:xfrm>
                    <a:prstGeom prst="rect"/>
                    <a:ln/>
                  </pic:spPr>
                </pic:pic>
              </a:graphicData>
            </a:graphic>
          </wp:inline>
        </w:drawing>
      </w:r>
      <w:sdt>
        <w:sdtPr>
          <w:tag w:val="goog_rdk_861"/>
        </w:sdtPr>
        <w:sdtContent>
          <w:r w:rsidDel="00000000" w:rsidR="00000000" w:rsidRPr="00000000">
            <w:rPr>
              <w:rFonts w:ascii="SimSun" w:cs="SimSun" w:eastAsia="SimSun" w:hAnsi="SimSun"/>
              <w:color w:val="0d0d0d"/>
              <w:sz w:val="24"/>
              <w:szCs w:val="24"/>
              <w:rtl w:val="0"/>
            </w:rPr>
            <w:t xml:space="preserve">是將自變量  j 作為因變量，其他自變量作為自變量擬合的回歸模型的決定係數。</w:t>
          </w:r>
        </w:sdtContent>
      </w:sdt>
    </w:p>
    <w:p w:rsidR="00000000" w:rsidDel="00000000" w:rsidP="00000000" w:rsidRDefault="00000000" w:rsidRPr="00000000" w14:paraId="0000023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jc w:val="both"/>
        <w:rPr>
          <w:rFonts w:ascii="Roboto" w:cs="Roboto" w:eastAsia="Roboto" w:hAnsi="Roboto"/>
          <w:color w:val="0d0d0d"/>
        </w:rPr>
      </w:pPr>
      <w:sdt>
        <w:sdtPr>
          <w:tag w:val="goog_rdk_862"/>
        </w:sdtPr>
        <w:sdtContent>
          <w:r w:rsidDel="00000000" w:rsidR="00000000" w:rsidRPr="00000000">
            <w:rPr>
              <w:rFonts w:ascii="SimSun" w:cs="SimSun" w:eastAsia="SimSun" w:hAnsi="SimSun"/>
              <w:color w:val="0d0d0d"/>
              <w:sz w:val="24"/>
              <w:szCs w:val="24"/>
              <w:shd w:fill="ff9900" w:val="clear"/>
              <w:rtl w:val="0"/>
            </w:rPr>
            <w:t xml:space="preserve">VIF 越大，表示自變量之間的相關性越高，存在的多重共線性問題也就越嚴重</w:t>
          </w:r>
        </w:sdtContent>
      </w:sdt>
      <w:sdt>
        <w:sdtPr>
          <w:tag w:val="goog_rdk_863"/>
        </w:sdtPr>
        <w:sdtContent>
          <w:r w:rsidDel="00000000" w:rsidR="00000000" w:rsidRPr="00000000">
            <w:rPr>
              <w:rFonts w:ascii="Arial Unicode MS" w:cs="Arial Unicode MS" w:eastAsia="Arial Unicode MS" w:hAnsi="Arial Unicode MS"/>
              <w:color w:val="0d0d0d"/>
              <w:sz w:val="24"/>
              <w:szCs w:val="24"/>
              <w:rtl w:val="0"/>
            </w:rPr>
            <w:t xml:space="preserve">。因此，通過檢測 VIF，可以評估模型中自變量之間的相關性，並進行必要的修正，以提高模型的穩定性和解釋性。</w:t>
          </w:r>
        </w:sdtContent>
      </w:sdt>
      <w:r w:rsidDel="00000000" w:rsidR="00000000" w:rsidRPr="00000000">
        <w:rPr>
          <w:rtl w:val="0"/>
        </w:rPr>
      </w:r>
    </w:p>
    <w:p w:rsidR="00000000" w:rsidDel="00000000" w:rsidP="00000000" w:rsidRDefault="00000000" w:rsidRPr="00000000" w14:paraId="00000233">
      <w:pPr>
        <w:pStyle w:val="Heading2"/>
        <w:pBdr>
          <w:top w:color="e3e3e3" w:space="0" w:sz="0" w:val="none"/>
          <w:left w:color="e3e3e3" w:space="0" w:sz="0" w:val="none"/>
          <w:bottom w:color="e3e3e3" w:space="0" w:sz="0" w:val="none"/>
          <w:right w:color="e3e3e3" w:space="0" w:sz="0" w:val="none"/>
          <w:between w:color="e3e3e3" w:space="0" w:sz="0" w:val="none"/>
        </w:pBdr>
        <w:shd w:fill="ffffff" w:val="clear"/>
        <w:rPr>
          <w:b w:val="1"/>
        </w:rPr>
      </w:pPr>
      <w:bookmarkStart w:colFirst="0" w:colLast="0" w:name="_heading=h.rm3o4cklnczp" w:id="40"/>
      <w:bookmarkEnd w:id="40"/>
      <w:sdt>
        <w:sdtPr>
          <w:tag w:val="goog_rdk_864"/>
        </w:sdtPr>
        <w:sdtContent>
          <w:r w:rsidDel="00000000" w:rsidR="00000000" w:rsidRPr="00000000">
            <w:rPr>
              <w:rFonts w:ascii="Arial Unicode MS" w:cs="Arial Unicode MS" w:eastAsia="Arial Unicode MS" w:hAnsi="Arial Unicode MS"/>
              <w:b w:val="1"/>
              <w:rtl w:val="0"/>
            </w:rPr>
            <w:t xml:space="preserve">協同過濾（Collaborative Filtering）</w:t>
          </w:r>
        </w:sdtContent>
      </w:sdt>
    </w:p>
    <w:p w:rsidR="00000000" w:rsidDel="00000000" w:rsidP="00000000" w:rsidRDefault="00000000" w:rsidRPr="00000000" w14:paraId="0000023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65"/>
        </w:sdtPr>
        <w:sdtContent>
          <w:r w:rsidDel="00000000" w:rsidR="00000000" w:rsidRPr="00000000">
            <w:rPr>
              <w:rFonts w:ascii="SimSun" w:cs="SimSun" w:eastAsia="SimSun" w:hAnsi="SimSun"/>
              <w:color w:val="0d0d0d"/>
              <w:rtl w:val="0"/>
            </w:rPr>
            <w:t xml:space="preserve">協同過濾（Collaborative Filtering）和基於內容的過濾是推薦系統中常見的兩種方法，用於根據用戶的行為歷史或物品的屬性來預測用戶對物品的喜好。</w:t>
          </w:r>
        </w:sdtContent>
      </w:sdt>
    </w:p>
    <w:p w:rsidR="00000000" w:rsidDel="00000000" w:rsidP="00000000" w:rsidRDefault="00000000" w:rsidRPr="00000000" w14:paraId="00000235">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36">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66"/>
        </w:sdtPr>
        <w:sdtContent>
          <w:r w:rsidDel="00000000" w:rsidR="00000000" w:rsidRPr="00000000">
            <w:rPr>
              <w:rFonts w:ascii="SimSun" w:cs="SimSun" w:eastAsia="SimSun" w:hAnsi="SimSun"/>
              <w:color w:val="0d0d0d"/>
              <w:rtl w:val="0"/>
            </w:rPr>
            <w:t xml:space="preserve">協同過濾（Collaborative Filtering）：</w:t>
          </w:r>
        </w:sdtContent>
      </w:sdt>
    </w:p>
    <w:p w:rsidR="00000000" w:rsidDel="00000000" w:rsidP="00000000" w:rsidRDefault="00000000" w:rsidRPr="00000000" w14:paraId="00000237">
      <w:pPr>
        <w:numPr>
          <w:ilvl w:val="0"/>
          <w:numId w:val="1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67"/>
        </w:sdtPr>
        <w:sdtContent>
          <w:r w:rsidDel="00000000" w:rsidR="00000000" w:rsidRPr="00000000">
            <w:rPr>
              <w:rFonts w:ascii="SimSun" w:cs="SimSun" w:eastAsia="SimSun" w:hAnsi="SimSun"/>
              <w:color w:val="0d0d0d"/>
              <w:rtl w:val="0"/>
            </w:rPr>
            <w:t xml:space="preserve">協同過濾是一種根據用戶與物品之間的相似性來進行推薦的方法。它不依賴於物品的內容特徵，而是通過分析用戶對物品的行為（如評分、點擊、購買等）來計算用戶和物品之間的相似性。</w:t>
          </w:r>
        </w:sdtContent>
      </w:sdt>
    </w:p>
    <w:p w:rsidR="00000000" w:rsidDel="00000000" w:rsidP="00000000" w:rsidRDefault="00000000" w:rsidRPr="00000000" w14:paraId="00000238">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39">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68"/>
        </w:sdtPr>
        <w:sdtContent>
          <w:r w:rsidDel="00000000" w:rsidR="00000000" w:rsidRPr="00000000">
            <w:rPr>
              <w:rFonts w:ascii="SimSun" w:cs="SimSun" w:eastAsia="SimSun" w:hAnsi="SimSun"/>
              <w:color w:val="0d0d0d"/>
              <w:rtl w:val="0"/>
            </w:rPr>
            <w:t xml:space="preserve">協同過濾分為兩種主要類型：</w:t>
          </w:r>
        </w:sdtContent>
      </w:sdt>
    </w:p>
    <w:p w:rsidR="00000000" w:rsidDel="00000000" w:rsidP="00000000" w:rsidRDefault="00000000" w:rsidRPr="00000000" w14:paraId="0000023A">
      <w:pPr>
        <w:numPr>
          <w:ilvl w:val="0"/>
          <w:numId w:val="8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69"/>
        </w:sdtPr>
        <w:sdtContent>
          <w:r w:rsidDel="00000000" w:rsidR="00000000" w:rsidRPr="00000000">
            <w:rPr>
              <w:rFonts w:ascii="SimSun" w:cs="SimSun" w:eastAsia="SimSun" w:hAnsi="SimSun"/>
              <w:color w:val="0d0d0d"/>
              <w:rtl w:val="0"/>
            </w:rPr>
            <w:t xml:space="preserve">基於用戶的協同過濾：該方法通過比較用戶之間的相似性來進行推薦。例如，如果兩個用戶在過去喜歡相似物品，那麼他們可能對其他相似物品也有相似的喜好。</w:t>
          </w:r>
        </w:sdtContent>
      </w:sdt>
    </w:p>
    <w:p w:rsidR="00000000" w:rsidDel="00000000" w:rsidP="00000000" w:rsidRDefault="00000000" w:rsidRPr="00000000" w14:paraId="0000023B">
      <w:pPr>
        <w:numPr>
          <w:ilvl w:val="0"/>
          <w:numId w:val="86"/>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70"/>
        </w:sdtPr>
        <w:sdtContent>
          <w:r w:rsidDel="00000000" w:rsidR="00000000" w:rsidRPr="00000000">
            <w:rPr>
              <w:rFonts w:ascii="SimSun" w:cs="SimSun" w:eastAsia="SimSun" w:hAnsi="SimSun"/>
              <w:color w:val="0d0d0d"/>
              <w:rtl w:val="0"/>
            </w:rPr>
            <w:t xml:space="preserve">基於物品的協同過濾：該方法通過比較物品之間的相似性來進行推薦。例如，如果一個用戶喜歡某個物品，那麼他可能也會喜歡與該物品相似的其他物品。</w:t>
          </w:r>
        </w:sdtContent>
      </w:sdt>
    </w:p>
    <w:p w:rsidR="00000000" w:rsidDel="00000000" w:rsidP="00000000" w:rsidRDefault="00000000" w:rsidRPr="00000000" w14:paraId="0000023C">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3D">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1"/>
        </w:sdtPr>
        <w:sdtContent>
          <w:r w:rsidDel="00000000" w:rsidR="00000000" w:rsidRPr="00000000">
            <w:rPr>
              <w:rFonts w:ascii="SimSun" w:cs="SimSun" w:eastAsia="SimSun" w:hAnsi="SimSun"/>
              <w:color w:val="0d0d0d"/>
              <w:rtl w:val="0"/>
            </w:rPr>
            <w:t xml:space="preserve">基於內容的過濾（Content-based Filtering）：</w:t>
          </w:r>
        </w:sdtContent>
      </w:sdt>
    </w:p>
    <w:p w:rsidR="00000000" w:rsidDel="00000000" w:rsidP="00000000" w:rsidRDefault="00000000" w:rsidRPr="00000000" w14:paraId="0000023E">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72"/>
        </w:sdtPr>
        <w:sdtContent>
          <w:r w:rsidDel="00000000" w:rsidR="00000000" w:rsidRPr="00000000">
            <w:rPr>
              <w:rFonts w:ascii="SimSun" w:cs="SimSun" w:eastAsia="SimSun" w:hAnsi="SimSun"/>
              <w:color w:val="0d0d0d"/>
              <w:rtl w:val="0"/>
            </w:rPr>
            <w:t xml:space="preserve">基於內容的過濾是一種根據物品的屬性特徵來進行推薦的方法。它利用物品的描述信息或屬性，如關鍵詞、類別、特徵向量等，來衡量物品之間的相似性，然後根據用戶已喜歡的物品的特徵向量來推薦相似的物品。</w:t>
          </w:r>
        </w:sdtContent>
      </w:sdt>
    </w:p>
    <w:p w:rsidR="00000000" w:rsidDel="00000000" w:rsidP="00000000" w:rsidRDefault="00000000" w:rsidRPr="00000000" w14:paraId="0000023F">
      <w:pPr>
        <w:numPr>
          <w:ilvl w:val="0"/>
          <w:numId w:val="43"/>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u w:val="none"/>
        </w:rPr>
      </w:pPr>
      <w:sdt>
        <w:sdtPr>
          <w:tag w:val="goog_rdk_873"/>
        </w:sdtPr>
        <w:sdtContent>
          <w:r w:rsidDel="00000000" w:rsidR="00000000" w:rsidRPr="00000000">
            <w:rPr>
              <w:rFonts w:ascii="SimSun" w:cs="SimSun" w:eastAsia="SimSun" w:hAnsi="SimSun"/>
              <w:color w:val="0d0d0d"/>
              <w:rtl w:val="0"/>
            </w:rPr>
            <w:t xml:space="preserve">例如，如果一個用戶喜歡某個電影，那麼基於內容的過濾可以通過比較該電影的類型、演員、導演等屬性來推薦其他類似類型或相同演員、導演的電影。</w:t>
          </w:r>
        </w:sdtContent>
      </w:sdt>
    </w:p>
    <w:p w:rsidR="00000000" w:rsidDel="00000000" w:rsidP="00000000" w:rsidRDefault="00000000" w:rsidRPr="00000000" w14:paraId="00000240">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874"/>
        </w:sdtPr>
        <w:sdtContent>
          <w:r w:rsidDel="00000000" w:rsidR="00000000" w:rsidRPr="00000000">
            <w:rPr>
              <w:rFonts w:ascii="SimSun" w:cs="SimSun" w:eastAsia="SimSun" w:hAnsi="SimSun"/>
              <w:color w:val="0d0d0d"/>
              <w:rtl w:val="0"/>
            </w:rPr>
            <w:t xml:space="preserve">主要區別：</w:t>
          </w:r>
        </w:sdtContent>
      </w:sdt>
    </w:p>
    <w:p w:rsidR="00000000" w:rsidDel="00000000" w:rsidP="00000000" w:rsidRDefault="00000000" w:rsidRPr="00000000" w14:paraId="00000241">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r w:rsidDel="00000000" w:rsidR="00000000" w:rsidRPr="00000000">
        <w:rPr>
          <w:rtl w:val="0"/>
        </w:rPr>
      </w:r>
    </w:p>
    <w:p w:rsidR="00000000" w:rsidDel="00000000" w:rsidP="00000000" w:rsidRDefault="00000000" w:rsidRPr="00000000" w14:paraId="00000242">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5"/>
        </w:sdtPr>
        <w:sdtContent>
          <w:r w:rsidDel="00000000" w:rsidR="00000000" w:rsidRPr="00000000">
            <w:rPr>
              <w:rFonts w:ascii="SimSun" w:cs="SimSun" w:eastAsia="SimSun" w:hAnsi="SimSun"/>
              <w:color w:val="0d0d0d"/>
              <w:rtl w:val="0"/>
            </w:rPr>
            <w:t xml:space="preserve">協同過濾主要關注用戶與物品之間的相似性，並且不需要事先對物品進行特徵提取或分類。</w:t>
          </w:r>
        </w:sdtContent>
      </w:sdt>
    </w:p>
    <w:p w:rsidR="00000000" w:rsidDel="00000000" w:rsidP="00000000" w:rsidRDefault="00000000" w:rsidRPr="00000000" w14:paraId="00000243">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6"/>
        </w:sdtPr>
        <w:sdtContent>
          <w:r w:rsidDel="00000000" w:rsidR="00000000" w:rsidRPr="00000000">
            <w:rPr>
              <w:rFonts w:ascii="SimSun" w:cs="SimSun" w:eastAsia="SimSun" w:hAnsi="SimSun"/>
              <w:color w:val="0d0d0d"/>
              <w:rtl w:val="0"/>
            </w:rPr>
            <w:t xml:space="preserve">基於內容的過濾則主要基於物品的屬性特徵進行推薦，需要事先對物品進行特徵提取和分類。</w:t>
          </w:r>
        </w:sdtContent>
      </w:sdt>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rPr>
          <w:rFonts w:ascii="Roboto" w:cs="Roboto" w:eastAsia="Roboto" w:hAnsi="Roboto"/>
          <w:color w:val="0d0d0d"/>
        </w:rPr>
      </w:pPr>
      <w:sdt>
        <w:sdtPr>
          <w:tag w:val="goog_rdk_877"/>
        </w:sdtPr>
        <w:sdtContent>
          <w:r w:rsidDel="00000000" w:rsidR="00000000" w:rsidRPr="00000000">
            <w:rPr>
              <w:rFonts w:ascii="SimSun" w:cs="SimSun" w:eastAsia="SimSun" w:hAnsi="SimSun"/>
              <w:color w:val="0d0d0d"/>
              <w:rtl w:val="0"/>
            </w:rPr>
            <w:t xml:space="preserve">兩種方法各有優缺點，協同過濾可以捕捉到用戶間的隱式相似性，但對於冷啟動問題（新物品或新用戶）較為敏感；而基於內容的過濾則能夠提供更具解釋性的推薦，但可能會忽略用戶的隱式偏好。通常，推薦系統會結合這兩種方法來獲得更準確和全面的推薦結果。</w:t>
          </w:r>
        </w:sdtContent>
      </w:sdt>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r w:rsidDel="00000000" w:rsidR="00000000" w:rsidRPr="00000000">
        <w:rPr>
          <w:rtl w:val="0"/>
        </w:rPr>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ind w:left="0" w:firstLine="0"/>
        <w:rPr>
          <w:rFonts w:ascii="Roboto" w:cs="Roboto" w:eastAsia="Roboto" w:hAnsi="Roboto"/>
          <w:color w:val="0d0d0d"/>
        </w:rPr>
      </w:pPr>
      <w:sdt>
        <w:sdtPr>
          <w:tag w:val="goog_rdk_878"/>
        </w:sdtPr>
        <w:sdtContent>
          <w:r w:rsidDel="00000000" w:rsidR="00000000" w:rsidRPr="00000000">
            <w:rPr>
              <w:rFonts w:ascii="SimSun" w:cs="SimSun" w:eastAsia="SimSun" w:hAnsi="SimSun"/>
              <w:color w:val="0d0d0d"/>
              <w:rtl w:val="0"/>
            </w:rPr>
            <w:t xml:space="preserve">統計學中，自助法（Bootstrap Method，Bootstrapping，或自助抽樣法、拔靴法）是一種從給定訓練集中有放回的均勻抽樣</w:t>
          </w:r>
        </w:sdtContent>
      </w:sdt>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248">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djcbojswdoa5" w:id="41"/>
      <w:bookmarkEnd w:id="41"/>
      <w:sdt>
        <w:sdtPr>
          <w:tag w:val="goog_rdk_879"/>
        </w:sdtPr>
        <w:sdtContent>
          <w:r w:rsidDel="00000000" w:rsidR="00000000" w:rsidRPr="00000000">
            <w:rPr>
              <w:rFonts w:ascii="Arial Unicode MS" w:cs="Arial Unicode MS" w:eastAsia="Arial Unicode MS" w:hAnsi="Arial Unicode MS"/>
              <w:b w:val="1"/>
              <w:rtl w:val="0"/>
            </w:rPr>
            <w:t xml:space="preserve">統計上的顯著性（Statistical Significance）</w:t>
          </w:r>
        </w:sdtContent>
      </w:sdt>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0"/>
        </w:sdtPr>
        <w:sdtContent>
          <w:r w:rsidDel="00000000" w:rsidR="00000000" w:rsidRPr="00000000">
            <w:rPr>
              <w:rFonts w:ascii="Arial Unicode MS" w:cs="Arial Unicode MS" w:eastAsia="Arial Unicode MS" w:hAnsi="Arial Unicode MS"/>
              <w:rtl w:val="0"/>
            </w:rPr>
            <w:t xml:space="preserve">統計上的顯著性（Statistical Significance）是指一個統計結果在統計學上是否具有實際意義或者是否不僅僅是由於隨機變動而導致的。在假設檢驗中，顯著性水準（Significance Level）通常用來衡量統計結果的顯著性。</w:t>
          </w:r>
        </w:sdtContent>
      </w:sdt>
    </w:p>
    <w:p w:rsidR="00000000" w:rsidDel="00000000" w:rsidP="00000000" w:rsidRDefault="00000000" w:rsidRPr="00000000" w14:paraId="0000024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1"/>
        </w:sdtPr>
        <w:sdtContent>
          <w:r w:rsidDel="00000000" w:rsidR="00000000" w:rsidRPr="00000000">
            <w:rPr>
              <w:rFonts w:ascii="Arial Unicode MS" w:cs="Arial Unicode MS" w:eastAsia="Arial Unicode MS" w:hAnsi="Arial Unicode MS"/>
              <w:rtl w:val="0"/>
            </w:rPr>
            <w:t xml:space="preserve">具體來說，如果結果在顯著性水準（通常用α表示）下是顯著的，則我們可以拒絕原假設，接受對立假設；反之，如果結果不顯著，則我們無法拒絕原假設。通常，顯著性水準被設定為0.05或0.01，這意味著我們對犯錯的風險分別為5%或1%。</w:t>
          </w:r>
        </w:sdtContent>
      </w:sdt>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2"/>
        </w:sdtPr>
        <w:sdtContent>
          <w:r w:rsidDel="00000000" w:rsidR="00000000" w:rsidRPr="00000000">
            <w:rPr>
              <w:rFonts w:ascii="Arial Unicode MS" w:cs="Arial Unicode MS" w:eastAsia="Arial Unicode MS" w:hAnsi="Arial Unicode MS"/>
              <w:rtl w:val="0"/>
            </w:rPr>
            <w:t xml:space="preserve">在假設檢驗中，顯著性水準是用來評估觀察到的統計量或效應是否可能是由於隨機變動而產生的。如果p值（p-value）小於顯著性水準，則我們認為結果是顯著的，我們有足夠的證據拒絕原假設；反之，如果p值大於顯著性水準，則我們無法拒絕原假設，結果不被認為是顯著的。</w:t>
          </w:r>
        </w:sdtContent>
      </w:sdt>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3"/>
        </w:sdtPr>
        <w:sdtContent>
          <w:r w:rsidDel="00000000" w:rsidR="00000000" w:rsidRPr="00000000">
            <w:rPr>
              <w:rFonts w:ascii="Arial Unicode MS" w:cs="Arial Unicode MS" w:eastAsia="Arial Unicode MS" w:hAnsi="Arial Unicode MS"/>
              <w:rtl w:val="0"/>
            </w:rPr>
            <w:t xml:space="preserve">簡而言之，統計上的顯著性是指我們是否有足夠的證據來支持我們的研究假設或者結論，以區分結果是真實存在的還是僅僅是由於隨機變動引起的。</w:t>
          </w:r>
        </w:sdtContent>
      </w:sdt>
    </w:p>
    <w:p w:rsidR="00000000" w:rsidDel="00000000" w:rsidP="00000000" w:rsidRDefault="00000000" w:rsidRPr="00000000" w14:paraId="0000024D">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nfmxfjmkgy66" w:id="42"/>
      <w:bookmarkEnd w:id="42"/>
      <w:sdt>
        <w:sdtPr>
          <w:tag w:val="goog_rdk_884"/>
        </w:sdtPr>
        <w:sdtContent>
          <w:r w:rsidDel="00000000" w:rsidR="00000000" w:rsidRPr="00000000">
            <w:rPr>
              <w:rFonts w:ascii="Arial Unicode MS" w:cs="Arial Unicode MS" w:eastAsia="Arial Unicode MS" w:hAnsi="Arial Unicode MS"/>
              <w:b w:val="1"/>
              <w:rtl w:val="0"/>
            </w:rPr>
            <w:t xml:space="preserve">歸納學習與演繹學習</w:t>
          </w:r>
        </w:sdtContent>
      </w:sdt>
    </w:p>
    <w:p w:rsidR="00000000" w:rsidDel="00000000" w:rsidP="00000000" w:rsidRDefault="00000000" w:rsidRPr="00000000" w14:paraId="0000024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5"/>
        </w:sdtPr>
        <w:sdtContent>
          <w:r w:rsidDel="00000000" w:rsidR="00000000" w:rsidRPr="00000000">
            <w:rPr>
              <w:rFonts w:ascii="Arial Unicode MS" w:cs="Arial Unicode MS" w:eastAsia="Arial Unicode MS" w:hAnsi="Arial Unicode MS"/>
              <w:rtl w:val="0"/>
            </w:rPr>
            <w:t xml:space="preserve">歸納學習（Inductive Learning）和演繹學習（Deductive Learning），兩種不同的學習方法，它們在推理方式和邏輯思考上有所不同：。</w:t>
          </w:r>
        </w:sdtContent>
      </w:sdt>
    </w:p>
    <w:p w:rsidR="00000000" w:rsidDel="00000000" w:rsidP="00000000" w:rsidRDefault="00000000" w:rsidRPr="00000000" w14:paraId="0000024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6"/>
        </w:sdtPr>
        <w:sdtContent>
          <w:r w:rsidDel="00000000" w:rsidR="00000000" w:rsidRPr="00000000">
            <w:rPr>
              <w:rFonts w:ascii="Arial Unicode MS" w:cs="Arial Unicode MS" w:eastAsia="Arial Unicode MS" w:hAnsi="Arial Unicode MS"/>
              <w:rtl w:val="0"/>
            </w:rPr>
            <w:t xml:space="preserve">歸納學習：歸納學習是從特定的例子或資料推斷出一般性規律或模式的過程。 它透</w:t>
          </w:r>
        </w:sdtContent>
      </w:sdt>
      <w:sdt>
        <w:sdtPr>
          <w:tag w:val="goog_rdk_887"/>
        </w:sdtPr>
        <w:sdtContent>
          <w:r w:rsidDel="00000000" w:rsidR="00000000" w:rsidRPr="00000000">
            <w:rPr>
              <w:rFonts w:ascii="Arial Unicode MS" w:cs="Arial Unicode MS" w:eastAsia="Arial Unicode MS" w:hAnsi="Arial Unicode MS"/>
              <w:shd w:fill="ff9900" w:val="clear"/>
              <w:rtl w:val="0"/>
            </w:rPr>
            <w:t xml:space="preserve">過觀察現實世界中的資料來推理出普遍性規則、模式或模型，具有一定的概括性和泛化能力。(</w:t>
          </w:r>
        </w:sdtContent>
      </w:sdt>
      <w:sdt>
        <w:sdtPr>
          <w:tag w:val="goog_rdk_888"/>
        </w:sdtPr>
        <w:sdtContent>
          <w:r w:rsidDel="00000000" w:rsidR="00000000" w:rsidRPr="00000000">
            <w:rPr>
              <w:rFonts w:ascii="Arial Unicode MS" w:cs="Arial Unicode MS" w:eastAsia="Arial Unicode MS" w:hAnsi="Arial Unicode MS"/>
              <w:rtl w:val="0"/>
            </w:rPr>
            <w:t xml:space="preserve">具體到抽象的推理過程</w:t>
          </w:r>
        </w:sdtContent>
      </w:sdt>
      <w:r w:rsidDel="00000000" w:rsidR="00000000" w:rsidRPr="00000000">
        <w:rPr>
          <w:shd w:fill="ff9900" w:val="clear"/>
          <w:rtl w:val="0"/>
        </w:rPr>
        <w:t xml:space="preserve">)</w:t>
      </w:r>
      <w:r w:rsidDel="00000000" w:rsidR="00000000" w:rsidRPr="00000000">
        <w:rPr>
          <w:rtl w:val="0"/>
        </w:rPr>
      </w:r>
    </w:p>
    <w:p w:rsidR="00000000" w:rsidDel="00000000" w:rsidP="00000000" w:rsidRDefault="00000000" w:rsidRPr="00000000" w14:paraId="0000025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89"/>
        </w:sdtPr>
        <w:sdtContent>
          <w:r w:rsidDel="00000000" w:rsidR="00000000" w:rsidRPr="00000000">
            <w:rPr>
              <w:rFonts w:ascii="Arial Unicode MS" w:cs="Arial Unicode MS" w:eastAsia="Arial Unicode MS" w:hAnsi="Arial Unicode MS"/>
              <w:rtl w:val="0"/>
            </w:rPr>
            <w:t xml:space="preserve">演繹學習：演繹學習是</w:t>
          </w:r>
        </w:sdtContent>
      </w:sdt>
      <w:sdt>
        <w:sdtPr>
          <w:tag w:val="goog_rdk_890"/>
        </w:sdtPr>
        <w:sdtContent>
          <w:r w:rsidDel="00000000" w:rsidR="00000000" w:rsidRPr="00000000">
            <w:rPr>
              <w:rFonts w:ascii="Arial Unicode MS" w:cs="Arial Unicode MS" w:eastAsia="Arial Unicode MS" w:hAnsi="Arial Unicode MS"/>
              <w:shd w:fill="ff9900" w:val="clear"/>
              <w:rtl w:val="0"/>
            </w:rPr>
            <w:t xml:space="preserve">利用現有的知識或規則，利用邏輯推理的方法來推導出新的結論或解決具體的問題</w:t>
          </w:r>
        </w:sdtContent>
      </w:sdt>
      <w:sdt>
        <w:sdtPr>
          <w:tag w:val="goog_rdk_891"/>
        </w:sdtPr>
        <w:sdtContent>
          <w:r w:rsidDel="00000000" w:rsidR="00000000" w:rsidRPr="00000000">
            <w:rPr>
              <w:rFonts w:ascii="Arial Unicode MS" w:cs="Arial Unicode MS" w:eastAsia="Arial Unicode MS" w:hAnsi="Arial Unicode MS"/>
              <w:rtl w:val="0"/>
            </w:rPr>
            <w:t xml:space="preserve">。涉及對知識和規則的推理。</w:t>
          </w:r>
        </w:sdtContent>
      </w:sdt>
    </w:p>
    <w:p w:rsidR="00000000" w:rsidDel="00000000" w:rsidP="00000000" w:rsidRDefault="00000000" w:rsidRPr="00000000" w14:paraId="0000025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sdt>
        <w:sdtPr>
          <w:tag w:val="goog_rdk_892"/>
        </w:sdtPr>
        <w:sdtContent>
          <w:r w:rsidDel="00000000" w:rsidR="00000000" w:rsidRPr="00000000">
            <w:rPr>
              <w:rFonts w:ascii="Arial Unicode MS" w:cs="Arial Unicode MS" w:eastAsia="Arial Unicode MS" w:hAnsi="Arial Unicode MS"/>
              <w:rtl w:val="0"/>
            </w:rPr>
            <w:t xml:space="preserve">總的來說，歸納學習強調從具體到抽象的推理過程，透過觀察和總結現實世界中的資料來學習；而演繹學習強調從一般到特殊的推理過程，透過已有的知識或規則來推導出新的結論或解決問題。 </w:t>
          </w:r>
        </w:sdtContent>
      </w:sdt>
      <w:r w:rsidDel="00000000" w:rsidR="00000000" w:rsidRPr="00000000">
        <w:rPr>
          <w:rtl w:val="0"/>
        </w:rPr>
      </w:r>
    </w:p>
    <w:p w:rsidR="00000000" w:rsidDel="00000000" w:rsidP="00000000" w:rsidRDefault="00000000" w:rsidRPr="00000000" w14:paraId="0000025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pPr>
      <w:r w:rsidDel="00000000" w:rsidR="00000000" w:rsidRPr="00000000">
        <w:rPr>
          <w:rtl w:val="0"/>
        </w:rPr>
      </w:r>
    </w:p>
    <w:p w:rsidR="00000000" w:rsidDel="00000000" w:rsidP="00000000" w:rsidRDefault="00000000" w:rsidRPr="00000000" w14:paraId="00000253">
      <w:pPr>
        <w:pStyle w:val="Heading1"/>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x2pazr1i473" w:id="43"/>
      <w:bookmarkEnd w:id="43"/>
      <w:sdt>
        <w:sdtPr>
          <w:tag w:val="goog_rdk_893"/>
        </w:sdtPr>
        <w:sdtContent>
          <w:r w:rsidDel="00000000" w:rsidR="00000000" w:rsidRPr="00000000">
            <w:rPr>
              <w:rFonts w:ascii="Arial Unicode MS" w:cs="Arial Unicode MS" w:eastAsia="Arial Unicode MS" w:hAnsi="Arial Unicode MS"/>
              <w:b w:val="1"/>
              <w:rtl w:val="0"/>
            </w:rPr>
            <w:t xml:space="preserve">情境題 : </w:t>
          </w:r>
        </w:sdtContent>
      </w:sdt>
    </w:p>
    <w:p w:rsidR="00000000" w:rsidDel="00000000" w:rsidP="00000000" w:rsidRDefault="00000000" w:rsidRPr="00000000" w14:paraId="00000254">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5y7wwhw4r857" w:id="44"/>
      <w:bookmarkEnd w:id="44"/>
      <w:sdt>
        <w:sdtPr>
          <w:tag w:val="goog_rdk_894"/>
        </w:sdtPr>
        <w:sdtContent>
          <w:r w:rsidDel="00000000" w:rsidR="00000000" w:rsidRPr="00000000">
            <w:rPr>
              <w:rFonts w:ascii="Arial Unicode MS" w:cs="Arial Unicode MS" w:eastAsia="Arial Unicode MS" w:hAnsi="Arial Unicode MS"/>
              <w:b w:val="1"/>
              <w:rtl w:val="0"/>
            </w:rPr>
            <w:t xml:space="preserve">假設模型存在顯著差異。 您認為哪種算法最適合處理這種情況。</w:t>
          </w:r>
        </w:sdtContent>
      </w:sdt>
    </w:p>
    <w:p w:rsidR="00000000" w:rsidDel="00000000" w:rsidP="00000000" w:rsidRDefault="00000000" w:rsidRPr="00000000" w14:paraId="00000255">
      <w:pPr>
        <w:rPr/>
      </w:pPr>
      <w:sdt>
        <w:sdtPr>
          <w:tag w:val="goog_rdk_895"/>
        </w:sdtPr>
        <w:sdtContent>
          <w:r w:rsidDel="00000000" w:rsidR="00000000" w:rsidRPr="00000000">
            <w:rPr>
              <w:rFonts w:ascii="Arial Unicode MS" w:cs="Arial Unicode MS" w:eastAsia="Arial Unicode MS" w:hAnsi="Arial Unicode MS"/>
              <w:rtl w:val="0"/>
            </w:rPr>
            <w:t xml:space="preserve">當發現機器學習模型存在顯著差異時，可以嘗試使用集成學習演算法來處理這種情況。 整合學習透過結合多個基本模型的預測結果，以提高模型的性能和穩定性，從而減少模型的差異性。 以下是一些常用的集成學習演算法：</w:t>
          </w:r>
        </w:sdtContent>
      </w:sdt>
    </w:p>
    <w:p w:rsidR="00000000" w:rsidDel="00000000" w:rsidP="00000000" w:rsidRDefault="00000000" w:rsidRPr="00000000" w14:paraId="00000256">
      <w:pPr>
        <w:rPr/>
      </w:pPr>
      <w:r w:rsidDel="00000000" w:rsidR="00000000" w:rsidRPr="00000000">
        <w:rPr>
          <w:rtl w:val="0"/>
        </w:rPr>
      </w:r>
    </w:p>
    <w:p w:rsidR="00000000" w:rsidDel="00000000" w:rsidP="00000000" w:rsidRDefault="00000000" w:rsidRPr="00000000" w14:paraId="00000257">
      <w:pPr>
        <w:numPr>
          <w:ilvl w:val="0"/>
          <w:numId w:val="53"/>
        </w:numPr>
        <w:ind w:left="720" w:hanging="360"/>
        <w:rPr>
          <w:u w:val="none"/>
        </w:rPr>
      </w:pPr>
      <w:sdt>
        <w:sdtPr>
          <w:tag w:val="goog_rdk_896"/>
        </w:sdtPr>
        <w:sdtContent>
          <w:r w:rsidDel="00000000" w:rsidR="00000000" w:rsidRPr="00000000">
            <w:rPr>
              <w:rFonts w:ascii="Arial Unicode MS" w:cs="Arial Unicode MS" w:eastAsia="Arial Unicode MS" w:hAnsi="Arial Unicode MS"/>
              <w:b w:val="1"/>
              <w:rtl w:val="0"/>
            </w:rPr>
            <w:t xml:space="preserve">隨機森林（Random Forest）：</w:t>
          </w:r>
        </w:sdtContent>
      </w:sdt>
      <w:sdt>
        <w:sdtPr>
          <w:tag w:val="goog_rdk_897"/>
        </w:sdtPr>
        <w:sdtContent>
          <w:r w:rsidDel="00000000" w:rsidR="00000000" w:rsidRPr="00000000">
            <w:rPr>
              <w:rFonts w:ascii="Arial Unicode MS" w:cs="Arial Unicode MS" w:eastAsia="Arial Unicode MS" w:hAnsi="Arial Unicode MS"/>
              <w:rtl w:val="0"/>
            </w:rPr>
            <w:t xml:space="preserve">隨機森林是一種基於決策樹的整合學習演算法，它透過隨機選擇特徵和樣本來建立多棵決策樹，並透過投票或平均的方式來整合這些決策樹的預測結果。</w:t>
          </w:r>
        </w:sdtContent>
      </w:sdt>
    </w:p>
    <w:p w:rsidR="00000000" w:rsidDel="00000000" w:rsidP="00000000" w:rsidRDefault="00000000" w:rsidRPr="00000000" w14:paraId="00000258">
      <w:pPr>
        <w:numPr>
          <w:ilvl w:val="0"/>
          <w:numId w:val="53"/>
        </w:numPr>
        <w:ind w:left="720" w:hanging="360"/>
        <w:rPr>
          <w:u w:val="none"/>
        </w:rPr>
      </w:pPr>
      <w:sdt>
        <w:sdtPr>
          <w:tag w:val="goog_rdk_898"/>
        </w:sdtPr>
        <w:sdtContent>
          <w:r w:rsidDel="00000000" w:rsidR="00000000" w:rsidRPr="00000000">
            <w:rPr>
              <w:rFonts w:ascii="Arial Unicode MS" w:cs="Arial Unicode MS" w:eastAsia="Arial Unicode MS" w:hAnsi="Arial Unicode MS"/>
              <w:b w:val="1"/>
              <w:rtl w:val="0"/>
            </w:rPr>
            <w:t xml:space="preserve">梯度提升（Gradient Boosting）：</w:t>
          </w:r>
        </w:sdtContent>
      </w:sdt>
      <w:sdt>
        <w:sdtPr>
          <w:tag w:val="goog_rdk_899"/>
        </w:sdtPr>
        <w:sdtContent>
          <w:r w:rsidDel="00000000" w:rsidR="00000000" w:rsidRPr="00000000">
            <w:rPr>
              <w:rFonts w:ascii="Arial Unicode MS" w:cs="Arial Unicode MS" w:eastAsia="Arial Unicode MS" w:hAnsi="Arial Unicode MS"/>
              <w:rtl w:val="0"/>
            </w:rPr>
            <w:t xml:space="preserve">梯度提升是一種迭代的整合學習演算法，它透過迭代訓練多個弱學習器（通常是決策樹），每一輪都試圖修正前一輪模型的預測誤差，最終將所有弱學習器的預測結果 進行加權求和。</w:t>
          </w:r>
        </w:sdtContent>
      </w:sdt>
    </w:p>
    <w:p w:rsidR="00000000" w:rsidDel="00000000" w:rsidP="00000000" w:rsidRDefault="00000000" w:rsidRPr="00000000" w14:paraId="00000259">
      <w:pPr>
        <w:numPr>
          <w:ilvl w:val="0"/>
          <w:numId w:val="53"/>
        </w:numPr>
        <w:ind w:left="720" w:hanging="360"/>
        <w:rPr>
          <w:u w:val="none"/>
        </w:rPr>
      </w:pPr>
      <w:sdt>
        <w:sdtPr>
          <w:tag w:val="goog_rdk_900"/>
        </w:sdtPr>
        <w:sdtContent>
          <w:r w:rsidDel="00000000" w:rsidR="00000000" w:rsidRPr="00000000">
            <w:rPr>
              <w:rFonts w:ascii="Arial Unicode MS" w:cs="Arial Unicode MS" w:eastAsia="Arial Unicode MS" w:hAnsi="Arial Unicode MS"/>
              <w:b w:val="1"/>
              <w:rtl w:val="0"/>
            </w:rPr>
            <w:t xml:space="preserve">AdaBoost（Adaptive Boosting）自適應增強：</w:t>
          </w:r>
        </w:sdtContent>
      </w:sdt>
      <w:sdt>
        <w:sdtPr>
          <w:tag w:val="goog_rdk_901"/>
        </w:sdtPr>
        <w:sdtContent>
          <w:r w:rsidDel="00000000" w:rsidR="00000000" w:rsidRPr="00000000">
            <w:rPr>
              <w:rFonts w:ascii="Arial Unicode MS" w:cs="Arial Unicode MS" w:eastAsia="Arial Unicode MS" w:hAnsi="Arial Unicode MS"/>
              <w:rtl w:val="0"/>
            </w:rPr>
            <w:t xml:space="preserve">AdaBoost 是一種自適應增強演算法，它透過逐步訓練一系列弱學習器（例如決策樹），並根據前一輪學習器的分類結果來調整每個弱分類器的權重，從而使得後一輪學習器更關注前一輪中被錯誤分類的樣本，最終組合這些弱分類器以生成一個強分類器。</w:t>
          </w:r>
        </w:sdtContent>
      </w:sdt>
    </w:p>
    <w:p w:rsidR="00000000" w:rsidDel="00000000" w:rsidP="00000000" w:rsidRDefault="00000000" w:rsidRPr="00000000" w14:paraId="0000025A">
      <w:pPr>
        <w:numPr>
          <w:ilvl w:val="0"/>
          <w:numId w:val="53"/>
        </w:numPr>
        <w:ind w:left="720" w:hanging="360"/>
        <w:rPr>
          <w:u w:val="none"/>
        </w:rPr>
      </w:pPr>
      <w:sdt>
        <w:sdtPr>
          <w:tag w:val="goog_rdk_902"/>
        </w:sdtPr>
        <w:sdtContent>
          <w:r w:rsidDel="00000000" w:rsidR="00000000" w:rsidRPr="00000000">
            <w:rPr>
              <w:rFonts w:ascii="Arial Unicode MS" w:cs="Arial Unicode MS" w:eastAsia="Arial Unicode MS" w:hAnsi="Arial Unicode MS"/>
              <w:b w:val="1"/>
              <w:rtl w:val="0"/>
            </w:rPr>
            <w:t xml:space="preserve">Bagging：</w:t>
          </w:r>
        </w:sdtContent>
      </w:sdt>
      <w:sdt>
        <w:sdtPr>
          <w:tag w:val="goog_rdk_903"/>
        </w:sdtPr>
        <w:sdtContent>
          <w:r w:rsidDel="00000000" w:rsidR="00000000" w:rsidRPr="00000000">
            <w:rPr>
              <w:rFonts w:ascii="Arial Unicode MS" w:cs="Arial Unicode MS" w:eastAsia="Arial Unicode MS" w:hAnsi="Arial Unicode MS"/>
              <w:rtl w:val="0"/>
            </w:rPr>
            <w:t xml:space="preserve">Bagging 是一種平行的整合學習方法，它透過隨機抽樣訓練集來建立多個基本模型，然後透過投票或平均的方式來整合這些模型的預測結果。</w:t>
          </w:r>
        </w:sdtContent>
      </w:sdt>
    </w:p>
    <w:p w:rsidR="00000000" w:rsidDel="00000000" w:rsidP="00000000" w:rsidRDefault="00000000" w:rsidRPr="00000000" w14:paraId="0000025B">
      <w:pPr>
        <w:numPr>
          <w:ilvl w:val="0"/>
          <w:numId w:val="53"/>
        </w:numPr>
        <w:ind w:left="720" w:hanging="360"/>
        <w:rPr>
          <w:u w:val="none"/>
        </w:rPr>
      </w:pPr>
      <w:sdt>
        <w:sdtPr>
          <w:tag w:val="goog_rdk_904"/>
        </w:sdtPr>
        <w:sdtContent>
          <w:r w:rsidDel="00000000" w:rsidR="00000000" w:rsidRPr="00000000">
            <w:rPr>
              <w:rFonts w:ascii="Arial Unicode MS" w:cs="Arial Unicode MS" w:eastAsia="Arial Unicode MS" w:hAnsi="Arial Unicode MS"/>
              <w:rtl w:val="0"/>
            </w:rPr>
            <w:t xml:space="preserve">以上演算法都能夠有效地降低模型的方差，提高模型的泛化能力，從而減少模型之間的顯著差異。 選擇合適的集成學習演算法取決於具體的問題和數據特點，可以透過交叉驗證等方法來評估不同演算法的性能並選擇最合適的演算法。</w:t>
          </w:r>
        </w:sdtContent>
      </w:sdt>
    </w:p>
    <w:p w:rsidR="00000000" w:rsidDel="00000000" w:rsidP="00000000" w:rsidRDefault="00000000" w:rsidRPr="00000000" w14:paraId="0000025C">
      <w:pPr>
        <w:ind w:left="0" w:firstLine="0"/>
        <w:rPr/>
      </w:pPr>
      <w:r w:rsidDel="00000000" w:rsidR="00000000" w:rsidRPr="00000000">
        <w:rPr>
          <w:rtl w:val="0"/>
        </w:rPr>
      </w:r>
    </w:p>
    <w:p w:rsidR="00000000" w:rsidDel="00000000" w:rsidP="00000000" w:rsidRDefault="00000000" w:rsidRPr="00000000" w14:paraId="0000025D">
      <w:pPr>
        <w:pStyle w:val="Heading2"/>
        <w:rPr/>
      </w:pPr>
      <w:bookmarkStart w:colFirst="0" w:colLast="0" w:name="_heading=h.u1xmovo2luim" w:id="45"/>
      <w:bookmarkEnd w:id="45"/>
      <w:sdt>
        <w:sdtPr>
          <w:tag w:val="goog_rdk_905"/>
        </w:sdtPr>
        <w:sdtContent>
          <w:r w:rsidDel="00000000" w:rsidR="00000000" w:rsidRPr="00000000">
            <w:rPr>
              <w:rFonts w:ascii="Arial Unicode MS" w:cs="Arial Unicode MS" w:eastAsia="Arial Unicode MS" w:hAnsi="Arial Unicode MS"/>
              <w:b w:val="1"/>
              <w:rtl w:val="0"/>
            </w:rPr>
            <w:t xml:space="preserve">哪個更重要：模型性能還是模型精度？</w:t>
          </w:r>
        </w:sdtContent>
      </w:sdt>
      <w:r w:rsidDel="00000000" w:rsidR="00000000" w:rsidRPr="00000000">
        <w:rPr>
          <w:rtl w:val="0"/>
        </w:rPr>
        <w:br w:type="textWrapping"/>
      </w:r>
    </w:p>
    <w:p w:rsidR="00000000" w:rsidDel="00000000" w:rsidP="00000000" w:rsidRDefault="00000000" w:rsidRPr="00000000" w14:paraId="0000025E">
      <w:pPr>
        <w:rPr/>
      </w:pPr>
      <w:sdt>
        <w:sdtPr>
          <w:tag w:val="goog_rdk_906"/>
        </w:sdtPr>
        <w:sdtContent>
          <w:r w:rsidDel="00000000" w:rsidR="00000000" w:rsidRPr="00000000">
            <w:rPr>
              <w:rFonts w:ascii="Arial Unicode MS" w:cs="Arial Unicode MS" w:eastAsia="Arial Unicode MS" w:hAnsi="Arial Unicode MS"/>
              <w:rtl w:val="0"/>
            </w:rPr>
            <w:t xml:space="preserve">模型效能和模型精確度在不同的情況下可能具有不同的重要性。下面我將討論它們的差異和應用場景：</w:t>
          </w:r>
        </w:sdtContent>
      </w:sdt>
    </w:p>
    <w:p w:rsidR="00000000" w:rsidDel="00000000" w:rsidP="00000000" w:rsidRDefault="00000000" w:rsidRPr="00000000" w14:paraId="0000025F">
      <w:pPr>
        <w:rPr/>
      </w:pPr>
      <w:sdt>
        <w:sdtPr>
          <w:tag w:val="goog_rdk_907"/>
        </w:sdtPr>
        <w:sdtContent>
          <w:r w:rsidDel="00000000" w:rsidR="00000000" w:rsidRPr="00000000">
            <w:rPr>
              <w:rFonts w:ascii="Arial Unicode MS" w:cs="Arial Unicode MS" w:eastAsia="Arial Unicode MS" w:hAnsi="Arial Unicode MS"/>
              <w:rtl w:val="0"/>
            </w:rPr>
            <w:t xml:space="preserve">模型性能：</w:t>
          </w:r>
        </w:sdtContent>
      </w:sdt>
    </w:p>
    <w:p w:rsidR="00000000" w:rsidDel="00000000" w:rsidP="00000000" w:rsidRDefault="00000000" w:rsidRPr="00000000" w14:paraId="00000260">
      <w:pPr>
        <w:numPr>
          <w:ilvl w:val="0"/>
          <w:numId w:val="78"/>
        </w:numPr>
        <w:ind w:left="720" w:hanging="360"/>
        <w:rPr>
          <w:u w:val="none"/>
        </w:rPr>
      </w:pPr>
      <w:sdt>
        <w:sdtPr>
          <w:tag w:val="goog_rdk_908"/>
        </w:sdtPr>
        <w:sdtContent>
          <w:r w:rsidDel="00000000" w:rsidR="00000000" w:rsidRPr="00000000">
            <w:rPr>
              <w:rFonts w:ascii="Arial Unicode MS" w:cs="Arial Unicode MS" w:eastAsia="Arial Unicode MS" w:hAnsi="Arial Unicode MS"/>
              <w:rtl w:val="0"/>
            </w:rPr>
            <w:t xml:space="preserve">模型表現通常指的是模型在解決特定任務或問題上的整體表現，它可能涉及多個指標，如準確率、召回率、F1 分數、AUC 等。</w:t>
          </w:r>
        </w:sdtContent>
      </w:sdt>
    </w:p>
    <w:p w:rsidR="00000000" w:rsidDel="00000000" w:rsidP="00000000" w:rsidRDefault="00000000" w:rsidRPr="00000000" w14:paraId="00000261">
      <w:pPr>
        <w:numPr>
          <w:ilvl w:val="0"/>
          <w:numId w:val="78"/>
        </w:numPr>
        <w:ind w:left="720" w:hanging="360"/>
        <w:rPr>
          <w:shd w:fill="ff9900" w:val="clear"/>
        </w:rPr>
      </w:pPr>
      <w:sdt>
        <w:sdtPr>
          <w:tag w:val="goog_rdk_909"/>
        </w:sdtPr>
        <w:sdtContent>
          <w:r w:rsidDel="00000000" w:rsidR="00000000" w:rsidRPr="00000000">
            <w:rPr>
              <w:rFonts w:ascii="Arial Unicode MS" w:cs="Arial Unicode MS" w:eastAsia="Arial Unicode MS" w:hAnsi="Arial Unicode MS"/>
              <w:shd w:fill="ff9900" w:val="clear"/>
              <w:rtl w:val="0"/>
            </w:rPr>
            <w:t xml:space="preserve">模型效能更適用於全面地評估模型的效果，考慮了模型的泛化能力、穩定性和適應性等因素(多個任務的情況下)。</w:t>
          </w:r>
        </w:sdtContent>
      </w:sdt>
    </w:p>
    <w:p w:rsidR="00000000" w:rsidDel="00000000" w:rsidP="00000000" w:rsidRDefault="00000000" w:rsidRPr="00000000" w14:paraId="00000262">
      <w:pPr>
        <w:rPr/>
      </w:pPr>
      <w:sdt>
        <w:sdtPr>
          <w:tag w:val="goog_rdk_910"/>
        </w:sdtPr>
        <w:sdtContent>
          <w:r w:rsidDel="00000000" w:rsidR="00000000" w:rsidRPr="00000000">
            <w:rPr>
              <w:rFonts w:ascii="Arial Unicode MS" w:cs="Arial Unicode MS" w:eastAsia="Arial Unicode MS" w:hAnsi="Arial Unicode MS"/>
              <w:rtl w:val="0"/>
            </w:rPr>
            <w:t xml:space="preserve">模型精度：</w:t>
          </w:r>
        </w:sdtContent>
      </w:sdt>
    </w:p>
    <w:p w:rsidR="00000000" w:rsidDel="00000000" w:rsidP="00000000" w:rsidRDefault="00000000" w:rsidRPr="00000000" w14:paraId="00000263">
      <w:pPr>
        <w:numPr>
          <w:ilvl w:val="0"/>
          <w:numId w:val="62"/>
        </w:numPr>
        <w:ind w:left="720" w:hanging="360"/>
        <w:rPr>
          <w:u w:val="none"/>
        </w:rPr>
      </w:pPr>
      <w:sdt>
        <w:sdtPr>
          <w:tag w:val="goog_rdk_911"/>
        </w:sdtPr>
        <w:sdtContent>
          <w:r w:rsidDel="00000000" w:rsidR="00000000" w:rsidRPr="00000000">
            <w:rPr>
              <w:rFonts w:ascii="Arial Unicode MS" w:cs="Arial Unicode MS" w:eastAsia="Arial Unicode MS" w:hAnsi="Arial Unicode MS"/>
              <w:rtl w:val="0"/>
            </w:rPr>
            <w:t xml:space="preserve">模型精度通常指的是模型在預測或分類任務中的準確性。</w:t>
          </w:r>
        </w:sdtContent>
      </w:sdt>
    </w:p>
    <w:p w:rsidR="00000000" w:rsidDel="00000000" w:rsidP="00000000" w:rsidRDefault="00000000" w:rsidRPr="00000000" w14:paraId="00000264">
      <w:pPr>
        <w:numPr>
          <w:ilvl w:val="0"/>
          <w:numId w:val="62"/>
        </w:numPr>
        <w:ind w:left="720" w:hanging="360"/>
        <w:rPr>
          <w:shd w:fill="ff9900" w:val="clear"/>
        </w:rPr>
      </w:pPr>
      <w:sdt>
        <w:sdtPr>
          <w:tag w:val="goog_rdk_912"/>
        </w:sdtPr>
        <w:sdtContent>
          <w:r w:rsidDel="00000000" w:rsidR="00000000" w:rsidRPr="00000000">
            <w:rPr>
              <w:rFonts w:ascii="Arial Unicode MS" w:cs="Arial Unicode MS" w:eastAsia="Arial Unicode MS" w:hAnsi="Arial Unicode MS"/>
              <w:shd w:fill="ff9900" w:val="clear"/>
              <w:rtl w:val="0"/>
            </w:rPr>
            <w:t xml:space="preserve">模型精確度更關注模型的預測準確率，即模型能夠正確預測的樣本類別。</w:t>
          </w:r>
        </w:sdtContent>
      </w:sdt>
    </w:p>
    <w:p w:rsidR="00000000" w:rsidDel="00000000" w:rsidP="00000000" w:rsidRDefault="00000000" w:rsidRPr="00000000" w14:paraId="00000265">
      <w:pPr>
        <w:numPr>
          <w:ilvl w:val="0"/>
          <w:numId w:val="62"/>
        </w:numPr>
        <w:ind w:left="720" w:hanging="360"/>
        <w:rPr>
          <w:u w:val="none"/>
        </w:rPr>
      </w:pPr>
      <w:sdt>
        <w:sdtPr>
          <w:tag w:val="goog_rdk_913"/>
        </w:sdtPr>
        <w:sdtContent>
          <w:r w:rsidDel="00000000" w:rsidR="00000000" w:rsidRPr="00000000">
            <w:rPr>
              <w:rFonts w:ascii="Arial Unicode MS" w:cs="Arial Unicode MS" w:eastAsia="Arial Unicode MS" w:hAnsi="Arial Unicode MS"/>
              <w:rtl w:val="0"/>
            </w:rPr>
            <w:t xml:space="preserve">模型精確度更適用於簡單的二分類或迴歸問題，或</w:t>
          </w:r>
        </w:sdtContent>
      </w:sdt>
      <w:sdt>
        <w:sdtPr>
          <w:tag w:val="goog_rdk_914"/>
        </w:sdtPr>
        <w:sdtContent>
          <w:r w:rsidDel="00000000" w:rsidR="00000000" w:rsidRPr="00000000">
            <w:rPr>
              <w:rFonts w:ascii="Arial Unicode MS" w:cs="Arial Unicode MS" w:eastAsia="Arial Unicode MS" w:hAnsi="Arial Unicode MS"/>
              <w:shd w:fill="ff9900" w:val="clear"/>
              <w:rtl w:val="0"/>
            </w:rPr>
            <w:t xml:space="preserve">對準確度要求較高的場景</w:t>
          </w:r>
        </w:sdtContent>
      </w:sdt>
      <w:sdt>
        <w:sdtPr>
          <w:tag w:val="goog_rdk_915"/>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sdt>
        <w:sdtPr>
          <w:tag w:val="goog_rdk_916"/>
        </w:sdtPr>
        <w:sdtContent>
          <w:r w:rsidDel="00000000" w:rsidR="00000000" w:rsidRPr="00000000">
            <w:rPr>
              <w:rFonts w:ascii="Arial Unicode MS" w:cs="Arial Unicode MS" w:eastAsia="Arial Unicode MS" w:hAnsi="Arial Unicode MS"/>
              <w:rtl w:val="0"/>
            </w:rPr>
            <w:t xml:space="preserve">如果任務要求綜合考慮多個指標或對模型的泛化能力和適應性有較高要求，那麼模型表現可能更重要。</w:t>
          </w:r>
        </w:sdtContent>
      </w:sdt>
    </w:p>
    <w:p w:rsidR="00000000" w:rsidDel="00000000" w:rsidP="00000000" w:rsidRDefault="00000000" w:rsidRPr="00000000" w14:paraId="00000268">
      <w:pPr>
        <w:rPr/>
      </w:pPr>
      <w:sdt>
        <w:sdtPr>
          <w:tag w:val="goog_rdk_917"/>
        </w:sdtPr>
        <w:sdtContent>
          <w:r w:rsidDel="00000000" w:rsidR="00000000" w:rsidRPr="00000000">
            <w:rPr>
              <w:rFonts w:ascii="Arial Unicode MS" w:cs="Arial Unicode MS" w:eastAsia="Arial Unicode MS" w:hAnsi="Arial Unicode MS"/>
              <w:rtl w:val="0"/>
            </w:rPr>
            <w:t xml:space="preserve">如果任務的關鍵是確保模型的預測準確性，例如在醫療診斷或金融詐欺偵測中，那麼模型精確度可能更為重要。</w:t>
          </w:r>
        </w:sdtContent>
      </w:sdt>
    </w:p>
    <w:p w:rsidR="00000000" w:rsidDel="00000000" w:rsidP="00000000" w:rsidRDefault="00000000" w:rsidRPr="00000000" w14:paraId="00000269">
      <w:pPr>
        <w:ind w:left="0" w:firstLine="0"/>
        <w:rPr/>
      </w:pPr>
      <w:r w:rsidDel="00000000" w:rsidR="00000000" w:rsidRPr="00000000">
        <w:rPr>
          <w:rtl w:val="0"/>
        </w:rPr>
      </w:r>
    </w:p>
    <w:p w:rsidR="00000000" w:rsidDel="00000000" w:rsidP="00000000" w:rsidRDefault="00000000" w:rsidRPr="00000000" w14:paraId="0000026A">
      <w:pPr>
        <w:pStyle w:val="Heading2"/>
        <w:rPr>
          <w:b w:val="1"/>
        </w:rPr>
      </w:pPr>
      <w:bookmarkStart w:colFirst="0" w:colLast="0" w:name="_heading=h.v0b9fudpgp5r" w:id="46"/>
      <w:bookmarkEnd w:id="46"/>
      <w:sdt>
        <w:sdtPr>
          <w:tag w:val="goog_rdk_918"/>
        </w:sdtPr>
        <w:sdtContent>
          <w:r w:rsidDel="00000000" w:rsidR="00000000" w:rsidRPr="00000000">
            <w:rPr>
              <w:rFonts w:ascii="Arial Unicode MS" w:cs="Arial Unicode MS" w:eastAsia="Arial Unicode MS" w:hAnsi="Arial Unicode MS"/>
              <w:b w:val="1"/>
              <w:rtl w:val="0"/>
            </w:rPr>
            <w:t xml:space="preserve">不平衡資料集</w:t>
          </w:r>
        </w:sdtContent>
      </w:sdt>
    </w:p>
    <w:p w:rsidR="00000000" w:rsidDel="00000000" w:rsidP="00000000" w:rsidRDefault="00000000" w:rsidRPr="00000000" w14:paraId="0000026B">
      <w:pPr>
        <w:rPr/>
      </w:pPr>
      <w:sdt>
        <w:sdtPr>
          <w:tag w:val="goog_rdk_919"/>
        </w:sdtPr>
        <w:sdtContent>
          <w:r w:rsidDel="00000000" w:rsidR="00000000" w:rsidRPr="00000000">
            <w:rPr>
              <w:rFonts w:ascii="Arial Unicode MS" w:cs="Arial Unicode MS" w:eastAsia="Arial Unicode MS" w:hAnsi="Arial Unicode MS"/>
              <w:rtl w:val="0"/>
            </w:rPr>
            <w:t xml:space="preserve">處理不平衡資料集是機器學習中常見的問題，因為在實際應用中，許多情況下正例和負例的數量差異很大。 以下是處理不平衡資料集的一些常見方法：</w:t>
          </w:r>
        </w:sdtContent>
      </w:sdt>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sdt>
        <w:sdtPr>
          <w:tag w:val="goog_rdk_920"/>
        </w:sdtPr>
        <w:sdtContent>
          <w:r w:rsidDel="00000000" w:rsidR="00000000" w:rsidRPr="00000000">
            <w:rPr>
              <w:rFonts w:ascii="Arial Unicode MS" w:cs="Arial Unicode MS" w:eastAsia="Arial Unicode MS" w:hAnsi="Arial Unicode MS"/>
              <w:rtl w:val="0"/>
            </w:rPr>
            <w:t xml:space="preserve">1. 重新採樣（Resampling）：</w:t>
          </w:r>
        </w:sdtContent>
      </w:sdt>
    </w:p>
    <w:p w:rsidR="00000000" w:rsidDel="00000000" w:rsidP="00000000" w:rsidRDefault="00000000" w:rsidRPr="00000000" w14:paraId="0000026E">
      <w:pPr>
        <w:numPr>
          <w:ilvl w:val="0"/>
          <w:numId w:val="37"/>
        </w:numPr>
        <w:ind w:left="720" w:hanging="360"/>
        <w:rPr>
          <w:u w:val="none"/>
        </w:rPr>
      </w:pPr>
      <w:sdt>
        <w:sdtPr>
          <w:tag w:val="goog_rdk_921"/>
        </w:sdtPr>
        <w:sdtContent>
          <w:r w:rsidDel="00000000" w:rsidR="00000000" w:rsidRPr="00000000">
            <w:rPr>
              <w:rFonts w:ascii="Arial Unicode MS" w:cs="Arial Unicode MS" w:eastAsia="Arial Unicode MS" w:hAnsi="Arial Unicode MS"/>
              <w:shd w:fill="ff9900" w:val="clear"/>
              <w:rtl w:val="0"/>
            </w:rPr>
            <w:t xml:space="preserve">過採樣（Oversampling）：增加少數類樣本的數量，使得正例和負例數量接近平衡</w:t>
          </w:r>
        </w:sdtContent>
      </w:sdt>
      <w:sdt>
        <w:sdtPr>
          <w:tag w:val="goog_rdk_922"/>
        </w:sdtPr>
        <w:sdtContent>
          <w:r w:rsidDel="00000000" w:rsidR="00000000" w:rsidRPr="00000000">
            <w:rPr>
              <w:rFonts w:ascii="Arial Unicode MS" w:cs="Arial Unicode MS" w:eastAsia="Arial Unicode MS" w:hAnsi="Arial Unicode MS"/>
              <w:rtl w:val="0"/>
            </w:rPr>
            <w:t xml:space="preserve">。 常用的過採樣方法包括隨機複製樣本、SMOTE（Synthetic Minority Over-sampling Technique）:Synthetic Minority Over-sampling Technique - 使用來自少數類的數據切片作為示例，然後生成與其相當的額外人工實例並將其添加到原始數據集中。 此方法適用於數字數據點。。</w:t>
          </w:r>
        </w:sdtContent>
      </w:sdt>
    </w:p>
    <w:p w:rsidR="00000000" w:rsidDel="00000000" w:rsidP="00000000" w:rsidRDefault="00000000" w:rsidRPr="00000000" w14:paraId="0000026F">
      <w:pPr>
        <w:numPr>
          <w:ilvl w:val="0"/>
          <w:numId w:val="37"/>
        </w:numPr>
        <w:ind w:left="720" w:hanging="360"/>
        <w:rPr>
          <w:u w:val="none"/>
        </w:rPr>
      </w:pPr>
      <w:sdt>
        <w:sdtPr>
          <w:tag w:val="goog_rdk_923"/>
        </w:sdtPr>
        <w:sdtContent>
          <w:r w:rsidDel="00000000" w:rsidR="00000000" w:rsidRPr="00000000">
            <w:rPr>
              <w:rFonts w:ascii="Arial Unicode MS" w:cs="Arial Unicode MS" w:eastAsia="Arial Unicode MS" w:hAnsi="Arial Unicode MS"/>
              <w:shd w:fill="ff9900" w:val="clear"/>
              <w:rtl w:val="0"/>
            </w:rPr>
            <w:t xml:space="preserve">欠採樣（Undersampling）：減少多數類樣本的數量，縮小多數類的大小以匹配少數類，</w:t>
          </w:r>
        </w:sdtContent>
      </w:sdt>
      <w:sdt>
        <w:sdtPr>
          <w:tag w:val="goog_rdk_924"/>
        </w:sdtPr>
        <w:sdtContent>
          <w:r w:rsidDel="00000000" w:rsidR="00000000" w:rsidRPr="00000000">
            <w:rPr>
              <w:rFonts w:ascii="Arial Unicode MS" w:cs="Arial Unicode MS" w:eastAsia="Arial Unicode MS" w:hAnsi="Arial Unicode MS"/>
              <w:rtl w:val="0"/>
            </w:rPr>
            <w:t xml:space="preserve">使得正例和負例數量接近平衡。</w:t>
          </w:r>
        </w:sdtContent>
      </w:sdt>
      <w:sdt>
        <w:sdtPr>
          <w:tag w:val="goog_rdk_925"/>
        </w:sdtPr>
        <w:sdtContent>
          <w:r w:rsidDel="00000000" w:rsidR="00000000" w:rsidRPr="00000000">
            <w:rPr>
              <w:rFonts w:ascii="Arial Unicode MS" w:cs="Arial Unicode MS" w:eastAsia="Arial Unicode MS" w:hAnsi="Arial Unicode MS"/>
              <w:shd w:fill="ff9900" w:val="clear"/>
              <w:rtl w:val="0"/>
            </w:rPr>
            <w:t xml:space="preserve">這有助於提高存儲和運行時執行的速度，但也可能導致有價值數據的丟失。</w:t>
          </w:r>
        </w:sdtContent>
      </w:sdt>
      <w:sdt>
        <w:sdtPr>
          <w:tag w:val="goog_rdk_926"/>
        </w:sdtPr>
        <w:sdtContent>
          <w:r w:rsidDel="00000000" w:rsidR="00000000" w:rsidRPr="00000000">
            <w:rPr>
              <w:rFonts w:ascii="Arial Unicode MS" w:cs="Arial Unicode MS" w:eastAsia="Arial Unicode MS" w:hAnsi="Arial Unicode MS"/>
              <w:rtl w:val="0"/>
            </w:rPr>
            <w:t xml:space="preserve"> 常用的欠採樣方法包括隨機刪除樣本、ClusterCentroids、NearMiss 等。</w:t>
          </w:r>
        </w:sdtContent>
      </w:sdt>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sdt>
        <w:sdtPr>
          <w:tag w:val="goog_rdk_927"/>
        </w:sdtPr>
        <w:sdtContent>
          <w:r w:rsidDel="00000000" w:rsidR="00000000" w:rsidRPr="00000000">
            <w:rPr>
              <w:rFonts w:ascii="Arial Unicode MS" w:cs="Arial Unicode MS" w:eastAsia="Arial Unicode MS" w:hAnsi="Arial Unicode MS"/>
              <w:rtl w:val="0"/>
            </w:rPr>
            <w:t xml:space="preserve">2. 基於演算法的方法：</w:t>
          </w:r>
        </w:sdtContent>
      </w:sdt>
    </w:p>
    <w:p w:rsidR="00000000" w:rsidDel="00000000" w:rsidP="00000000" w:rsidRDefault="00000000" w:rsidRPr="00000000" w14:paraId="00000272">
      <w:pPr>
        <w:numPr>
          <w:ilvl w:val="0"/>
          <w:numId w:val="67"/>
        </w:numPr>
        <w:ind w:left="720" w:hanging="360"/>
        <w:rPr>
          <w:u w:val="none"/>
        </w:rPr>
      </w:pPr>
      <w:sdt>
        <w:sdtPr>
          <w:tag w:val="goog_rdk_928"/>
        </w:sdtPr>
        <w:sdtContent>
          <w:r w:rsidDel="00000000" w:rsidR="00000000" w:rsidRPr="00000000">
            <w:rPr>
              <w:rFonts w:ascii="Arial Unicode MS" w:cs="Arial Unicode MS" w:eastAsia="Arial Unicode MS" w:hAnsi="Arial Unicode MS"/>
              <w:rtl w:val="0"/>
            </w:rPr>
            <w:t xml:space="preserve">使用能夠處理不平衡資料的演算法，例如整合學習中的平衡隨機森林（Balanced Random Forest）和平衡AdaBoost 等，或支援類別權重調整的演算法，如邏輯迴歸中的class_weight 參數、決策樹中的class_weight 參數 等。</w:t>
          </w:r>
        </w:sdtContent>
      </w:sdt>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sdt>
        <w:sdtPr>
          <w:tag w:val="goog_rdk_929"/>
        </w:sdtPr>
        <w:sdtContent>
          <w:r w:rsidDel="00000000" w:rsidR="00000000" w:rsidRPr="00000000">
            <w:rPr>
              <w:rFonts w:ascii="Arial Unicode MS" w:cs="Arial Unicode MS" w:eastAsia="Arial Unicode MS" w:hAnsi="Arial Unicode MS"/>
              <w:rtl w:val="0"/>
            </w:rPr>
            <w:t xml:space="preserve">4. 使用適合不平衡資料集的損失函數：</w:t>
          </w:r>
        </w:sdtContent>
      </w:sdt>
    </w:p>
    <w:p w:rsidR="00000000" w:rsidDel="00000000" w:rsidP="00000000" w:rsidRDefault="00000000" w:rsidRPr="00000000" w14:paraId="00000275">
      <w:pPr>
        <w:numPr>
          <w:ilvl w:val="0"/>
          <w:numId w:val="41"/>
        </w:numPr>
        <w:ind w:left="720" w:hanging="360"/>
        <w:rPr>
          <w:u w:val="none"/>
        </w:rPr>
      </w:pPr>
      <w:sdt>
        <w:sdtPr>
          <w:tag w:val="goog_rdk_930"/>
        </w:sdtPr>
        <w:sdtContent>
          <w:r w:rsidDel="00000000" w:rsidR="00000000" w:rsidRPr="00000000">
            <w:rPr>
              <w:rFonts w:ascii="Arial Unicode MS" w:cs="Arial Unicode MS" w:eastAsia="Arial Unicode MS" w:hAnsi="Arial Unicode MS"/>
              <w:rtl w:val="0"/>
            </w:rPr>
            <w:t xml:space="preserve">使用適合不平衡資料集的損失函數，如 </w:t>
          </w:r>
        </w:sdtContent>
      </w:sdt>
      <w:r w:rsidDel="00000000" w:rsidR="00000000" w:rsidRPr="00000000">
        <w:rPr>
          <w:shd w:fill="ff9900" w:val="clear"/>
          <w:rtl w:val="0"/>
        </w:rPr>
        <w:t xml:space="preserve">Focal Loss</w:t>
      </w:r>
      <w:sdt>
        <w:sdtPr>
          <w:tag w:val="goog_rdk_931"/>
        </w:sdtPr>
        <w:sdtContent>
          <w:r w:rsidDel="00000000" w:rsidR="00000000" w:rsidRPr="00000000">
            <w:rPr>
              <w:rFonts w:ascii="Arial Unicode MS" w:cs="Arial Unicode MS" w:eastAsia="Arial Unicode MS" w:hAnsi="Arial Unicode MS"/>
              <w:rtl w:val="0"/>
            </w:rPr>
            <w:t xml:space="preserve">、Weighted Cross-Entropy Loss 等，</w:t>
          </w:r>
        </w:sdtContent>
      </w:sdt>
      <w:sdt>
        <w:sdtPr>
          <w:tag w:val="goog_rdk_932"/>
        </w:sdtPr>
        <w:sdtContent>
          <w:r w:rsidDel="00000000" w:rsidR="00000000" w:rsidRPr="00000000">
            <w:rPr>
              <w:rFonts w:ascii="Arial Unicode MS" w:cs="Arial Unicode MS" w:eastAsia="Arial Unicode MS" w:hAnsi="Arial Unicode MS"/>
              <w:shd w:fill="ff9900" w:val="clear"/>
              <w:rtl w:val="0"/>
            </w:rPr>
            <w:t xml:space="preserve">透過調整損失函數的權重來平衡正負樣本之間的影響</w:t>
          </w:r>
        </w:sdtContent>
      </w:sdt>
      <w:sdt>
        <w:sdtPr>
          <w:tag w:val="goog_rdk_933"/>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76">
      <w:pPr>
        <w:ind w:left="720" w:firstLine="0"/>
        <w:rPr/>
      </w:pPr>
      <w:sdt>
        <w:sdtPr>
          <w:tag w:val="goog_rdk_934"/>
        </w:sdtPr>
        <w:sdtContent>
          <w:r w:rsidDel="00000000" w:rsidR="00000000" w:rsidRPr="00000000">
            <w:rPr>
              <w:rFonts w:ascii="Arial Unicode MS" w:cs="Arial Unicode MS" w:eastAsia="Arial Unicode MS" w:hAnsi="Arial Unicode MS"/>
              <w:rtl w:val="0"/>
            </w:rPr>
            <w:t xml:space="preserve">模型傾向於偏向於常見類別，而對於罕見類別的預測效果不佳。Focal Loss通過調整損失的權重來解決這個問題。Focal Loss的計算公式如下：</w:t>
          </w:r>
        </w:sdtContent>
      </w:sdt>
    </w:p>
    <w:p w:rsidR="00000000" w:rsidDel="00000000" w:rsidP="00000000" w:rsidRDefault="00000000" w:rsidRPr="00000000" w14:paraId="00000277">
      <w:pPr>
        <w:ind w:left="720" w:firstLine="0"/>
        <w:rPr/>
      </w:pPr>
      <w:r w:rsidDel="00000000" w:rsidR="00000000" w:rsidRPr="00000000">
        <w:rPr/>
        <w:drawing>
          <wp:inline distB="114300" distT="114300" distL="114300" distR="114300">
            <wp:extent cx="2757488" cy="384051"/>
            <wp:effectExtent b="0" l="0" r="0" t="0"/>
            <wp:docPr id="16"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2757488" cy="384051"/>
                    </a:xfrm>
                    <a:prstGeom prst="rect"/>
                    <a:ln/>
                  </pic:spPr>
                </pic:pic>
              </a:graphicData>
            </a:graphic>
          </wp:inline>
        </w:drawing>
      </w:r>
      <w:r w:rsidDel="00000000" w:rsidR="00000000" w:rsidRPr="00000000">
        <w:rPr>
          <w:rtl w:val="0"/>
        </w:rPr>
      </w:r>
    </w:p>
    <w:p w:rsidR="00000000" w:rsidDel="00000000" w:rsidP="00000000" w:rsidRDefault="00000000" w:rsidRPr="00000000" w14:paraId="00000278">
      <w:pPr>
        <w:ind w:left="720" w:firstLine="0"/>
        <w:rPr/>
      </w:pPr>
      <w:sdt>
        <w:sdtPr>
          <w:tag w:val="goog_rdk_935"/>
        </w:sdtPr>
        <w:sdtContent>
          <w:r w:rsidDel="00000000" w:rsidR="00000000" w:rsidRPr="00000000">
            <w:rPr>
              <w:rFonts w:ascii="Arial Unicode MS" w:cs="Arial Unicode MS" w:eastAsia="Arial Unicode MS" w:hAnsi="Arial Unicode MS"/>
              <w:rtl w:val="0"/>
            </w:rPr>
            <w:t xml:space="preserve">其中，pt是模型預測的概率，γ 是一個調整參數，通常取值在0到5之間。</w:t>
          </w:r>
        </w:sdtContent>
      </w:sdt>
    </w:p>
    <w:p w:rsidR="00000000" w:rsidDel="00000000" w:rsidP="00000000" w:rsidRDefault="00000000" w:rsidRPr="00000000" w14:paraId="00000279">
      <w:pPr>
        <w:ind w:left="720" w:firstLine="0"/>
        <w:rPr/>
      </w:pPr>
      <w:sdt>
        <w:sdtPr>
          <w:tag w:val="goog_rdk_936"/>
        </w:sdtPr>
        <w:sdtContent>
          <w:r w:rsidDel="00000000" w:rsidR="00000000" w:rsidRPr="00000000">
            <w:rPr>
              <w:rFonts w:ascii="Arial Unicode MS" w:cs="Arial Unicode MS" w:eastAsia="Arial Unicode MS" w:hAnsi="Arial Unicode MS"/>
              <w:rtl w:val="0"/>
            </w:rPr>
            <w:t xml:space="preserve">Focal Loss的特點在於它</w:t>
          </w:r>
        </w:sdtContent>
      </w:sdt>
      <w:sdt>
        <w:sdtPr>
          <w:tag w:val="goog_rdk_937"/>
        </w:sdtPr>
        <w:sdtContent>
          <w:r w:rsidDel="00000000" w:rsidR="00000000" w:rsidRPr="00000000">
            <w:rPr>
              <w:rFonts w:ascii="Arial Unicode MS" w:cs="Arial Unicode MS" w:eastAsia="Arial Unicode MS" w:hAnsi="Arial Unicode MS"/>
              <w:shd w:fill="ff9900" w:val="clear"/>
              <w:rtl w:val="0"/>
            </w:rPr>
            <w:t xml:space="preserve">引入了一個平衡因子(1−pt)^γ</w:t>
          </w:r>
        </w:sdtContent>
      </w:sdt>
      <w:sdt>
        <w:sdtPr>
          <w:tag w:val="goog_rdk_938"/>
        </w:sdtPr>
        <w:sdtContent>
          <w:r w:rsidDel="00000000" w:rsidR="00000000" w:rsidRPr="00000000">
            <w:rPr>
              <w:rFonts w:ascii="Arial Unicode MS" w:cs="Arial Unicode MS" w:eastAsia="Arial Unicode MS" w:hAnsi="Arial Unicode MS"/>
              <w:rtl w:val="0"/>
            </w:rPr>
            <w:t xml:space="preserve">，這個因子會對預測概率</w:t>
          </w:r>
        </w:sdtContent>
      </w:sdt>
      <w:r w:rsidDel="00000000" w:rsidR="00000000" w:rsidRPr="00000000">
        <w:rPr>
          <w:rFonts w:ascii="Times New Roman" w:cs="Times New Roman" w:eastAsia="Times New Roman" w:hAnsi="Times New Roman"/>
          <w:i w:val="1"/>
          <w:color w:val="0d0d0d"/>
          <w:highlight w:val="white"/>
          <w:rtl w:val="0"/>
        </w:rPr>
        <w:t xml:space="preserve">p</w:t>
      </w:r>
      <w:r w:rsidDel="00000000" w:rsidR="00000000" w:rsidRPr="00000000">
        <w:rPr>
          <w:rFonts w:ascii="Times New Roman" w:cs="Times New Roman" w:eastAsia="Times New Roman" w:hAnsi="Times New Roman"/>
          <w:i w:val="1"/>
          <w:color w:val="0d0d0d"/>
          <w:highlight w:val="white"/>
          <w:rtl w:val="0"/>
        </w:rPr>
        <w:t xml:space="preserve">t </w:t>
      </w:r>
      <w:sdt>
        <w:sdtPr>
          <w:tag w:val="goog_rdk_939"/>
        </w:sdtPr>
        <w:sdtContent>
          <w:r w:rsidDel="00000000" w:rsidR="00000000" w:rsidRPr="00000000">
            <w:rPr>
              <w:rFonts w:ascii="Arial Unicode MS" w:cs="Arial Unicode MS" w:eastAsia="Arial Unicode MS" w:hAnsi="Arial Unicode MS"/>
              <w:rtl w:val="0"/>
            </w:rPr>
            <w:t xml:space="preserve">進行調整，</w:t>
          </w:r>
        </w:sdtContent>
      </w:sdt>
      <w:sdt>
        <w:sdtPr>
          <w:tag w:val="goog_rdk_940"/>
        </w:sdtPr>
        <w:sdtContent>
          <w:r w:rsidDel="00000000" w:rsidR="00000000" w:rsidRPr="00000000">
            <w:rPr>
              <w:rFonts w:ascii="SimSun" w:cs="SimSun" w:eastAsia="SimSun" w:hAnsi="SimSun"/>
              <w:color w:val="0d0d0d"/>
              <w:highlight w:val="white"/>
              <w:rtl w:val="0"/>
            </w:rPr>
            <w:t xml:space="preserve">當模型對某個樣本的預測概率</w:t>
          </w:r>
        </w:sdtContent>
      </w:sdt>
      <w:r w:rsidDel="00000000" w:rsidR="00000000" w:rsidRPr="00000000">
        <w:rPr>
          <w:rFonts w:ascii="Times New Roman" w:cs="Times New Roman" w:eastAsia="Times New Roman" w:hAnsi="Times New Roman"/>
          <w:i w:val="1"/>
          <w:color w:val="0d0d0d"/>
          <w:highlight w:val="white"/>
          <w:rtl w:val="0"/>
        </w:rPr>
        <w:t xml:space="preserve">pt </w:t>
      </w:r>
      <w:sdt>
        <w:sdtPr>
          <w:tag w:val="goog_rdk_941"/>
        </w:sdtPr>
        <w:sdtContent>
          <w:r w:rsidDel="00000000" w:rsidR="00000000" w:rsidRPr="00000000">
            <w:rPr>
              <w:rFonts w:ascii="SimSun" w:cs="SimSun" w:eastAsia="SimSun" w:hAnsi="SimSun"/>
              <w:color w:val="0d0d0d"/>
              <w:highlight w:val="white"/>
              <w:rtl w:val="0"/>
            </w:rPr>
            <w:t xml:space="preserve">越小（即模型對該樣本的預測不確定性越大）時，</w:t>
          </w:r>
        </w:sdtContent>
      </w:sdt>
      <w:sdt>
        <w:sdtPr>
          <w:tag w:val="goog_rdk_942"/>
        </w:sdtPr>
        <w:sdtContent>
          <w:r w:rsidDel="00000000" w:rsidR="00000000" w:rsidRPr="00000000">
            <w:rPr>
              <w:rFonts w:ascii="SimSun" w:cs="SimSun" w:eastAsia="SimSun" w:hAnsi="SimSun"/>
              <w:color w:val="0d0d0d"/>
              <w:shd w:fill="ff9900" w:val="clear"/>
              <w:rtl w:val="0"/>
            </w:rPr>
            <w:t xml:space="preserve">平衡因子的值就會越大，對錯誤的預測給予更高的損失，使得模型更加關注難以分類的樣本</w:t>
          </w:r>
        </w:sdtContent>
      </w:sdt>
      <w:sdt>
        <w:sdtPr>
          <w:tag w:val="goog_rdk_943"/>
        </w:sdtPr>
        <w:sdtContent>
          <w:r w:rsidDel="00000000" w:rsidR="00000000" w:rsidRPr="00000000">
            <w:rPr>
              <w:rFonts w:ascii="Arial Unicode MS" w:cs="Arial Unicode MS" w:eastAsia="Arial Unicode MS" w:hAnsi="Arial Unicode MS"/>
              <w:color w:val="0d0d0d"/>
              <w:highlight w:val="white"/>
              <w:rtl w:val="0"/>
            </w:rPr>
            <w:t xml:space="preserve">。換句話說，這個平衡因子會使得模型更加關注難以分類的樣本</w:t>
          </w:r>
        </w:sdtContent>
      </w:sdt>
      <w:sdt>
        <w:sdtPr>
          <w:tag w:val="goog_rdk_944"/>
        </w:sdtPr>
        <w:sdtContent>
          <w:r w:rsidDel="00000000" w:rsidR="00000000" w:rsidRPr="00000000">
            <w:rPr>
              <w:rFonts w:ascii="Arial Unicode MS" w:cs="Arial Unicode MS" w:eastAsia="Arial Unicode MS" w:hAnsi="Arial Unicode MS"/>
              <w:rtl w:val="0"/>
            </w:rPr>
            <w:t xml:space="preserve">。通過</w:t>
          </w:r>
        </w:sdtContent>
      </w:sdt>
      <w:sdt>
        <w:sdtPr>
          <w:tag w:val="goog_rdk_945"/>
        </w:sdtPr>
        <w:sdtContent>
          <w:r w:rsidDel="00000000" w:rsidR="00000000" w:rsidRPr="00000000">
            <w:rPr>
              <w:rFonts w:ascii="Arial Unicode MS" w:cs="Arial Unicode MS" w:eastAsia="Arial Unicode MS" w:hAnsi="Arial Unicode MS"/>
              <w:shd w:fill="ff9900" w:val="clear"/>
              <w:rtl w:val="0"/>
            </w:rPr>
            <w:t xml:space="preserve">調整 γ 的值，可以控制這個平衡因子的影響程度</w:t>
          </w:r>
        </w:sdtContent>
      </w:sdt>
      <w:sdt>
        <w:sdtPr>
          <w:tag w:val="goog_rdk_946"/>
        </w:sdtPr>
        <w:sdtContent>
          <w:r w:rsidDel="00000000" w:rsidR="00000000" w:rsidRPr="00000000">
            <w:rPr>
              <w:rFonts w:ascii="Arial Unicode MS" w:cs="Arial Unicode MS" w:eastAsia="Arial Unicode MS" w:hAnsi="Arial Unicode MS"/>
              <w:rtl w:val="0"/>
            </w:rPr>
            <w:t xml:space="preserve">，從而調整模型對正負類別之間的平衡。</w:t>
          </w:r>
        </w:sdtContent>
      </w:sdt>
    </w:p>
    <w:p w:rsidR="00000000" w:rsidDel="00000000" w:rsidP="00000000" w:rsidRDefault="00000000" w:rsidRPr="00000000" w14:paraId="0000027A">
      <w:pPr>
        <w:ind w:left="720" w:firstLine="0"/>
        <w:rPr/>
      </w:pPr>
      <w:r w:rsidDel="00000000" w:rsidR="00000000" w:rsidRPr="00000000">
        <w:rPr>
          <w:rtl w:val="0"/>
        </w:rPr>
      </w:r>
    </w:p>
    <w:p w:rsidR="00000000" w:rsidDel="00000000" w:rsidP="00000000" w:rsidRDefault="00000000" w:rsidRPr="00000000" w14:paraId="0000027B">
      <w:pPr>
        <w:ind w:left="720" w:firstLine="0"/>
        <w:rPr/>
      </w:pPr>
      <w:sdt>
        <w:sdtPr>
          <w:tag w:val="goog_rdk_947"/>
        </w:sdtPr>
        <w:sdtContent>
          <w:r w:rsidDel="00000000" w:rsidR="00000000" w:rsidRPr="00000000">
            <w:rPr>
              <w:rFonts w:ascii="Arial Unicode MS" w:cs="Arial Unicode MS" w:eastAsia="Arial Unicode MS" w:hAnsi="Arial Unicode MS"/>
              <w:rtl w:val="0"/>
            </w:rPr>
            <w:t xml:space="preserve">總的來說，Focal Loss通過引入一個平衡因子，有效地解決了類別不平衡問題，使得模型能夠更好地處理罕見類別，提高了模型的性能。</w:t>
          </w:r>
        </w:sdtContent>
      </w:sdt>
    </w:p>
    <w:p w:rsidR="00000000" w:rsidDel="00000000" w:rsidP="00000000" w:rsidRDefault="00000000" w:rsidRPr="00000000" w14:paraId="0000027C">
      <w:pPr>
        <w:ind w:left="720" w:firstLine="0"/>
        <w:rPr/>
      </w:pPr>
      <w:r w:rsidDel="00000000" w:rsidR="00000000" w:rsidRPr="00000000">
        <w:rPr>
          <w:rtl w:val="0"/>
        </w:rPr>
      </w:r>
    </w:p>
    <w:p w:rsidR="00000000" w:rsidDel="00000000" w:rsidP="00000000" w:rsidRDefault="00000000" w:rsidRPr="00000000" w14:paraId="0000027D">
      <w:pPr>
        <w:ind w:left="720" w:firstLine="0"/>
        <w:rPr/>
      </w:pPr>
      <w:r w:rsidDel="00000000" w:rsidR="00000000" w:rsidRPr="00000000">
        <w:rPr>
          <w:rtl w:val="0"/>
        </w:rPr>
      </w:r>
    </w:p>
    <w:p w:rsidR="00000000" w:rsidDel="00000000" w:rsidP="00000000" w:rsidRDefault="00000000" w:rsidRPr="00000000" w14:paraId="0000027E">
      <w:pPr>
        <w:ind w:left="720" w:firstLine="0"/>
        <w:rPr/>
      </w:pPr>
      <w:r w:rsidDel="00000000" w:rsidR="00000000" w:rsidRPr="00000000">
        <w:rPr>
          <w:rtl w:val="0"/>
        </w:rPr>
      </w:r>
    </w:p>
    <w:p w:rsidR="00000000" w:rsidDel="00000000" w:rsidP="00000000" w:rsidRDefault="00000000" w:rsidRPr="00000000" w14:paraId="0000027F">
      <w:pPr>
        <w:rPr/>
      </w:pPr>
      <w:sdt>
        <w:sdtPr>
          <w:tag w:val="goog_rdk_948"/>
        </w:sdtPr>
        <w:sdtContent>
          <w:r w:rsidDel="00000000" w:rsidR="00000000" w:rsidRPr="00000000">
            <w:rPr>
              <w:rFonts w:ascii="Arial Unicode MS" w:cs="Arial Unicode MS" w:eastAsia="Arial Unicode MS" w:hAnsi="Arial Unicode MS"/>
              <w:rtl w:val="0"/>
            </w:rPr>
            <w:t xml:space="preserve">5. 生成合成樣本：</w:t>
          </w:r>
        </w:sdtContent>
      </w:sdt>
    </w:p>
    <w:p w:rsidR="00000000" w:rsidDel="00000000" w:rsidP="00000000" w:rsidRDefault="00000000" w:rsidRPr="00000000" w14:paraId="00000280">
      <w:pPr>
        <w:numPr>
          <w:ilvl w:val="0"/>
          <w:numId w:val="65"/>
        </w:numPr>
        <w:ind w:left="720" w:hanging="360"/>
        <w:rPr>
          <w:u w:val="none"/>
        </w:rPr>
      </w:pPr>
      <w:sdt>
        <w:sdtPr>
          <w:tag w:val="goog_rdk_949"/>
        </w:sdtPr>
        <w:sdtContent>
          <w:r w:rsidDel="00000000" w:rsidR="00000000" w:rsidRPr="00000000">
            <w:rPr>
              <w:rFonts w:ascii="Arial Unicode MS" w:cs="Arial Unicode MS" w:eastAsia="Arial Unicode MS" w:hAnsi="Arial Unicode MS"/>
              <w:rtl w:val="0"/>
            </w:rPr>
            <w:t xml:space="preserve">使用</w:t>
          </w:r>
        </w:sdtContent>
      </w:sdt>
      <w:sdt>
        <w:sdtPr>
          <w:tag w:val="goog_rdk_950"/>
        </w:sdtPr>
        <w:sdtContent>
          <w:r w:rsidDel="00000000" w:rsidR="00000000" w:rsidRPr="00000000">
            <w:rPr>
              <w:rFonts w:ascii="Arial Unicode MS" w:cs="Arial Unicode MS" w:eastAsia="Arial Unicode MS" w:hAnsi="Arial Unicode MS"/>
              <w:shd w:fill="ff9900" w:val="clear"/>
              <w:rtl w:val="0"/>
            </w:rPr>
            <w:t xml:space="preserve">生成對抗網路（GANs）或其他生成模型生成合成樣本，以增加少數類樣本的多樣性</w:t>
          </w:r>
        </w:sdtContent>
      </w:sdt>
      <w:sdt>
        <w:sdtPr>
          <w:tag w:val="goog_rdk_951"/>
        </w:sdtPr>
        <w:sdtContent>
          <w:r w:rsidDel="00000000" w:rsidR="00000000" w:rsidRPr="00000000">
            <w:rPr>
              <w:rFonts w:ascii="Arial Unicode MS" w:cs="Arial Unicode MS" w:eastAsia="Arial Unicode MS" w:hAnsi="Arial Unicode MS"/>
              <w:rtl w:val="0"/>
            </w:rPr>
            <w:t xml:space="preserve">，使得正例和負例數量接近平衡，從而提高模型的泛化能力。</w:t>
          </w:r>
        </w:sdtContent>
      </w:sdt>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sdt>
        <w:sdtPr>
          <w:tag w:val="goog_rdk_952"/>
        </w:sdtPr>
        <w:sdtContent>
          <w:r w:rsidDel="00000000" w:rsidR="00000000" w:rsidRPr="00000000">
            <w:rPr>
              <w:rFonts w:ascii="Arial Unicode MS" w:cs="Arial Unicode MS" w:eastAsia="Arial Unicode MS" w:hAnsi="Arial Unicode MS"/>
              <w:rtl w:val="0"/>
            </w:rPr>
            <w:t xml:space="preserve">5. 考慮後處理技術：</w:t>
          </w:r>
        </w:sdtContent>
      </w:sdt>
    </w:p>
    <w:p w:rsidR="00000000" w:rsidDel="00000000" w:rsidP="00000000" w:rsidRDefault="00000000" w:rsidRPr="00000000" w14:paraId="00000283">
      <w:pPr>
        <w:rPr/>
      </w:pPr>
      <w:sdt>
        <w:sdtPr>
          <w:tag w:val="goog_rdk_953"/>
        </w:sdtPr>
        <w:sdtContent>
          <w:r w:rsidDel="00000000" w:rsidR="00000000" w:rsidRPr="00000000">
            <w:rPr>
              <w:rFonts w:ascii="Arial Unicode MS" w:cs="Arial Unicode MS" w:eastAsia="Arial Unicode MS" w:hAnsi="Arial Unicode MS"/>
              <w:rtl w:val="0"/>
            </w:rPr>
            <w:t xml:space="preserve">    - 在模型預測後，透過後處理技術對預測結果進行調整，例如閾值移動（Threshold Moving）、閾值調整（Threshold Adjustment）等，以達到更好的平衡效果。</w:t>
          </w:r>
        </w:sdtContent>
      </w:sdt>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sdt>
        <w:sdtPr>
          <w:tag w:val="goog_rdk_954"/>
        </w:sdtPr>
        <w:sdtContent>
          <w:r w:rsidDel="00000000" w:rsidR="00000000" w:rsidRPr="00000000">
            <w:rPr>
              <w:rFonts w:ascii="Arial Unicode MS" w:cs="Arial Unicode MS" w:eastAsia="Arial Unicode MS" w:hAnsi="Arial Unicode MS"/>
              <w:rtl w:val="0"/>
            </w:rPr>
            <w:t xml:space="preserve">在處理不平衡資料集時，通常需要進行實驗比較不同方法的效果，並根據評估指標（如準確率、召回率、F1 分數等）來評估模型的效能。</w:t>
          </w:r>
        </w:sdtContent>
      </w:sdt>
    </w:p>
    <w:p w:rsidR="00000000" w:rsidDel="00000000" w:rsidP="00000000" w:rsidRDefault="00000000" w:rsidRPr="00000000" w14:paraId="00000286">
      <w:pPr>
        <w:ind w:left="0" w:firstLine="0"/>
        <w:rPr/>
      </w:pPr>
      <w:r w:rsidDel="00000000" w:rsidR="00000000" w:rsidRPr="00000000">
        <w:rPr>
          <w:rtl w:val="0"/>
        </w:rPr>
      </w:r>
    </w:p>
    <w:p w:rsidR="00000000" w:rsidDel="00000000" w:rsidP="00000000" w:rsidRDefault="00000000" w:rsidRPr="00000000" w14:paraId="00000287">
      <w:pPr>
        <w:ind w:left="0" w:firstLine="0"/>
        <w:rPr/>
      </w:pPr>
      <w:r w:rsidDel="00000000" w:rsidR="00000000" w:rsidRPr="00000000">
        <w:rPr>
          <w:rtl w:val="0"/>
        </w:rPr>
      </w:r>
    </w:p>
    <w:p w:rsidR="00000000" w:rsidDel="00000000" w:rsidP="00000000" w:rsidRDefault="00000000" w:rsidRPr="00000000" w14:paraId="00000288">
      <w:pPr>
        <w:pStyle w:val="Heading2"/>
        <w:rPr/>
      </w:pPr>
      <w:bookmarkStart w:colFirst="0" w:colLast="0" w:name="_heading=h.j2yljtiaq1pf" w:id="47"/>
      <w:bookmarkEnd w:id="47"/>
      <w:sdt>
        <w:sdtPr>
          <w:tag w:val="goog_rdk_955"/>
        </w:sdtPr>
        <w:sdtContent>
          <w:r w:rsidDel="00000000" w:rsidR="00000000" w:rsidRPr="00000000">
            <w:rPr>
              <w:rFonts w:ascii="Arial Unicode MS" w:cs="Arial Unicode MS" w:eastAsia="Arial Unicode MS" w:hAnsi="Arial Unicode MS"/>
              <w:rtl w:val="0"/>
            </w:rPr>
            <w:t xml:space="preserve">異常值與雜訊過多，如何解決?</w:t>
          </w:r>
        </w:sdtContent>
      </w:sdt>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56"/>
        </w:sdtPr>
        <w:sdtContent>
          <w:r w:rsidDel="00000000" w:rsidR="00000000" w:rsidRPr="00000000">
            <w:rPr>
              <w:rFonts w:ascii="Arial Unicode MS" w:cs="Arial Unicode MS" w:eastAsia="Arial Unicode MS" w:hAnsi="Arial Unicode MS"/>
              <w:rtl w:val="0"/>
            </w:rPr>
            <w:t xml:space="preserve">處理機器學習中存在大量異常值和雜訊的資料是一項挑戰性的任務，因為異常值和雜訊可能會影響模型的效能和泛化能力。</w:t>
          </w:r>
        </w:sdtContent>
      </w:sdt>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sdt>
        <w:sdtPr>
          <w:tag w:val="goog_rdk_957"/>
        </w:sdtPr>
        <w:sdtContent>
          <w:r w:rsidDel="00000000" w:rsidR="00000000" w:rsidRPr="00000000">
            <w:rPr>
              <w:rFonts w:ascii="Arial Unicode MS" w:cs="Arial Unicode MS" w:eastAsia="Arial Unicode MS" w:hAnsi="Arial Unicode MS"/>
              <w:b w:val="1"/>
              <w:rtl w:val="0"/>
            </w:rPr>
            <w:t xml:space="preserve">異常值檢測：</w:t>
          </w:r>
        </w:sdtContent>
      </w:sdt>
    </w:p>
    <w:p w:rsidR="00000000" w:rsidDel="00000000" w:rsidP="00000000" w:rsidRDefault="00000000" w:rsidRPr="00000000" w14:paraId="000002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sdt>
        <w:sdtPr>
          <w:tag w:val="goog_rdk_958"/>
        </w:sdtPr>
        <w:sdtContent>
          <w:r w:rsidDel="00000000" w:rsidR="00000000" w:rsidRPr="00000000">
            <w:rPr>
              <w:rFonts w:ascii="Arial Unicode MS" w:cs="Arial Unicode MS" w:eastAsia="Arial Unicode MS" w:hAnsi="Arial Unicode MS"/>
              <w:rtl w:val="0"/>
            </w:rPr>
            <w:t xml:space="preserve">識別並處理異常值和雜訊。可以使用</w:t>
          </w:r>
        </w:sdtContent>
      </w:sdt>
      <w:sdt>
        <w:sdtPr>
          <w:tag w:val="goog_rdk_959"/>
        </w:sdtPr>
        <w:sdtContent>
          <w:r w:rsidDel="00000000" w:rsidR="00000000" w:rsidRPr="00000000">
            <w:rPr>
              <w:rFonts w:ascii="Arial Unicode MS" w:cs="Arial Unicode MS" w:eastAsia="Arial Unicode MS" w:hAnsi="Arial Unicode MS"/>
              <w:shd w:fill="ff9900" w:val="clear"/>
              <w:rtl w:val="0"/>
            </w:rPr>
            <w:t xml:space="preserve">統計方法（如Z-score（Z值）、箱線圖、標準差等）、視覺化方法（如散點圖、直方圖等）、基於距離的方法（如K 近鄰）、基於密度的方法（如局部離群因子LOF）</w:t>
          </w:r>
        </w:sdtContent>
      </w:sdt>
      <w:sdt>
        <w:sdtPr>
          <w:tag w:val="goog_rdk_960"/>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8E">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61"/>
        </w:sdtPr>
        <w:sdtContent>
          <w:r w:rsidDel="00000000" w:rsidR="00000000" w:rsidRPr="00000000">
            <w:rPr>
              <w:rFonts w:ascii="Arial Unicode MS" w:cs="Arial Unicode MS" w:eastAsia="Arial Unicode MS" w:hAnsi="Arial Unicode MS"/>
              <w:color w:val="0d0d0d"/>
              <w:sz w:val="24"/>
              <w:szCs w:val="24"/>
              <w:rtl w:val="0"/>
            </w:rPr>
            <w:t xml:space="preserve">Z-score（Z值）方法：</w:t>
          </w:r>
        </w:sdtContent>
      </w:sdt>
    </w:p>
    <w:p w:rsidR="00000000" w:rsidDel="00000000" w:rsidP="00000000" w:rsidRDefault="00000000" w:rsidRPr="00000000" w14:paraId="0000028F">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shd w:fill="ff9900" w:val="clear"/>
        </w:rPr>
      </w:pPr>
      <w:sdt>
        <w:sdtPr>
          <w:tag w:val="goog_rdk_962"/>
        </w:sdtPr>
        <w:sdtContent>
          <w:r w:rsidDel="00000000" w:rsidR="00000000" w:rsidRPr="00000000">
            <w:rPr>
              <w:rFonts w:ascii="SimSun" w:cs="SimSun" w:eastAsia="SimSun" w:hAnsi="SimSun"/>
              <w:color w:val="0d0d0d"/>
              <w:sz w:val="24"/>
              <w:szCs w:val="24"/>
              <w:rtl w:val="0"/>
            </w:rPr>
            <w:t xml:space="preserve">Z-score是一種統計方法，通過</w:t>
          </w:r>
        </w:sdtContent>
      </w:sdt>
      <w:sdt>
        <w:sdtPr>
          <w:tag w:val="goog_rdk_963"/>
        </w:sdtPr>
        <w:sdtContent>
          <w:r w:rsidDel="00000000" w:rsidR="00000000" w:rsidRPr="00000000">
            <w:rPr>
              <w:rFonts w:ascii="SimSun" w:cs="SimSun" w:eastAsia="SimSun" w:hAnsi="SimSun"/>
              <w:color w:val="0d0d0d"/>
              <w:sz w:val="24"/>
              <w:szCs w:val="24"/>
              <w:shd w:fill="ff9900" w:val="clear"/>
              <w:rtl w:val="0"/>
            </w:rPr>
            <w:t xml:space="preserve">計算數據點與平均值的偏差除以標準差</w:t>
          </w:r>
        </w:sdtContent>
      </w:sdt>
      <w:sdt>
        <w:sdtPr>
          <w:tag w:val="goog_rdk_964"/>
        </w:sdtPr>
        <w:sdtContent>
          <w:r w:rsidDel="00000000" w:rsidR="00000000" w:rsidRPr="00000000">
            <w:rPr>
              <w:rFonts w:ascii="Arial Unicode MS" w:cs="Arial Unicode MS" w:eastAsia="Arial Unicode MS" w:hAnsi="Arial Unicode MS"/>
              <w:color w:val="0d0d0d"/>
              <w:sz w:val="24"/>
              <w:szCs w:val="24"/>
              <w:rtl w:val="0"/>
            </w:rPr>
            <w:t xml:space="preserve">，來評估數據點是否為異常值。一般來說</w:t>
          </w:r>
        </w:sdtContent>
      </w:sdt>
      <w:sdt>
        <w:sdtPr>
          <w:tag w:val="goog_rdk_965"/>
        </w:sdtPr>
        <w:sdtContent>
          <w:r w:rsidDel="00000000" w:rsidR="00000000" w:rsidRPr="00000000">
            <w:rPr>
              <w:rFonts w:ascii="Arial Unicode MS" w:cs="Arial Unicode MS" w:eastAsia="Arial Unicode MS" w:hAnsi="Arial Unicode MS"/>
              <w:color w:val="0d0d0d"/>
              <w:sz w:val="24"/>
              <w:szCs w:val="24"/>
              <w:shd w:fill="ff9900" w:val="clear"/>
              <w:rtl w:val="0"/>
            </w:rPr>
            <w:t xml:space="preserve">，如果數據點的Z-score超出一定的閾值，則被視為異常值。</w:t>
          </w:r>
        </w:sdtContent>
      </w:sdt>
    </w:p>
    <w:p w:rsidR="00000000" w:rsidDel="00000000" w:rsidP="00000000" w:rsidRDefault="00000000" w:rsidRPr="00000000" w14:paraId="00000290">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66"/>
        </w:sdtPr>
        <w:sdtContent>
          <w:r w:rsidDel="00000000" w:rsidR="00000000" w:rsidRPr="00000000">
            <w:rPr>
              <w:rFonts w:ascii="SimSun" w:cs="SimSun" w:eastAsia="SimSun" w:hAnsi="SimSun"/>
              <w:color w:val="0d0d0d"/>
              <w:sz w:val="24"/>
              <w:szCs w:val="24"/>
              <w:rtl w:val="0"/>
            </w:rPr>
            <w:t xml:space="preserve">箱形圖（Boxplot）：</w:t>
          </w:r>
        </w:sdtContent>
      </w:sdt>
    </w:p>
    <w:p w:rsidR="00000000" w:rsidDel="00000000" w:rsidP="00000000" w:rsidRDefault="00000000" w:rsidRPr="00000000" w14:paraId="00000291">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rPr>
      </w:pPr>
      <w:sdt>
        <w:sdtPr>
          <w:tag w:val="goog_rdk_967"/>
        </w:sdtPr>
        <w:sdtContent>
          <w:r w:rsidDel="00000000" w:rsidR="00000000" w:rsidRPr="00000000">
            <w:rPr>
              <w:rFonts w:ascii="SimSun" w:cs="SimSun" w:eastAsia="SimSun" w:hAnsi="SimSun"/>
              <w:color w:val="0d0d0d"/>
              <w:sz w:val="24"/>
              <w:szCs w:val="24"/>
              <w:rtl w:val="0"/>
            </w:rPr>
            <w:t xml:space="preserve">箱形圖是一種可視化方法，通過顯示數據的四分位範圍來檢測異常值。通常情況下，</w:t>
          </w:r>
        </w:sdtContent>
      </w:sdt>
      <w:sdt>
        <w:sdtPr>
          <w:tag w:val="goog_rdk_968"/>
        </w:sdtPr>
        <w:sdtContent>
          <w:r w:rsidDel="00000000" w:rsidR="00000000" w:rsidRPr="00000000">
            <w:rPr>
              <w:rFonts w:ascii="SimSun" w:cs="SimSun" w:eastAsia="SimSun" w:hAnsi="SimSun"/>
              <w:color w:val="0d0d0d"/>
              <w:sz w:val="24"/>
              <w:szCs w:val="24"/>
              <w:shd w:fill="ff9900" w:val="clear"/>
              <w:rtl w:val="0"/>
            </w:rPr>
            <w:t xml:space="preserve">超出上下四分位數一定範圍的數據點被認為是異常值</w:t>
          </w:r>
        </w:sdtContent>
      </w:sdt>
      <w:sdt>
        <w:sdtPr>
          <w:tag w:val="goog_rdk_969"/>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92">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0"/>
        </w:sdtPr>
        <w:sdtContent>
          <w:r w:rsidDel="00000000" w:rsidR="00000000" w:rsidRPr="00000000">
            <w:rPr>
              <w:rFonts w:ascii="SimSun" w:cs="SimSun" w:eastAsia="SimSun" w:hAnsi="SimSun"/>
              <w:color w:val="0d0d0d"/>
              <w:sz w:val="24"/>
              <w:szCs w:val="24"/>
              <w:rtl w:val="0"/>
            </w:rPr>
            <w:t xml:space="preserve">K最近鄰（K-nearest neighbors，KNN）方法：</w:t>
          </w:r>
        </w:sdtContent>
      </w:sdt>
    </w:p>
    <w:p w:rsidR="00000000" w:rsidDel="00000000" w:rsidP="00000000" w:rsidRDefault="00000000" w:rsidRPr="00000000" w14:paraId="00000293">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shd w:fill="ff9900" w:val="clear"/>
        </w:rPr>
      </w:pPr>
      <w:sdt>
        <w:sdtPr>
          <w:tag w:val="goog_rdk_971"/>
        </w:sdtPr>
        <w:sdtContent>
          <w:r w:rsidDel="00000000" w:rsidR="00000000" w:rsidRPr="00000000">
            <w:rPr>
              <w:rFonts w:ascii="SimSun" w:cs="SimSun" w:eastAsia="SimSun" w:hAnsi="SimSun"/>
              <w:color w:val="0d0d0d"/>
              <w:sz w:val="24"/>
              <w:szCs w:val="24"/>
              <w:rtl w:val="0"/>
            </w:rPr>
            <w:t xml:space="preserve">KNN方法通過計算每個數據點與其最近的K個鄰居之間的距離來檢測異常值。</w:t>
          </w:r>
        </w:sdtContent>
      </w:sdt>
      <w:sdt>
        <w:sdtPr>
          <w:tag w:val="goog_rdk_972"/>
        </w:sdtPr>
        <w:sdtContent>
          <w:r w:rsidDel="00000000" w:rsidR="00000000" w:rsidRPr="00000000">
            <w:rPr>
              <w:rFonts w:ascii="SimSun" w:cs="SimSun" w:eastAsia="SimSun" w:hAnsi="SimSun"/>
              <w:color w:val="0d0d0d"/>
              <w:sz w:val="24"/>
              <w:szCs w:val="24"/>
              <w:shd w:fill="ff9900" w:val="clear"/>
              <w:rtl w:val="0"/>
            </w:rPr>
            <w:t xml:space="preserve">如果數據點的平均鄰居距離遠於期望值，則被視為異常值。</w:t>
          </w:r>
        </w:sdtContent>
      </w:sdt>
    </w:p>
    <w:p w:rsidR="00000000" w:rsidDel="00000000" w:rsidP="00000000" w:rsidRDefault="00000000" w:rsidRPr="00000000" w14:paraId="00000294">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3"/>
        </w:sdtPr>
        <w:sdtContent>
          <w:r w:rsidDel="00000000" w:rsidR="00000000" w:rsidRPr="00000000">
            <w:rPr>
              <w:rFonts w:ascii="SimSun" w:cs="SimSun" w:eastAsia="SimSun" w:hAnsi="SimSun"/>
              <w:color w:val="0d0d0d"/>
              <w:sz w:val="24"/>
              <w:szCs w:val="24"/>
              <w:rtl w:val="0"/>
            </w:rPr>
            <w:t xml:space="preserve">孤立森林（Isolation Forest）方法：</w:t>
          </w:r>
        </w:sdtContent>
      </w:sdt>
    </w:p>
    <w:p w:rsidR="00000000" w:rsidDel="00000000" w:rsidP="00000000" w:rsidRDefault="00000000" w:rsidRPr="00000000" w14:paraId="00000295">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74"/>
        </w:sdtPr>
        <w:sdtContent>
          <w:r w:rsidDel="00000000" w:rsidR="00000000" w:rsidRPr="00000000">
            <w:rPr>
              <w:rFonts w:ascii="SimSun" w:cs="SimSun" w:eastAsia="SimSun" w:hAnsi="SimSun"/>
              <w:color w:val="0d0d0d"/>
              <w:sz w:val="24"/>
              <w:szCs w:val="24"/>
              <w:rtl w:val="0"/>
            </w:rPr>
            <w:t xml:space="preserve">孤立森林是一種基於樹模型的方法，通過隨機劃分數據空間來找到異常值。由於異常值通常需要更少的劃分次數才能被隔離，因此孤立森林可以有效地檢測異常值。</w:t>
          </w:r>
        </w:sdtContent>
      </w:sdt>
    </w:p>
    <w:p w:rsidR="00000000" w:rsidDel="00000000" w:rsidP="00000000" w:rsidRDefault="00000000" w:rsidRPr="00000000" w14:paraId="00000296">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5"/>
        </w:sdtPr>
        <w:sdtContent>
          <w:r w:rsidDel="00000000" w:rsidR="00000000" w:rsidRPr="00000000">
            <w:rPr>
              <w:rFonts w:ascii="SimSun" w:cs="SimSun" w:eastAsia="SimSun" w:hAnsi="SimSun"/>
              <w:color w:val="0d0d0d"/>
              <w:sz w:val="24"/>
              <w:szCs w:val="24"/>
              <w:rtl w:val="0"/>
            </w:rPr>
            <w:t xml:space="preserve">局部異常因子（Local Outlier Factor，LOF）方法：</w:t>
          </w:r>
        </w:sdtContent>
      </w:sdt>
    </w:p>
    <w:p w:rsidR="00000000" w:rsidDel="00000000" w:rsidP="00000000" w:rsidRDefault="00000000" w:rsidRPr="00000000" w14:paraId="00000297">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76"/>
        </w:sdtPr>
        <w:sdtContent>
          <w:r w:rsidDel="00000000" w:rsidR="00000000" w:rsidRPr="00000000">
            <w:rPr>
              <w:rFonts w:ascii="SimSun" w:cs="SimSun" w:eastAsia="SimSun" w:hAnsi="SimSun"/>
              <w:color w:val="0d0d0d"/>
              <w:sz w:val="24"/>
              <w:szCs w:val="24"/>
              <w:rtl w:val="0"/>
            </w:rPr>
            <w:t xml:space="preserve">LOF方法是一種基於密度的方法，通過</w:t>
          </w:r>
        </w:sdtContent>
      </w:sdt>
      <w:sdt>
        <w:sdtPr>
          <w:tag w:val="goog_rdk_977"/>
        </w:sdtPr>
        <w:sdtContent>
          <w:r w:rsidDel="00000000" w:rsidR="00000000" w:rsidRPr="00000000">
            <w:rPr>
              <w:rFonts w:ascii="SimSun" w:cs="SimSun" w:eastAsia="SimSun" w:hAnsi="SimSun"/>
              <w:color w:val="0d0d0d"/>
              <w:sz w:val="24"/>
              <w:szCs w:val="24"/>
              <w:shd w:fill="ff9900" w:val="clear"/>
              <w:rtl w:val="0"/>
            </w:rPr>
            <w:t xml:space="preserve">比較每個數據點周圍鄰域的密度來檢測異常值。密度較低的數據點被認為是異常值</w:t>
          </w:r>
        </w:sdtContent>
      </w:sdt>
      <w:sdt>
        <w:sdtPr>
          <w:tag w:val="goog_rdk_978"/>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98">
      <w:pPr>
        <w:numPr>
          <w:ilvl w:val="0"/>
          <w:numId w:val="22"/>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rPr>
          <w:rFonts w:ascii="Roboto" w:cs="Roboto" w:eastAsia="Roboto" w:hAnsi="Roboto"/>
          <w:color w:val="0d0d0d"/>
          <w:sz w:val="24"/>
          <w:szCs w:val="24"/>
        </w:rPr>
      </w:pPr>
      <w:sdt>
        <w:sdtPr>
          <w:tag w:val="goog_rdk_979"/>
        </w:sdtPr>
        <w:sdtContent>
          <w:r w:rsidDel="00000000" w:rsidR="00000000" w:rsidRPr="00000000">
            <w:rPr>
              <w:rFonts w:ascii="SimSun" w:cs="SimSun" w:eastAsia="SimSun" w:hAnsi="SimSun"/>
              <w:color w:val="0d0d0d"/>
              <w:sz w:val="24"/>
              <w:szCs w:val="24"/>
              <w:rtl w:val="0"/>
            </w:rPr>
            <w:t xml:space="preserve">One-Class SVM方法：</w:t>
          </w:r>
        </w:sdtContent>
      </w:sdt>
    </w:p>
    <w:p w:rsidR="00000000" w:rsidDel="00000000" w:rsidP="00000000" w:rsidRDefault="00000000" w:rsidRPr="00000000" w14:paraId="00000299">
      <w:pPr>
        <w:numPr>
          <w:ilvl w:val="1"/>
          <w:numId w:val="22"/>
        </w:numPr>
        <w:pBdr>
          <w:top w:color="e3e3e3" w:space="0" w:sz="0" w:val="none"/>
          <w:left w:color="e3e3e3" w:space="0" w:sz="0" w:val="none"/>
          <w:bottom w:color="e3e3e3" w:space="0" w:sz="0" w:val="none"/>
          <w:right w:color="e3e3e3" w:space="0" w:sz="0" w:val="none"/>
          <w:between w:color="e3e3e3" w:space="0" w:sz="0" w:val="none"/>
        </w:pBdr>
        <w:ind w:left="1440" w:hanging="360"/>
        <w:rPr>
          <w:rFonts w:ascii="Roboto" w:cs="Roboto" w:eastAsia="Roboto" w:hAnsi="Roboto"/>
          <w:color w:val="0d0d0d"/>
          <w:sz w:val="24"/>
          <w:szCs w:val="24"/>
        </w:rPr>
      </w:pPr>
      <w:sdt>
        <w:sdtPr>
          <w:tag w:val="goog_rdk_980"/>
        </w:sdtPr>
        <w:sdtContent>
          <w:r w:rsidDel="00000000" w:rsidR="00000000" w:rsidRPr="00000000">
            <w:rPr>
              <w:rFonts w:ascii="SimSun" w:cs="SimSun" w:eastAsia="SimSun" w:hAnsi="SimSun"/>
              <w:color w:val="0d0d0d"/>
              <w:sz w:val="24"/>
              <w:szCs w:val="24"/>
              <w:rtl w:val="0"/>
            </w:rPr>
            <w:t xml:space="preserve">One-Class SVM是一種支持向量機方法，用於學習正常數據的分佈，從而識別異常值。它將正常數據視為一個類別，並且在超平面之外的數據被視為異常值。</w:t>
          </w:r>
        </w:sdtContent>
      </w:sdt>
    </w:p>
    <w:p w:rsidR="00000000" w:rsidDel="00000000" w:rsidP="00000000" w:rsidRDefault="00000000" w:rsidRPr="00000000" w14:paraId="0000029A">
      <w:pPr>
        <w:pBdr>
          <w:top w:color="e3e3e3" w:space="0" w:sz="0" w:val="none"/>
          <w:left w:color="e3e3e3" w:space="0" w:sz="0" w:val="none"/>
          <w:bottom w:color="e3e3e3" w:space="0" w:sz="0" w:val="none"/>
          <w:right w:color="e3e3e3" w:space="0" w:sz="0" w:val="none"/>
          <w:between w:color="e3e3e3" w:space="0" w:sz="0" w:val="none"/>
        </w:pBdr>
        <w:ind w:left="1440" w:firstLine="0"/>
        <w:rPr>
          <w:rFonts w:ascii="Roboto" w:cs="Roboto" w:eastAsia="Roboto" w:hAnsi="Roboto"/>
          <w:color w:val="0d0d0d"/>
          <w:sz w:val="24"/>
          <w:szCs w:val="24"/>
        </w:rPr>
      </w:pPr>
      <w:r w:rsidDel="00000000" w:rsidR="00000000" w:rsidRPr="00000000">
        <w:rPr>
          <w:rtl w:val="0"/>
        </w:rPr>
      </w:r>
    </w:p>
    <w:p w:rsidR="00000000" w:rsidDel="00000000" w:rsidP="00000000" w:rsidRDefault="00000000" w:rsidRPr="00000000" w14:paraId="0000029B">
      <w:pPr>
        <w:rPr>
          <w:rFonts w:ascii="Roboto" w:cs="Roboto" w:eastAsia="Roboto" w:hAnsi="Roboto"/>
          <w:b w:val="1"/>
          <w:color w:val="0d0d0d"/>
          <w:sz w:val="24"/>
          <w:szCs w:val="24"/>
        </w:rPr>
      </w:pPr>
      <w:sdt>
        <w:sdtPr>
          <w:tag w:val="goog_rdk_981"/>
        </w:sdtPr>
        <w:sdtContent>
          <w:r w:rsidDel="00000000" w:rsidR="00000000" w:rsidRPr="00000000">
            <w:rPr>
              <w:rFonts w:ascii="Arial Unicode MS" w:cs="Arial Unicode MS" w:eastAsia="Arial Unicode MS" w:hAnsi="Arial Unicode MS"/>
              <w:b w:val="1"/>
              <w:rtl w:val="0"/>
            </w:rPr>
            <w:t xml:space="preserve">異常值修復：</w:t>
          </w:r>
        </w:sdtContent>
      </w:sdt>
      <w:r w:rsidDel="00000000" w:rsidR="00000000" w:rsidRPr="00000000">
        <w:rPr>
          <w:rtl w:val="0"/>
        </w:rPr>
      </w:r>
    </w:p>
    <w:p w:rsidR="00000000" w:rsidDel="00000000" w:rsidP="00000000" w:rsidRDefault="00000000" w:rsidRPr="00000000" w14:paraId="0000029C">
      <w:pPr>
        <w:numPr>
          <w:ilvl w:val="0"/>
          <w:numId w:val="66"/>
        </w:numPr>
        <w:pBdr>
          <w:top w:color="e3e3e3" w:space="0" w:sz="0" w:val="none"/>
          <w:left w:color="e3e3e3" w:space="0" w:sz="0" w:val="none"/>
          <w:bottom w:color="e3e3e3" w:space="0" w:sz="0" w:val="none"/>
          <w:right w:color="e3e3e3" w:space="0" w:sz="0" w:val="none"/>
          <w:between w:color="e3e3e3" w:space="0" w:sz="0" w:val="none"/>
        </w:pBdr>
        <w:ind w:left="720" w:hanging="360"/>
        <w:rPr>
          <w:rFonts w:ascii="Roboto" w:cs="Roboto" w:eastAsia="Roboto" w:hAnsi="Roboto"/>
          <w:color w:val="0d0d0d"/>
          <w:sz w:val="24"/>
          <w:szCs w:val="24"/>
          <w:u w:val="none"/>
        </w:rPr>
      </w:pPr>
      <w:sdt>
        <w:sdtPr>
          <w:tag w:val="goog_rdk_982"/>
        </w:sdtPr>
        <w:sdtContent>
          <w:r w:rsidDel="00000000" w:rsidR="00000000" w:rsidRPr="00000000">
            <w:rPr>
              <w:rFonts w:ascii="SimSun" w:cs="SimSun" w:eastAsia="SimSun" w:hAnsi="SimSun"/>
              <w:color w:val="0d0d0d"/>
              <w:sz w:val="24"/>
              <w:szCs w:val="24"/>
              <w:rtl w:val="0"/>
            </w:rPr>
            <w:t xml:space="preserve">資料清洗:</w:t>
          </w:r>
        </w:sdtContent>
      </w:sdt>
    </w:p>
    <w:p w:rsidR="00000000" w:rsidDel="00000000" w:rsidP="00000000" w:rsidRDefault="00000000" w:rsidRPr="00000000" w14:paraId="0000029D">
      <w:pPr>
        <w:pBdr>
          <w:top w:color="e3e3e3" w:space="0" w:sz="0" w:val="none"/>
          <w:left w:color="e3e3e3" w:space="0" w:sz="0" w:val="none"/>
          <w:bottom w:color="e3e3e3" w:space="0" w:sz="0" w:val="none"/>
          <w:right w:color="e3e3e3" w:space="0" w:sz="0" w:val="none"/>
          <w:between w:color="e3e3e3" w:space="0" w:sz="0" w:val="none"/>
        </w:pBdr>
        <w:ind w:left="720" w:firstLine="0"/>
        <w:rPr>
          <w:rFonts w:ascii="Roboto" w:cs="Roboto" w:eastAsia="Roboto" w:hAnsi="Roboto"/>
          <w:color w:val="0d0d0d"/>
          <w:sz w:val="24"/>
          <w:szCs w:val="24"/>
        </w:rPr>
      </w:pPr>
      <w:sdt>
        <w:sdtPr>
          <w:tag w:val="goog_rdk_983"/>
        </w:sdtPr>
        <w:sdtContent>
          <w:r w:rsidDel="00000000" w:rsidR="00000000" w:rsidRPr="00000000">
            <w:rPr>
              <w:rFonts w:ascii="Arial Unicode MS" w:cs="Arial Unicode MS" w:eastAsia="Arial Unicode MS" w:hAnsi="Arial Unicode MS"/>
              <w:rtl w:val="0"/>
            </w:rPr>
            <w:t xml:space="preserve">對於雜訊數據，可以考慮</w:t>
          </w:r>
        </w:sdtContent>
      </w:sdt>
      <w:sdt>
        <w:sdtPr>
          <w:tag w:val="goog_rdk_984"/>
        </w:sdtPr>
        <w:sdtContent>
          <w:r w:rsidDel="00000000" w:rsidR="00000000" w:rsidRPr="00000000">
            <w:rPr>
              <w:rFonts w:ascii="Arial Unicode MS" w:cs="Arial Unicode MS" w:eastAsia="Arial Unicode MS" w:hAnsi="Arial Unicode MS"/>
              <w:shd w:fill="ff9900" w:val="clear"/>
              <w:rtl w:val="0"/>
            </w:rPr>
            <w:t xml:space="preserve">刪除、平滑或插值法</w:t>
          </w:r>
        </w:sdtContent>
      </w:sdt>
      <w:sdt>
        <w:sdtPr>
          <w:tag w:val="goog_rdk_985"/>
        </w:sdtPr>
        <w:sdtContent>
          <w:r w:rsidDel="00000000" w:rsidR="00000000" w:rsidRPr="00000000">
            <w:rPr>
              <w:rFonts w:ascii="Arial Unicode MS" w:cs="Arial Unicode MS" w:eastAsia="Arial Unicode MS" w:hAnsi="Arial Unicode MS"/>
              <w:rtl w:val="0"/>
            </w:rPr>
            <w:t xml:space="preserve">處理來減少其影響。</w:t>
          </w:r>
        </w:sdtContent>
      </w:sdt>
      <w:r w:rsidDel="00000000" w:rsidR="00000000" w:rsidRPr="00000000">
        <w:rPr>
          <w:rtl w:val="0"/>
        </w:rPr>
      </w:r>
    </w:p>
    <w:p w:rsidR="00000000" w:rsidDel="00000000" w:rsidP="00000000" w:rsidRDefault="00000000" w:rsidRPr="00000000" w14:paraId="0000029E">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86"/>
        </w:sdtPr>
        <w:sdtContent>
          <w:r w:rsidDel="00000000" w:rsidR="00000000" w:rsidRPr="00000000">
            <w:rPr>
              <w:rFonts w:ascii="Arial Unicode MS" w:cs="Arial Unicode MS" w:eastAsia="Arial Unicode MS" w:hAnsi="Arial Unicode MS"/>
              <w:rtl w:val="0"/>
            </w:rPr>
            <w:t xml:space="preserve">特徵選擇和特徵變換：</w:t>
          </w:r>
        </w:sdtContent>
      </w:sdt>
    </w:p>
    <w:p w:rsidR="00000000" w:rsidDel="00000000" w:rsidP="00000000" w:rsidRDefault="00000000" w:rsidRPr="00000000" w14:paraId="0000029F">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sdt>
        <w:sdtPr>
          <w:tag w:val="goog_rdk_987"/>
        </w:sdtPr>
        <w:sdtContent>
          <w:r w:rsidDel="00000000" w:rsidR="00000000" w:rsidRPr="00000000">
            <w:rPr>
              <w:rFonts w:ascii="Arial Unicode MS" w:cs="Arial Unicode MS" w:eastAsia="Arial Unicode MS" w:hAnsi="Arial Unicode MS"/>
              <w:rtl w:val="0"/>
            </w:rPr>
            <w:t xml:space="preserve">透過特徵選擇方法來</w:t>
          </w:r>
        </w:sdtContent>
      </w:sdt>
      <w:sdt>
        <w:sdtPr>
          <w:tag w:val="goog_rdk_988"/>
        </w:sdtPr>
        <w:sdtContent>
          <w:r w:rsidDel="00000000" w:rsidR="00000000" w:rsidRPr="00000000">
            <w:rPr>
              <w:rFonts w:ascii="Arial Unicode MS" w:cs="Arial Unicode MS" w:eastAsia="Arial Unicode MS" w:hAnsi="Arial Unicode MS"/>
              <w:shd w:fill="ff9900" w:val="clear"/>
              <w:rtl w:val="0"/>
            </w:rPr>
            <w:t xml:space="preserve">篩選對目標變數影響較大</w:t>
          </w:r>
        </w:sdtContent>
      </w:sdt>
      <w:sdt>
        <w:sdtPr>
          <w:tag w:val="goog_rdk_989"/>
        </w:sdtPr>
        <w:sdtContent>
          <w:r w:rsidDel="00000000" w:rsidR="00000000" w:rsidRPr="00000000">
            <w:rPr>
              <w:rFonts w:ascii="Arial Unicode MS" w:cs="Arial Unicode MS" w:eastAsia="Arial Unicode MS" w:hAnsi="Arial Unicode MS"/>
              <w:rtl w:val="0"/>
            </w:rPr>
            <w:t xml:space="preserve">且</w:t>
          </w:r>
        </w:sdtContent>
      </w:sdt>
      <w:sdt>
        <w:sdtPr>
          <w:tag w:val="goog_rdk_990"/>
        </w:sdtPr>
        <w:sdtContent>
          <w:r w:rsidDel="00000000" w:rsidR="00000000" w:rsidRPr="00000000">
            <w:rPr>
              <w:rFonts w:ascii="Arial Unicode MS" w:cs="Arial Unicode MS" w:eastAsia="Arial Unicode MS" w:hAnsi="Arial Unicode MS"/>
              <w:shd w:fill="ff9900" w:val="clear"/>
              <w:rtl w:val="0"/>
            </w:rPr>
            <w:t xml:space="preserve">被異常值和雜訊影響較小的特徵</w:t>
          </w:r>
        </w:sdtContent>
      </w:sdt>
      <w:sdt>
        <w:sdtPr>
          <w:tag w:val="goog_rdk_991"/>
        </w:sdtPr>
        <w:sdtContent>
          <w:r w:rsidDel="00000000" w:rsidR="00000000" w:rsidRPr="00000000">
            <w:rPr>
              <w:rFonts w:ascii="Arial Unicode MS" w:cs="Arial Unicode MS" w:eastAsia="Arial Unicode MS" w:hAnsi="Arial Unicode MS"/>
              <w:rtl w:val="0"/>
            </w:rPr>
            <w:t xml:space="preserve">，從而減少異常值和雜訊的影響。</w:t>
          </w:r>
        </w:sdtContent>
      </w:sdt>
    </w:p>
    <w:p w:rsidR="00000000" w:rsidDel="00000000" w:rsidP="00000000" w:rsidRDefault="00000000" w:rsidRPr="00000000" w14:paraId="000002A0">
      <w:pPr>
        <w:keepNext w:val="0"/>
        <w:keepLines w:val="0"/>
        <w:pageBreakBefore w:val="0"/>
        <w:widowControl w:val="1"/>
        <w:numPr>
          <w:ilvl w:val="0"/>
          <w:numId w:val="75"/>
        </w:numPr>
        <w:pBdr>
          <w:top w:space="0" w:sz="0" w:val="nil"/>
          <w:left w:space="0" w:sz="0" w:val="nil"/>
          <w:bottom w:space="0" w:sz="0" w:val="nil"/>
          <w:right w:space="0" w:sz="0" w:val="nil"/>
          <w:between w:space="0" w:sz="0" w:val="nil"/>
        </w:pBdr>
        <w:shd w:fill="auto" w:val="clear"/>
        <w:spacing w:after="0" w:before="0" w:line="276" w:lineRule="auto"/>
        <w:ind w:left="1440" w:right="0" w:hanging="360"/>
        <w:jc w:val="left"/>
        <w:rPr>
          <w:u w:val="none"/>
        </w:rPr>
      </w:pPr>
      <w:sdt>
        <w:sdtPr>
          <w:tag w:val="goog_rdk_992"/>
        </w:sdtPr>
        <w:sdtContent>
          <w:r w:rsidDel="00000000" w:rsidR="00000000" w:rsidRPr="00000000">
            <w:rPr>
              <w:rFonts w:ascii="Arial Unicode MS" w:cs="Arial Unicode MS" w:eastAsia="Arial Unicode MS" w:hAnsi="Arial Unicode MS"/>
              <w:rtl w:val="0"/>
            </w:rPr>
            <w:t xml:space="preserve">對資料進行特徵變換，如對數轉換、</w:t>
          </w:r>
        </w:sdtContent>
      </w:sdt>
      <w:sdt>
        <w:sdtPr>
          <w:tag w:val="goog_rdk_993"/>
        </w:sdtPr>
        <w:sdtContent>
          <w:r w:rsidDel="00000000" w:rsidR="00000000" w:rsidRPr="00000000">
            <w:rPr>
              <w:rFonts w:ascii="Arial Unicode MS" w:cs="Arial Unicode MS" w:eastAsia="Arial Unicode MS" w:hAnsi="Arial Unicode MS"/>
              <w:shd w:fill="ff9900" w:val="clear"/>
              <w:rtl w:val="0"/>
            </w:rPr>
            <w:t xml:space="preserve">歸一化、標準化</w:t>
          </w:r>
        </w:sdtContent>
      </w:sdt>
      <w:sdt>
        <w:sdtPr>
          <w:tag w:val="goog_rdk_994"/>
        </w:sdtPr>
        <w:sdtContent>
          <w:r w:rsidDel="00000000" w:rsidR="00000000" w:rsidRPr="00000000">
            <w:rPr>
              <w:rFonts w:ascii="Arial Unicode MS" w:cs="Arial Unicode MS" w:eastAsia="Arial Unicode MS" w:hAnsi="Arial Unicode MS"/>
              <w:rtl w:val="0"/>
            </w:rPr>
            <w:t xml:space="preserve">等，使資料更符合模型的假設並減少異常值和雜訊的影響。</w:t>
          </w:r>
        </w:sdtContent>
      </w:sdt>
    </w:p>
    <w:p w:rsidR="00000000" w:rsidDel="00000000" w:rsidP="00000000" w:rsidRDefault="00000000" w:rsidRPr="00000000" w14:paraId="000002A1">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95"/>
        </w:sdtPr>
        <w:sdtContent>
          <w:r w:rsidDel="00000000" w:rsidR="00000000" w:rsidRPr="00000000">
            <w:rPr>
              <w:rFonts w:ascii="Arial Unicode MS" w:cs="Arial Unicode MS" w:eastAsia="Arial Unicode MS" w:hAnsi="Arial Unicode MS"/>
              <w:rtl w:val="0"/>
            </w:rPr>
            <w:t xml:space="preserve">整合學習：</w:t>
          </w:r>
        </w:sdtContent>
      </w:sdt>
    </w:p>
    <w:p w:rsidR="00000000" w:rsidDel="00000000" w:rsidP="00000000" w:rsidRDefault="00000000" w:rsidRPr="00000000" w14:paraId="000002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996"/>
        </w:sdtPr>
        <w:sdtContent>
          <w:r w:rsidDel="00000000" w:rsidR="00000000" w:rsidRPr="00000000">
            <w:rPr>
              <w:rFonts w:ascii="Arial Unicode MS" w:cs="Arial Unicode MS" w:eastAsia="Arial Unicode MS" w:hAnsi="Arial Unicode MS"/>
              <w:rtl w:val="0"/>
            </w:rPr>
            <w:t xml:space="preserve">使用整合學習方法，如隨機森林、梯度提升樹等，</w:t>
          </w:r>
        </w:sdtContent>
      </w:sdt>
      <w:sdt>
        <w:sdtPr>
          <w:tag w:val="goog_rdk_997"/>
        </w:sdtPr>
        <w:sdtContent>
          <w:r w:rsidDel="00000000" w:rsidR="00000000" w:rsidRPr="00000000">
            <w:rPr>
              <w:rFonts w:ascii="Arial Unicode MS" w:cs="Arial Unicode MS" w:eastAsia="Arial Unicode MS" w:hAnsi="Arial Unicode MS"/>
              <w:shd w:fill="ff9900" w:val="clear"/>
              <w:rtl w:val="0"/>
            </w:rPr>
            <w:t xml:space="preserve">透過多個弱學習器的組合來降低異常值和噪音的影響，對於異常值和噪音的穩健性較強</w:t>
          </w:r>
        </w:sdtContent>
      </w:sdt>
      <w:sdt>
        <w:sdtPr>
          <w:tag w:val="goog_rdk_998"/>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A3">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999"/>
        </w:sdtPr>
        <w:sdtContent>
          <w:r w:rsidDel="00000000" w:rsidR="00000000" w:rsidRPr="00000000">
            <w:rPr>
              <w:rFonts w:ascii="Arial Unicode MS" w:cs="Arial Unicode MS" w:eastAsia="Arial Unicode MS" w:hAnsi="Arial Unicode MS"/>
              <w:rtl w:val="0"/>
            </w:rPr>
            <w:t xml:space="preserve">模型選擇：</w:t>
          </w:r>
        </w:sdtContent>
      </w:sdt>
    </w:p>
    <w:p w:rsidR="00000000" w:rsidDel="00000000" w:rsidP="00000000" w:rsidRDefault="00000000" w:rsidRPr="00000000" w14:paraId="000002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00"/>
        </w:sdtPr>
        <w:sdtContent>
          <w:r w:rsidDel="00000000" w:rsidR="00000000" w:rsidRPr="00000000">
            <w:rPr>
              <w:rFonts w:ascii="Arial Unicode MS" w:cs="Arial Unicode MS" w:eastAsia="Arial Unicode MS" w:hAnsi="Arial Unicode MS"/>
              <w:rtl w:val="0"/>
            </w:rPr>
            <w:t xml:space="preserve">選擇對異常值和雜訊較為穩健的模型，如</w:t>
          </w:r>
        </w:sdtContent>
      </w:sdt>
      <w:sdt>
        <w:sdtPr>
          <w:tag w:val="goog_rdk_1001"/>
        </w:sdtPr>
        <w:sdtContent>
          <w:r w:rsidDel="00000000" w:rsidR="00000000" w:rsidRPr="00000000">
            <w:rPr>
              <w:rFonts w:ascii="Arial Unicode MS" w:cs="Arial Unicode MS" w:eastAsia="Arial Unicode MS" w:hAnsi="Arial Unicode MS"/>
              <w:shd w:fill="ff9900" w:val="clear"/>
              <w:rtl w:val="0"/>
            </w:rPr>
            <w:t xml:space="preserve">支援向量機、決策樹等</w:t>
          </w:r>
        </w:sdtContent>
      </w:sdt>
      <w:sdt>
        <w:sdtPr>
          <w:tag w:val="goog_rdk_1002"/>
        </w:sdtPr>
        <w:sdtContent>
          <w:r w:rsidDel="00000000" w:rsidR="00000000" w:rsidRPr="00000000">
            <w:rPr>
              <w:rFonts w:ascii="Arial Unicode MS" w:cs="Arial Unicode MS" w:eastAsia="Arial Unicode MS" w:hAnsi="Arial Unicode MS"/>
              <w:rtl w:val="0"/>
            </w:rPr>
            <w:t xml:space="preserve">，這些模型對於異常值和雜訊的影響較小。</w:t>
          </w:r>
        </w:sdtContent>
      </w:sdt>
    </w:p>
    <w:p w:rsidR="00000000" w:rsidDel="00000000" w:rsidP="00000000" w:rsidRDefault="00000000" w:rsidRPr="00000000" w14:paraId="000002A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03"/>
        </w:sdtPr>
        <w:sdtContent>
          <w:r w:rsidDel="00000000" w:rsidR="00000000" w:rsidRPr="00000000">
            <w:rPr>
              <w:rFonts w:ascii="Arial Unicode MS" w:cs="Arial Unicode MS" w:eastAsia="Arial Unicode MS" w:hAnsi="Arial Unicode MS"/>
              <w:rtl w:val="0"/>
            </w:rPr>
            <w:t xml:space="preserve">在模型訓練過程中，可以使用特定的損失函數或正規化項來降低異常值和雜訊的影響，例如使用Huber Loss 或</w:t>
          </w:r>
        </w:sdtContent>
      </w:sdt>
      <w:sdt>
        <w:sdtPr>
          <w:tag w:val="goog_rdk_1004"/>
        </w:sdtPr>
        <w:sdtContent>
          <w:r w:rsidDel="00000000" w:rsidR="00000000" w:rsidRPr="00000000">
            <w:rPr>
              <w:rFonts w:ascii="Arial Unicode MS" w:cs="Arial Unicode MS" w:eastAsia="Arial Unicode MS" w:hAnsi="Arial Unicode MS"/>
              <w:shd w:fill="ff9900" w:val="clear"/>
              <w:rtl w:val="0"/>
            </w:rPr>
            <w:t xml:space="preserve">L1/L2 正規化</w:t>
          </w:r>
        </w:sdtContent>
      </w:sdt>
      <w:sdt>
        <w:sdtPr>
          <w:tag w:val="goog_rdk_1005"/>
        </w:sdtPr>
        <w:sdtContent>
          <w:r w:rsidDel="00000000" w:rsidR="00000000" w:rsidRPr="00000000">
            <w:rPr>
              <w:rFonts w:ascii="Arial Unicode MS" w:cs="Arial Unicode MS" w:eastAsia="Arial Unicode MS" w:hAnsi="Arial Unicode MS"/>
              <w:rtl w:val="0"/>
            </w:rPr>
            <w:t xml:space="preserve">。</w:t>
          </w:r>
        </w:sdtContent>
      </w:sdt>
    </w:p>
    <w:p w:rsidR="00000000" w:rsidDel="00000000" w:rsidP="00000000" w:rsidRDefault="00000000" w:rsidRPr="00000000" w14:paraId="000002A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sdt>
        <w:sdtPr>
          <w:tag w:val="goog_rdk_1006"/>
        </w:sdtPr>
        <w:sdtContent>
          <w:r w:rsidDel="00000000" w:rsidR="00000000" w:rsidRPr="00000000">
            <w:rPr>
              <w:rFonts w:ascii="Arial Unicode MS" w:cs="Arial Unicode MS" w:eastAsia="Arial Unicode MS" w:hAnsi="Arial Unicode MS"/>
              <w:rtl w:val="0"/>
            </w:rPr>
            <w:t xml:space="preserve">數據增強：</w:t>
          </w:r>
        </w:sdtContent>
      </w:sdt>
    </w:p>
    <w:p w:rsidR="00000000" w:rsidDel="00000000" w:rsidP="00000000" w:rsidRDefault="00000000" w:rsidRPr="00000000" w14:paraId="000002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pPr>
      <w:sdt>
        <w:sdtPr>
          <w:tag w:val="goog_rdk_1007"/>
        </w:sdtPr>
        <w:sdtContent>
          <w:r w:rsidDel="00000000" w:rsidR="00000000" w:rsidRPr="00000000">
            <w:rPr>
              <w:rFonts w:ascii="Arial Unicode MS" w:cs="Arial Unicode MS" w:eastAsia="Arial Unicode MS" w:hAnsi="Arial Unicode MS"/>
              <w:rtl w:val="0"/>
            </w:rPr>
            <w:t xml:space="preserve">對數據進行增強，透過產生合成數據來減少異常值和雜訊的影響。可以</w:t>
          </w:r>
        </w:sdtContent>
      </w:sdt>
      <w:sdt>
        <w:sdtPr>
          <w:tag w:val="goog_rdk_1008"/>
        </w:sdtPr>
        <w:sdtContent>
          <w:r w:rsidDel="00000000" w:rsidR="00000000" w:rsidRPr="00000000">
            <w:rPr>
              <w:rFonts w:ascii="Arial Unicode MS" w:cs="Arial Unicode MS" w:eastAsia="Arial Unicode MS" w:hAnsi="Arial Unicode MS"/>
              <w:shd w:fill="ff9900" w:val="clear"/>
              <w:rtl w:val="0"/>
            </w:rPr>
            <w:t xml:space="preserve">使用生成對抗網路（GAN）或基於插值方法</w:t>
          </w:r>
        </w:sdtContent>
      </w:sdt>
      <w:sdt>
        <w:sdtPr>
          <w:tag w:val="goog_rdk_1009"/>
        </w:sdtPr>
        <w:sdtContent>
          <w:r w:rsidDel="00000000" w:rsidR="00000000" w:rsidRPr="00000000">
            <w:rPr>
              <w:rFonts w:ascii="Arial Unicode MS" w:cs="Arial Unicode MS" w:eastAsia="Arial Unicode MS" w:hAnsi="Arial Unicode MS"/>
              <w:rtl w:val="0"/>
            </w:rPr>
            <w:t xml:space="preserve">來產生合成資料。</w:t>
          </w:r>
        </w:sdtContent>
      </w:sdt>
    </w:p>
    <w:p w:rsidR="00000000" w:rsidDel="00000000" w:rsidP="00000000" w:rsidRDefault="00000000" w:rsidRPr="00000000" w14:paraId="000002A8">
      <w:pPr>
        <w:ind w:left="0" w:firstLine="0"/>
        <w:rPr/>
      </w:pPr>
      <w:r w:rsidDel="00000000" w:rsidR="00000000" w:rsidRPr="00000000">
        <w:rPr>
          <w:rtl w:val="0"/>
        </w:rPr>
      </w:r>
    </w:p>
    <w:p w:rsidR="00000000" w:rsidDel="00000000" w:rsidP="00000000" w:rsidRDefault="00000000" w:rsidRPr="00000000" w14:paraId="000002A9">
      <w:pPr>
        <w:ind w:left="0" w:firstLine="0"/>
        <w:rPr/>
      </w:pPr>
      <w:r w:rsidDel="00000000" w:rsidR="00000000" w:rsidRPr="00000000">
        <w:rPr>
          <w:rtl w:val="0"/>
        </w:rPr>
      </w:r>
    </w:p>
    <w:p w:rsidR="00000000" w:rsidDel="00000000" w:rsidP="00000000" w:rsidRDefault="00000000" w:rsidRPr="00000000" w14:paraId="000002AA">
      <w:pPr>
        <w:pStyle w:val="Heading2"/>
        <w:rPr>
          <w:b w:val="1"/>
        </w:rPr>
      </w:pPr>
      <w:bookmarkStart w:colFirst="0" w:colLast="0" w:name="_heading=h.dk1movpbsamg" w:id="48"/>
      <w:bookmarkEnd w:id="48"/>
      <w:sdt>
        <w:sdtPr>
          <w:tag w:val="goog_rdk_1010"/>
        </w:sdtPr>
        <w:sdtContent>
          <w:r w:rsidDel="00000000" w:rsidR="00000000" w:rsidRPr="00000000">
            <w:rPr>
              <w:rFonts w:ascii="Arial Unicode MS" w:cs="Arial Unicode MS" w:eastAsia="Arial Unicode MS" w:hAnsi="Arial Unicode MS"/>
              <w:b w:val="1"/>
              <w:rtl w:val="0"/>
            </w:rPr>
            <w:t xml:space="preserve">數據可視化的重要性</w:t>
          </w:r>
        </w:sdtContent>
      </w:sdt>
    </w:p>
    <w:p w:rsidR="00000000" w:rsidDel="00000000" w:rsidP="00000000" w:rsidRDefault="00000000" w:rsidRPr="00000000" w14:paraId="000002AB">
      <w:pPr>
        <w:rPr/>
      </w:pPr>
      <w:sdt>
        <w:sdtPr>
          <w:tag w:val="goog_rdk_1011"/>
        </w:sdtPr>
        <w:sdtContent>
          <w:r w:rsidDel="00000000" w:rsidR="00000000" w:rsidRPr="00000000">
            <w:rPr>
              <w:rFonts w:ascii="Arial Unicode MS" w:cs="Arial Unicode MS" w:eastAsia="Arial Unicode MS" w:hAnsi="Arial Unicode MS"/>
              <w:shd w:fill="ff9900" w:val="clear"/>
              <w:rtl w:val="0"/>
            </w:rPr>
            <w:t xml:space="preserve">數據可視化可直觀地理解數據的趨勢、模式、關聯性。</w:t>
          </w:r>
        </w:sdtContent>
      </w:sdt>
      <w:sdt>
        <w:sdtPr>
          <w:tag w:val="goog_rdk_1012"/>
        </w:sdtPr>
        <w:sdtContent>
          <w:r w:rsidDel="00000000" w:rsidR="00000000" w:rsidRPr="00000000">
            <w:rPr>
              <w:rFonts w:ascii="Arial Unicode MS" w:cs="Arial Unicode MS" w:eastAsia="Arial Unicode MS" w:hAnsi="Arial Unicode MS"/>
              <w:rtl w:val="0"/>
            </w:rPr>
            <w:t xml:space="preserve">以下是數據可視化的一些重要性：</w:t>
          </w:r>
        </w:sdtContent>
      </w:sdt>
    </w:p>
    <w:p w:rsidR="00000000" w:rsidDel="00000000" w:rsidP="00000000" w:rsidRDefault="00000000" w:rsidRPr="00000000" w14:paraId="000002AC">
      <w:pPr>
        <w:rPr/>
      </w:pPr>
      <w:r w:rsidDel="00000000" w:rsidR="00000000" w:rsidRPr="00000000">
        <w:rPr>
          <w:rtl w:val="0"/>
        </w:rPr>
      </w:r>
    </w:p>
    <w:p w:rsidR="00000000" w:rsidDel="00000000" w:rsidP="00000000" w:rsidRDefault="00000000" w:rsidRPr="00000000" w14:paraId="000002AD">
      <w:pPr>
        <w:numPr>
          <w:ilvl w:val="0"/>
          <w:numId w:val="83"/>
        </w:numPr>
        <w:ind w:left="720" w:hanging="360"/>
        <w:rPr>
          <w:u w:val="none"/>
        </w:rPr>
      </w:pPr>
      <w:sdt>
        <w:sdtPr>
          <w:tag w:val="goog_rdk_1013"/>
        </w:sdtPr>
        <w:sdtContent>
          <w:r w:rsidDel="00000000" w:rsidR="00000000" w:rsidRPr="00000000">
            <w:rPr>
              <w:rFonts w:ascii="Arial Unicode MS" w:cs="Arial Unicode MS" w:eastAsia="Arial Unicode MS" w:hAnsi="Arial Unicode MS"/>
              <w:b w:val="1"/>
              <w:rtl w:val="0"/>
            </w:rPr>
            <w:t xml:space="preserve">幫助直觀理解：</w:t>
          </w:r>
        </w:sdtContent>
      </w:sdt>
      <w:sdt>
        <w:sdtPr>
          <w:tag w:val="goog_rdk_1014"/>
        </w:sdtPr>
        <w:sdtContent>
          <w:r w:rsidDel="00000000" w:rsidR="00000000" w:rsidRPr="00000000">
            <w:rPr>
              <w:rFonts w:ascii="Arial Unicode MS" w:cs="Arial Unicode MS" w:eastAsia="Arial Unicode MS" w:hAnsi="Arial Unicode MS"/>
              <w:rtl w:val="0"/>
            </w:rPr>
            <w:t xml:space="preserve">數據可視化可以</w:t>
          </w:r>
        </w:sdtContent>
      </w:sdt>
      <w:sdt>
        <w:sdtPr>
          <w:tag w:val="goog_rdk_1015"/>
        </w:sdtPr>
        <w:sdtContent>
          <w:r w:rsidDel="00000000" w:rsidR="00000000" w:rsidRPr="00000000">
            <w:rPr>
              <w:rFonts w:ascii="Arial Unicode MS" w:cs="Arial Unicode MS" w:eastAsia="Arial Unicode MS" w:hAnsi="Arial Unicode MS"/>
              <w:shd w:fill="ff9900" w:val="clear"/>
              <w:rtl w:val="0"/>
            </w:rPr>
            <w:t xml:space="preserve">將抽象的數據轉換為易於理解的圖表</w:t>
          </w:r>
        </w:sdtContent>
      </w:sdt>
      <w:sdt>
        <w:sdtPr>
          <w:tag w:val="goog_rdk_1016"/>
        </w:sdtPr>
        <w:sdtContent>
          <w:r w:rsidDel="00000000" w:rsidR="00000000" w:rsidRPr="00000000">
            <w:rPr>
              <w:rFonts w:ascii="Arial Unicode MS" w:cs="Arial Unicode MS" w:eastAsia="Arial Unicode MS" w:hAnsi="Arial Unicode MS"/>
              <w:rtl w:val="0"/>
            </w:rPr>
            <w:t xml:space="preserve">或圖像，幫助取有價值的洞察和知識。</w:t>
          </w:r>
        </w:sdtContent>
      </w:sdt>
    </w:p>
    <w:p w:rsidR="00000000" w:rsidDel="00000000" w:rsidP="00000000" w:rsidRDefault="00000000" w:rsidRPr="00000000" w14:paraId="000002AE">
      <w:pPr>
        <w:numPr>
          <w:ilvl w:val="0"/>
          <w:numId w:val="83"/>
        </w:numPr>
        <w:ind w:left="720" w:hanging="360"/>
        <w:rPr>
          <w:u w:val="none"/>
        </w:rPr>
      </w:pPr>
      <w:sdt>
        <w:sdtPr>
          <w:tag w:val="goog_rdk_1017"/>
        </w:sdtPr>
        <w:sdtContent>
          <w:r w:rsidDel="00000000" w:rsidR="00000000" w:rsidRPr="00000000">
            <w:rPr>
              <w:rFonts w:ascii="Arial Unicode MS" w:cs="Arial Unicode MS" w:eastAsia="Arial Unicode MS" w:hAnsi="Arial Unicode MS"/>
              <w:b w:val="1"/>
              <w:rtl w:val="0"/>
            </w:rPr>
            <w:t xml:space="preserve">發現數據的模式和趨勢：</w:t>
          </w:r>
        </w:sdtContent>
      </w:sdt>
      <w:sdt>
        <w:sdtPr>
          <w:tag w:val="goog_rdk_1018"/>
        </w:sdtPr>
        <w:sdtContent>
          <w:r w:rsidDel="00000000" w:rsidR="00000000" w:rsidRPr="00000000">
            <w:rPr>
              <w:rFonts w:ascii="Arial Unicode MS" w:cs="Arial Unicode MS" w:eastAsia="Arial Unicode MS" w:hAnsi="Arial Unicode MS"/>
              <w:rtl w:val="0"/>
            </w:rPr>
            <w:t xml:space="preserve">通過視覺化數據，人們可以發現數據中的模式、趨勢和異常值，從而更好地</w:t>
          </w:r>
        </w:sdtContent>
      </w:sdt>
      <w:sdt>
        <w:sdtPr>
          <w:tag w:val="goog_rdk_1019"/>
        </w:sdtPr>
        <w:sdtContent>
          <w:r w:rsidDel="00000000" w:rsidR="00000000" w:rsidRPr="00000000">
            <w:rPr>
              <w:rFonts w:ascii="Arial Unicode MS" w:cs="Arial Unicode MS" w:eastAsia="Arial Unicode MS" w:hAnsi="Arial Unicode MS"/>
              <w:shd w:fill="ff9900" w:val="clear"/>
              <w:rtl w:val="0"/>
            </w:rPr>
            <w:t xml:space="preserve">理解數據的變化和動態</w:t>
          </w:r>
        </w:sdtContent>
      </w:sdt>
      <w:sdt>
        <w:sdtPr>
          <w:tag w:val="goog_rdk_1020"/>
        </w:sdtPr>
        <w:sdtContent>
          <w:r w:rsidDel="00000000" w:rsidR="00000000" w:rsidRPr="00000000">
            <w:rPr>
              <w:rFonts w:ascii="Arial Unicode MS" w:cs="Arial Unicode MS" w:eastAsia="Arial Unicode MS" w:hAnsi="Arial Unicode MS"/>
              <w:rtl w:val="0"/>
            </w:rPr>
            <w:t xml:space="preserve">，並及時做出相應的決策。</w:t>
          </w:r>
        </w:sdtContent>
      </w:sdt>
    </w:p>
    <w:p w:rsidR="00000000" w:rsidDel="00000000" w:rsidP="00000000" w:rsidRDefault="00000000" w:rsidRPr="00000000" w14:paraId="000002AF">
      <w:pPr>
        <w:numPr>
          <w:ilvl w:val="0"/>
          <w:numId w:val="83"/>
        </w:numPr>
        <w:ind w:left="720" w:hanging="360"/>
        <w:rPr>
          <w:u w:val="none"/>
        </w:rPr>
      </w:pPr>
      <w:sdt>
        <w:sdtPr>
          <w:tag w:val="goog_rdk_1021"/>
        </w:sdtPr>
        <w:sdtContent>
          <w:r w:rsidDel="00000000" w:rsidR="00000000" w:rsidRPr="00000000">
            <w:rPr>
              <w:rFonts w:ascii="Arial Unicode MS" w:cs="Arial Unicode MS" w:eastAsia="Arial Unicode MS" w:hAnsi="Arial Unicode MS"/>
              <w:b w:val="1"/>
              <w:rtl w:val="0"/>
            </w:rPr>
            <w:t xml:space="preserve">發現關聯性和相互作用：</w:t>
          </w:r>
        </w:sdtContent>
      </w:sdt>
      <w:sdt>
        <w:sdtPr>
          <w:tag w:val="goog_rdk_1022"/>
        </w:sdtPr>
        <w:sdtContent>
          <w:r w:rsidDel="00000000" w:rsidR="00000000" w:rsidRPr="00000000">
            <w:rPr>
              <w:rFonts w:ascii="Arial Unicode MS" w:cs="Arial Unicode MS" w:eastAsia="Arial Unicode MS" w:hAnsi="Arial Unicode MS"/>
              <w:rtl w:val="0"/>
            </w:rPr>
            <w:t xml:space="preserve">數據可視化可以幫助人們</w:t>
          </w:r>
        </w:sdtContent>
      </w:sdt>
      <w:sdt>
        <w:sdtPr>
          <w:tag w:val="goog_rdk_1023"/>
        </w:sdtPr>
        <w:sdtContent>
          <w:r w:rsidDel="00000000" w:rsidR="00000000" w:rsidRPr="00000000">
            <w:rPr>
              <w:rFonts w:ascii="Arial Unicode MS" w:cs="Arial Unicode MS" w:eastAsia="Arial Unicode MS" w:hAnsi="Arial Unicode MS"/>
              <w:shd w:fill="ff9900" w:val="clear"/>
              <w:rtl w:val="0"/>
            </w:rPr>
            <w:t xml:space="preserve">發現數據中不同變量之間的關聯性</w:t>
          </w:r>
        </w:sdtContent>
      </w:sdt>
      <w:sdt>
        <w:sdtPr>
          <w:tag w:val="goog_rdk_1024"/>
        </w:sdtPr>
        <w:sdtContent>
          <w:r w:rsidDel="00000000" w:rsidR="00000000" w:rsidRPr="00000000">
            <w:rPr>
              <w:rFonts w:ascii="Arial Unicode MS" w:cs="Arial Unicode MS" w:eastAsia="Arial Unicode MS" w:hAnsi="Arial Unicode MS"/>
              <w:rtl w:val="0"/>
            </w:rPr>
            <w:t xml:space="preserve">和相互作用，從而揭示潛在的因果關係。</w:t>
          </w:r>
        </w:sdtContent>
      </w:sdt>
    </w:p>
    <w:p w:rsidR="00000000" w:rsidDel="00000000" w:rsidP="00000000" w:rsidRDefault="00000000" w:rsidRPr="00000000" w14:paraId="000002B0">
      <w:pPr>
        <w:numPr>
          <w:ilvl w:val="0"/>
          <w:numId w:val="83"/>
        </w:numPr>
        <w:ind w:left="720" w:hanging="360"/>
        <w:rPr>
          <w:u w:val="none"/>
        </w:rPr>
      </w:pPr>
      <w:sdt>
        <w:sdtPr>
          <w:tag w:val="goog_rdk_1025"/>
        </w:sdtPr>
        <w:sdtContent>
          <w:r w:rsidDel="00000000" w:rsidR="00000000" w:rsidRPr="00000000">
            <w:rPr>
              <w:rFonts w:ascii="Arial Unicode MS" w:cs="Arial Unicode MS" w:eastAsia="Arial Unicode MS" w:hAnsi="Arial Unicode MS"/>
              <w:b w:val="1"/>
              <w:rtl w:val="0"/>
            </w:rPr>
            <w:t xml:space="preserve">幫助決策：</w:t>
          </w:r>
        </w:sdtContent>
      </w:sdt>
      <w:sdt>
        <w:sdtPr>
          <w:tag w:val="goog_rdk_1026"/>
        </w:sdtPr>
        <w:sdtContent>
          <w:r w:rsidDel="00000000" w:rsidR="00000000" w:rsidRPr="00000000">
            <w:rPr>
              <w:rFonts w:ascii="Arial Unicode MS" w:cs="Arial Unicode MS" w:eastAsia="Arial Unicode MS" w:hAnsi="Arial Unicode MS"/>
              <w:rtl w:val="0"/>
            </w:rPr>
            <w:t xml:space="preserve">數據可視化提供了直觀和靈活的工具，可以幫助決策者快速理解數據，做出基於數據的決策。通過視覺化，決策者可以更全面地考慮不同的選擇和後果，並更好地解釋和辯護他們的決策。</w:t>
          </w:r>
        </w:sdtContent>
      </w:sdt>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pStyle w:val="Heading2"/>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b w:val="1"/>
        </w:rPr>
      </w:pPr>
      <w:bookmarkStart w:colFirst="0" w:colLast="0" w:name="_heading=h.wx0w1gl0l22n" w:id="49"/>
      <w:bookmarkEnd w:id="49"/>
      <w:sdt>
        <w:sdtPr>
          <w:tag w:val="goog_rdk_1027"/>
        </w:sdtPr>
        <w:sdtContent>
          <w:r w:rsidDel="00000000" w:rsidR="00000000" w:rsidRPr="00000000">
            <w:rPr>
              <w:rFonts w:ascii="Arial Unicode MS" w:cs="Arial Unicode MS" w:eastAsia="Arial Unicode MS" w:hAnsi="Arial Unicode MS"/>
              <w:b w:val="1"/>
              <w:rtl w:val="0"/>
            </w:rPr>
            <w:t xml:space="preserve">不同類型的圖表</w:t>
          </w:r>
        </w:sdtContent>
      </w:sdt>
    </w:p>
    <w:p w:rsidR="00000000" w:rsidDel="00000000" w:rsidP="00000000" w:rsidRDefault="00000000" w:rsidRPr="00000000" w14:paraId="000002B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rPr>
          <w:rFonts w:ascii="Roboto" w:cs="Roboto" w:eastAsia="Roboto" w:hAnsi="Roboto"/>
          <w:color w:val="0d0d0d"/>
          <w:sz w:val="24"/>
          <w:szCs w:val="24"/>
        </w:rPr>
      </w:pPr>
      <w:sdt>
        <w:sdtPr>
          <w:tag w:val="goog_rdk_1028"/>
        </w:sdtPr>
        <w:sdtContent>
          <w:r w:rsidDel="00000000" w:rsidR="00000000" w:rsidRPr="00000000">
            <w:rPr>
              <w:rFonts w:ascii="SimSun" w:cs="SimSun" w:eastAsia="SimSun" w:hAnsi="SimSun"/>
              <w:color w:val="0d0d0d"/>
              <w:sz w:val="24"/>
              <w:szCs w:val="24"/>
              <w:rtl w:val="0"/>
            </w:rPr>
            <w:t xml:space="preserve">因為不同類型的數據需要不同的視覺表示方式才能有效地傳達信息。以下是一些常見的數據類型及其對應的適當圖表類型：</w:t>
          </w:r>
        </w:sdtContent>
      </w:sdt>
    </w:p>
    <w:p w:rsidR="00000000" w:rsidDel="00000000" w:rsidP="00000000" w:rsidRDefault="00000000" w:rsidRPr="00000000" w14:paraId="000002B5">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29"/>
        </w:sdtPr>
        <w:sdtContent>
          <w:r w:rsidDel="00000000" w:rsidR="00000000" w:rsidRPr="00000000">
            <w:rPr>
              <w:rFonts w:ascii="SimSun" w:cs="SimSun" w:eastAsia="SimSun" w:hAnsi="SimSun"/>
              <w:color w:val="0d0d0d"/>
              <w:sz w:val="24"/>
              <w:szCs w:val="24"/>
              <w:rtl w:val="0"/>
            </w:rPr>
            <w:t xml:space="preserve">單變量數據（Univariate Data）：</w:t>
          </w:r>
        </w:sdtContent>
      </w:sdt>
    </w:p>
    <w:p w:rsidR="00000000" w:rsidDel="00000000" w:rsidP="00000000" w:rsidRDefault="00000000" w:rsidRPr="00000000" w14:paraId="000002B6">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30"/>
        </w:sdtPr>
        <w:sdtContent>
          <w:r w:rsidDel="00000000" w:rsidR="00000000" w:rsidRPr="00000000">
            <w:rPr>
              <w:rFonts w:ascii="SimSun" w:cs="SimSun" w:eastAsia="SimSun" w:hAnsi="SimSun"/>
              <w:color w:val="0d0d0d"/>
              <w:sz w:val="24"/>
              <w:szCs w:val="24"/>
              <w:rtl w:val="0"/>
            </w:rPr>
            <w:t xml:space="preserve">直方圖（Histogram）：用於展示單變量</w:t>
          </w:r>
        </w:sdtContent>
      </w:sdt>
      <w:sdt>
        <w:sdtPr>
          <w:tag w:val="goog_rdk_1031"/>
        </w:sdtPr>
        <w:sdtContent>
          <w:r w:rsidDel="00000000" w:rsidR="00000000" w:rsidRPr="00000000">
            <w:rPr>
              <w:rFonts w:ascii="SimSun" w:cs="SimSun" w:eastAsia="SimSun" w:hAnsi="SimSun"/>
              <w:color w:val="0d0d0d"/>
              <w:sz w:val="24"/>
              <w:szCs w:val="24"/>
              <w:shd w:fill="ff9900" w:val="clear"/>
              <w:rtl w:val="0"/>
            </w:rPr>
            <w:t xml:space="preserve">數據的分布情況</w:t>
          </w:r>
        </w:sdtContent>
      </w:sdt>
      <w:sdt>
        <w:sdtPr>
          <w:tag w:val="goog_rdk_1032"/>
        </w:sdtPr>
        <w:sdtContent>
          <w:r w:rsidDel="00000000" w:rsidR="00000000" w:rsidRPr="00000000">
            <w:rPr>
              <w:rFonts w:ascii="Arial Unicode MS" w:cs="Arial Unicode MS" w:eastAsia="Arial Unicode MS" w:hAnsi="Arial Unicode MS"/>
              <w:color w:val="0d0d0d"/>
              <w:sz w:val="24"/>
              <w:szCs w:val="24"/>
              <w:rtl w:val="0"/>
            </w:rPr>
            <w:t xml:space="preserve">，特別是數值型數據的分布情況。</w:t>
          </w:r>
        </w:sdtContent>
      </w:sdt>
    </w:p>
    <w:p w:rsidR="00000000" w:rsidDel="00000000" w:rsidP="00000000" w:rsidRDefault="00000000" w:rsidRPr="00000000" w14:paraId="000002B7">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33"/>
        </w:sdtPr>
        <w:sdtContent>
          <w:r w:rsidDel="00000000" w:rsidR="00000000" w:rsidRPr="00000000">
            <w:rPr>
              <w:rFonts w:ascii="SimSun" w:cs="SimSun" w:eastAsia="SimSun" w:hAnsi="SimSun"/>
              <w:color w:val="0d0d0d"/>
              <w:sz w:val="24"/>
              <w:szCs w:val="24"/>
              <w:rtl w:val="0"/>
            </w:rPr>
            <w:t xml:space="preserve">餅圖（Pie Chart）：用於</w:t>
          </w:r>
        </w:sdtContent>
      </w:sdt>
      <w:sdt>
        <w:sdtPr>
          <w:tag w:val="goog_rdk_1034"/>
        </w:sdtPr>
        <w:sdtContent>
          <w:r w:rsidDel="00000000" w:rsidR="00000000" w:rsidRPr="00000000">
            <w:rPr>
              <w:rFonts w:ascii="SimSun" w:cs="SimSun" w:eastAsia="SimSun" w:hAnsi="SimSun"/>
              <w:color w:val="0d0d0d"/>
              <w:sz w:val="24"/>
              <w:szCs w:val="24"/>
              <w:shd w:fill="ff9900" w:val="clear"/>
              <w:rtl w:val="0"/>
            </w:rPr>
            <w:t xml:space="preserve">展示類別數據的相對比例</w:t>
          </w:r>
        </w:sdtContent>
      </w:sdt>
      <w:sdt>
        <w:sdtPr>
          <w:tag w:val="goog_rdk_1035"/>
        </w:sdtPr>
        <w:sdtContent>
          <w:r w:rsidDel="00000000" w:rsidR="00000000" w:rsidRPr="00000000">
            <w:rPr>
              <w:rFonts w:ascii="Arial Unicode MS" w:cs="Arial Unicode MS" w:eastAsia="Arial Unicode MS" w:hAnsi="Arial Unicode MS"/>
              <w:color w:val="0d0d0d"/>
              <w:sz w:val="24"/>
              <w:szCs w:val="24"/>
              <w:rtl w:val="0"/>
            </w:rPr>
            <w:t xml:space="preserve">，但需要注意餅圖不適合展示過多類別的數據。</w:t>
          </w:r>
        </w:sdtContent>
      </w:sdt>
    </w:p>
    <w:p w:rsidR="00000000" w:rsidDel="00000000" w:rsidP="00000000" w:rsidRDefault="00000000" w:rsidRPr="00000000" w14:paraId="000002B8">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36"/>
        </w:sdtPr>
        <w:sdtContent>
          <w:r w:rsidDel="00000000" w:rsidR="00000000" w:rsidRPr="00000000">
            <w:rPr>
              <w:rFonts w:ascii="SimSun" w:cs="SimSun" w:eastAsia="SimSun" w:hAnsi="SimSun"/>
              <w:color w:val="0d0d0d"/>
              <w:sz w:val="24"/>
              <w:szCs w:val="24"/>
              <w:rtl w:val="0"/>
            </w:rPr>
            <w:t xml:space="preserve">雙變量數據（Bivariate Data）：</w:t>
          </w:r>
        </w:sdtContent>
      </w:sdt>
    </w:p>
    <w:p w:rsidR="00000000" w:rsidDel="00000000" w:rsidP="00000000" w:rsidRDefault="00000000" w:rsidRPr="00000000" w14:paraId="000002B9">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37"/>
        </w:sdtPr>
        <w:sdtContent>
          <w:r w:rsidDel="00000000" w:rsidR="00000000" w:rsidRPr="00000000">
            <w:rPr>
              <w:rFonts w:ascii="SimSun" w:cs="SimSun" w:eastAsia="SimSun" w:hAnsi="SimSun"/>
              <w:color w:val="0d0d0d"/>
              <w:sz w:val="24"/>
              <w:szCs w:val="24"/>
              <w:rtl w:val="0"/>
            </w:rPr>
            <w:t xml:space="preserve">散點圖（Scatter Plot）：用於展示</w:t>
          </w:r>
        </w:sdtContent>
      </w:sdt>
      <w:sdt>
        <w:sdtPr>
          <w:tag w:val="goog_rdk_1038"/>
        </w:sdtPr>
        <w:sdtContent>
          <w:r w:rsidDel="00000000" w:rsidR="00000000" w:rsidRPr="00000000">
            <w:rPr>
              <w:rFonts w:ascii="SimSun" w:cs="SimSun" w:eastAsia="SimSun" w:hAnsi="SimSun"/>
              <w:color w:val="0d0d0d"/>
              <w:sz w:val="24"/>
              <w:szCs w:val="24"/>
              <w:shd w:fill="ff9900" w:val="clear"/>
              <w:rtl w:val="0"/>
            </w:rPr>
            <w:t xml:space="preserve">兩個變量之間的關係</w:t>
          </w:r>
        </w:sdtContent>
      </w:sdt>
      <w:sdt>
        <w:sdtPr>
          <w:tag w:val="goog_rdk_1039"/>
        </w:sdtPr>
        <w:sdtContent>
          <w:r w:rsidDel="00000000" w:rsidR="00000000" w:rsidRPr="00000000">
            <w:rPr>
              <w:rFonts w:ascii="Arial Unicode MS" w:cs="Arial Unicode MS" w:eastAsia="Arial Unicode MS" w:hAnsi="Arial Unicode MS"/>
              <w:color w:val="0d0d0d"/>
              <w:sz w:val="24"/>
              <w:szCs w:val="24"/>
              <w:rtl w:val="0"/>
            </w:rPr>
            <w:t xml:space="preserve">，可以用顏色或形狀區分不同類別的數據點。</w:t>
          </w:r>
        </w:sdtContent>
      </w:sdt>
    </w:p>
    <w:p w:rsidR="00000000" w:rsidDel="00000000" w:rsidP="00000000" w:rsidRDefault="00000000" w:rsidRPr="00000000" w14:paraId="000002BA">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0"/>
        </w:sdtPr>
        <w:sdtContent>
          <w:r w:rsidDel="00000000" w:rsidR="00000000" w:rsidRPr="00000000">
            <w:rPr>
              <w:rFonts w:ascii="SimSun" w:cs="SimSun" w:eastAsia="SimSun" w:hAnsi="SimSun"/>
              <w:color w:val="0d0d0d"/>
              <w:sz w:val="24"/>
              <w:szCs w:val="24"/>
              <w:rtl w:val="0"/>
            </w:rPr>
            <w:t xml:space="preserve">熱圖（Heatmap）：用於展示</w:t>
          </w:r>
        </w:sdtContent>
      </w:sdt>
      <w:sdt>
        <w:sdtPr>
          <w:tag w:val="goog_rdk_1041"/>
        </w:sdtPr>
        <w:sdtContent>
          <w:r w:rsidDel="00000000" w:rsidR="00000000" w:rsidRPr="00000000">
            <w:rPr>
              <w:rFonts w:ascii="SimSun" w:cs="SimSun" w:eastAsia="SimSun" w:hAnsi="SimSun"/>
              <w:color w:val="0d0d0d"/>
              <w:sz w:val="24"/>
              <w:szCs w:val="24"/>
              <w:shd w:fill="ff9900" w:val="clear"/>
              <w:rtl w:val="0"/>
            </w:rPr>
            <w:t xml:space="preserve">兩個變量之間的相關性</w:t>
          </w:r>
        </w:sdtContent>
      </w:sdt>
      <w:sdt>
        <w:sdtPr>
          <w:tag w:val="goog_rdk_1042"/>
        </w:sdtPr>
        <w:sdtContent>
          <w:r w:rsidDel="00000000" w:rsidR="00000000" w:rsidRPr="00000000">
            <w:rPr>
              <w:rFonts w:ascii="Arial Unicode MS" w:cs="Arial Unicode MS" w:eastAsia="Arial Unicode MS" w:hAnsi="Arial Unicode MS"/>
              <w:color w:val="0d0d0d"/>
              <w:sz w:val="24"/>
              <w:szCs w:val="24"/>
              <w:rtl w:val="0"/>
            </w:rPr>
            <w:t xml:space="preserve">，通常用顏色來表示相關性的程度。</w:t>
          </w:r>
        </w:sdtContent>
      </w:sdt>
    </w:p>
    <w:p w:rsidR="00000000" w:rsidDel="00000000" w:rsidP="00000000" w:rsidRDefault="00000000" w:rsidRPr="00000000" w14:paraId="000002BB">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43"/>
        </w:sdtPr>
        <w:sdtContent>
          <w:r w:rsidDel="00000000" w:rsidR="00000000" w:rsidRPr="00000000">
            <w:rPr>
              <w:rFonts w:ascii="SimSun" w:cs="SimSun" w:eastAsia="SimSun" w:hAnsi="SimSun"/>
              <w:color w:val="0d0d0d"/>
              <w:sz w:val="24"/>
              <w:szCs w:val="24"/>
              <w:rtl w:val="0"/>
            </w:rPr>
            <w:t xml:space="preserve">時間序列數據（Time Series Data）：</w:t>
          </w:r>
        </w:sdtContent>
      </w:sdt>
    </w:p>
    <w:p w:rsidR="00000000" w:rsidDel="00000000" w:rsidP="00000000" w:rsidRDefault="00000000" w:rsidRPr="00000000" w14:paraId="000002BC">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4"/>
        </w:sdtPr>
        <w:sdtContent>
          <w:r w:rsidDel="00000000" w:rsidR="00000000" w:rsidRPr="00000000">
            <w:rPr>
              <w:rFonts w:ascii="SimSun" w:cs="SimSun" w:eastAsia="SimSun" w:hAnsi="SimSun"/>
              <w:color w:val="0d0d0d"/>
              <w:sz w:val="24"/>
              <w:szCs w:val="24"/>
              <w:rtl w:val="0"/>
            </w:rPr>
            <w:t xml:space="preserve">折線圖（Line Chart）：用於</w:t>
          </w:r>
        </w:sdtContent>
      </w:sdt>
      <w:sdt>
        <w:sdtPr>
          <w:tag w:val="goog_rdk_1045"/>
        </w:sdtPr>
        <w:sdtContent>
          <w:r w:rsidDel="00000000" w:rsidR="00000000" w:rsidRPr="00000000">
            <w:rPr>
              <w:rFonts w:ascii="SimSun" w:cs="SimSun" w:eastAsia="SimSun" w:hAnsi="SimSun"/>
              <w:color w:val="0d0d0d"/>
              <w:sz w:val="24"/>
              <w:szCs w:val="24"/>
              <w:shd w:fill="ff9900" w:val="clear"/>
              <w:rtl w:val="0"/>
            </w:rPr>
            <w:t xml:space="preserve">展示時間序列數據的趨勢和變化</w:t>
          </w:r>
        </w:sdtContent>
      </w:sdt>
      <w:sdt>
        <w:sdtPr>
          <w:tag w:val="goog_rdk_1046"/>
        </w:sdtPr>
        <w:sdtContent>
          <w:r w:rsidDel="00000000" w:rsidR="00000000" w:rsidRPr="00000000">
            <w:rPr>
              <w:rFonts w:ascii="Arial Unicode MS" w:cs="Arial Unicode MS" w:eastAsia="Arial Unicode MS" w:hAnsi="Arial Unicode MS"/>
              <w:color w:val="0d0d0d"/>
              <w:sz w:val="24"/>
              <w:szCs w:val="24"/>
              <w:rtl w:val="0"/>
            </w:rPr>
            <w:t xml:space="preserve">，特別適用於長期趨勢的展示。</w:t>
          </w:r>
        </w:sdtContent>
      </w:sdt>
    </w:p>
    <w:p w:rsidR="00000000" w:rsidDel="00000000" w:rsidP="00000000" w:rsidRDefault="00000000" w:rsidRPr="00000000" w14:paraId="000002BD">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47"/>
        </w:sdtPr>
        <w:sdtContent>
          <w:r w:rsidDel="00000000" w:rsidR="00000000" w:rsidRPr="00000000">
            <w:rPr>
              <w:rFonts w:ascii="SimSun" w:cs="SimSun" w:eastAsia="SimSun" w:hAnsi="SimSun"/>
              <w:color w:val="0d0d0d"/>
              <w:sz w:val="24"/>
              <w:szCs w:val="24"/>
              <w:rtl w:val="0"/>
            </w:rPr>
            <w:t xml:space="preserve">面積圖（Area Chart）：與折線圖類似，用於展示時間序列數據的趨勢，但更加</w:t>
          </w:r>
        </w:sdtContent>
      </w:sdt>
      <w:sdt>
        <w:sdtPr>
          <w:tag w:val="goog_rdk_1048"/>
        </w:sdtPr>
        <w:sdtContent>
          <w:r w:rsidDel="00000000" w:rsidR="00000000" w:rsidRPr="00000000">
            <w:rPr>
              <w:rFonts w:ascii="SimSun" w:cs="SimSun" w:eastAsia="SimSun" w:hAnsi="SimSun"/>
              <w:color w:val="0d0d0d"/>
              <w:sz w:val="24"/>
              <w:szCs w:val="24"/>
              <w:shd w:fill="ff9900" w:val="clear"/>
              <w:rtl w:val="0"/>
            </w:rPr>
            <w:t xml:space="preserve">強調區域之間的差異</w:t>
          </w:r>
        </w:sdtContent>
      </w:sdt>
      <w:sdt>
        <w:sdtPr>
          <w:tag w:val="goog_rdk_1049"/>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BE">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50"/>
        </w:sdtPr>
        <w:sdtContent>
          <w:r w:rsidDel="00000000" w:rsidR="00000000" w:rsidRPr="00000000">
            <w:rPr>
              <w:rFonts w:ascii="SimSun" w:cs="SimSun" w:eastAsia="SimSun" w:hAnsi="SimSun"/>
              <w:color w:val="0d0d0d"/>
              <w:sz w:val="24"/>
              <w:szCs w:val="24"/>
              <w:rtl w:val="0"/>
            </w:rPr>
            <w:t xml:space="preserve">多變量數據（Multivariate Data）：</w:t>
          </w:r>
        </w:sdtContent>
      </w:sdt>
    </w:p>
    <w:p w:rsidR="00000000" w:rsidDel="00000000" w:rsidP="00000000" w:rsidRDefault="00000000" w:rsidRPr="00000000" w14:paraId="000002BF">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1"/>
        </w:sdtPr>
        <w:sdtContent>
          <w:r w:rsidDel="00000000" w:rsidR="00000000" w:rsidRPr="00000000">
            <w:rPr>
              <w:rFonts w:ascii="SimSun" w:cs="SimSun" w:eastAsia="SimSun" w:hAnsi="SimSun"/>
              <w:color w:val="0d0d0d"/>
              <w:sz w:val="24"/>
              <w:szCs w:val="24"/>
              <w:rtl w:val="0"/>
            </w:rPr>
            <w:t xml:space="preserve">散點矩陣圖（Scatterplot Matrix）：用於展示</w:t>
          </w:r>
        </w:sdtContent>
      </w:sdt>
      <w:sdt>
        <w:sdtPr>
          <w:tag w:val="goog_rdk_1052"/>
        </w:sdtPr>
        <w:sdtContent>
          <w:r w:rsidDel="00000000" w:rsidR="00000000" w:rsidRPr="00000000">
            <w:rPr>
              <w:rFonts w:ascii="SimSun" w:cs="SimSun" w:eastAsia="SimSun" w:hAnsi="SimSun"/>
              <w:color w:val="0d0d0d"/>
              <w:sz w:val="24"/>
              <w:szCs w:val="24"/>
              <w:shd w:fill="ff9900" w:val="clear"/>
              <w:rtl w:val="0"/>
            </w:rPr>
            <w:t xml:space="preserve">多個變量之間的關係</w:t>
          </w:r>
        </w:sdtContent>
      </w:sdt>
      <w:sdt>
        <w:sdtPr>
          <w:tag w:val="goog_rdk_1053"/>
        </w:sdtPr>
        <w:sdtContent>
          <w:r w:rsidDel="00000000" w:rsidR="00000000" w:rsidRPr="00000000">
            <w:rPr>
              <w:rFonts w:ascii="Arial Unicode MS" w:cs="Arial Unicode MS" w:eastAsia="Arial Unicode MS" w:hAnsi="Arial Unicode MS"/>
              <w:color w:val="0d0d0d"/>
              <w:sz w:val="24"/>
              <w:szCs w:val="24"/>
              <w:rtl w:val="0"/>
            </w:rPr>
            <w:t xml:space="preserve">，</w:t>
          </w:r>
        </w:sdtContent>
      </w:sdt>
      <w:sdt>
        <w:sdtPr>
          <w:tag w:val="goog_rdk_1054"/>
        </w:sdtPr>
        <w:sdtContent>
          <w:r w:rsidDel="00000000" w:rsidR="00000000" w:rsidRPr="00000000">
            <w:rPr>
              <w:rFonts w:ascii="SimSun" w:cs="SimSun" w:eastAsia="SimSun" w:hAnsi="SimSun"/>
              <w:color w:val="0d0d0d"/>
              <w:sz w:val="24"/>
              <w:szCs w:val="24"/>
              <w:shd w:fill="ff9900" w:val="clear"/>
              <w:rtl w:val="0"/>
            </w:rPr>
            <w:t xml:space="preserve">每個格子內是兩個變量的散點圖</w:t>
          </w:r>
        </w:sdtContent>
      </w:sdt>
      <w:sdt>
        <w:sdtPr>
          <w:tag w:val="goog_rdk_1055"/>
        </w:sdtPr>
        <w:sdtContent>
          <w:r w:rsidDel="00000000" w:rsidR="00000000" w:rsidRPr="00000000">
            <w:rPr>
              <w:rFonts w:ascii="Arial Unicode MS" w:cs="Arial Unicode MS" w:eastAsia="Arial Unicode MS" w:hAnsi="Arial Unicode MS"/>
              <w:color w:val="0d0d0d"/>
              <w:sz w:val="24"/>
              <w:szCs w:val="24"/>
              <w:rtl w:val="0"/>
            </w:rPr>
            <w:t xml:space="preserve">。</w:t>
          </w:r>
        </w:sdtContent>
      </w:sdt>
    </w:p>
    <w:p w:rsidR="00000000" w:rsidDel="00000000" w:rsidP="00000000" w:rsidRDefault="00000000" w:rsidRPr="00000000" w14:paraId="000002C0">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6"/>
        </w:sdtPr>
        <w:sdtContent>
          <w:r w:rsidDel="00000000" w:rsidR="00000000" w:rsidRPr="00000000">
            <w:rPr>
              <w:rFonts w:ascii="SimSun" w:cs="SimSun" w:eastAsia="SimSun" w:hAnsi="SimSun"/>
              <w:color w:val="0d0d0d"/>
              <w:sz w:val="24"/>
              <w:szCs w:val="24"/>
              <w:rtl w:val="0"/>
            </w:rPr>
            <w:t xml:space="preserve">雷達圖（Radar Chart）：用於展示多個變量之間的相對關係，特別適用於比較多個類別的數據。</w:t>
          </w:r>
        </w:sdtContent>
      </w:sdt>
    </w:p>
    <w:p w:rsidR="00000000" w:rsidDel="00000000" w:rsidP="00000000" w:rsidRDefault="00000000" w:rsidRPr="00000000" w14:paraId="000002C1">
      <w:pPr>
        <w:numPr>
          <w:ilvl w:val="0"/>
          <w:numId w:val="40"/>
        </w:numPr>
        <w:pBdr>
          <w:top w:color="e3e3e3" w:space="0" w:sz="0" w:val="none"/>
          <w:left w:color="e3e3e3" w:space="0" w:sz="0" w:val="none"/>
          <w:bottom w:color="e3e3e3" w:space="0" w:sz="0" w:val="none"/>
          <w:right w:color="e3e3e3" w:space="0" w:sz="0" w:val="none"/>
          <w:between w:color="e3e3e3" w:space="0" w:sz="0" w:val="none"/>
        </w:pBdr>
        <w:shd w:fill="ffffff" w:val="clear"/>
        <w:ind w:left="720" w:hanging="360"/>
      </w:pPr>
      <w:sdt>
        <w:sdtPr>
          <w:tag w:val="goog_rdk_1057"/>
        </w:sdtPr>
        <w:sdtContent>
          <w:r w:rsidDel="00000000" w:rsidR="00000000" w:rsidRPr="00000000">
            <w:rPr>
              <w:rFonts w:ascii="SimSun" w:cs="SimSun" w:eastAsia="SimSun" w:hAnsi="SimSun"/>
              <w:color w:val="0d0d0d"/>
              <w:sz w:val="24"/>
              <w:szCs w:val="24"/>
              <w:rtl w:val="0"/>
            </w:rPr>
            <w:t xml:space="preserve">地理數據（Geospatial Data）：</w:t>
          </w:r>
        </w:sdtContent>
      </w:sdt>
    </w:p>
    <w:p w:rsidR="00000000" w:rsidDel="00000000" w:rsidP="00000000" w:rsidRDefault="00000000" w:rsidRPr="00000000" w14:paraId="000002C2">
      <w:pPr>
        <w:numPr>
          <w:ilvl w:val="1"/>
          <w:numId w:val="40"/>
        </w:numPr>
        <w:pBdr>
          <w:top w:color="e3e3e3" w:space="0" w:sz="0" w:val="none"/>
          <w:left w:color="e3e3e3" w:space="0" w:sz="0" w:val="none"/>
          <w:bottom w:color="e3e3e3" w:space="0" w:sz="0" w:val="none"/>
          <w:right w:color="e3e3e3" w:space="0" w:sz="0" w:val="none"/>
          <w:between w:color="e3e3e3" w:space="0" w:sz="0" w:val="none"/>
        </w:pBdr>
        <w:ind w:left="1440" w:hanging="360"/>
      </w:pPr>
      <w:sdt>
        <w:sdtPr>
          <w:tag w:val="goog_rdk_1058"/>
        </w:sdtPr>
        <w:sdtContent>
          <w:r w:rsidDel="00000000" w:rsidR="00000000" w:rsidRPr="00000000">
            <w:rPr>
              <w:rFonts w:ascii="SimSun" w:cs="SimSun" w:eastAsia="SimSun" w:hAnsi="SimSun"/>
              <w:color w:val="0d0d0d"/>
              <w:sz w:val="24"/>
              <w:szCs w:val="24"/>
              <w:rtl w:val="0"/>
            </w:rPr>
            <w:t xml:space="preserve">地圖（Map）：用於展示地理數據的分布情況，可以使用不同顏色或大小來表示不同的數值或類別。</w:t>
          </w:r>
        </w:sdtContent>
      </w:sdt>
    </w:p>
    <w:p w:rsidR="00000000" w:rsidDel="00000000" w:rsidP="00000000" w:rsidRDefault="00000000" w:rsidRPr="00000000" w14:paraId="000002C3">
      <w:pPr>
        <w:ind w:left="0" w:firstLine="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imSun"/>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5">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8">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lvl w:ilvl="0">
      <w:start w:val="1"/>
      <w:numFmt w:val="decimal"/>
      <w:lvlText w:val="%1."/>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rFonts w:ascii="Roboto" w:cs="Roboto" w:eastAsia="Roboto" w:hAnsi="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rFonts w:ascii="Roboto" w:cs="Roboto" w:eastAsia="Roboto" w:hAnsi="Roboto"/>
        <w:color w:val="0d0d0d"/>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20" Type="http://schemas.openxmlformats.org/officeDocument/2006/relationships/image" Target="media/image2.png"/><Relationship Id="rId42" Type="http://schemas.openxmlformats.org/officeDocument/2006/relationships/image" Target="media/image8.png"/><Relationship Id="rId41" Type="http://schemas.openxmlformats.org/officeDocument/2006/relationships/image" Target="media/image7.png"/><Relationship Id="rId22" Type="http://schemas.openxmlformats.org/officeDocument/2006/relationships/image" Target="media/image35.png"/><Relationship Id="rId44" Type="http://schemas.openxmlformats.org/officeDocument/2006/relationships/image" Target="media/image13.png"/><Relationship Id="rId21" Type="http://schemas.openxmlformats.org/officeDocument/2006/relationships/image" Target="media/image11.png"/><Relationship Id="rId43" Type="http://schemas.openxmlformats.org/officeDocument/2006/relationships/image" Target="media/image5.png"/><Relationship Id="rId24" Type="http://schemas.openxmlformats.org/officeDocument/2006/relationships/image" Target="media/image26.png"/><Relationship Id="rId23" Type="http://schemas.openxmlformats.org/officeDocument/2006/relationships/image" Target="media/image15.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32.png"/><Relationship Id="rId25" Type="http://schemas.openxmlformats.org/officeDocument/2006/relationships/image" Target="media/image9.png"/><Relationship Id="rId28" Type="http://schemas.openxmlformats.org/officeDocument/2006/relationships/image" Target="media/image18.png"/><Relationship Id="rId27" Type="http://schemas.openxmlformats.org/officeDocument/2006/relationships/image" Target="media/image28.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6.png"/><Relationship Id="rId7" Type="http://schemas.openxmlformats.org/officeDocument/2006/relationships/image" Target="media/image38.png"/><Relationship Id="rId8" Type="http://schemas.openxmlformats.org/officeDocument/2006/relationships/image" Target="media/image1.png"/><Relationship Id="rId31" Type="http://schemas.openxmlformats.org/officeDocument/2006/relationships/image" Target="media/image12.png"/><Relationship Id="rId30" Type="http://schemas.openxmlformats.org/officeDocument/2006/relationships/hyperlink" Target="https://kknews.cc/zh-tw/code/ax2xkox.html" TargetMode="External"/><Relationship Id="rId11" Type="http://schemas.openxmlformats.org/officeDocument/2006/relationships/image" Target="media/image24.png"/><Relationship Id="rId33" Type="http://schemas.openxmlformats.org/officeDocument/2006/relationships/image" Target="media/image16.png"/><Relationship Id="rId10" Type="http://schemas.openxmlformats.org/officeDocument/2006/relationships/image" Target="media/image3.png"/><Relationship Id="rId32" Type="http://schemas.openxmlformats.org/officeDocument/2006/relationships/image" Target="media/image17.png"/><Relationship Id="rId13" Type="http://schemas.openxmlformats.org/officeDocument/2006/relationships/image" Target="media/image37.png"/><Relationship Id="rId35" Type="http://schemas.openxmlformats.org/officeDocument/2006/relationships/image" Target="media/image23.png"/><Relationship Id="rId12" Type="http://schemas.openxmlformats.org/officeDocument/2006/relationships/image" Target="media/image33.png"/><Relationship Id="rId34" Type="http://schemas.openxmlformats.org/officeDocument/2006/relationships/image" Target="media/image10.png"/><Relationship Id="rId15" Type="http://schemas.openxmlformats.org/officeDocument/2006/relationships/image" Target="media/image27.png"/><Relationship Id="rId37" Type="http://schemas.openxmlformats.org/officeDocument/2006/relationships/image" Target="media/image19.png"/><Relationship Id="rId14" Type="http://schemas.openxmlformats.org/officeDocument/2006/relationships/image" Target="media/image34.png"/><Relationship Id="rId36" Type="http://schemas.openxmlformats.org/officeDocument/2006/relationships/image" Target="media/image20.png"/><Relationship Id="rId17" Type="http://schemas.openxmlformats.org/officeDocument/2006/relationships/image" Target="media/image29.png"/><Relationship Id="rId39" Type="http://schemas.openxmlformats.org/officeDocument/2006/relationships/image" Target="media/image31.png"/><Relationship Id="rId16" Type="http://schemas.openxmlformats.org/officeDocument/2006/relationships/image" Target="media/image4.png"/><Relationship Id="rId38" Type="http://schemas.openxmlformats.org/officeDocument/2006/relationships/image" Target="media/image25.png"/><Relationship Id="rId19" Type="http://schemas.openxmlformats.org/officeDocument/2006/relationships/image" Target="media/image21.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lmTb0HiFYdnh0tBLlsv+ZEjY1w==">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Gh8KAzEwMhIYChYIB0ISEhBBcmlhbCBVbmljb2RlIE1TGh8KAzEwMxIYChYIB0ISEhBBcmlhbCBVbmljb2RlIE1TGh8KAzEwNBIYChYIB0ISEhBBcmlhbCBVbmljb2RlIE1TGh8KAzEwNRIYChYIB0ISEhBBcmlhbCBVbmljb2RlIE1TGh8KAzEwNhIYChYIB0ISEhBBcmlhbCBVbmljb2RlIE1TGh8KAzEwNxIYChYIB0ISEhBBcmlhbCBVbmljb2RlIE1TGh8KAzEwOBIYChYIB0ISEhBBcmlhbCBVbmljb2RlIE1TGh8KAzEwORIYChYIB0ISEhBBcmlhbCBVbmljb2RlIE1TGh8KAzExMBIYChYIB0ISEhBBcmlhbCBVbmljb2RlIE1TGh8KAzExMRIYChYIB0ISEhBBcmlhbCBVbmljb2RlIE1TGh8KAzExMhIYChYIB0ISEhBBcmlhbCBVbmljb2RlIE1TGh8KAzExMxIYChYIB0ISEhBBcmlhbCBVbmljb2RlIE1TGh8KAzExNBIYChYIB0ISEhBBcmlhbCBVbmljb2RlIE1TGh8KAzExNRIYChYIB0ISEhBBcmlhbCBVbmljb2RlIE1TGh8KAzExNhIYChYIB0ISEhBBcmlhbCBVbmljb2RlIE1TGh8KAzExNxIYChYIB0ISEhBBcmlhbCBVbmljb2RlIE1TGh8KAzExOBIYChYIB0ISEhBBcmlhbCBVbmljb2RlIE1TGh8KAzExORIYChYIB0ISEhBBcmlhbCBVbmljb2RlIE1TGh8KAzEyMBIYChYIB0ISEhBBcmlhbCBVbmljb2RlIE1TGh8KAzEyMRIYChYIB0ISEhBBcmlhbCBVbmljb2RlIE1TGh8KAzEyMhIYChYIB0ISEhBBcmlhbCBVbmljb2RlIE1TGh8KAzEyMxIYChYIB0ISEhBBcmlhbCBVbmljb2RlIE1TGh8KAzEyNBIYChYIB0ISEhBBcmlhbCBVbmljb2RlIE1TGh8KAzEyNRIYChYIB0ISEhBBcmlhbCBVbmljb2RlIE1TGh8KAzEyNhIYChYIB0ISEhBBcmlhbCBVbmljb2RlIE1TGh8KAzEyNxIYChYIB0ISEhBBcmlhbCBVbmljb2RlIE1TGh8KAzEyOBIYChYIB0ISEhBBcmlhbCBVbmljb2RlIE1TGh0KAzEyORIWChQIB0IQCgZSb2JvdG8SBlNpbVN1bhodCgMxMzASFgoUCAdCEAoGUm9ib3RvEgZTaW1TdW4aJwoDMTMxEiAKHggHQhoKBlJvYm90bxIQQXJpYWwgVW5pY29kZSBNUxodCgMxMzISFgoUCAdCEAoGUm9ib3RvEgZTaW1TdW4aJwoDMTMzEiAKHggHQhoKBlJvYm90bxIQQXJpYWwgVW5pY29kZSBNUxodCgMxMzQSFgoUCAdCEAoGUm9ib3RvEgZTaW1TdW4aJwoDMTM1EiAKHggHQhoKBlJvYm90bxIQQXJpYWwgVW5pY29kZSBNUxodCgMxMzYSFgoUCAdCEAoGUm9ib3RvEgZTaW1TdW4aHQoDMTM3EhYKFAgHQhAKBlJvYm90bxIGU2ltU3VuGh0KAzEzOBIWChQIB0IQCgZSb2JvdG8SBlNpbVN1bhonCgMxMzkSIAoeCAdCGgoGUm9ib3RvEhBBcmlhbCBVbmljb2RlIE1TGh0KAzE0MBIWChQIB0IQCgZSb2JvdG8SBlNpbVN1bhonCgMxNDESIAoeCAdCGgoGUm9ib3RvEhBBcmlhbCBVbmljb2RlIE1TGh0KAzE0MhIWChQIB0IQCgZSb2JvdG8SBlNpbVN1bhodCgMxNDMSFgoUCAdCEAoGUm9ib3RvEgZTaW1TdW4aHQoDMTQ0EhYKFAgHQhAKBlJvYm90bxIGU2ltU3VuGicKAzE0NRIgCh4IB0IaCgZSb2JvdG8SEEFyaWFsIFVuaWNvZGUgTVMaHQoDMTQ2EhYKFAgHQhAKBlJvYm90bxIGU2ltU3VuGh0KAzE0NxIWChQIB0IQCgZSb2JvdG8SBlNpbVN1bhodCgMxNDgSFgoUCAdCEAoGUm9ib3RvEgZTaW1TdW4aHQoDMTQ5EhYKFAgHQhAKBlJvYm90bxIGU2ltU3VuGh0KAzE1MBIWChQIB0IQCgZSb2JvdG8SBlNpbVN1bhodCgMxNTESFgoUCAdCEAoGUm9ib3RvEgZTaW1TdW4aHQoDMTUyEhYKFAgHQhAKBlJvYm90bxIGU2ltU3VuGh8KAzE1MxIYChYIB0ISEhBBcmlhbCBVbmljb2RlIE1TGh0KAzE1NBIWChQIB0IQCgZSb2JvdG8SBlNpbVN1bhodCgMxNTUSFgoUCAdCEAoGUm9ib3RvEgZTaW1TdW4aJwoDMTU2EiAKHggHQhoKBlJvYm90bxIQQXJpYWwgVW5pY29kZSBNUxodCgMxNTcSFgoUCAdCEAoGUm9ib3RvEgZTaW1TdW4aHQoDMTU4EhYKFAgHQhAKBlJvYm90bxIGU2ltU3VuGh0KAzE1ORIWChQIB0IQCgZSb2JvdG8SBlNpbVN1bhonCgMxNjASIAoeCAdCGgoGUm9ib3RvEhBBcmlhbCBVbmljb2RlIE1TGh0KAzE2MRIWChQIB0IQCgZSb2JvdG8SBlNpbVN1bhonCgMxNjISIAoeCAdCGgoGUm9ib3RvEhBBcmlhbCBVbmljb2RlIE1TGh0KAzE2MxIWChQIB0IQCgZSb2JvdG8SBlNpbVN1bhodCgMxNjQSFgoUCAdCEAoGUm9ib3RvEgZTaW1TdW4aHQoDMTY1EhYKFAgHQhAKBlJvYm90bxIGU2ltU3VuGicKAzE2NhIgCh4IB0IaCgZSb2JvdG8SEEFyaWFsIFVuaWNvZGUgTVMaHQoDMTY3EhYKFAgHQhAKBlJvYm90bxIGU2ltU3VuGicKAzE2OBIgCh4IB0IaCgZSb2JvdG8SEEFyaWFsIFVuaWNvZGUgTVMaHQoDMTY5EhYKFAgHQhAKBlJvYm90bxIGU2ltU3VuGh0KAzE3MBIWChQIB0IQCgZSb2JvdG8SBlNpbVN1bhodCgMxNzESFgoUCAdCEAoGUm9ib3RvEgZTaW1TdW4aJwoDMTcyEiAKHggHQhoKBlJvYm90bxIQQXJpYWwgVW5pY29kZSBNUxodCgMxNzMSFgoUCAdCEAoGUm9ib3RvEgZTaW1TdW4aHQoDMTc0EhYKFAgHQhAKBlJvYm90bxIGU2ltU3VuGh0KAzE3NRIWChQIB0IQCgZSb2JvdG8SBlNpbVN1bhodCgMxNzYSFgoUCAdCEAoGUm9ib3RvEgZTaW1TdW4aHQoDMTc3EhYKFAgHQhAKBlJvYm90bxIGU2ltU3VuGicKAzE3OBIgCh4IB0IaCgZSb2JvdG8SEEFyaWFsIFVuaWNvZGUgTVMaHQoDMTc5EhYKFAgHQhAKBlJvYm90bxIGU2ltU3VuGh0KAzE4MBIWChQIB0IQCgZSb2JvdG8SBlNpbVN1bhonCgMxODESIAoeCAdCGgoGUm9ib3RvEhBBcmlhbCBVbmljb2RlIE1TGh0KAzE4MhIWChQIB0IQCgZSb2JvdG8SBlNpbVN1bhofCgMxODMSGAoWCAdCEhIQQXJpYWwgVW5pY29kZSBNUxofCgMxODQSGAoWCAdCEhIQQXJpYWwgVW5pY29kZSBNUxofCgMxODUSGAoWCAdCEhIQQXJpYWwgVW5pY29kZSBNUxofCgMxODYSGAoWCAdCEhIQQXJpYWwgVW5pY29kZSBNUxofCgMxODcSGAoWCAdCEhIQQXJpYWwgVW5pY29kZSBNUxodCgMxODgSFgoUCAdCEAoGUm9ib3RvEgZTaW1TdW4aHQoDMTg5EhYKFAgHQhAKBlJvYm90bxIGU2ltU3VuGh0KAzE5MBIWChQIB0IQCgZSb2JvdG8SBlNpbVN1bhodCgMxOTESFgoUCAdCEAoGUm9ib3RvEgZTaW1TdW4aHQoDMTkyEhYKFAgHQhAKBlJvYm90bxIGU2ltU3VuGh0KAzE5MxIWChQIB0IQCgZSb2JvdG8SBlNpbVN1bhonCgMxOTQSIAoeCAdCGgoGUm9ib3RvEhBBcmlhbCBVbmljb2RlIE1TGh0KAzE5NRIWChQIB0IQCgZSb2JvdG8SBlNpbVN1bhonCgMxOTYSIAoeCAdCGgoGUm9ib3RvEhBBcmlhbCBVbmljb2RlIE1TGh0KAzE5NxIWChQIB0IQCgZSb2JvdG8SBlNpbVN1bhodCgMxOTgSFgoUCAdCEAoGUm9ib3RvEgZTaW1TdW4aHQoDMTk5EhYKFAgHQhAKBlJvYm90bxIGU2ltU3VuGicKAzIwMBIgCh4IB0IaCgZSb2JvdG8SEEFyaWFsIFVuaWNvZGUgTVMaHQoDMjAxEhYKFAgHQhAKBlJvYm90bxIGU2ltU3VuGh0KAzIwMhIWChQIB0IQCgZSb2JvdG8SBlNpbVN1bhonCgMyMDMSIAoeCAdCGgoGUm9ib3RvEhBBcmlhbCBVbmljb2RlIE1TGh0KAzIwNBIWChQIB0IQCgZSb2JvdG8SBlNpbVN1bhonCgMyMDUSIAoeCAdCGgoGUm9ib3RvEhBBcmlhbCBVbmljb2RlIE1TGh0KAzIwNhIWChQIB0IQCgZSb2JvdG8SBlNpbVN1bhodCgMyMDcSFgoUCAdCEAoGUm9ib3RvEgZTaW1TdW4aJwoDMjA4EiAKHggHQhoKBlJvYm90bxIQQXJpYWwgVW5pY29kZSBNUxofCgMyMDkSGAoWCAdCEhIQQXJpYWwgVW5pY29kZSBNUxodCgMyMTASFgoUCAdCEAoGUm9ib3RvEgZTaW1TdW4aHQoDMjExEhYKFAgHQhAKBlJvYm90bxIGU2ltU3VuGh0KAzIxMhIWChQIB0IQCgZSb2JvdG8SBlNpbVN1bhodCgMyMTMSFgoUCAdCEAoGUm9ib3RvEgZTaW1TdW4aHQoDMjE0EhYKFAgHQhAKBlJvYm90bxIGU2ltU3VuGh8KAzIxNRIYChYIB0ISEhBBcmlhbCBVbmljb2RlIE1TGh0KAzIxNhIWChQIB0IQCgZSb2JvdG8SBlNpbVN1bhodCgMyMTcSFgoUCAdCEAoGUm9ib3RvEgZTaW1TdW4aHQoDMjE4EhYKFAgHQhAKBlJvYm90bxIGU2ltU3VuGh0KAzIxORIWChQIB0IQCgZSb2JvdG8SBlNpbVN1bhodCgMyMjASFgoUCAdCEAoGUm9ib3RvEgZTaW1TdW4aHQoDMjIxEhYKFAgHQhAKBlJvYm90bxIGU2ltU3VuGh0KAzIyMhIWChQIB0IQCgZSb2JvdG8SBlNpbVN1bhodCgMyMjMSFgoUCAdCEAoGUm9ib3RvEgZTaW1TdW4aHQoDMjI0EhYKFAgHQhAKBlJvYm90bxIGU2ltU3VuGh0KAzIyNRIWChQIB0IQCgZSb2JvdG8SBlNpbVN1bhodCgMyMjYSFgoUCAdCEAoGUm9ib3RvEgZTaW1TdW4aHQoDMjI3EhYKFAgHQhAKBlJvYm90bxIGU2ltU3VuGh0KAzIyOBIWChQIB0IQCgZSb2JvdG8SBlNpbVN1bhodCgMyMjkSFgoUCAdCEAoGUm9ib3RvEgZTaW1TdW4aHwoDMjMwEhgKFggHQhISEEFyaWFsIFVuaWNvZGUgTVMaHQoDMjMxEhYKFAgHQhAKBlJvYm90bxIGU2ltU3VuGh0KAzIzMhIWChQIB0IQCgZSb2JvdG8SBlNpbVN1bhonCgMyMzMSIAoeCAdCGgoGUm9ib3RvEhBBcmlhbCBVbmljb2RlIE1TGh0KAzIzNBIWChQIB0IQCgZSb2JvdG8SBlNpbVN1bhonCgMyMzUSIAoeCAdCGgoGUm9ib3RvEhBBcmlhbCBVbmljb2RlIE1TGh0KAzIzNhIWChQIB0IQCgZSb2JvdG8SBlNpbVN1bhonCgMyMzcSIAoeCAdCGgoGUm9ib3RvEhBBcmlhbCBVbmljb2RlIE1TGh0KAzIzOBIWChQIB0IQCgZSb2JvdG8SBlNpbVN1bhodCgMyMzkSFgoUCAdCEAoGUm9ib3RvEgZTaW1TdW4aJwoDMjQwEiAKHggHQhoKBlJvYm90bxIQQXJpYWwgVW5pY29kZSBNUxodCgMyNDESFgoUCAdCEAoGUm9ib3RvEgZTaW1TdW4aJwoDMjQyEiAKHggHQhoKBlJvYm90bxIQQXJpYWwgVW5pY29kZSBNUxodCgMyNDMSFgoUCAdCEAoGUm9ib3RvEgZTaW1TdW4aJwoDMjQ0EiAKHggHQhoKBlJvYm90bxIQQXJpYWwgVW5pY29kZSBNUxodCgMyNDUSFgoUCAdCEAoGUm9ib3RvEgZTaW1TdW4aJwoDMjQ2EiAKHggHQhoKBlJvYm90bxIQQXJpYWwgVW5pY29kZSBNUxodCgMyNDcSFgoUCAdCEAoGUm9ib3RvEgZTaW1TdW4aHQoDMjQ4EhYKFAgHQhAKBlJvYm90bxIGU2ltU3VuGicKAzI0ORIgCh4IB0IaCgZSb2JvdG8SEEFyaWFsIFVuaWNvZGUgTVMaHwoDMjUwEhgKFggHQhISEEFyaWFsIFVuaWNvZGUgTVMaHQoDMjUxEhYKFAgHQhAKBlJvYm90bxIGU2ltU3VuGh0KAzI1MhIWChQIB0IQCgZSb2JvdG8SBlNpbVN1bhodCgMyNTMSFgoUCAdCEAoGUm9ib3RvEgZTaW1TdW4aHQoDMjU0EhYKFAgHQhAKBlJvYm90bxIGU2ltU3VuGh0KAzI1NRIWChQIB0IQCgZSb2JvdG8SBlNpbVN1bhodCgMyNTYSFgoUCAdCEAoGUm9ib3RvEgZTaW1TdW4aHQoDMjU3EhYKFAgHQhAKBlJvYm90bxIGU2ltU3VuGh0KAzI1OBIWChQIB0IQCgZSb2JvdG8SBlNpbVN1bhonCgMyNTkSIAoeCAdCGgoGUm9ib3RvEhBBcmlhbCBVbmljb2RlIE1TGh0KAzI2MBIWChQIB0IQCgZSb2JvdG8SBlNpbVN1bhonCgMyNjESIAoeCAdCGgoGUm9ib3RvEhBBcmlhbCBVbmljb2RlIE1TGh8KAzI2MhIYChYIB0ISEhBBcmlhbCBVbmljb2RlIE1TGh8KAzI2MxIYChYIB0ISEhBBcmlhbCBVbmljb2RlIE1TGh8KAzI2NBIYChYIB0ISEhBBcmlhbCBVbmljb2RlIE1TGh8KAzI2NRIYChYIB0ISEhBBcmlhbCBVbmljb2RlIE1TGh8KAzI2NhIYChYIB0ISEhBBcmlhbCBVbmljb2RlIE1TGh8KAzI2NxIYChYIB0ISEhBBcmlhbCBVbmljb2RlIE1TGh8KAzI2OBIYChYIB0ISEhBBcmlhbCBVbmljb2RlIE1TGh8KAzI2ORIYChYIB0ISEhBBcmlhbCBVbmljb2RlIE1TGh8KAzI3MBIYChYIB0ISEhBBcmlhbCBVbmljb2RlIE1TGh8KAzI3MRIYChYIB0ISEhBBcmlhbCBVbmljb2RlIE1TGh8KAzI3MhIYChYIB0ISEhBBcmlhbCBVbmljb2RlIE1TGh8KAzI3MxIYChYIB0ISEhBBcmlhbCBVbmljb2RlIE1TGh8KAzI3NBIYChYIB0ISEhBBcmlhbCBVbmljb2RlIE1TGh8KAzI3NRIYChYIB0ISEhBBcmlhbCBVbmljb2RlIE1TGh8KAzI3NhIYChYIB0ISEhBBcmlhbCBVbmljb2RlIE1TGh8KAzI3NxIYChYIB0ISEhBBcmlhbCBVbmljb2RlIE1TGh8KAzI3OBIYChYIB0ISEhBBcmlhbCBVbmljb2RlIE1TGh8KAzI3ORIYChYIB0ISEhBBcmlhbCBVbmljb2RlIE1TGh0KAzI4MBIWChQIB0IQCgZSb2JvdG8SBlNpbVN1bhofCgMyODESGAoWCAdCEhIQQXJpYWwgVW5pY29kZSBNUxofCgMyODISGAoWCAdCEhIQQXJpYWwgVW5pY29kZSBNUxofCgMyODMSGAoWCAdCEhIQQXJpYWwgVW5pY29kZSBNUxofCgMyODQSGAoWCAdCEhIQQXJpYWwgVW5pY29kZSBNUxofCgMyODUSGAoWCAdCEhIQQXJpYWwgVW5pY29kZSBNUxofCgMyODYSGAoWCAdCEhIQQXJpYWwgVW5pY29kZSBNUxofCgMyODcSGAoWCAdCEhIQQXJpYWwgVW5pY29kZSBNUxofCgMyODgSGAoWCAdCEhIQQXJpYWwgVW5pY29kZSBNUxofCgMyODkSGAoWCAdCEhIQQXJpYWwgVW5pY29kZSBNUxofCgMyOTASGAoWCAdCEhIQQXJpYWwgVW5pY29kZSBNUxofCgMyOTESGAoWCAdCEhIQQXJpYWwgVW5pY29kZSBNUxofCgMyOTISGAoWCAdCEhIQQXJpYWwgVW5pY29kZSBNUxofCgMyOTMSGAoWCAdCEhIQQXJpYWwgVW5pY29kZSBNUxofCgMyOTQSGAoWCAdCEhIQQXJpYWwgVW5pY29kZSBNUxofCgMyOTUSGAoWCAdCEhIQQXJpYWwgVW5pY29kZSBNUxofCgMyOTYSGAoWCAdCEhIQQXJpYWwgVW5pY29kZSBNUxofCgMyOTcSGAoWCAdCEhIQQXJpYWwgVW5pY29kZSBNUxofCgMyOTgSGAoWCAdCEhIQQXJpYWwgVW5pY29kZSBNUxofCgMyOTkSGAoWCAdCEhIQQXJpYWwgVW5pY29kZSBNUxofCgMzMDASGAoWCAdCEhIQQXJpYWwgVW5pY29kZSBNUxofCgMzMDESGAoWCAdCEhIQQXJpYWwgVW5pY29kZSBNUxofCgMzMDISGAoWCAdCEhIQQXJpYWwgVW5pY29kZSBNUxofCgMzMDMSGAoWCAdCEhIQQXJpYWwgVW5pY29kZSBNUxofCgMzMDQSGAoWCAdCEhIQQXJpYWwgVW5pY29kZSBNUxofCgMzMDUSGAoWCAdCEhIQQXJpYWwgVW5pY29kZSBNUxofCgMzMDYSGAoWCAdCEhIQQXJpYWwgVW5pY29kZSBNUxofCgMzMDcSGAoWCAdCEhIQQXJpYWwgVW5pY29kZSBNUxofCgMzMDgSGAoWCAdCEhIQQXJpYWwgVW5pY29kZSBNUxofCgMzMDkSGAoWCAdCEhIQQXJpYWwgVW5pY29kZSBNUxofCgMzMTASGAoWCAdCEhIQQXJpYWwgVW5pY29kZSBNUxofCgMzMTESGAoWCAdCEhIQQXJpYWwgVW5pY29kZSBNUxodCgMzMTISFgoUCAdCEAoGUm9ib3RvEgZTaW1TdW4aHQoDMzEzEhYKFAgHQhAKBlJvYm90bxIGU2ltU3VuGh0KAzMxNBIWChQIB0IQCgZSb2JvdG8SBlNpbVN1bhodCgMzMTUSFgoUCAdCEAoGUm9ib3RvEgZTaW1TdW4aHQoDMzE2EhYKFAgHQhAKBlJvYm90bxIGU2ltU3VuGicKAzMxNxIgCh4IB0IaCgZSb2JvdG8SEEFyaWFsIFVuaWNvZGUgTVMaHQoDMzE4EhYKFAgHQhAKBlJvYm90bxIGU2ltU3VuGicKAzMxORIgCh4IB0IaCgZSb2JvdG8SEEFyaWFsIFVuaWNvZGUgTVMaHQoDMzIwEhYKFAgHQhAKBlJvYm90bxIGU2ltU3VuGh0KAzMyMRIWChQIB0IQCgZSb2JvdG8SBlNpbVN1bhodCgMzMjISFgoUCAdCEAoGUm9ib3RvEgZTaW1TdW4aHQoDMzIzEhYKFAgHQhAKBlJvYm90bxIGU2ltU3VuGicKAzMyNBIgCh4IB0IaCgZSb2JvdG8SEEFyaWFsIFVuaWNvZGUgTVMaHQoDMzI1EhYKFAgHQhAKBlJvYm90bxIGU2ltU3VuGh0KAzMyNhIWChQIB0IQCgZSb2JvdG8SBlNpbVN1bhodCgMzMjcSFgoUCAdCEAoGUm9ib3RvEgZTaW1TdW4aHQoDMzI4EhYKFAgHQhAKBlJvYm90bxIGU2ltU3VuGh0KAzMyORIWChQIB0IQCgZSb2JvdG8SBlNpbVN1bhodCgMzMzASFgoUCAdCEAoGUm9ib3RvEgZTaW1TdW4aHQoDMzMxEhYKFAgHQhAKBlJvYm90bxIGU2ltU3VuGh0KAzMzMhIWChQIB0IQCgZSb2JvdG8SBlNpbVN1bhodCgMzMzMSFgoUCAdCEAoGUm9ib3RvEgZTaW1TdW4aHQoDMzM0EhYKFAgHQhAKBlJvYm90bxIGU2ltU3VuGh0KAzMzNRIWChQIB0IQCgZSb2JvdG8SBlNpbVN1bhofCgMzMzYSGAoWCAdCEhIQQXJpYWwgVW5pY29kZSBNUxofCgMzMzcSGAoWCAdCEhIQQXJpYWwgVW5pY29kZSBNUxofCgMzMzgSGAoWCAdCEhIQQXJpYWwgVW5pY29kZSBNUxofCgMzMzkSGAoWCAdCEhIQQXJpYWwgVW5pY29kZSBNUxofCgMzNDASGAoWCAdCEhIQQXJpYWwgVW5pY29kZSBNUxofCgMzNDESGAoWCAdCEhIQQXJpYWwgVW5pY29kZSBNUxofCgMzNDISGAoWCAdCEhIQQXJpYWwgVW5pY29kZSBNUxofCgMzNDMSGAoWCAdCEhIQQXJpYWwgVW5pY29kZSBNUxofCgMzNDQSGAoWCAdCEhIQQXJpYWwgVW5pY29kZSBNUxofCgMzNDUSGAoWCAdCEhIQQXJpYWwgVW5pY29kZSBNUxofCgMzNDYSGAoWCAdCEhIQQXJpYWwgVW5pY29kZSBNUxofCgMzNDcSGAoWCAdCEhIQQXJpYWwgVW5pY29kZSBNUxofCgMzNDgSGAoWCAdCEhIQQXJpYWwgVW5pY29kZSBNUxofCgMzNDkSGAoWCAdCEhIQQXJpYWwgVW5pY29kZSBNUxofCgMzNTASGAoWCAdCEhIQQXJpYWwgVW5pY29kZSBNUxofCgMzNTESGAoWCAdCEhIQQXJpYWwgVW5pY29kZSBNUxofCgMzNTISGAoWCAdCEhIQQXJpYWwgVW5pY29kZSBNUxofCgMzNTMSGAoWCAdCEhIQQXJpYWwgVW5pY29kZSBNUxofCgMzNTQSGAoWCAdCEhIQQXJpYWwgVW5pY29kZSBNUxofCgMzNTUSGAoWCAdCEhIQQXJpYWwgVW5pY29kZSBNUxofCgMzNTYSGAoWCAdCEhIQQXJpYWwgVW5pY29kZSBNUxofCgMzNTcSGAoWCAdCEhIQQXJpYWwgVW5pY29kZSBNUxofCgMzNTgSGAoWCAdCEhIQQXJpYWwgVW5pY29kZSBNUxofCgMzNTkSGAoWCAdCEhIQQXJpYWwgVW5pY29kZSBNUxofCgMzNjASGAoWCAdCEhIQQXJpYWwgVW5pY29kZSBNUxofCgMzNjESGAoWCAdCEhIQQXJpYWwgVW5pY29kZSBNUxofCgMzNjISGAoWCAdCEhIQQXJpYWwgVW5pY29kZSBNUxofCgMzNjMSGAoWCAdCEhIQQXJpYWwgVW5pY29kZSBNUxofCgMzNjQSGAoWCAdCEhIQQXJpYWwgVW5pY29kZSBNUxofCgMzNjUSGAoWCAdCEhIQQXJpYWwgVW5pY29kZSBNUxofCgMzNjYSGAoWCAdCEhIQQXJpYWwgVW5pY29kZSBNUxofCgMzNjcSGAoWCAdCEhIQQXJpYWwgVW5pY29kZSBNUxofCgMzNjgSGAoWCAdCEhIQQXJpYWwgVW5pY29kZSBNUxofCgMzNjkSGAoWCAdCEhIQQXJpYWwgVW5pY29kZSBNUxofCgMzNzASGAoWCAdCEhIQQXJpYWwgVW5pY29kZSBNUxofCgMzNzESGAoWCAdCEhIQQXJpYWwgVW5pY29kZSBNUxofCgMzNzISGAoWCAdCEhIQQXJpYWwgVW5pY29kZSBNUxofCgMzNzMSGAoWCAdCEhIQQXJpYWwgVW5pY29kZSBNUxofCgMzNzQSGAoWCAdCEhIQQXJpYWwgVW5pY29kZSBNUxofCgMzNzUSGAoWCAdCEhIQQXJpYWwgVW5pY29kZSBNUxofCgMzNzYSGAoWCAdCEhIQQXJpYWwgVW5pY29kZSBNUxofCgMzNzcSGAoWCAdCEhIQQXJpYWwgVW5pY29kZSBNUxofCgMzNzgSGAoWCAdCEhIQQXJpYWwgVW5pY29kZSBNUxofCgMzNzkSGAoWCAdCEhIQQXJpYWwgVW5pY29kZSBNUxofCgMzODASGAoWCAdCEhIQQXJpYWwgVW5pY29kZSBNUxofCgMzODESGAoWCAdCEhIQQXJpYWwgVW5pY29kZSBNUxofCgMzODISGAoWCAdCEhIQQXJpYWwgVW5pY29kZSBNUxofCgMzODMSGAoWCAdCEhIQQXJpYWwgVW5pY29kZSBNUxofCgMzODQSGAoWCAdCEhIQQXJpYWwgVW5pY29kZSBNUxofCgMzODUSGAoWCAdCEhIQQXJpYWwgVW5pY29kZSBNUxofCgMzODYSGAoWCAdCEhIQQXJpYWwgVW5pY29kZSBNUxofCgMzODcSGAoWCAdCEhIQQXJpYWwgVW5pY29kZSBNUxofCgMzODgSGAoWCAdCEhIQQXJpYWwgVW5pY29kZSBNUxofCgMzODkSGAoWCAdCEhIQQXJpYWwgVW5pY29kZSBNUxofCgMzOTASGAoWCAdCEhIQQXJpYWwgVW5pY29kZSBNUxofCgMzOTESGAoWCAdCEhIQQXJpYWwgVW5pY29kZSBNUxofCgMzOTISGAoWCAdCEhIQQXJpYWwgVW5pY29kZSBNUxofCgMzOTMSGAoWCAdCEhIQQXJpYWwgVW5pY29kZSBNUxofCgMzOTQSGAoWCAdCEhIQQXJpYWwgVW5pY29kZSBNUxofCgMzOTUSGAoWCAdCEhIQQXJpYWwgVW5pY29kZSBNUxofCgMzOTYSGAoWCAdCEhIQQXJpYWwgVW5pY29kZSBNUxofCgMzOTcSGAoWCAdCEhIQQXJpYWwgVW5pY29kZSBNUxofCgMzOTgSGAoWCAdCEhIQQXJpYWwgVW5pY29kZSBNUxofCgMzOTkSGAoWCAdCEhIQQXJpYWwgVW5pY29kZSBNUxofCgM0MDASGAoWCAdCEhIQQXJpYWwgVW5pY29kZSBNUxofCgM0MDESGAoWCAdCEhIQQXJpYWwgVW5pY29kZSBNUxofCgM0MDISGAoWCAdCEhIQQXJpYWwgVW5pY29kZSBNUxofCgM0MDMSGAoWCAdCEhIQQXJpYWwgVW5pY29kZSBNUxofCgM0MDQSGAoWCAdCEhIQQXJpYWwgVW5pY29kZSBNUxofCgM0MDUSGAoWCAdCEhIQQXJpYWwgVW5pY29kZSBNUxofCgM0MDYSGAoWCAdCEhIQQXJpYWwgVW5pY29kZSBNUxofCgM0MDcSGAoWCAdCEhIQQXJpYWwgVW5pY29kZSBNUxofCgM0MDgSGAoWCAdCEhIQQXJpYWwgVW5pY29kZSBNUxofCgM0MDkSGAoWCAdCEhIQQXJpYWwgVW5pY29kZSBNUxofCgM0MTASGAoWCAdCEhIQQXJpYWwgVW5pY29kZSBNUxofCgM0MTESGAoWCAdCEhIQQXJpYWwgVW5pY29kZSBNUxofCgM0MTISGAoWCAdCEhIQQXJpYWwgVW5pY29kZSBNUxofCgM0MTMSGAoWCAdCEhIQQXJpYWwgVW5pY29kZSBNUxofCgM0MTQSGAoWCAdCEhIQQXJpYWwgVW5pY29kZSBNUxofCgM0MTUSGAoWCAdCEhIQQXJpYWwgVW5pY29kZSBNUxofCgM0MTYSGAoWCAdCEhIQQXJpYWwgVW5pY29kZSBNUxofCgM0MTcSGAoWCAdCEhIQQXJpYWwgVW5pY29kZSBNUxofCgM0MTgSGAoWCAdCEhIQQXJpYWwgVW5pY29kZSBNUxofCgM0MTkSGAoWCAdCEhIQQXJpYWwgVW5pY29kZSBNUxofCgM0MjASGAoWCAdCEhIQQXJpYWwgVW5pY29kZSBNUxofCgM0MjESGAoWCAdCEhIQQXJpYWwgVW5pY29kZSBNUxofCgM0MjISGAoWCAdCEhIQQXJpYWwgVW5pY29kZSBNUxofCgM0MjMSGAoWCAdCEhIQQXJpYWwgVW5pY29kZSBNUxofCgM0MjQSGAoWCAdCEhIQQXJpYWwgVW5pY29kZSBNUxofCgM0MjUSGAoWCAdCEhIQQXJpYWwgVW5pY29kZSBNUxodCgM0MjYSFgoUCAdCEAoGUm9ib3RvEgZTaW1TdW4aHwoDNDI3EhgKFggHQhISEEFyaWFsIFVuaWNvZGUgTVMaHwoDNDI4EhgKFggHQhISEEFyaWFsIFVuaWNvZGUgTVMaHwoDNDI5EhgKFggHQhISEEFyaWFsIFVuaWNvZGUgTVMaHwoDNDMwEhgKFggHQhISEEFyaWFsIFVuaWNvZGUgTVMaHwoDNDMxEhgKFggHQhISEEFyaWFsIFVuaWNvZGUgTVMaHwoDNDMyEhgKFggHQhISEEFyaWFsIFVuaWNvZGUgTVMaHwoDNDMzEhgKFggHQhISEEFyaWFsIFVuaWNvZGUgTVMaHwoDNDM0EhgKFggHQhISEEFyaWFsIFVuaWNvZGUgTVMaHwoDNDM1EhgKFggHQhISEEFyaWFsIFVuaWNvZGUgTVMaHwoDNDM2EhgKFggHQhISEEFyaWFsIFVuaWNvZGUgTVMaHwoDNDM3EhgKFggHQhISEEFyaWFsIFVuaWNvZGUgTVMaHwoDNDM4EhgKFggHQhISEEFyaWFsIFVuaWNvZGUgTVMaHwoDNDM5EhgKFggHQhISEEFyaWFsIFVuaWNvZGUgTVMaHwoDNDQwEhgKFggHQhISEEFyaWFsIFVuaWNvZGUgTVMaHwoDNDQxEhgKFggHQhISEEFyaWFsIFVuaWNvZGUgTVMaHwoDNDQyEhgKFggHQhISEEFyaWFsIFVuaWNvZGUgTVMaHwoDNDQzEhgKFggHQhISEEFyaWFsIFVuaWNvZGUgTVMaHwoDNDQ0EhgKFggHQhISEEFyaWFsIFVuaWNvZGUgTVMaHwoDNDQ1EhgKFggHQhISEEFyaWFsIFVuaWNvZGUgTVMaHwoDNDQ2EhgKFggHQhISEEFyaWFsIFVuaWNvZGUgTVMaHwoDNDQ3EhgKFggHQhISEEFyaWFsIFVuaWNvZGUgTVMaHwoDNDQ4EhgKFggHQhISEEFyaWFsIFVuaWNvZGUgTVMaHwoDNDQ5EhgKFggHQhISEEFyaWFsIFVuaWNvZGUgTVMaHwoDNDUwEhgKFggHQhISEEFyaWFsIFVuaWNvZGUgTVMaHwoDNDUxEhgKFggHQhISEEFyaWFsIFVuaWNvZGUgTVMaHwoDNDUyEhgKFggHQhISEEFyaWFsIFVuaWNvZGUgTVMaHwoDNDUzEhgKFggHQhISEEFyaWFsIFVuaWNvZGUgTVMaHwoDNDU0EhgKFggHQhISEEFyaWFsIFVuaWNvZGUgTVMaHwoDNDU1EhgKFggHQhISEEFyaWFsIFVuaWNvZGUgTVMaHwoDNDU2EhgKFggHQhISEEFyaWFsIFVuaWNvZGUgTVMaHwoDNDU3EhgKFggHQhISEEFyaWFsIFVuaWNvZGUgTVMaHQoDNDU4EhYKFAgHQhAKBlJvYm90bxIGU2ltU3VuGh0KAzQ1ORIWChQIB0IQCgZSb2JvdG8SBlNpbVN1bhodCgM0NjASFgoUCAdCEAoGUm9ib3RvEgZTaW1TdW4aJwoDNDYxEiAKHggHQhoKBlJvYm90bxIQQXJpYWwgVW5pY29kZSBNUxodCgM0NjISFgoUCAdCEAoGUm9ib3RvEgZTaW1TdW4aJwoDNDYzEiAKHggHQhoKBlJvYm90bxIQQXJpYWwgVW5pY29kZSBNUxodCgM0NjQSFgoUCAdCEAoGUm9ib3RvEgZTaW1TdW4aJwoDNDY1EiAKHggHQhoKBlJvYm90bxIQQXJpYWwgVW5pY29kZSBNUxodCgM0NjYSFgoUCAdCEAoGUm9ib3RvEgZTaW1TdW4aHQoDNDY3EhYKFAgHQhAKBlJvYm90bxIGU2ltU3VuGh8KAzQ2OBIYChYIB0ISEhBBcmlhbCBVbmljb2RlIE1TGh8KAzQ2ORIYChYIB0ISEhBBcmlhbCBVbmljb2RlIE1TGicKAzQ3MBIgCh4IB0IaCgZSb2JvdG8SEEFyaWFsIFVuaWNvZGUgTVMaHQoDNDcxEhYKFAgHQhAKBlJvYm90bxIGU2ltU3VuGicKAzQ3MhIgCh4IB0IaCgZSb2JvdG8SEEFyaWFsIFVuaWNvZGUgTVMaHwoDNDczEhgKFggHQhISEEFyaWFsIFVuaWNvZGUgTVMaHwoDNDc0EhgKFggHQhISEEFyaWFsIFVuaWNvZGUgTVMaHwoDNDc1EhgKFggHQhISEEFyaWFsIFVuaWNvZGUgTVMaHwoDNDc2EhgKFggHQhISEEFyaWFsIFVuaWNvZGUgTVMaHwoDNDc3EhgKFggHQhISEEFyaWFsIFVuaWNvZGUgTVMaHwoDNDc4EhgKFggHQhISEEFyaWFsIFVuaWNvZGUgTVMaHwoDNDc5EhgKFggHQhISEEFyaWFsIFVuaWNvZGUgTVMaHwoDNDgwEhgKFggHQhISEEFyaWFsIFVuaWNvZGUgTVMaHwoDNDgxEhgKFggHQhISEEFyaWFsIFVuaWNvZGUgTVMaHwoDNDgyEhgKFggHQhISEEFyaWFsIFVuaWNvZGUgTVMaHwoDNDgzEhgKFggHQhISEEFyaWFsIFVuaWNvZGUgTVMaHwoDNDg0EhgKFggHQhISEEFyaWFsIFVuaWNvZGUgTVMaHwoDNDg1EhgKFggHQhISEEFyaWFsIFVuaWNvZGUgTVMaHwoDNDg2EhgKFggHQhISEEFyaWFsIFVuaWNvZGUgTVMaHwoDNDg3EhgKFggHQhISEEFyaWFsIFVuaWNvZGUgTVMaHwoDNDg4EhgKFggHQhISEEFyaWFsIFVuaWNvZGUgTVMaHwoDNDg5EhgKFggHQhISEEFyaWFsIFVuaWNvZGUgTVMaHwoDNDkwEhgKFggHQhISEEFyaWFsIFVuaWNvZGUgTVMaHwoDNDkxEhgKFggHQhISEEFyaWFsIFVuaWNvZGUgTVMaHwoDNDkyEhgKFggHQhISEEFyaWFsIFVuaWNvZGUgTVMaHwoDNDkzEhgKFggHQhISEEFyaWFsIFVuaWNvZGUgTVMaHwoDNDk0EhgKFggHQhISEEFyaWFsIFVuaWNvZGUgTVMaHwoDNDk1EhgKFggHQhISEEFyaWFsIFVuaWNvZGUgTVMaHwoDNDk2EhgKFggHQhISEEFyaWFsIFVuaWNvZGUgTVMaHwoDNDk3EhgKFggHQhISEEFyaWFsIFVuaWNvZGUgTVMaHwoDNDk4EhgKFggHQhISEEFyaWFsIFVuaWNvZGUgTVMaHwoDNDk5EhgKFggHQhISEEFyaWFsIFVuaWNvZGUgTVMaHwoDNTAwEhgKFggHQhISEEFyaWFsIFVuaWNvZGUgTVMaHwoDNTAxEhgKFggHQhISEEFyaWFsIFVuaWNvZGUgTVMaHwoDNTAyEhgKFggHQhISEEFyaWFsIFVuaWNvZGUgTVMaHwoDNTAzEhgKFggHQhISEEFyaWFsIFVuaWNvZGUgTVMaHwoDNTA0EhgKFggHQhISEEFyaWFsIFVuaWNvZGUgTVMaHwoDNTA1EhgKFggHQhISEEFyaWFsIFVuaWNvZGUgTVMaHwoDNTA2EhgKFggHQhISEEFyaWFsIFVuaWNvZGUgTVMaHwoDNTA3EhgKFggHQhISEEFyaWFsIFVuaWNvZGUgTVMaHwoDNTA4EhgKFggHQhISEEFyaWFsIFVuaWNvZGUgTVMaHwoDNTA5EhgKFggHQhISEEFyaWFsIFVuaWNvZGUgTVMaHwoDNTEwEhgKFggHQhISEEFyaWFsIFVuaWNvZGUgTVMaHwoDNTExEhgKFggHQhISEEFyaWFsIFVuaWNvZGUgTVMaHwoDNTEyEhgKFggHQhISEEFyaWFsIFVuaWNvZGUgTVMaHwoDNTEzEhgKFggHQhISEEFyaWFsIFVuaWNvZGUgTVMaHwoDNTE0EhgKFggHQhISEEFyaWFsIFVuaWNvZGUgTVMaHwoDNTE1EhgKFggHQhISEEFyaWFsIFVuaWNvZGUgTVMaHwoDNTE2EhgKFggHQhISEEFyaWFsIFVuaWNvZGUgTVMaHwoDNTE3EhgKFggHQhISEEFyaWFsIFVuaWNvZGUgTVMaHwoDNTE4EhgKFggHQhISEEFyaWFsIFVuaWNvZGUgTVMaHwoDNTE5EhgKFggHQhISEEFyaWFsIFVuaWNvZGUgTVMaHwoDNTIwEhgKFggHQhISEEFyaWFsIFVuaWNvZGUgTVMaHwoDNTIxEhgKFggHQhISEEFyaWFsIFVuaWNvZGUgTVMaHwoDNTIyEhgKFggHQhISEEFyaWFsIFVuaWNvZGUgTVMaHwoDNTIzEhgKFggHQhISEEFyaWFsIFVuaWNvZGUgTVMaHwoDNTI0EhgKFggHQhISEEFyaWFsIFVuaWNvZGUgTVMaHwoDNTI1EhgKFggHQhISEEFyaWFsIFVuaWNvZGUgTVMaHwoDNTI2EhgKFggHQhISEEFyaWFsIFVuaWNvZGUgTVMaHwoDNTI3EhgKFggHQhISEEFyaWFsIFVuaWNvZGUgTVMaHwoDNTI4EhgKFggHQhISEEFyaWFsIFVuaWNvZGUgTVMaHwoDNTI5EhgKFggHQhISEEFyaWFsIFVuaWNvZGUgTVMaHwoDNTMwEhgKFggHQhISEEFyaWFsIFVuaWNvZGUgTVMaHwoDNTMxEhgKFggHQhISEEFyaWFsIFVuaWNvZGUgTVMaHwoDNTMyEhgKFggHQhISEEFyaWFsIFVuaWNvZGUgTVMaHwoDNTMzEhgKFggHQhISEEFyaWFsIFVuaWNvZGUgTVMaHwoDNTM0EhgKFggHQhISEEFyaWFsIFVuaWNvZGUgTVMaHwoDNTM1EhgKFggHQhISEEFyaWFsIFVuaWNvZGUgTVMaHwoDNTM2EhgKFggHQhISEEFyaWFsIFVuaWNvZGUgTVMaHwoDNTM3EhgKFggHQhISEEFyaWFsIFVuaWNvZGUgTVMaHwoDNTM4EhgKFggHQhISEEFyaWFsIFVuaWNvZGUgTVMaHwoDNTM5EhgKFggHQhISEEFyaWFsIFVuaWNvZGUgTVMaHwoDNTQwEhgKFggHQhISEEFyaWFsIFVuaWNvZGUgTVMaHwoDNTQxEhgKFggHQhISEEFyaWFsIFVuaWNvZGUgTVMaHwoDNTQyEhgKFggHQhISEEFyaWFsIFVuaWNvZGUgTVMaHwoDNTQzEhgKFggHQhISEEFyaWFsIFVuaWNvZGUgTVMaHwoDNTQ0EhgKFggHQhISEEFyaWFsIFVuaWNvZGUgTVMaHwoDNTQ1EhgKFggHQhISEEFyaWFsIFVuaWNvZGUgTVMaHwoDNTQ2EhgKFggHQhISEEFyaWFsIFVuaWNvZGUgTVMaHwoDNTQ3EhgKFggHQhISEEFyaWFsIFVuaWNvZGUgTVMaHwoDNTQ4EhgKFggHQhISEEFyaWFsIFVuaWNvZGUgTVMaHQoDNTQ5EhYKFAgHQhAKBlJvYm90bxIGU2ltU3VuGh0KAzU1MBIWChQIB0IQCgZSb2JvdG8SBlNpbVN1bhodCgM1NTESFgoUCAdCEAoGUm9ib3RvEgZTaW1TdW4aHQoDNTUyEhYKFAgHQhAKBlJvYm90bxIGU2ltU3VuGh0KAzU1MxIWChQIB0IQCgZSb2JvdG8SBlNpbVN1bhodCgM1NTQSFgoUCAdCEAoGUm9ib3RvEgZTaW1TdW4aHQoDNTU1EhYKFAgHQhAKBlJvYm90bxIGU2ltU3VuGh0KAzU1NhIWChQIB0IQCgZSb2JvdG8SBlNpbVN1bhodCgM1NTcSFgoUCAdCEAoGUm9ib3RvEgZTaW1TdW4aHQoDNTU4EhYKFAgHQhAKBlJvYm90bxIGU2ltU3VuGh0KAzU1ORIWChQIB0IQCgZSb2JvdG8SBlNpbVN1bhodCgM1NjASFgoUCAdCEAoGUm9ib3RvEgZTaW1TdW4aHwoDNTYxEhgKFggHQhISEEFyaWFsIFVuaWNvZGUgTVMaHQoDNTYyEhYKFAgHQhAKBlJvYm90bxIGU2ltU3VuGh0KAzU2MxIWChQIB0IQCgZSb2JvdG8SBlNpbVN1bhonCgM1NjQSIAoeCAdCGgoGUm9ib3RvEhBBcmlhbCBVbmljb2RlIE1TGh0KAzU2NRIWChQIB0IQCgZSb2JvdG8SBlNpbVN1bhodCgM1NjYSFgoUCAdCEAoGUm9ib3RvEgZTaW1TdW4aHQoDNTY3EhYKFAgHQhAKBlJvYm90bxIGU2ltU3VuGh0KAzU2OBIWChQIB0IQCgZSb2JvdG8SBlNpbVN1bhodCgM1NjkSFgoUCAdCEAoGUm9ib3RvEgZTaW1TdW4aHQoDNTcwEhYKFAgHQhAKBlJvYm90bxIGU2ltU3VuGh0KAzU3MRIWChQIB0IQCgZSb2JvdG8SBlNpbVN1bhodCgM1NzISFgoUCAdCEAoGUm9ib3RvEgZTaW1TdW4aHQoDNTczEhYKFAgHQhAKBlJvYm90bxIGU2ltU3VuGh0KAzU3NBIWChQIB0IQCgZSb2JvdG8SBlNpbVN1bhodCgM1NzUSFgoUCAdCEAoGUm9ib3RvEgZTaW1TdW4aHQoDNTc2EhYKFAgHQhAKBlJvYm90bxIGU2ltU3VuGh0KAzU3NxIWChQIB0IQCgZSb2JvdG8SBlNpbVN1bhodCgM1NzgSFgoUCAdCEAoGUm9ib3RvEgZTaW1TdW4aJwoDNTc5EiAKHggHQhoKBlJvYm90bxIQQXJpYWwgVW5pY29kZSBNUxonCgM1ODASIAoeCAdCGgoGUm9ib3RvEhBBcmlhbCBVbmljb2RlIE1TGh0KAzU4MRIWChQIB0IQCgZSb2JvdG8SBlNpbVN1bhonCgM1ODISIAoeCAdCGgoGUm9ib3RvEhBBcmlhbCBVbmljb2RlIE1TGh0KAzU4MxIWChQIB0IQCgZSb2JvdG8SBlNpbVN1bhonCgM1ODQSIAoeCAdCGgoGUm9ib3RvEhBBcmlhbCBVbmljb2RlIE1TGh0KAzU4NRIWChQIB0IQCgZSb2JvdG8SBlNpbVN1bhonCgM1ODYSIAoeCAdCGgoGUm9ib3RvEhBBcmlhbCBVbmljb2RlIE1TGh0KAzU4NxIWChQIB0IQCgZSb2JvdG8SBlNpbVN1bhodCgM1ODgSFgoUCAdCEAoGUm9ib3RvEgZTaW1TdW4aJwoDNTg5EiAKHggHQhoKBlJvYm90bxIQQXJpYWwgVW5pY29kZSBNUxodCgM1OTASFgoUCAdCEAoGUm9ib3RvEgZTaW1TdW4aJwoDNTkxEiAKHggHQhoKBlJvYm90bxIQQXJpYWwgVW5pY29kZSBNUxodCgM1OTISFgoUCAdCEAoGUm9ib3RvEgZTaW1TdW4aJwoDNTkzEiAKHggHQhoKBlJvYm90bxIQQXJpYWwgVW5pY29kZSBNUxofCgM1OTQSGAoWCAdCEhIQQXJpYWwgVW5pY29kZSBNUxodCgM1OTUSFgoUCAdCEAoGUm9ib3RvEgZTaW1TdW4aHQoDNTk2EhYKFAgHQhAKBlJvYm90bxIGU2ltU3VuGicKAzU5NxIgCh4IB0IaCgZSb2JvdG8SEEFyaWFsIFVuaWNvZGUgTVMaHwoDNTk4EhgKFggHQhISEEFyaWFsIFVuaWNvZGUgTVMaHQoDNTk5EhYKFAgHQhAKBlJvYm90bxIGU2ltU3VuGh8KAzYwMBIYChYIB0ISEhBBcmlhbCBVbmljb2RlIE1TGh8KAzYwMRIYChYIB0ISEhBBcmlhbCBVbmljb2RlIE1TGh8KAzYwMhIYChYIB0ISEhBBcmlhbCBVbmljb2RlIE1TGh8KAzYwMxIYChYIB0ISEhBBcmlhbCBVbmljb2RlIE1TGh8KAzYwNBIYChYIB0ISEhBBcmlhbCBVbmljb2RlIE1TGh8KAzYwNRIYChYIB0ISEhBBcmlhbCBVbmljb2RlIE1TGh8KAzYwNhIYChYIB0ISEhBBcmlhbCBVbmljb2RlIE1TGh8KAzYwNxIYChYIB0ISEhBBcmlhbCBVbmljb2RlIE1TGh8KAzYwOBIYChYIB0ISEhBBcmlhbCBVbmljb2RlIE1TGh8KAzYwORIYChYIB0ISEhBBcmlhbCBVbmljb2RlIE1TGh8KAzYxMBIYChYIB0ISEhBBcmlhbCBVbmljb2RlIE1TGh8KAzYxMRIYChYIB0ISEhBBcmlhbCBVbmljb2RlIE1TGh8KAzYxMhIYChYIB0ISEhBBcmlhbCBVbmljb2RlIE1TGh8KAzYxMxIYChYIB0ISEhBBcmlhbCBVbmljb2RlIE1TGh8KAzYxNBIYChYIB0ISEhBBcmlhbCBVbmljb2RlIE1TGh8KAzYxNRIYChYIB0ISEhBBcmlhbCBVbmljb2RlIE1TGh8KAzYxNhIYChYIB0ISEhBBcmlhbCBVbmljb2RlIE1TGh8KAzYxNxIYChYIB0ISEhBBcmlhbCBVbmljb2RlIE1TGh8KAzYxOBIYChYIB0ISEhBBcmlhbCBVbmljb2RlIE1TGh8KAzYxORIYChYIB0ISEhBBcmlhbCBVbmljb2RlIE1TGh8KAzYyMBIYChYIB0ISEhBBcmlhbCBVbmljb2RlIE1TGh8KAzYyMRIYChYIB0ISEhBBcmlhbCBVbmljb2RlIE1TGh8KAzYyMhIYChYIB0ISEhBBcmlhbCBVbmljb2RlIE1TGh8KAzYyMxIYChYIB0ISEhBBcmlhbCBVbmljb2RlIE1TGh8KAzYyNBIYChYIB0ISEhBBcmlhbCBVbmljb2RlIE1TGh8KAzYyNRIYChYIB0ISEhBBcmlhbCBVbmljb2RlIE1TGh8KAzYyNhIYChYIB0ISEhBBcmlhbCBVbmljb2RlIE1TGh8KAzYyNxIYChYIB0ISEhBBcmlhbCBVbmljb2RlIE1TGh8KAzYyOBIYChYIB0ISEhBBcmlhbCBVbmljb2RlIE1TGh8KAzYyORIYChYIB0ISEhBBcmlhbCBVbmljb2RlIE1TGh8KAzYzMBIYChYIB0ISEhBBcmlhbCBVbmljb2RlIE1TGh0KAzYzMRIWChQIB0IQCgZSb2JvdG8SBlNpbVN1bhodCgM2MzISFgoUCAdCEAoGUm9ib3RvEgZTaW1TdW4aHQoDNjMzEhYKFAgHQhAKBlJvYm90bxIGU2ltU3VuGh0KAzYzNBIWChQIB0IQCgZSb2JvdG8SBlNpbVN1bhodCgM2MzUSFgoUCAdCEAoGUm9ib3RvEgZTaW1TdW4aHQoDNjM2EhYKFAgHQhAKBlJvYm90bxIGU2ltU3VuGh0KAzYzNxIWChQIB0IQCgZSb2JvdG8SBlNpbVN1bhonCgM2MzgSIAoeCAdCGgoGUm9ib3RvEhBBcmlhbCBVbmljb2RlIE1TGh0KAzYzORIWChQIB0IQCgZSb2JvdG8SBlNpbVN1bhodCgM2NDASFgoUCAdCEAoGUm9ib3RvEgZTaW1TdW4aJwoDNjQxEiAKHggHQhoKBlJvYm90bxIQQXJpYWwgVW5pY29kZSBNUxodCgM2NDISFgoUCAdCEAoGUm9ib3RvEgZTaW1TdW4aHQoDNjQzEhYKFAgHQhAKBlJvYm90bxIGU2ltU3VuGh0KAzY0NBIWChQIB0IQCgZSb2JvdG8SBlNpbVN1bhodCgM2NDUSFgoUCAdCEAoGUm9ib3RvEgZTaW1TdW4aJwoDNjQ2EiAKHggHQhoKBlJvYm90bxIQQXJpYWwgVW5pY29kZSBNUxodCgM2NDcSFgoUCAdCEAoGUm9ib3RvEgZTaW1TdW4aJwoDNjQ4EiAKHggHQhoKBlJvYm90bxIQQXJpYWwgVW5pY29kZSBNUxodCgM2NDkSFgoUCAdCEAoGUm9ib3RvEgZTaW1TdW4aHQoDNjUwEhYKFAgHQhAKBlJvYm90bxIGU2ltU3VuGicKAzY1MRIgCh4IB0IaCgZSb2JvdG8SEEFyaWFsIFVuaWNvZGUgTVMaHQoDNjUyEhYKFAgHQhAKBlJvYm90bxIGU2ltU3VuGicKAzY1MxIgCh4IB0IaCgZSb2JvdG8SEEFyaWFsIFVuaWNvZGUgTVMaHQoDNjU0EhYKFAgHQhAKBlJvYm90bxIGU2ltU3VuGicKAzY1NRIgCh4IB0IaCgZSb2JvdG8SEEFyaWFsIFVuaWNvZGUgTVMaHwoDNjU2EhgKFggHQhISEEFyaWFsIFVuaWNvZGUgTVMaHQoDNjU3EhYKFAgHQhAKBlJvYm90bxIGU2ltU3VuGh0KAzY1OBIWChQIB0IQCgZSb2JvdG8SBlNpbVN1bhonCgM2NTkSIAoeCAdCGgoGUm9ib3RvEhBBcmlhbCBVbmljb2RlIE1TGicKAzY2MBIgCh4IB0IaCgZSb2JvdG8SEEFyaWFsIFVuaWNvZGUgTVMaHQoDNjYxEhYKFAgHQhAKBlJvYm90bxIGU2ltU3VuGh0KAzY2MhIWChQIB0IQCgZSb2JvdG8SBlNpbVN1bhodCgM2NjMSFgoUCAdCEAoGUm9ib3RvEgZTaW1TdW4aHQoDNjY0EhYKFAgHQhAKBlJvYm90bxIGU2ltU3VuGh0KAzY2NRIWChQIB0IQCgZSb2JvdG8SBlNpbVN1bhonCgM2NjYSIAoeCAdCGgoGUm9ib3RvEhBBcmlhbCBVbmljb2RlIE1TGh0KAzY2NxIWChQIB0IQCgZSb2JvdG8SBlNpbVN1bhodCgM2NjgSFgoUCAdCEAoGUm9ib3RvEgZTaW1TdW4aHQoDNjY5EhYKFAgHQhAKBlJvYm90bxIGU2ltU3VuGicKAzY3MBIgCh4IB0IaCgZSb2JvdG8SEEFyaWFsIFVuaWNvZGUgTVMaHQoDNjcxEhYKFAgHQhAKBlJvYm90bxIGU2ltU3VuGh0KAzY3MhIWChQIB0IQCgZSb2JvdG8SBlNpbVN1bhodCgM2NzMSFgoUCAdCEAoGUm9ib3RvEgZTaW1TdW4aHQoDNjc0EhYKFAgHQhAKBlJvYm90bxIGU2ltU3VuGh0KAzY3NRIWChQIB0IQCgZSb2JvdG8SBlNpbVN1bhodCgM2NzYSFgoUCAdCEAoGUm9ib3RvEgZTaW1TdW4aHQoDNjc3EhYKFAgHQhAKBlJvYm90bxIGU2ltU3VuGicKAzY3OBIgCh4IB0IaCgZSb2JvdG8SEEFyaWFsIFVuaWNvZGUgTVMaHQoDNjc5EhYKFAgHQhAKBlJvYm90bxIGU2ltU3VuGicKAzY4MBIgCh4IB0IaCgZSb2JvdG8SEEFyaWFsIFVuaWNvZGUgTVMaHQoDNjgxEhYKFAgHQhAKBlJvYm90bxIGU2ltU3VuGicKAzY4MhIgCh4IB0IaCgZSb2JvdG8SEEFyaWFsIFVuaWNvZGUgTVMaHQoDNjgzEhYKFAgHQhAKBlJvYm90bxIGU2ltU3VuGh0KAzY4NBIWChQIB0IQCgZSb2JvdG8SBlNpbVN1bhonCgM2ODUSIAoeCAdCGgoGUm9ib3RvEhBBcmlhbCBVbmljb2RlIE1TGh0KAzY4NhIWChQIB0IQCgZSb2JvdG8SBlNpbVN1bhonCgM2ODcSIAoeCAdCGgoGUm9ib3RvEhBBcmlhbCBVbmljb2RlIE1TGh0KAzY4OBIWChQIB0IQCgZSb2JvdG8SBlNpbVN1bhonCgM2ODkSIAoeCAdCGgoGUm9ib3RvEhBBcmlhbCBVbmljb2RlIE1TGh8KAzY5MBIYChYIB0ISEhBBcmlhbCBVbmljb2RlIE1TGh0KAzY5MRIWChQIB0IQCgZSb2JvdG8SBlNpbVN1bhodCgM2OTISFgoUCAdCEAoGUm9ib3RvEgZTaW1TdW4aHQoDNjkzEhYKFAgHQhAKBlJvYm90bxIGU2ltU3VuGicKAzY5NBIgCh4IB0IaCgZSb2JvdG8SEEFyaWFsIFVuaWNvZGUgTVMaHQoDNjk1EhYKFAgHQhAKBlJvYm90bxIGU2ltU3VuGh0KAzY5NhIWChQIB0IQCgZSb2JvdG8SBlNpbVN1bhodCgM2OTcSFgoUCAdCEAoGUm9ib3RvEgZTaW1TdW4aJwoDNjk4EiAKHggHQhoKBlJvYm90bxIQQXJpYWwgVW5pY29kZSBNUxodCgM2OTkSFgoUCAdCEAoGUm9ib3RvEgZTaW1TdW4aHQoDNzAwEhYKFAgHQhAKBlJvYm90bxIGU2ltU3VuGh0KAzcwMRIWChQIB0IQCgZSb2JvdG8SBlNpbVN1bhodCgM3MDISFgoUCAdCEAoGUm9ib3RvEgZTaW1TdW4aHQoDNzAzEhYKFAgHQhAKBlJvYm90bxIGU2ltU3VuGh0KAzcwNBIWChQIB0IQCgZSb2JvdG8SBlNpbVN1bhofCgM3MDUSGAoWCAdCEhIQQXJpYWwgVW5pY29kZSBNUxodCgM3MDYSFgoUCAdCEAoGUm9ib3RvEgZTaW1TdW4aHQoDNzA3EhYKFAgHQhAKBlJvYm90bxIGU2ltU3VuGh0KAzcwOBIWChQIB0IQCgZSb2JvdG8SBlNpbVN1bhodCgM3MDkSFgoUCAdCEAoGUm9ib3RvEgZTaW1TdW4aHQoDNzEwEhYKFAgHQhAKBlJvYm90bxIGU2ltU3VuGh0KAzcxMRIWChQIB0IQCgZSb2JvdG8SBlNpbVN1bhodCgM3MTISFgoUCAdCEAoGUm9ib3RvEgZTaW1TdW4aHQoDNzEzEhYKFAgHQhAKBlJvYm90bxIGU2ltU3VuGh0KAzcxNBIWChQIB0IQCgZSb2JvdG8SBlNpbVN1bhonCgM3MTUSIAoeCAdCGgoGUm9ib3RvEhBBcmlhbCBVbmljb2RlIE1TGh8KAzcxNhIYChYIB0ISEhBBcmlhbCBVbmljb2RlIE1TGh0KAzcxNxIWChQIB0IQCgZSb2JvdG8SBlNpbVN1bhodCgM3MTgSFgoUCAdCEAoGUm9ib3RvEgZTaW1TdW4aHQoDNzE5EhYKFAgHQhAKBlJvYm90bxIGU2ltU3VuGh0KAzcyMBIWChQIB0IQCgZSb2JvdG8SBlNpbVN1bhodCgM3MjESFgoUCAdCEAoGUm9ib3RvEgZTaW1TdW4aHQoDNzIyEhYKFAgHQhAKBlJvYm90bxIGU2ltU3VuGh0KAzcyMxIWChQIB0IQCgZSb2JvdG8SBlNpbVN1bhodCgM3MjQSFgoUCAdCEAoGUm9ib3RvEgZTaW1TdW4aHQoDNzI1EhYKFAgHQhAKBlJvYm90bxIGU2ltU3VuGh0KAzcyNhIWChQIB0IQCgZSb2JvdG8SBlNpbVN1bhonCgM3MjcSIAoeCAdCGgoGUm9ib3RvEhBBcmlhbCBVbmljb2RlIE1TGh0KAzcyOBIWChQIB0IQCgZSb2JvdG8SBlNpbVN1bhonCgM3MjkSIAoeCAdCGgoGUm9ib3RvEhBBcmlhbCBVbmljb2RlIE1TGh0KAzczMBIWChQIB0IQCgZSb2JvdG8SBlNpbVN1bhodCgM3MzESFgoUCAdCEAoGUm9ib3RvEgZTaW1TdW4aHQoDNzMyEhYKFAgHQhAKBlJvYm90bxIGU2ltU3VuGicKAzczMxIgCh4IB0IaCgZSb2JvdG8SEEFyaWFsIFVuaWNvZGUgTVMaHQoDNzM0EhYKFAgHQhAKBlJvYm90bxIGU2ltU3VuGh0KAzczNRIWChQIB0IQCgZSb2JvdG8SBlNpbVN1bhonCgM3MzYSIAoeCAdCGgoGUm9ib3RvEhBBcmlhbCBVbmljb2RlIE1TGh0KAzczNxIWChQIB0IQCgZSb2JvdG8SBlNpbVN1bhodCgM3MzgSFgoUCAdCEAoGUm9ib3RvEgZTaW1TdW4aHQoDNzM5EhYKFAgHQhAKBlJvYm90bxIGU2ltU3VuGh0KAzc0MBIWChQIB0IQCgZSb2JvdG8SBlNpbVN1bhodCgM3NDESFgoUCAdCEAoGUm9ib3RvEgZTaW1TdW4aHQoDNzQyEhYKFAgHQhAKBlJvYm90bxIGU2ltU3VuGh0KAzc0MxIWChQIB0IQCgZSb2JvdG8SBlNpbVN1bhodCgM3NDQSFgoUCAdCEAoGUm9ib3RvEgZTaW1TdW4aHQoDNzQ1EhYKFAgHQhAKBlJvYm90bxIGU2ltU3VuGh0KAzc0NhIWChQIB0IQCgZSb2JvdG8SBlNpbVN1bhodCgM3NDcSFgoUCAdCEAoGUm9ib3RvEgZTaW1TdW4aJwoDNzQ4EiAKHggHQhoKBlJvYm90bxIQQXJpYWwgVW5pY29kZSBNUxofCgM3NDkSGAoWCAdCEhIQQXJpYWwgVW5pY29kZSBNUxodCgM3NTASFgoUCAdCEAoGUm9ib3RvEgZTaW1TdW4aHQoDNzUxEhYKFAgHQhAKBlJvYm90bxIGU2ltU3VuGicKAzc1MhIgCh4IB0IaCgZSb2JvdG8SEEFyaWFsIFVuaWNvZGUgTVMaHQoDNzUzEhYKFAgHQhAKBlJvYm90bxIGU2ltU3VuGh0KAzc1NBIWChQIB0IQCgZSb2JvdG8SBlNpbVN1bhodCgM3NTUSFgoUCAdCEAoGUm9ib3RvEgZTaW1TdW4aJwoDNzU2EiAKHggHQhoKBlJvYm90bxIQQXJpYWwgVW5pY29kZSBNUxodCgM3NTcSFgoUCAdCEAoGUm9ib3RvEgZTaW1TdW4aHQoDNzU4EhYKFAgHQhAKBlJvYm90bxIGU2ltU3VuGicKAzc1ORIgCh4IB0IaCgZSb2JvdG8SEEFyaWFsIFVuaWNvZGUgTVMaHQoDNzYwEhYKFAgHQhAKBlJvYm90bxIGU2ltU3VuGh0KAzc2MRIWChQIB0IQCgZSb2JvdG8SBlNpbVN1bhonCgM3NjISIAoeCAdCGgoGUm9ib3RvEhBBcmlhbCBVbmljb2RlIE1TGh0KAzc2MxIWChQIB0IQCgZSb2JvdG8SBlNpbVN1bhofCgM3NjQSGAoWCAdCEhIQQXJpYWwgVW5pY29kZSBNUxodCgM3NjUSFgoUCAdCEAoGUm9ib3RvEgZTaW1TdW4aHQoDNzY2EhYKFAgHQhAKBlJvYm90bxIGU2ltU3VuGicKAzc2NxIgCh4IB0IaCgZSb2JvdG8SEEFyaWFsIFVuaWNvZGUgTVMaHQoDNzY4EhYKFAgHQhAKBlJvYm90bxIGU2ltU3VuGicKAzc2ORIgCh4IB0IaCgZSb2JvdG8SEEFyaWFsIFVuaWNvZGUgTVMaHQoDNzcwEhYKFAgHQhAKBlJvYm90bxIGU2ltU3VuGh0KAzc3MRIWChQIB0IQCgZSb2JvdG8SBlNpbVN1bhodCgM3NzISFgoUCAdCEAoGUm9ib3RvEgZTaW1TdW4aHQoDNzczEhYKFAgHQhAKBlJvYm90bxIGU2ltU3VuGicKAzc3NBIgCh4IB0IaCgZSb2JvdG8SEEFyaWFsIFVuaWNvZGUgTVMaHQoDNzc1EhYKFAgHQhAKBlJvYm90bxIGU2ltU3VuGh0KAzc3NhIWChQIB0IQCgZSb2JvdG8SBlNpbVN1bhodCgM3NzcSFgoUCAdCEAoGUm9ib3RvEgZTaW1TdW4aHQoDNzc4EhYKFAgHQhAKBlJvYm90bxIGU2ltU3VuGh0KAzc3ORIWChQIB0IQCgZSb2JvdG8SBlNpbVN1bhonCgM3ODASIAoeCAdCGgoGUm9ib3RvEhBBcmlhbCBVbmljb2RlIE1TGh0KAzc4MRIWChQIB0IQCgZSb2JvdG8SBlNpbVN1bhodCgM3ODISFgoUCAdCEAoGUm9ib3RvEgZTaW1TdW4aHQoDNzgzEhYKFAgHQhAKBlJvYm90bxIGU2ltU3VuGh0KAzc4NBIWChQIB0IQCgZSb2JvdG8SBlNpbVN1bhonCgM3ODUSIAoeCAdCGgoGUm9ib3RvEhBBcmlhbCBVbmljb2RlIE1TGh8KAzc4NhIYChYIB0ISEhBBcmlhbCBVbmljb2RlIE1TGh0KAzc4NxIWChQIB0IQCgZSb2JvdG8SBlNpbVN1bhodCgM3ODgSFgoUCAdCEAoGUm9ib3RvEgZTaW1TdW4aJwoDNzg5EiAKHggHQhoKBlJvYm90bxIQQXJpYWwgVW5pY29kZSBNUxonCgM3OTASIAoeCAdCGgoGUm9ib3RvEhBBcmlhbCBVbmljb2RlIE1TGh0KAzc5MRIWChQIB0IQCgZSb2JvdG8SBlNpbVN1bhonCgM3OTISIAoeCAdCGgoGUm9ib3RvEhBBcmlhbCBVbmljb2RlIE1TGh0KAzc5MxIWChQIB0IQCgZSb2JvdG8SBlNpbVN1bhonCgM3OTQSIAoeCAdCGgoGUm9ib3RvEhBBcmlhbCBVbmljb2RlIE1TGh0KAzc5NRIWChQIB0IQCgZSb2JvdG8SBlNpbVN1bhonCgM3OTYSIAoeCAdCGgoGUm9ib3RvEhBBcmlhbCBVbmljb2RlIE1TGh0KAzc5NxIWChQIB0IQCgZSb2JvdG8SBlNpbVN1bhonCgM3OTgSIAoeCAdCGgoGUm9ib3RvEhBBcmlhbCBVbmljb2RlIE1TGh0KAzc5ORIWChQIB0IQCgZSb2JvdG8SBlNpbVN1bhonCgM4MDASIAoeCAdCGgoGUm9ib3RvEhBBcmlhbCBVbmljb2RlIE1TGh0KAzgwMRIWChQIB0IQCgZSb2JvdG8SBlNpbVN1bhofCgM4MDISGAoWCAdCEhIQQXJpYWwgVW5pY29kZSBNUxodCgM4MDMSFgoUCAdCEAoGUm9ib3RvEgZTaW1TdW4aHQoDODA0EhYKFAgHQhAKBlJvYm90bxIGU2ltU3VuGh0KAzgwNRIWChQIB0IQCgZSb2JvdG8SBlNpbVN1bhonCgM4MDYSIAoeCAdCGgoGUm9ib3RvEhBBcmlhbCBVbmljb2RlIE1TGh0KAzgwNxIWChQIB0IQCgZSb2JvdG8SBlNpbVN1bhodCgM4MDgSFgoUCAdCEAoGUm9ib3RvEgZTaW1TdW4aHQoDODA5EhYKFAgHQhAKBlJvYm90bxIGU2ltU3VuGicKAzgxMBIgCh4IB0IaCgZSb2JvdG8SEEFyaWFsIFVuaWNvZGUgTVMaHQoDODExEhYKFAgHQhAKBlJvYm90bxIGU2ltU3VuGh0KAzgxMhIWChQIB0IQCgZSb2JvdG8SBlNpbVN1bhodCgM4MTMSFgoUCAdCEAoGUm9ib3RvEgZTaW1TdW4aHQoDODE0EhYKFAgHQhAKBlJvYm90bxIGU2ltU3VuGh0KAzgxNRIWChQIB0IQCgZSb2JvdG8SBlNpbVN1bhodCgM4MTYSFgoUCAdCEAoGUm9ib3RvEgZTaW1TdW4aHQoDODE3EhYKFAgHQhAKBlJvYm90bxIGU2ltU3VuGh0KAzgxOBIWChQIB0IQCgZSb2JvdG8SBlNpbVN1bhodCgM4MTkSFgoUCAdCEAoGUm9ib3RvEgZTaW1TdW4aJwoDODIwEiAKHggHQhoKBlJvYm90bxIQQXJpYWwgVW5pY29kZSBNUxodCgM4MjESFgoUCAdCEAoGUm9ib3RvEgZTaW1TdW4aJwoDODIyEiAKHggHQhoKBlJvYm90bxIQQXJpYWwgVW5pY29kZSBNUxodCgM4MjMSFgoUCAdCEAoGUm9ib3RvEgZTaW1TdW4aHQoDODI0EhYKFAgHQhAKBlJvYm90bxIGU2ltU3VuGh0KAzgyNRIWChQIB0IQCgZSb2JvdG8SBlNpbVN1bhodCgM4MjYSFgoUCAdCEAoGUm9ib3RvEgZTaW1TdW4aHQoDODI3EhYKFAgHQhAKBlJvYm90bxIGU2ltU3VuGicKAzgyOBIgCh4IB0IaCgZSb2JvdG8SEEFyaWFsIFVuaWNvZGUgTVMaHQoDODI5EhYKFAgHQhAKBlJvYm90bxIGU2ltU3VuGh0KAzgzMBIWChQIB0IQCgZSb2JvdG8SBlNpbVN1bhodCgM4MzESFgoUCAdCEAoGUm9ib3RvEgZTaW1TdW4aHwoDODMyEhgKFggHQhISEEFyaWFsIFVuaWNvZGUgTVMaHQoDODMzEhYKFAgHQhAKBlJvYm90bxIGU2ltU3VuGh0KAzgzNBIWChQIB0IQCgZSb2JvdG8SBlNpbVN1bhodCgM4MzUSFgoUCAdCEAoGUm9ib3RvEgZTaW1TdW4aHQoDODM2EhYKFAgHQhAKBlJvYm90bxIGU2ltU3VuGh0KAzgzNxIWChQIB0IQCgZSb2JvdG8SBlNpbVN1bhodCgM4MzgSFgoUCAdCEAoGUm9ib3RvEgZTaW1TdW4aHQoDODM5EhYKFAgHQhAKBlJvYm90bxIGU2ltU3VuGh0KAzg0MBIWChQIB0IQCgZSb2JvdG8SBlNpbVN1bhodCgM4NDESFgoUCAdCEAoGUm9ib3RvEgZTaW1TdW4aHQoDODQyEhYKFAgHQhAKBlJvYm90bxIGU2ltU3VuGh0KAzg0MxIWChQIB0IQCgZSb2JvdG8SBlNpbVN1bhodCgM4NDQSFgoUCAdCEAoGUm9ib3RvEgZTaW1TdW4aHwoDODQ1EhgKFggHQhISEEFyaWFsIFVuaWNvZGUgTVMaHQoDODQ2EhYKFAgHQhAKBlJvYm90bxIGU2ltU3VuGh0KAzg0NxIWChQIB0IQCgZSb2JvdG8SBlNpbVN1bhonCgM4NDgSIAoeCAdCGgoGUm9ib3RvEhBBcmlhbCBVbmljb2RlIE1TGh0KAzg0ORIWChQIB0IQCgZSb2JvdG8SBlNpbVN1bhodCgM4NTASFgoUCAdCEAoGUm9ib3RvEgZTaW1TdW4aHQoDODUxEhYKFAgHQhAKBlJvYm90bxIGU2ltU3VuGicKAzg1MhIgCh4IB0IaCgZSb2JvdG8SEEFyaWFsIFVuaWNvZGUgTVMaHQoDODUzEhYKFAgHQhAKBlJvYm90bxIGU2ltU3VuGh0KAzg1NBIWChQIB0IQCgZSb2JvdG8SBlNpbVN1bhonCgM4NTUSIAoeCAdCGgoGUm9ib3RvEhBBcmlhbCBVbmljb2RlIE1TGh0KAzg1NhIWChQIB0IQCgZSb2JvdG8SBlNpbVN1bhonCgM4NTcSIAoeCAdCGgoGUm9ib3RvEhBBcmlhbCBVbmljb2RlIE1TGh0KAzg1OBIWChQIB0IQCgZSb2JvdG8SBlNpbVN1bhodCgM4NTkSFgoUCAdCEAoGUm9ib3RvEgZTaW1TdW4aHQoDODYwEhYKFAgHQhAKBlJvYm90bxIGU2ltU3VuGh0KAzg2MRIWChQIB0IQCgZSb2JvdG8SBlNpbVN1bhodCgM4NjISFgoUCAdCEAoGUm9ib3RvEgZTaW1TdW4aJwoDODYzEiAKHggHQhoKBlJvYm90bxIQQXJpYWwgVW5pY29kZSBNUxofCgM4NjQSGAoWCAdCEhIQQXJpYWwgVW5pY29kZSBNUxodCgM4NjUSFgoUCAdCEAoGUm9ib3RvEgZTaW1TdW4aHQoDODY2EhYKFAgHQhAKBlJvYm90bxIGU2ltU3VuGh0KAzg2NxIWChQIB0IQCgZSb2JvdG8SBlNpbVN1bhodCgM4NjgSFgoUCAdCEAoGUm9ib3RvEgZTaW1TdW4aHQoDODY5EhYKFAgHQhAKBlJvYm90bxIGU2ltU3VuGh0KAzg3MBIWChQIB0IQCgZSb2JvdG8SBlNpbVN1bhodCgM4NzESFgoUCAdCEAoGUm9ib3RvEgZTaW1TdW4aHQoDODcyEhYKFAgHQhAKBlJvYm90bxIGU2ltU3VuGh0KAzg3MxIWChQIB0IQCgZSb2JvdG8SBlNpbVN1bhodCgM4NzQSFgoUCAdCEAoGUm9ib3RvEgZTaW1TdW4aHQoDODc1EhYKFAgHQhAKBlJvYm90bxIGU2ltU3VuGh0KAzg3NhIWChQIB0IQCgZSb2JvdG8SBlNpbVN1bhodCgM4NzcSFgoUCAdCEAoGUm9ib3RvEgZTaW1TdW4aHQoDODc4EhYKFAgHQhAKBlJvYm90bxIGU2ltU3VuGh8KAzg3ORIYChYIB0ISEhBBcmlhbCBVbmljb2RlIE1TGh8KAzg4MBIYChYIB0ISEhBBcmlhbCBVbmljb2RlIE1TGh8KAzg4MRIYChYIB0ISEhBBcmlhbCBVbmljb2RlIE1TGh8KAzg4MhIYChYIB0ISEhBBcmlhbCBVbmljb2RlIE1TGh8KAzg4MxIYChYIB0ISEhBBcmlhbCBVbmljb2RlIE1TGh8KAzg4NBIYChYIB0ISEhBBcmlhbCBVbmljb2RlIE1TGh8KAzg4NRIYChYIB0ISEhBBcmlhbCBVbmljb2RlIE1TGh8KAzg4NhIYChYIB0ISEhBBcmlhbCBVbmljb2RlIE1TGh8KAzg4NxIYChYIB0ISEhBBcmlhbCBVbmljb2RlIE1TGh8KAzg4OBIYChYIB0ISEhBBcmlhbCBVbmljb2RlIE1TGh8KAzg4ORIYChYIB0ISEhBBcmlhbCBVbmljb2RlIE1TGh8KAzg5MBIYChYIB0ISEhBBcmlhbCBVbmljb2RlIE1TGh8KAzg5MRIYChYIB0ISEhBBcmlhbCBVbmljb2RlIE1TGh8KAzg5MhIYChYIB0ISEhBBcmlhbCBVbmljb2RlIE1TGh8KAzg5MxIYChYIB0ISEhBBcmlhbCBVbmljb2RlIE1TGh8KAzg5NBIYChYIB0ISEhBBcmlhbCBVbmljb2RlIE1TGh8KAzg5NRIYChYIB0ISEhBBcmlhbCBVbmljb2RlIE1TGh8KAzg5NhIYChYIB0ISEhBBcmlhbCBVbmljb2RlIE1TGh8KAzg5NxIYChYIB0ISEhBBcmlhbCBVbmljb2RlIE1TGh8KAzg5OBIYChYIB0ISEhBBcmlhbCBVbmljb2RlIE1TGh8KAzg5ORIYChYIB0ISEhBBcmlhbCBVbmljb2RlIE1TGh8KAzkwMBIYChYIB0ISEhBBcmlhbCBVbmljb2RlIE1TGh8KAzkwMRIYChYIB0ISEhBBcmlhbCBVbmljb2RlIE1TGh8KAzkwMhIYChYIB0ISEhBBcmlhbCBVbmljb2RlIE1TGh8KAzkwMxIYChYIB0ISEhBBcmlhbCBVbmljb2RlIE1TGh8KAzkwNBIYChYIB0ISEhBBcmlhbCBVbmljb2RlIE1TGh8KAzkwNRIYChYIB0ISEhBBcmlhbCBVbmljb2RlIE1TGh8KAzkwNhIYChYIB0ISEhBBcmlhbCBVbmljb2RlIE1TGh8KAzkwNxIYChYIB0ISEhBBcmlhbCBVbmljb2RlIE1TGh8KAzkwOBIYChYIB0ISEhBBcmlhbCBVbmljb2RlIE1TGh8KAzkwORIYChYIB0ISEhBBcmlhbCBVbmljb2RlIE1TGh8KAzkxMBIYChYIB0ISEhBBcmlhbCBVbmljb2RlIE1TGh8KAzkxMRIYChYIB0ISEhBBcmlhbCBVbmljb2RlIE1TGh8KAzkxMhIYChYIB0ISEhBBcmlhbCBVbmljb2RlIE1TGh8KAzkxMxIYChYIB0ISEhBBcmlhbCBVbmljb2RlIE1TGh8KAzkxNBIYChYIB0ISEhBBcmlhbCBVbmljb2RlIE1TGh8KAzkxNRIYChYIB0ISEhBBcmlhbCBVbmljb2RlIE1TGh8KAzkxNhIYChYIB0ISEhBBcmlhbCBVbmljb2RlIE1TGh8KAzkxNxIYChYIB0ISEhBBcmlhbCBVbmljb2RlIE1TGh8KAzkxOBIYChYIB0ISEhBBcmlhbCBVbmljb2RlIE1TGh8KAzkxORIYChYIB0ISEhBBcmlhbCBVbmljb2RlIE1TGh8KAzkyMBIYChYIB0ISEhBBcmlhbCBVbmljb2RlIE1TGh8KAzkyMRIYChYIB0ISEhBBcmlhbCBVbmljb2RlIE1TGh8KAzkyMhIYChYIB0ISEhBBcmlhbCBVbmljb2RlIE1TGh8KAzkyMxIYChYIB0ISEhBBcmlhbCBVbmljb2RlIE1TGh8KAzkyNBIYChYIB0ISEhBBcmlhbCBVbmljb2RlIE1TGh8KAzkyNRIYChYIB0ISEhBBcmlhbCBVbmljb2RlIE1TGh8KAzkyNhIYChYIB0ISEhBBcmlhbCBVbmljb2RlIE1TGh8KAzkyNxIYChYIB0ISEhBBcmlhbCBVbmljb2RlIE1TGh8KAzkyOBIYChYIB0ISEhBBcmlhbCBVbmljb2RlIE1TGh8KAzkyORIYChYIB0ISEhBBcmlhbCBVbmljb2RlIE1TGh8KAzkzMBIYChYIB0ISEhBBcmlhbCBVbmljb2RlIE1TGh8KAzkzMRIYChYIB0ISEhBBcmlhbCBVbmljb2RlIE1TGh8KAzkzMhIYChYIB0ISEhBBcmlhbCBVbmljb2RlIE1TGh8KAzkzMxIYChYIB0ISEhBBcmlhbCBVbmljb2RlIE1TGh8KAzkzNBIYChYIB0ISEhBBcmlhbCBVbmljb2RlIE1TGh8KAzkzNRIYChYIB0ISEhBBcmlhbCBVbmljb2RlIE1TGh8KAzkzNhIYChYIB0ISEhBBcmlhbCBVbmljb2RlIE1TGh8KAzkzNxIYChYIB0ISEhBBcmlhbCBVbmljb2RlIE1TGh8KAzkzOBIYChYIB0ISEhBBcmlhbCBVbmljb2RlIE1TGh8KAzkzORIYChYIB0ISEhBBcmlhbCBVbmljb2RlIE1TGh0KAzk0MBIWChQIB0IQCgZSb2JvdG8SBlNpbVN1bhodCgM5NDESFgoUCAdCEAoGUm9ib3RvEgZTaW1TdW4aHQoDOTQyEhYKFAgHQhAKBlJvYm90bxIGU2ltU3VuGicKAzk0MxIgCh4IB0IaCgZSb2JvdG8SEEFyaWFsIFVuaWNvZGUgTVMaHwoDOTQ0EhgKFggHQhISEEFyaWFsIFVuaWNvZGUgTVMaHwoDOTQ1EhgKFggHQhISEEFyaWFsIFVuaWNvZGUgTVMaHwoDOTQ2EhgKFggHQhISEEFyaWFsIFVuaWNvZGUgTVMaHwoDOTQ3EhgKFggHQhISEEFyaWFsIFVuaWNvZGUgTVMaHwoDOTQ4EhgKFggHQhISEEFyaWFsIFVuaWNvZGUgTVMaHwoDOTQ5EhgKFggHQhISEEFyaWFsIFVuaWNvZGUgTVMaHwoDOTUwEhgKFggHQhISEEFyaWFsIFVuaWNvZGUgTVMaHwoDOTUxEhgKFggHQhISEEFyaWFsIFVuaWNvZGUgTVMaHwoDOTUyEhgKFggHQhISEEFyaWFsIFVuaWNvZGUgTVMaHwoDOTUzEhgKFggHQhISEEFyaWFsIFVuaWNvZGUgTVMaHwoDOTU0EhgKFggHQhISEEFyaWFsIFVuaWNvZGUgTVMaHwoDOTU1EhgKFggHQhISEEFyaWFsIFVuaWNvZGUgTVMaHwoDOTU2EhgKFggHQhISEEFyaWFsIFVuaWNvZGUgTVMaHwoDOTU3EhgKFggHQhISEEFyaWFsIFVuaWNvZGUgTVMaHwoDOTU4EhgKFggHQhISEEFyaWFsIFVuaWNvZGUgTVMaHwoDOTU5EhgKFggHQhISEEFyaWFsIFVuaWNvZGUgTVMaHwoDOTYwEhgKFggHQhISEEFyaWFsIFVuaWNvZGUgTVMaJwoDOTYxEiAKHggHQhoKBlJvYm90bxIQQXJpYWwgVW5pY29kZSBNUxodCgM5NjISFgoUCAdCEAoGUm9ib3RvEgZTaW1TdW4aHQoDOTYzEhYKFAgHQhAKBlJvYm90bxIGU2ltU3VuGicKAzk2NBIgCh4IB0IaCgZSb2JvdG8SEEFyaWFsIFVuaWNvZGUgTVMaJwoDOTY1EiAKHggHQhoKBlJvYm90bxIQQXJpYWwgVW5pY29kZSBNUxodCgM5NjYSFgoUCAdCEAoGUm9ib3RvEgZTaW1TdW4aHQoDOTY3EhYKFAgHQhAKBlJvYm90bxIGU2ltU3VuGh0KAzk2OBIWChQIB0IQCgZSb2JvdG8SBlNpbVN1bhonCgM5NjkSIAoeCAdCGgoGUm9ib3RvEhBBcmlhbCBVbmljb2RlIE1TGh0KAzk3MBIWChQIB0IQCgZSb2JvdG8SBlNpbVN1bhodCgM5NzESFgoUCAdCEAoGUm9ib3RvEgZTaW1TdW4aHQoDOTcyEhYKFAgHQhAKBlJvYm90bxIGU2ltU3VuGh0KAzk3MxIWChQIB0IQCgZSb2JvdG8SBlNpbVN1bhodCgM5NzQSFgoUCAdCEAoGUm9ib3RvEgZTaW1TdW4aHQoDOTc1EhYKFAgHQhAKBlJvYm90bxIGU2ltU3VuGh0KAzk3NhIWChQIB0IQCgZSb2JvdG8SBlNpbVN1bhodCgM5NzcSFgoUCAdCEAoGUm9ib3RvEgZTaW1TdW4aJwoDOTc4EiAKHggHQhoKBlJvYm90bxIQQXJpYWwgVW5pY29kZSBNUxodCgM5NzkSFgoUCAdCEAoGUm9ib3RvEgZTaW1TdW4aHQoDOTgwEhYKFAgHQhAKBlJvYm90bxIGU2ltU3VuGh8KAzk4MRIYChYIB0ISEhBBcmlhbCBVbmljb2RlIE1TGh0KAzk4MhIWChQIB0IQCgZSb2JvdG8SBlNpbVN1bhofCgM5ODMSGAoWCAdCEhIQQXJpYWwgVW5pY29kZSBNUxofCgM5ODQSGAoWCAdCEhIQQXJpYWwgVW5pY29kZSBNUxofCgM5ODUSGAoWCAdCEhIQQXJpYWwgVW5pY29kZSBNUxofCgM5ODYSGAoWCAdCEhIQQXJpYWwgVW5pY29kZSBNUxofCgM5ODcSGAoWCAdCEhIQQXJpYWwgVW5pY29kZSBNUxofCgM5ODgSGAoWCAdCEhIQQXJpYWwgVW5pY29kZSBNUxofCgM5ODkSGAoWCAdCEhIQQXJpYWwgVW5pY29kZSBNUxofCgM5OTASGAoWCAdCEhIQQXJpYWwgVW5pY29kZSBNUxofCgM5OTESGAoWCAdCEhIQQXJpYWwgVW5pY29kZSBNUxofCgM5OTISGAoWCAdCEhIQQXJpYWwgVW5pY29kZSBNUxofCgM5OTMSGAoWCAdCEhIQQXJpYWwgVW5pY29kZSBNUxofCgM5OTQSGAoWCAdCEhIQQXJpYWwgVW5pY29kZSBNUxofCgM5OTUSGAoWCAdCEhIQQXJpYWwgVW5pY29kZSBNUxofCgM5OTYSGAoWCAdCEhIQQXJpYWwgVW5pY29kZSBNUxofCgM5OTcSGAoWCAdCEhIQQXJpYWwgVW5pY29kZSBNUxofCgM5OTgSGAoWCAdCEhIQQXJpYWwgVW5pY29kZSBNUxofCgM5OTkSGAoWCAdCEhIQQXJpYWwgVW5pY29kZSBNUxogCgQxMDAwEhgKFggHQhISEEFyaWFsIFVuaWNvZGUgTVMaIAoEMTAwMRIYChYIB0ISEhBBcmlhbCBVbmljb2RlIE1TGiAKBDEwMDISGAoWCAdCEhIQQXJpYWwgVW5pY29kZSBNUxogCgQxMDAzEhgKFggHQhISEEFyaWFsIFVuaWNvZGUgTVMaIAoEMTAwNBIYChYIB0ISEhBBcmlhbCBVbmljb2RlIE1TGiAKBDEwMDUSGAoWCAdCEhIQQXJpYWwgVW5pY29kZSBNUxogCgQxMDA2EhgKFggHQhISEEFyaWFsIFVuaWNvZGUgTVMaIAoEMTAwNxIYChYIB0ISEhBBcmlhbCBVbmljb2RlIE1TGiAKBDEwMDgSGAoWCAdCEhIQQXJpYWwgVW5pY29kZSBNUxogCgQxMDA5EhgKFggHQhISEEFyaWFsIFVuaWNvZGUgTVMaIAoEMTAxMBIYChYIB0ISEhBBcmlhbCBVbmljb2RlIE1TGiAKBDEwMTESGAoWCAdCEhIQQXJpYWwgVW5pY29kZSBNUxogCgQxMDEyEhgKFggHQhISEEFyaWFsIFVuaWNvZGUgTVMaIAoEMTAxMxIYChYIB0ISEhBBcmlhbCBVbmljb2RlIE1TGiAKBDEwMTQSGAoWCAdCEhIQQXJpYWwgVW5pY29kZSBNUxogCgQxMDE1EhgKFggHQhISEEFyaWFsIFVuaWNvZGUgTVMaIAoEMTAxNhIYChYIB0ISEhBBcmlhbCBVbmljb2RlIE1TGiAKBDEwMTcSGAoWCAdCEhIQQXJpYWwgVW5pY29kZSBNUxogCgQxMDE4EhgKFggHQhISEEFyaWFsIFVuaWNvZGUgTVMaIAoEMTAxORIYChYIB0ISEhBBcmlhbCBVbmljb2RlIE1TGiAKBDEwMjASGAoWCAdCEhIQQXJpYWwgVW5pY29kZSBNUxogCgQxMDIxEhgKFggHQhISEEFyaWFsIFVuaWNvZGUgTVMaIAoEMTAyMhIYChYIB0ISEhBBcmlhbCBVbmljb2RlIE1TGiAKBDEwMjMSGAoWCAdCEhIQQXJpYWwgVW5pY29kZSBNUxogCgQxMDI0EhgKFggHQhISEEFyaWFsIFVuaWNvZGUgTVMaIAoEMTAyNRIYChYIB0ISEhBBcmlhbCBVbmljb2RlIE1TGiAKBDEwMjYSGAoWCAdCEhIQQXJpYWwgVW5pY29kZSBNUxogCgQxMDI3EhgKFggHQhISEEFyaWFsIFVuaWNvZGUgTVMaHgoEMTAyOBIWChQIB0IQCgZSb2JvdG8SBlNpbVN1bhoeCgQxMDI5EhYKFAgHQhAKBlJvYm90bxIGU2ltU3VuGh4KBDEwMzASFgoUCAdCEAoGUm9ib3RvEgZTaW1TdW4aHgoEMTAzMRIWChQIB0IQCgZSb2JvdG8SBlNpbVN1bhooCgQxMDMyEiAKHggHQhoKBlJvYm90bxIQQXJpYWwgVW5pY29kZSBNUxoeCgQxMDMzEhYKFAgHQhAKBlJvYm90bxIGU2ltU3VuGh4KBDEwMzQSFgoUCAdCEAoGUm9ib3RvEgZTaW1TdW4aKAoEMTAzNRIgCh4IB0IaCgZSb2JvdG8SEEFyaWFsIFVuaWNvZGUgTVMaHgoEMTAzNhIWChQIB0IQCgZSb2JvdG8SBlNpbVN1bhoeCgQxMDM3EhYKFAgHQhAKBlJvYm90bxIGU2ltU3VuGh4KBDEwMzgSFgoUCAdCEAoGUm9ib3RvEgZTaW1TdW4aKAoEMTAzORIgCh4IB0IaCgZSb2JvdG8SEEFyaWFsIFVuaWNvZGUgTVMaHgoEMTA0MBIWChQIB0IQCgZSb2JvdG8SBlNpbVN1bhoeCgQxMDQxEhYKFAgHQhAKBlJvYm90bxIGU2ltU3VuGigKBDEwNDISIAoeCAdCGgoGUm9ib3RvEhBBcmlhbCBVbmljb2RlIE1TGh4KBDEwNDMSFgoUCAdCEAoGUm9ib3RvEgZTaW1TdW4aHgoEMTA0NBIWChQIB0IQCgZSb2JvdG8SBlNpbVN1bhoeCgQxMDQ1EhYKFAgHQhAKBlJvYm90bxIGU2ltU3VuGigKBDEwNDYSIAoeCAdCGgoGUm9ib3RvEhBBcmlhbCBVbmljb2RlIE1TGh4KBDEwNDcSFgoUCAdCEAoGUm9ib3RvEgZTaW1TdW4aHgoEMTA0OBIWChQIB0IQCgZSb2JvdG8SBlNpbVN1bhooCgQxMDQ5EiAKHggHQhoKBlJvYm90bxIQQXJpYWwgVW5pY29kZSBNUxoeCgQxMDUwEhYKFAgHQhAKBlJvYm90bxIGU2ltU3VuGh4KBDEwNTESFgoUCAdCEAoGUm9ib3RvEgZTaW1TdW4aHgoEMTA1MhIWChQIB0IQCgZSb2JvdG8SBlNpbVN1bhooCgQxMDUzEiAKHggHQhoKBlJvYm90bxIQQXJpYWwgVW5pY29kZSBNUxoeCgQxMDU0EhYKFAgHQhAKBlJvYm90bxIGU2ltU3VuGigKBDEwNTUSIAoeCAdCGgoGUm9ib3RvEhBBcmlhbCBVbmljb2RlIE1TGh4KBDEwNTYSFgoUCAdCEAoGUm9ib3RvEgZTaW1TdW4aHgoEMTA1NxIWChQIB0IQCgZSb2JvdG8SBlNpbVN1bhoeCgQxMDU4EhYKFAgHQhAKBlJvYm90bxIGU2ltU3VuMg5oLnFqMmUybnUwaXo4MjIOaC5tcjI0d2Vsb2tucXkyDmguNWw2ZmVnMmlkeWlmMg5oLmg5Mmp0eDhyamo5ejIOaC5wNWU4eXhnM2h6OXEyDmgubGo2ZGMyeDhsODVuMg5oLnR0d3MyaWE5MGI4ZzIOaC5vOGx5ejh2dGdxcHMyDmgudzE3Z2Eza2h4Yzg0Mg5oLmx4emYycDlkazZkbTIOaC4ydzIxYnBibnRiOHcyDmguOGc0Y252cDdyc3JzMg5oLmJta3JvM3hsdjB3eDIOaC5ldzA5ZjFxZDFjZDgyDmguaDhjcmk4MnJ3NWszMg5oLjJqeGxudjFkajlvZTIOaC5tbHhwenA3MzQ1OTkyDmguaDZ5enBzdTR3aHE0Mg5oLjdmazh2ejUyb3p3ZTIOaC5rZ2wwcnUzaWJ4bGUyDmguZDZrOGFyd2c2c3hjMg5oLnFyd2swZWxwdmppYjIOaC4zaGpuNzg3bTNidWUyDmguN2EzYmU5bzZkZnBxMg5oLmduMjlrdGFrYWo2YzIOaC41amJ1NTZhbzJjZzEyDmguMWk3ZHk5NTNiMGo3Mg5oLnhhc2prdjZuNGo0YjIOaC4zZm4zc3djOWVyZzcyDmgubWdxa2tjMmplaTdtMg5oLm4zaTlhMHJzcjJ6dzIOaC40OXBjYnkxdzloYzcyDmguOTV5NGkydXJxYnRrMg5oLmI5MXBrYWw3emNuZzINaC5sMnBwbDFsOXNzbTINaC40c3d2cDV1ajJuNTIOaC41cTU3bXF4b3p1b2YyDmguc3I3dzljNGtneTRtMg5oLnQ3M2txcnB4OGtuNjIOaC4zMHVyazVkcjFpNXcyDmgucm0zbzRja2xuY3pwMg5oLmRqY2JvanN3ZG9hNTIOaC5uZm14Zmpta2d5NjYyDmguNXgycGF6cjFpNDczMg5oLjV5N3d3aHc0cjg1NzIOaC51MXhtb3ZvMmx1aW0yDmgudjBiOWZ1ZHBncDVyMg5oLmoyeWxqdGlhcTFwZjIOaC5kazFtb3ZwYnNhbWcyDmgud3gwdzFnbDBsMjJuOAByITFqOUhlYm45NEJuQVRBbWNwcU1xVTVSTDZSTHJYb1JN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