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25" w:rsidRPr="00CF3525" w:rsidRDefault="00CF3525" w:rsidP="00CF3525">
      <w:pPr>
        <w:rPr>
          <w:b/>
        </w:rPr>
      </w:pPr>
      <w:r w:rsidRPr="00CF3525">
        <w:rPr>
          <w:b/>
        </w:rPr>
        <w:t>Part 1</w:t>
      </w:r>
    </w:p>
    <w:p w:rsidR="00CF3525" w:rsidRDefault="00CF3525" w:rsidP="00CF3525"/>
    <w:p w:rsidR="00CF3525" w:rsidRDefault="00CF3525" w:rsidP="00CF3525">
      <w:r>
        <w:t>1.1. SQL plays a crucial role in managing data for dynamic websites like online stores by providing a structured way to store, retrieve, and manipulate data. Product information, user accounts, and order details are typically stored in SQL databases, allowing efficient querying and management.</w:t>
      </w:r>
    </w:p>
    <w:p w:rsidR="00CF3525" w:rsidRDefault="00CF3525" w:rsidP="00CF3525"/>
    <w:p w:rsidR="00CF3525" w:rsidRDefault="00CF3525" w:rsidP="00CF3525">
      <w:r>
        <w:t xml:space="preserve">1.2. Role of </w:t>
      </w:r>
      <w:proofErr w:type="spellStart"/>
      <w:r>
        <w:t>sql</w:t>
      </w:r>
      <w:proofErr w:type="spellEnd"/>
      <w:r>
        <w:t xml:space="preserve"> in web application is that it </w:t>
      </w:r>
      <w:r>
        <w:t>facilitates the management of data in web applications by providing a standardized language for creating, querying, updating, and deleting data in databases.</w:t>
      </w:r>
    </w:p>
    <w:p w:rsidR="00CF3525" w:rsidRDefault="00CF3525" w:rsidP="00CF3525"/>
    <w:p w:rsidR="00CF3525" w:rsidRDefault="00CF3525" w:rsidP="00CF3525">
      <w:r>
        <w:t>1.3. 3 b</w:t>
      </w:r>
      <w:r>
        <w:t>enefits of using SQL for web applications:</w:t>
      </w:r>
    </w:p>
    <w:p w:rsidR="00CF3525" w:rsidRDefault="00CF3525" w:rsidP="00CF3525">
      <w:pPr>
        <w:pStyle w:val="ListParagraph"/>
        <w:numPr>
          <w:ilvl w:val="0"/>
          <w:numId w:val="1"/>
        </w:numPr>
      </w:pPr>
      <w:r>
        <w:t>Data Integrity: Ensures data consistency and accuracy.</w:t>
      </w:r>
    </w:p>
    <w:p w:rsidR="00CF3525" w:rsidRDefault="00CF3525" w:rsidP="00CF3525">
      <w:pPr>
        <w:pStyle w:val="ListParagraph"/>
        <w:numPr>
          <w:ilvl w:val="0"/>
          <w:numId w:val="1"/>
        </w:numPr>
      </w:pPr>
      <w:r>
        <w:t>Data Organization: Provides a structured way to organize and relate data.</w:t>
      </w:r>
    </w:p>
    <w:p w:rsidR="00CF3525" w:rsidRDefault="00CF3525" w:rsidP="00CF3525">
      <w:pPr>
        <w:pStyle w:val="ListParagraph"/>
        <w:numPr>
          <w:ilvl w:val="0"/>
          <w:numId w:val="1"/>
        </w:numPr>
      </w:pPr>
      <w:r>
        <w:t>Data Retrieval Capabilities: Enables efficient retrieval of specific data based on various criteria.</w:t>
      </w:r>
    </w:p>
    <w:p w:rsidR="00CF3525" w:rsidRDefault="00CF3525" w:rsidP="00CF3525">
      <w:r>
        <w:t xml:space="preserve">1.4. </w:t>
      </w:r>
    </w:p>
    <w:p w:rsidR="00CF3525" w:rsidRDefault="00CF3525" w:rsidP="00CF3525">
      <w:pPr>
        <w:pStyle w:val="ListParagraph"/>
        <w:numPr>
          <w:ilvl w:val="0"/>
          <w:numId w:val="2"/>
        </w:numPr>
      </w:pPr>
      <w:r>
        <w:t>Efficiency: SQL allows optimized queries that execute quickly, enhancing application performance.</w:t>
      </w:r>
    </w:p>
    <w:p w:rsidR="00CF3525" w:rsidRDefault="00CF3525" w:rsidP="00CF3525">
      <w:pPr>
        <w:pStyle w:val="ListParagraph"/>
        <w:numPr>
          <w:ilvl w:val="0"/>
          <w:numId w:val="2"/>
        </w:numPr>
      </w:pPr>
      <w:r>
        <w:t>Data Organization: Tables and relationships in SQL databases help organize complex data structures.</w:t>
      </w:r>
    </w:p>
    <w:p w:rsidR="00CF3525" w:rsidRDefault="00CF3525" w:rsidP="00CF3525">
      <w:pPr>
        <w:pStyle w:val="ListParagraph"/>
        <w:numPr>
          <w:ilvl w:val="0"/>
          <w:numId w:val="2"/>
        </w:numPr>
      </w:pPr>
      <w:r>
        <w:t>Data Retrieval: SQL queries can fetch specific data subsets, supporting various application functionalities.</w:t>
      </w:r>
    </w:p>
    <w:p w:rsidR="00CF3525" w:rsidRDefault="00CF3525" w:rsidP="00CF3525">
      <w:r>
        <w:t xml:space="preserve">1.5. </w:t>
      </w:r>
      <w:r>
        <w:t>3 Database Management Systems:</w:t>
      </w:r>
    </w:p>
    <w:p w:rsidR="00CF3525" w:rsidRDefault="00CF3525" w:rsidP="00CF3525">
      <w:pPr>
        <w:pStyle w:val="ListParagraph"/>
        <w:numPr>
          <w:ilvl w:val="0"/>
          <w:numId w:val="3"/>
        </w:numPr>
      </w:pPr>
      <w:r>
        <w:t>PostgreSQL</w:t>
      </w:r>
    </w:p>
    <w:p w:rsidR="00CF3525" w:rsidRDefault="00CF3525" w:rsidP="00CF3525">
      <w:pPr>
        <w:pStyle w:val="ListParagraph"/>
        <w:numPr>
          <w:ilvl w:val="0"/>
          <w:numId w:val="3"/>
        </w:numPr>
      </w:pPr>
      <w:r>
        <w:t>MySQL</w:t>
      </w:r>
    </w:p>
    <w:p w:rsidR="00CF3525" w:rsidRDefault="00CF3525" w:rsidP="00CF3525">
      <w:pPr>
        <w:pStyle w:val="ListParagraph"/>
        <w:numPr>
          <w:ilvl w:val="0"/>
          <w:numId w:val="3"/>
        </w:numPr>
      </w:pPr>
      <w:r>
        <w:t>Microsoft SQL Server</w:t>
      </w:r>
    </w:p>
    <w:p w:rsidR="00CF3525" w:rsidRPr="00CF3525" w:rsidRDefault="00CF3525" w:rsidP="00CF3525">
      <w:pPr>
        <w:rPr>
          <w:b/>
        </w:rPr>
      </w:pPr>
      <w:r w:rsidRPr="00CF3525">
        <w:rPr>
          <w:b/>
        </w:rPr>
        <w:t>Part 2</w:t>
      </w:r>
    </w:p>
    <w:p w:rsidR="00CF3525" w:rsidRDefault="00CF3525" w:rsidP="00CF3525">
      <w:r>
        <w:t>2.1. A database table is a structured collection of data organized</w:t>
      </w:r>
      <w:r>
        <w:t xml:space="preserve"> into rows and columns. It’ s similarity to</w:t>
      </w:r>
      <w:r>
        <w:t xml:space="preserve"> a spreadsheet, </w:t>
      </w:r>
      <w:r>
        <w:t xml:space="preserve">is that </w:t>
      </w:r>
      <w:r>
        <w:t>it holds data in a tabular format but offers more robust data management capabilities like indexing and relational operations.</w:t>
      </w:r>
    </w:p>
    <w:p w:rsidR="00CF3525" w:rsidRDefault="00CF3525" w:rsidP="00CF3525">
      <w:bookmarkStart w:id="0" w:name="_GoBack"/>
      <w:bookmarkEnd w:id="0"/>
    </w:p>
    <w:p w:rsidR="00CF3525" w:rsidRDefault="00CF3525" w:rsidP="00CF3525">
      <w:r>
        <w:t>2.2. Columns in a database table define the types of data each field can contain. For example, in a t</w:t>
      </w:r>
      <w:r>
        <w:t>able storing expenses, a "sales</w:t>
      </w:r>
      <w:r>
        <w:t>" column might store numerical val</w:t>
      </w:r>
      <w:r>
        <w:t>ues representing sold price</w:t>
      </w:r>
      <w:r>
        <w:t>.</w:t>
      </w:r>
    </w:p>
    <w:p w:rsidR="00CF3525" w:rsidRDefault="00CF3525" w:rsidP="00CF3525"/>
    <w:p w:rsidR="00CF3525" w:rsidRDefault="00CF3525" w:rsidP="00CF3525">
      <w:r>
        <w:t>2.3. Importance of data types:</w:t>
      </w:r>
    </w:p>
    <w:p w:rsidR="00CF3525" w:rsidRDefault="00CF3525" w:rsidP="00CF3525"/>
    <w:p w:rsidR="00CF3525" w:rsidRDefault="00CF3525" w:rsidP="00CF3525">
      <w:pPr>
        <w:pStyle w:val="ListParagraph"/>
        <w:numPr>
          <w:ilvl w:val="0"/>
          <w:numId w:val="4"/>
        </w:numPr>
      </w:pPr>
      <w:r>
        <w:lastRenderedPageBreak/>
        <w:t xml:space="preserve"> Data types enforce rules about what kind of data can be stored in each column, preventing incorrect data entry.</w:t>
      </w:r>
    </w:p>
    <w:p w:rsidR="00CF3525" w:rsidRDefault="00CF3525" w:rsidP="00CF3525">
      <w:pPr>
        <w:pStyle w:val="ListParagraph"/>
        <w:numPr>
          <w:ilvl w:val="0"/>
          <w:numId w:val="4"/>
        </w:numPr>
      </w:pPr>
      <w:r>
        <w:t xml:space="preserve"> Properly chosen data types optimize storage space by using only necessary bytes for each data item.</w:t>
      </w:r>
    </w:p>
    <w:p w:rsidR="00CF3525" w:rsidRDefault="00CF3525" w:rsidP="00CF3525">
      <w:pPr>
        <w:pStyle w:val="ListParagraph"/>
        <w:numPr>
          <w:ilvl w:val="0"/>
          <w:numId w:val="4"/>
        </w:numPr>
      </w:pPr>
      <w:r>
        <w:t xml:space="preserve"> Data types influence how efficiently queries are processed, especially when performing operations like sorting or filtering.</w:t>
      </w:r>
    </w:p>
    <w:p w:rsidR="00CF3525" w:rsidRDefault="00CF3525" w:rsidP="00CF3525">
      <w:r>
        <w:t>3 Common data types:</w:t>
      </w:r>
    </w:p>
    <w:p w:rsidR="00CF3525" w:rsidRDefault="00CF3525" w:rsidP="00CF3525">
      <w:pPr>
        <w:pStyle w:val="ListParagraph"/>
        <w:numPr>
          <w:ilvl w:val="0"/>
          <w:numId w:val="5"/>
        </w:numPr>
      </w:pPr>
      <w:r>
        <w:t>Text: Stores alphanumeric characters.</w:t>
      </w:r>
    </w:p>
    <w:p w:rsidR="00CF3525" w:rsidRDefault="00CF3525" w:rsidP="00CF3525">
      <w:pPr>
        <w:pStyle w:val="ListParagraph"/>
        <w:numPr>
          <w:ilvl w:val="0"/>
          <w:numId w:val="5"/>
        </w:numPr>
      </w:pPr>
      <w:r>
        <w:t>Number: Stores numerical values.</w:t>
      </w:r>
    </w:p>
    <w:p w:rsidR="00CF3525" w:rsidRDefault="00CF3525" w:rsidP="00CF3525">
      <w:pPr>
        <w:pStyle w:val="ListParagraph"/>
        <w:numPr>
          <w:ilvl w:val="0"/>
          <w:numId w:val="5"/>
        </w:numPr>
      </w:pPr>
      <w:r>
        <w:t>Date: Stores dates and times.</w:t>
      </w:r>
    </w:p>
    <w:p w:rsidR="00CF3525" w:rsidRPr="00CF3525" w:rsidRDefault="00CF3525" w:rsidP="00CF3525">
      <w:pPr>
        <w:rPr>
          <w:b/>
        </w:rPr>
      </w:pPr>
      <w:r w:rsidRPr="00CF3525">
        <w:rPr>
          <w:b/>
        </w:rPr>
        <w:t>Part 3</w:t>
      </w:r>
    </w:p>
    <w:p w:rsidR="00CF3525" w:rsidRDefault="00CF3525" w:rsidP="00CF3525">
      <w:r>
        <w:t xml:space="preserve">3.1. </w:t>
      </w:r>
      <w:r>
        <w:t>5 data points for expense tracker application:</w:t>
      </w:r>
    </w:p>
    <w:p w:rsidR="00CF3525" w:rsidRDefault="00CF3525" w:rsidP="00CF3525">
      <w:pPr>
        <w:pStyle w:val="ListParagraph"/>
        <w:numPr>
          <w:ilvl w:val="0"/>
          <w:numId w:val="6"/>
        </w:numPr>
      </w:pPr>
      <w:proofErr w:type="spellStart"/>
      <w:r>
        <w:t>expense_id</w:t>
      </w:r>
      <w:proofErr w:type="spellEnd"/>
      <w:r>
        <w:t xml:space="preserve"> (unique identifier for each expense)</w:t>
      </w:r>
    </w:p>
    <w:p w:rsidR="00CF3525" w:rsidRDefault="00CF3525" w:rsidP="00CF3525">
      <w:pPr>
        <w:pStyle w:val="ListParagraph"/>
        <w:numPr>
          <w:ilvl w:val="0"/>
          <w:numId w:val="6"/>
        </w:numPr>
      </w:pPr>
      <w:r>
        <w:t>amount (numerical, representing the expense amount)</w:t>
      </w:r>
    </w:p>
    <w:p w:rsidR="00CF3525" w:rsidRDefault="00CF3525" w:rsidP="00CF3525">
      <w:pPr>
        <w:pStyle w:val="ListParagraph"/>
        <w:numPr>
          <w:ilvl w:val="0"/>
          <w:numId w:val="6"/>
        </w:numPr>
      </w:pPr>
      <w:r>
        <w:t>date (date type, recording when the expense occurred)</w:t>
      </w:r>
    </w:p>
    <w:p w:rsidR="00CF3525" w:rsidRDefault="00CF3525" w:rsidP="00CF3525">
      <w:pPr>
        <w:pStyle w:val="ListParagraph"/>
        <w:numPr>
          <w:ilvl w:val="0"/>
          <w:numId w:val="6"/>
        </w:numPr>
      </w:pPr>
      <w:r>
        <w:t>category (text, indicating the type of expense)</w:t>
      </w:r>
    </w:p>
    <w:p w:rsidR="00CF3525" w:rsidRDefault="00CF3525" w:rsidP="00CF3525">
      <w:pPr>
        <w:pStyle w:val="ListParagraph"/>
        <w:numPr>
          <w:ilvl w:val="0"/>
          <w:numId w:val="6"/>
        </w:numPr>
      </w:pPr>
      <w:r>
        <w:t>description (text, optional field for additional notes)</w:t>
      </w:r>
    </w:p>
    <w:p w:rsidR="00CF3525" w:rsidRDefault="00CF3525" w:rsidP="00CF3525">
      <w:r>
        <w:t>3.2. B</w:t>
      </w:r>
      <w:r>
        <w:t>asic database schema (example):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525" w:rsidRPr="00CF3525" w:rsidTr="00CF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Table name:</w:t>
            </w:r>
            <w:r>
              <w:t xml:space="preserve"> </w:t>
            </w:r>
            <w:r w:rsidRPr="00CF3525">
              <w:t xml:space="preserve"> Expenses</w:t>
            </w:r>
          </w:p>
        </w:tc>
      </w:tr>
      <w:tr w:rsidR="00CF3525" w:rsidRPr="00CF3525" w:rsidTr="00CF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Column Name</w:t>
            </w:r>
            <w:r>
              <w:t xml:space="preserve"> -</w:t>
            </w:r>
            <w:r w:rsidRPr="00CF3525">
              <w:tab/>
              <w:t>Data Type</w:t>
            </w:r>
          </w:p>
        </w:tc>
      </w:tr>
      <w:tr w:rsidR="00CF3525" w:rsidRPr="00CF3525" w:rsidTr="00CF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expense_id</w:t>
            </w:r>
            <w:r>
              <w:t>-</w:t>
            </w:r>
            <w:r w:rsidRPr="00CF3525">
              <w:tab/>
              <w:t>INT</w:t>
            </w:r>
          </w:p>
        </w:tc>
      </w:tr>
      <w:tr w:rsidR="00CF3525" w:rsidRPr="00CF3525" w:rsidTr="00CF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amount</w:t>
            </w:r>
            <w:r w:rsidRPr="00CF3525">
              <w:tab/>
            </w:r>
            <w:r>
              <w:t>-</w:t>
            </w:r>
            <w:r w:rsidRPr="00CF3525">
              <w:t>DECIMAL</w:t>
            </w:r>
          </w:p>
        </w:tc>
      </w:tr>
      <w:tr w:rsidR="00CF3525" w:rsidRPr="00CF3525" w:rsidTr="00CF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date</w:t>
            </w:r>
            <w:r w:rsidRPr="00CF3525">
              <w:tab/>
            </w:r>
            <w:r>
              <w:t xml:space="preserve">-  </w:t>
            </w:r>
            <w:r w:rsidRPr="00CF3525">
              <w:t>DATE</w:t>
            </w:r>
          </w:p>
        </w:tc>
      </w:tr>
      <w:tr w:rsidR="00CF3525" w:rsidRPr="00CF3525" w:rsidTr="00CF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Pr="00CF3525" w:rsidRDefault="00CF3525" w:rsidP="00B37C73">
            <w:r w:rsidRPr="00CF3525">
              <w:t>category</w:t>
            </w:r>
            <w:r>
              <w:t xml:space="preserve"> -</w:t>
            </w:r>
            <w:r w:rsidRPr="00CF3525">
              <w:tab/>
              <w:t>TEXT</w:t>
            </w:r>
          </w:p>
        </w:tc>
      </w:tr>
      <w:tr w:rsidR="00CF3525" w:rsidTr="00CF3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F3525" w:rsidRDefault="00CF3525" w:rsidP="00B37C73">
            <w:r w:rsidRPr="00CF3525">
              <w:t>description</w:t>
            </w:r>
            <w:r>
              <w:t xml:space="preserve"> -</w:t>
            </w:r>
            <w:r w:rsidRPr="00CF3525">
              <w:tab/>
              <w:t>TEXT</w:t>
            </w:r>
          </w:p>
        </w:tc>
      </w:tr>
    </w:tbl>
    <w:p w:rsidR="00F710C3" w:rsidRDefault="00F710C3" w:rsidP="00CF3525"/>
    <w:sectPr w:rsidR="00F7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C05"/>
    <w:multiLevelType w:val="hybridMultilevel"/>
    <w:tmpl w:val="CFB4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1CAB"/>
    <w:multiLevelType w:val="hybridMultilevel"/>
    <w:tmpl w:val="E6F8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3741"/>
    <w:multiLevelType w:val="hybridMultilevel"/>
    <w:tmpl w:val="D448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66CA"/>
    <w:multiLevelType w:val="hybridMultilevel"/>
    <w:tmpl w:val="60F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905EF"/>
    <w:multiLevelType w:val="hybridMultilevel"/>
    <w:tmpl w:val="C1C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6610A"/>
    <w:multiLevelType w:val="hybridMultilevel"/>
    <w:tmpl w:val="166A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25"/>
    <w:rsid w:val="00CF3525"/>
    <w:rsid w:val="00F7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9BCC"/>
  <w15:chartTrackingRefBased/>
  <w15:docId w15:val="{F7E9A239-06A7-4EF0-8567-EC8EC5C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25"/>
    <w:pPr>
      <w:ind w:left="720"/>
      <w:contextualSpacing/>
    </w:pPr>
  </w:style>
  <w:style w:type="table" w:styleId="TableGrid">
    <w:name w:val="Table Grid"/>
    <w:basedOn w:val="TableNormal"/>
    <w:uiPriority w:val="39"/>
    <w:rsid w:val="00CF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35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2024-07-20T20:26:00Z</dcterms:created>
  <dcterms:modified xsi:type="dcterms:W3CDTF">2024-07-20T20:38:00Z</dcterms:modified>
</cp:coreProperties>
</file>