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4B93" w14:textId="2EB84040" w:rsidR="00911C92" w:rsidRDefault="00911C92">
      <w:pPr>
        <w:rPr>
          <w:b/>
          <w:bCs/>
        </w:rPr>
      </w:pPr>
      <w:r w:rsidRPr="00911C92">
        <w:rPr>
          <w:b/>
          <w:bCs/>
        </w:rPr>
        <w:t xml:space="preserve">4. Suppose we fit a curve with basis functions b1(X) = I(0 ≤ X ≤ 2) − (X −1)I(1 ≤ X ≤ 2), b2(X)=(X −3)I(3 ≤ X ≤ 4) +I(4 &lt; X ≤ 5). We fit the linear regression model Y = β0 + β1b1(X) + β2b2(X) + ϵ, and obtain coefficient estimates βˆ0 = 1, βˆ1 = 1, βˆ2 = 3. Sketch the estimated curve between X = −2 and X = 6. Note the intercepts, slopes, and other relevant information. </w:t>
      </w:r>
    </w:p>
    <w:p w14:paraId="6D8593B7" w14:textId="4356B477" w:rsidR="0091785C" w:rsidRDefault="0091785C">
      <w:pPr>
        <w:rPr>
          <w:b/>
          <w:bCs/>
        </w:rPr>
      </w:pPr>
      <w:r w:rsidRPr="0091785C">
        <w:rPr>
          <w:b/>
          <w:bCs/>
        </w:rPr>
        <w:drawing>
          <wp:inline distT="0" distB="0" distL="0" distR="0" wp14:anchorId="70562354" wp14:editId="2023175C">
            <wp:extent cx="5943600" cy="3422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0901" w14:paraId="194470D1" w14:textId="77777777" w:rsidTr="00CA0901">
        <w:tc>
          <w:tcPr>
            <w:tcW w:w="4675" w:type="dxa"/>
          </w:tcPr>
          <w:p w14:paraId="5038BD80" w14:textId="4AECA16A" w:rsidR="00CA0901" w:rsidRPr="00CA0901" w:rsidRDefault="00CA0901" w:rsidP="00CA09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4675" w:type="dxa"/>
          </w:tcPr>
          <w:p w14:paraId="2BCAAC65" w14:textId="51D6AF2A" w:rsidR="00CA0901" w:rsidRPr="00CA0901" w:rsidRDefault="00CA0901" w:rsidP="00CA0901">
            <w:pPr>
              <w:jc w:val="center"/>
              <w:rPr>
                <w:b/>
                <w:bCs/>
              </w:rPr>
            </w:pPr>
            <w:r w:rsidRPr="00CA0901">
              <w:rPr>
                <w:b/>
                <w:bCs/>
              </w:rPr>
              <w:t>1 + b_1(x) - 2(b_2(x)) + e</w:t>
            </w:r>
          </w:p>
        </w:tc>
      </w:tr>
      <w:tr w:rsidR="00CA0901" w14:paraId="37119186" w14:textId="77777777" w:rsidTr="00CA0901">
        <w:tc>
          <w:tcPr>
            <w:tcW w:w="4675" w:type="dxa"/>
          </w:tcPr>
          <w:p w14:paraId="71A8B865" w14:textId="1D44E63A" w:rsidR="00CA0901" w:rsidRDefault="00CA0901">
            <w:r>
              <w:t>-2</w:t>
            </w:r>
          </w:p>
        </w:tc>
        <w:tc>
          <w:tcPr>
            <w:tcW w:w="4675" w:type="dxa"/>
          </w:tcPr>
          <w:p w14:paraId="70B6FCEA" w14:textId="7FE3D775" w:rsidR="00CA0901" w:rsidRDefault="00206D42">
            <w:r>
              <w:t>1</w:t>
            </w:r>
          </w:p>
        </w:tc>
      </w:tr>
      <w:tr w:rsidR="00CA0901" w14:paraId="339F07EA" w14:textId="77777777" w:rsidTr="00CA0901">
        <w:tc>
          <w:tcPr>
            <w:tcW w:w="4675" w:type="dxa"/>
          </w:tcPr>
          <w:p w14:paraId="3808868A" w14:textId="1369023B" w:rsidR="00CA0901" w:rsidRDefault="00CA0901">
            <w:r>
              <w:t>-1</w:t>
            </w:r>
          </w:p>
        </w:tc>
        <w:tc>
          <w:tcPr>
            <w:tcW w:w="4675" w:type="dxa"/>
          </w:tcPr>
          <w:p w14:paraId="3A1E3333" w14:textId="62CDB0D1" w:rsidR="00CA0901" w:rsidRDefault="00206D42">
            <w:r>
              <w:t>1</w:t>
            </w:r>
          </w:p>
        </w:tc>
      </w:tr>
      <w:tr w:rsidR="00CA0901" w14:paraId="59166D67" w14:textId="77777777" w:rsidTr="00CA0901">
        <w:tc>
          <w:tcPr>
            <w:tcW w:w="4675" w:type="dxa"/>
          </w:tcPr>
          <w:p w14:paraId="76FF746C" w14:textId="3E8749B5" w:rsidR="00CA0901" w:rsidRDefault="00CA0901">
            <w:r>
              <w:t>0</w:t>
            </w:r>
          </w:p>
        </w:tc>
        <w:tc>
          <w:tcPr>
            <w:tcW w:w="4675" w:type="dxa"/>
          </w:tcPr>
          <w:p w14:paraId="412239F6" w14:textId="080531F3" w:rsidR="00CA0901" w:rsidRDefault="00206D42">
            <w:r>
              <w:t>2</w:t>
            </w:r>
          </w:p>
        </w:tc>
      </w:tr>
      <w:tr w:rsidR="00CA0901" w14:paraId="789AC3E0" w14:textId="77777777" w:rsidTr="00CA0901">
        <w:tc>
          <w:tcPr>
            <w:tcW w:w="4675" w:type="dxa"/>
          </w:tcPr>
          <w:p w14:paraId="4C6FFCDB" w14:textId="6723680A" w:rsidR="00CA0901" w:rsidRDefault="00CA0901">
            <w:r>
              <w:t>1</w:t>
            </w:r>
          </w:p>
        </w:tc>
        <w:tc>
          <w:tcPr>
            <w:tcW w:w="4675" w:type="dxa"/>
          </w:tcPr>
          <w:p w14:paraId="7F4441BC" w14:textId="4A59D998" w:rsidR="00CA0901" w:rsidRDefault="00206D42">
            <w:r>
              <w:t>2</w:t>
            </w:r>
          </w:p>
        </w:tc>
      </w:tr>
      <w:tr w:rsidR="00CA0901" w14:paraId="3BC68BC4" w14:textId="77777777" w:rsidTr="00CA0901">
        <w:tc>
          <w:tcPr>
            <w:tcW w:w="4675" w:type="dxa"/>
          </w:tcPr>
          <w:p w14:paraId="64596EDF" w14:textId="545B25D1" w:rsidR="00CA0901" w:rsidRDefault="00CA0901">
            <w:r>
              <w:t>2</w:t>
            </w:r>
          </w:p>
        </w:tc>
        <w:tc>
          <w:tcPr>
            <w:tcW w:w="4675" w:type="dxa"/>
          </w:tcPr>
          <w:p w14:paraId="55FF3CA6" w14:textId="73FD7D66" w:rsidR="00CA0901" w:rsidRDefault="00206D42">
            <w:r>
              <w:t>1</w:t>
            </w:r>
          </w:p>
        </w:tc>
      </w:tr>
      <w:tr w:rsidR="00206D42" w14:paraId="163CD856" w14:textId="77777777" w:rsidTr="00CA0901">
        <w:tc>
          <w:tcPr>
            <w:tcW w:w="4675" w:type="dxa"/>
          </w:tcPr>
          <w:p w14:paraId="03CB70E0" w14:textId="28D01487" w:rsidR="00206D42" w:rsidRDefault="00206D42">
            <w:r>
              <w:t>3</w:t>
            </w:r>
          </w:p>
        </w:tc>
        <w:tc>
          <w:tcPr>
            <w:tcW w:w="4675" w:type="dxa"/>
          </w:tcPr>
          <w:p w14:paraId="2EB5F9CC" w14:textId="5EC0A272" w:rsidR="00206D42" w:rsidRDefault="00206D42">
            <w:r>
              <w:t>1</w:t>
            </w:r>
          </w:p>
        </w:tc>
      </w:tr>
      <w:tr w:rsidR="00206D42" w14:paraId="3B249BBB" w14:textId="77777777" w:rsidTr="00CA0901">
        <w:tc>
          <w:tcPr>
            <w:tcW w:w="4675" w:type="dxa"/>
          </w:tcPr>
          <w:p w14:paraId="261C7108" w14:textId="51B052BD" w:rsidR="00206D42" w:rsidRDefault="00206D42">
            <w:r>
              <w:t>4</w:t>
            </w:r>
          </w:p>
        </w:tc>
        <w:tc>
          <w:tcPr>
            <w:tcW w:w="4675" w:type="dxa"/>
          </w:tcPr>
          <w:p w14:paraId="2C28FAA7" w14:textId="63EFF5C3" w:rsidR="00206D42" w:rsidRDefault="00206D42">
            <w:r>
              <w:t>-3</w:t>
            </w:r>
          </w:p>
        </w:tc>
      </w:tr>
      <w:tr w:rsidR="00206D42" w14:paraId="6E593BDF" w14:textId="77777777" w:rsidTr="00CA0901">
        <w:tc>
          <w:tcPr>
            <w:tcW w:w="4675" w:type="dxa"/>
          </w:tcPr>
          <w:p w14:paraId="77E10A7F" w14:textId="7462F260" w:rsidR="00206D42" w:rsidRDefault="00206D42">
            <w:r>
              <w:t>5</w:t>
            </w:r>
          </w:p>
        </w:tc>
        <w:tc>
          <w:tcPr>
            <w:tcW w:w="4675" w:type="dxa"/>
          </w:tcPr>
          <w:p w14:paraId="0F5C98A9" w14:textId="260CE1B9" w:rsidR="00206D42" w:rsidRDefault="00206D42">
            <w:r>
              <w:t>-1</w:t>
            </w:r>
          </w:p>
        </w:tc>
      </w:tr>
      <w:tr w:rsidR="00206D42" w14:paraId="0F9D83A5" w14:textId="77777777" w:rsidTr="00CA0901">
        <w:tc>
          <w:tcPr>
            <w:tcW w:w="4675" w:type="dxa"/>
          </w:tcPr>
          <w:p w14:paraId="78EFE5A8" w14:textId="12F9454A" w:rsidR="00206D42" w:rsidRDefault="00206D42">
            <w:r>
              <w:t>6</w:t>
            </w:r>
          </w:p>
        </w:tc>
        <w:tc>
          <w:tcPr>
            <w:tcW w:w="4675" w:type="dxa"/>
          </w:tcPr>
          <w:p w14:paraId="264A68A7" w14:textId="573C4ED9" w:rsidR="00206D42" w:rsidRDefault="00206D42">
            <w:r>
              <w:t>1</w:t>
            </w:r>
          </w:p>
        </w:tc>
      </w:tr>
    </w:tbl>
    <w:p w14:paraId="24131826" w14:textId="4F58241B" w:rsidR="00CA0901" w:rsidRPr="00CA0901" w:rsidRDefault="00206D42">
      <w:r>
        <w:t xml:space="preserve">This curve intercepts at the Y axis </w:t>
      </w:r>
      <w:r w:rsidR="00D77B67">
        <w:t>at</w:t>
      </w:r>
      <w:r w:rsidR="00FD5C16">
        <w:t xml:space="preserve"> x =</w:t>
      </w:r>
      <w:r w:rsidR="00D77B67">
        <w:t xml:space="preserve"> 2 and intercepts the x axis at a value between </w:t>
      </w:r>
      <w:r w:rsidR="00FD5C16">
        <w:t xml:space="preserve">x = </w:t>
      </w:r>
      <w:r w:rsidR="00D77B67">
        <w:t>3 and</w:t>
      </w:r>
      <w:r w:rsidR="00FD5C16">
        <w:t xml:space="preserve"> x =</w:t>
      </w:r>
      <w:r w:rsidR="00D77B67">
        <w:t xml:space="preserve"> 4</w:t>
      </w:r>
      <w:r w:rsidR="00FD5C16">
        <w:t>, then again at a value between x = 5 and x = 6</w:t>
      </w:r>
      <w:r w:rsidR="00D77B67">
        <w:t>. There are several areas where it appears we have a slope of 0. These intervals are [-2, -1], [0, 1], and [2, 3]. At x = 4 we dip hard into the negative values. The slope between x = 3 and x = 4 is -4. It appears after x = 4 we do gradually rise back into positive values. Without more granular x values my estimation on the shape of this curve is a slightly offset and exaggerated cosine wave. At least between x = -2 and x = 3. After that it does lose the characteristic wave appearance cosine waves have</w:t>
      </w:r>
      <w:r w:rsidR="00FD5C16">
        <w:t>, however t</w:t>
      </w:r>
      <w:r w:rsidR="00D77B67">
        <w:t xml:space="preserve">his </w:t>
      </w:r>
      <w:r w:rsidR="00FD5C16">
        <w:t xml:space="preserve">curve </w:t>
      </w:r>
      <w:r w:rsidR="00D77B67">
        <w:t>could be more like a polynomial with an odd degree.</w:t>
      </w:r>
      <w:r w:rsidR="00FD5C16">
        <w:t xml:space="preserve"> Our max value is 2 on the interval of [0, 1] and our min value is at x = 4 which is -3.</w:t>
      </w:r>
    </w:p>
    <w:p w14:paraId="433324B9" w14:textId="61C62D18" w:rsidR="00E15901" w:rsidRDefault="00911C92">
      <w:pPr>
        <w:rPr>
          <w:b/>
          <w:bCs/>
        </w:rPr>
      </w:pPr>
      <w:r w:rsidRPr="00911C92">
        <w:rPr>
          <w:b/>
          <w:bCs/>
        </w:rPr>
        <w:t xml:space="preserve">5. Consider two curves, ˆg1 and ˆg2, defined by </w:t>
      </w:r>
    </w:p>
    <w:p w14:paraId="0ABCE9AF" w14:textId="5F60FAD2" w:rsidR="00E15901" w:rsidRDefault="00E15901">
      <w:pPr>
        <w:rPr>
          <w:b/>
          <w:bCs/>
        </w:rPr>
      </w:pPr>
      <w:r w:rsidRPr="00E15901">
        <w:rPr>
          <w:b/>
          <w:bCs/>
        </w:rPr>
        <w:lastRenderedPageBreak/>
        <w:drawing>
          <wp:inline distT="0" distB="0" distL="0" distR="0" wp14:anchorId="26833E6E" wp14:editId="13FECA45">
            <wp:extent cx="5744377" cy="1648055"/>
            <wp:effectExtent l="0" t="0" r="889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45E" w14:textId="1C14B73C" w:rsidR="00EE1E1E" w:rsidRDefault="00911C92">
      <w:pPr>
        <w:rPr>
          <w:b/>
          <w:bCs/>
        </w:rPr>
      </w:pPr>
      <w:r w:rsidRPr="00911C92">
        <w:rPr>
          <w:b/>
          <w:bCs/>
        </w:rPr>
        <w:t>where g</w:t>
      </w:r>
      <w:r w:rsidRPr="00E15901">
        <w:rPr>
          <w:b/>
          <w:bCs/>
          <w:vertAlign w:val="superscript"/>
        </w:rPr>
        <w:t>(m)</w:t>
      </w:r>
      <w:r w:rsidRPr="00911C92">
        <w:rPr>
          <w:b/>
          <w:bCs/>
        </w:rPr>
        <w:t xml:space="preserve"> represents the mth derivative of g. </w:t>
      </w:r>
    </w:p>
    <w:p w14:paraId="7BBBB469" w14:textId="4E94D5AF" w:rsidR="00EE1E1E" w:rsidRDefault="00911C92">
      <w:pPr>
        <w:rPr>
          <w:b/>
          <w:bCs/>
        </w:rPr>
      </w:pPr>
      <w:r w:rsidRPr="00911C92">
        <w:rPr>
          <w:b/>
          <w:bCs/>
        </w:rPr>
        <w:t>(a) As λ → ∞, will ˆg1 or ˆg2 have the smaller training RSS?</w:t>
      </w:r>
    </w:p>
    <w:p w14:paraId="3ED66B1F" w14:textId="32FCBBA4" w:rsidR="001506F0" w:rsidRDefault="001506F0">
      <w:r>
        <w:tab/>
        <w:t>As lam</w:t>
      </w:r>
      <w:r w:rsidR="00E05E92">
        <w:t>b</w:t>
      </w:r>
      <w:r>
        <w:t>da approaches infinity we should see g</w:t>
      </w:r>
      <w:r w:rsidR="00E05E92">
        <w:rPr>
          <w:vertAlign w:val="superscript"/>
        </w:rPr>
        <w:t>3</w:t>
      </w:r>
      <w:r w:rsidR="00E05E92">
        <w:t>(x) approach 0. This would indicate that g</w:t>
      </w:r>
      <w:r w:rsidR="00E05E92">
        <w:rPr>
          <w:vertAlign w:val="subscript"/>
        </w:rPr>
        <w:t>1</w:t>
      </w:r>
      <w:r w:rsidR="00E05E92">
        <w:t xml:space="preserve"> is quadradic of some form. </w:t>
      </w:r>
    </w:p>
    <w:p w14:paraId="7F8C27C0" w14:textId="6F339C9C" w:rsidR="00E05E92" w:rsidRDefault="00E05E92">
      <w:r>
        <w:t>Similarly with g</w:t>
      </w:r>
      <w:r>
        <w:rPr>
          <w:vertAlign w:val="superscript"/>
        </w:rPr>
        <w:t>4</w:t>
      </w:r>
      <w:r>
        <w:t>(x) we see that lambda approaching infinity should have it approach 0 as well. This then indicates again that g</w:t>
      </w:r>
      <w:r>
        <w:rPr>
          <w:vertAlign w:val="subscript"/>
        </w:rPr>
        <w:t>2</w:t>
      </w:r>
      <w:r>
        <w:t xml:space="preserve"> is a cubic function of some form.</w:t>
      </w:r>
    </w:p>
    <w:p w14:paraId="2A0BF6B2" w14:textId="5B9DDB20" w:rsidR="00E05E92" w:rsidRPr="00E05E92" w:rsidRDefault="00E05E92">
      <w:r>
        <w:t>Since cubic functions are much more flexible in comparison to a quadratic function we should see a smaller training RSS on the cubic function. So g</w:t>
      </w:r>
      <w:r>
        <w:rPr>
          <w:vertAlign w:val="subscript"/>
        </w:rPr>
        <w:t>2</w:t>
      </w:r>
      <w:r>
        <w:t xml:space="preserve"> should have smaller training RSS</w:t>
      </w:r>
    </w:p>
    <w:p w14:paraId="3CA30014" w14:textId="216633E7" w:rsidR="00EE1E1E" w:rsidRDefault="00911C92">
      <w:pPr>
        <w:rPr>
          <w:b/>
          <w:bCs/>
        </w:rPr>
      </w:pPr>
      <w:r w:rsidRPr="00911C92">
        <w:rPr>
          <w:b/>
          <w:bCs/>
        </w:rPr>
        <w:t xml:space="preserve"> (b) As λ → ∞, will ˆg1 or ˆg2 have the smaller test RSS? </w:t>
      </w:r>
    </w:p>
    <w:p w14:paraId="68E1D70B" w14:textId="654AC9A5" w:rsidR="00E05E92" w:rsidRPr="00C551DC" w:rsidRDefault="00E05E92">
      <w:r>
        <w:tab/>
        <w:t xml:space="preserve">This is more difficult to answer. Since we do not know how well either of these fit, we can’t say if one will </w:t>
      </w:r>
      <w:r w:rsidR="00C551DC">
        <w:t>have</w:t>
      </w:r>
      <w:r>
        <w:t xml:space="preserve"> smaller test RSS than the other. It is possible that g</w:t>
      </w:r>
      <w:r>
        <w:rPr>
          <w:vertAlign w:val="subscript"/>
        </w:rPr>
        <w:t>2</w:t>
      </w:r>
      <w:r>
        <w:t xml:space="preserve"> does not overfit the data and thus has a smaller RSS. Or perhaps g</w:t>
      </w:r>
      <w:r>
        <w:rPr>
          <w:vertAlign w:val="subscript"/>
        </w:rPr>
        <w:t>2</w:t>
      </w:r>
      <w:r>
        <w:t xml:space="preserve"> does overfit the data</w:t>
      </w:r>
      <w:r w:rsidR="00C551DC">
        <w:t xml:space="preserve"> making g</w:t>
      </w:r>
      <w:r w:rsidR="00C551DC">
        <w:rPr>
          <w:vertAlign w:val="subscript"/>
        </w:rPr>
        <w:t>1</w:t>
      </w:r>
      <w:r w:rsidR="00C551DC">
        <w:t xml:space="preserve"> a better fit. </w:t>
      </w:r>
    </w:p>
    <w:p w14:paraId="5678F2D5" w14:textId="0126AEAA" w:rsidR="00911C92" w:rsidRDefault="00911C92">
      <w:pPr>
        <w:rPr>
          <w:b/>
          <w:bCs/>
        </w:rPr>
      </w:pPr>
      <w:r w:rsidRPr="00911C92">
        <w:rPr>
          <w:b/>
          <w:bCs/>
        </w:rPr>
        <w:t>(c) For λ = 0, will ˆg1 or ˆg2 have the smaller training and test RSS?</w:t>
      </w:r>
    </w:p>
    <w:p w14:paraId="44075C91" w14:textId="192D9F82" w:rsidR="00C551DC" w:rsidRPr="00C551DC" w:rsidRDefault="00C551DC">
      <w:r>
        <w:tab/>
        <w:t>At lambda = 0 we can say for certain that the training and test RSS will be the same. This is because the only terms that differ for g</w:t>
      </w:r>
      <w:r>
        <w:rPr>
          <w:vertAlign w:val="subscript"/>
        </w:rPr>
        <w:t>1</w:t>
      </w:r>
      <w:r>
        <w:t xml:space="preserve"> and g</w:t>
      </w:r>
      <w:r>
        <w:rPr>
          <w:vertAlign w:val="subscript"/>
        </w:rPr>
        <w:t>2</w:t>
      </w:r>
      <w:r>
        <w:t xml:space="preserve"> zero out at lambda = 0. Essentially at 0 both g</w:t>
      </w:r>
      <w:r>
        <w:rPr>
          <w:vertAlign w:val="subscript"/>
        </w:rPr>
        <w:t>1</w:t>
      </w:r>
      <w:r>
        <w:t xml:space="preserve"> and g</w:t>
      </w:r>
      <w:r>
        <w:rPr>
          <w:vertAlign w:val="subscript"/>
        </w:rPr>
        <w:t xml:space="preserve">2 </w:t>
      </w:r>
      <w:r>
        <w:t>are the same.</w:t>
      </w:r>
    </w:p>
    <w:sectPr w:rsidR="00C551DC" w:rsidRPr="00C5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92"/>
    <w:rsid w:val="001506F0"/>
    <w:rsid w:val="00206D42"/>
    <w:rsid w:val="00911C92"/>
    <w:rsid w:val="0091785C"/>
    <w:rsid w:val="00C551DC"/>
    <w:rsid w:val="00CA0901"/>
    <w:rsid w:val="00D77B67"/>
    <w:rsid w:val="00E05E92"/>
    <w:rsid w:val="00E15901"/>
    <w:rsid w:val="00EE1E1E"/>
    <w:rsid w:val="00FD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BEB45"/>
  <w15:chartTrackingRefBased/>
  <w15:docId w15:val="{2508D2A7-0F2C-4B53-BDC4-166BF88F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0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0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Sauther</dc:creator>
  <cp:keywords/>
  <dc:description/>
  <cp:lastModifiedBy>Jacob Sauther</cp:lastModifiedBy>
  <cp:revision>4</cp:revision>
  <dcterms:created xsi:type="dcterms:W3CDTF">2022-12-03T17:29:00Z</dcterms:created>
  <dcterms:modified xsi:type="dcterms:W3CDTF">2022-12-03T18:46:00Z</dcterms:modified>
</cp:coreProperties>
</file>