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</w:rPr>
      </w:pPr>
      <w:bookmarkStart w:colFirst="0" w:colLast="0" w:name="_n18qxd24pnf5" w:id="0"/>
      <w:bookmarkEnd w:id="0"/>
      <w:r w:rsidDel="00000000" w:rsidR="00000000" w:rsidRPr="00000000">
        <w:rPr>
          <w:b w:val="1"/>
          <w:color w:val="1155cc"/>
          <w:rtl w:val="0"/>
        </w:rPr>
        <w:t xml:space="preserve">Spring REST using Spring Boot 3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yrl13o8csgk0" w:id="1"/>
      <w:bookmarkEnd w:id="1"/>
      <w:r w:rsidDel="00000000" w:rsidR="00000000" w:rsidRPr="00000000">
        <w:rPr>
          <w:b w:val="1"/>
          <w:color w:val="0b5394"/>
          <w:rtl w:val="0"/>
        </w:rPr>
        <w:t xml:space="preserve">Hands-on1: Creating Microservices for account and loan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n5zsroe3i366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AccountController.java: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AccountController.java: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com.cognizant.account.controller;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org.springframework.web.bind.annotation.*;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java.util.Map;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java.util.HashMap;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@RestController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"/accounts"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AccountController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"/{number}"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Map&lt;String, Object&gt;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getAccountDetails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(@PathVariable String number) {</w:t>
              <w:br w:type="textWrapping"/>
              <w:t xml:space="preserve">        Map&lt;String, Object&gt; response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HashMap&lt;&gt;();</w:t>
              <w:br w:type="textWrapping"/>
              <w:t xml:space="preserve"> 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number);</w:t>
              <w:br w:type="textWrapping"/>
              <w:t xml:space="preserve"> 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"savings"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"balance"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234343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response;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rPr>
          <w:b w:val="1"/>
          <w:i w:val="1"/>
          <w:color w:val="0b5394"/>
        </w:rPr>
      </w:pPr>
      <w:bookmarkStart w:colFirst="0" w:colLast="0" w:name="_brne3z36ut5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i w:val="1"/>
          <w:color w:val="0b5394"/>
        </w:rPr>
      </w:pPr>
      <w:bookmarkStart w:colFirst="0" w:colLast="0" w:name="_ykhaxnmcg67a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0b5394"/>
        </w:rPr>
      </w:pPr>
      <w:bookmarkStart w:colFirst="0" w:colLast="0" w:name="_t88h5itmnta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i w:val="1"/>
          <w:color w:val="0b5394"/>
        </w:rPr>
      </w:pPr>
      <w:bookmarkStart w:colFirst="0" w:colLast="0" w:name="_6vedc7crhx8e" w:id="6"/>
      <w:bookmarkEnd w:id="6"/>
      <w:r w:rsidDel="00000000" w:rsidR="00000000" w:rsidRPr="00000000">
        <w:rPr>
          <w:b w:val="1"/>
          <w:i w:val="1"/>
          <w:color w:val="0b5394"/>
          <w:rtl w:val="0"/>
        </w:rPr>
        <w:t xml:space="preserve">LoanController.java: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com.cognizant.loan.controller;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org.springframework.web.bind.annotation.*;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java.util.Map;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java.util.HashMap;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@RestController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"/loans"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LoanController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"/{number}"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Map&lt;String, Object&gt;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getLoanDetails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(@PathVariable String number) {</w:t>
              <w:br w:type="textWrapping"/>
              <w:t xml:space="preserve">       Map&lt;String, Object&gt; response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HashMap&lt;&gt;();</w:t>
              <w:br w:type="textWrapping"/>
              <w:t xml:space="preserve">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number);</w:t>
              <w:br w:type="textWrapping"/>
              <w:t xml:space="preserve">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"car"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"loan"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400000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"emi"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3258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"tenure"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response;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fjrpkoilyon5" w:id="7"/>
      <w:bookmarkEnd w:id="7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  <w:br w:type="textWrapping"/>
      </w:r>
      <w:r w:rsidDel="00000000" w:rsidR="00000000" w:rsidRPr="00000000">
        <w:rPr>
          <w:b w:val="1"/>
          <w:i w:val="1"/>
          <w:color w:val="0b5394"/>
        </w:rPr>
        <w:drawing>
          <wp:inline distB="114300" distT="114300" distL="114300" distR="114300">
            <wp:extent cx="6096000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