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Plan voor IPASS</w:t>
      </w:r>
    </w:p>
    <w:p>
      <w:pPr>
        <w:pStyle w:val="3"/>
      </w:pPr>
      <w:r>
        <w:t>Preambule met</w:t>
      </w:r>
    </w:p>
    <w:p>
      <w:pPr>
        <w:rPr>
          <w:rFonts w:hint="default"/>
          <w:lang w:val="en"/>
        </w:rPr>
      </w:pPr>
      <w:r>
        <w:rPr>
          <w:rFonts w:hint="default"/>
          <w:lang w:val="en"/>
        </w:rPr>
        <w:t>Youri de Vor</w:t>
      </w:r>
    </w:p>
    <w:p>
      <w:pPr>
        <w:rPr>
          <w:rFonts w:hint="default"/>
          <w:lang w:val="en"/>
        </w:rPr>
      </w:pPr>
      <w:r>
        <w:rPr>
          <w:rFonts w:hint="default"/>
          <w:lang w:val="en"/>
        </w:rPr>
        <w:t>1749751</w:t>
      </w:r>
    </w:p>
    <w:p>
      <w:pPr>
        <w:rPr>
          <w:rFonts w:hint="default"/>
          <w:lang w:val="en"/>
        </w:rPr>
      </w:pPr>
      <w:r>
        <w:rPr>
          <w:rFonts w:hint="default"/>
          <w:lang w:val="en"/>
        </w:rPr>
        <w:t>youri.devor@student.hu.nl</w:t>
      </w:r>
    </w:p>
    <w:p>
      <w:pPr>
        <w:rPr>
          <w:rFonts w:hint="default"/>
          <w:lang w:val="en"/>
        </w:rPr>
      </w:pPr>
      <w:r>
        <w:rPr>
          <w:rFonts w:hint="default"/>
          <w:lang w:val="en"/>
        </w:rPr>
        <w:t>18-06-2019</w:t>
      </w:r>
    </w:p>
    <w:p>
      <w:pPr>
        <w:pStyle w:val="3"/>
      </w:pPr>
      <w:r>
        <w:t>Beschrijving project</w:t>
      </w:r>
    </w:p>
    <w:p>
      <w:pPr>
        <w:rPr>
          <w:b/>
          <w:bCs/>
        </w:rPr>
      </w:pPr>
    </w:p>
    <w:p>
      <w:pPr>
        <w:rPr>
          <w:b/>
          <w:bCs/>
        </w:rPr>
      </w:pPr>
      <w:r>
        <w:rPr>
          <w:b/>
          <w:bCs/>
        </w:rPr>
        <w:t>Welke hardware ga je gebruiken?</w:t>
      </w:r>
    </w:p>
    <w:p>
      <w:pPr>
        <w:rPr>
          <w:rStyle w:val="4"/>
          <w:rFonts w:hint="default"/>
          <w:lang w:val="en"/>
        </w:rPr>
      </w:pPr>
      <w:r>
        <w:rPr>
          <w:rStyle w:val="4"/>
          <w:rFonts w:hint="default"/>
          <w:lang w:val="en"/>
        </w:rPr>
        <w:t>MPU6050</w:t>
      </w:r>
    </w:p>
    <w:p>
      <w:pPr>
        <w:rPr>
          <w:rStyle w:val="5"/>
          <w:rFonts w:hint="default"/>
          <w:lang w:val="en"/>
        </w:rPr>
      </w:pPr>
      <w:r>
        <w:rPr>
          <w:rStyle w:val="5"/>
          <w:rFonts w:hint="default"/>
          <w:lang w:val="en"/>
        </w:rPr>
        <w:fldChar w:fldCharType="begin"/>
      </w:r>
      <w:r>
        <w:rPr>
          <w:rStyle w:val="5"/>
          <w:rFonts w:hint="default"/>
          <w:lang w:val="en"/>
        </w:rPr>
        <w:instrText xml:space="preserve"> HYPERLINK "https://www.invensense.com/products/motion-tracking/6-axis/mpu-6050/" </w:instrText>
      </w:r>
      <w:r>
        <w:rPr>
          <w:rStyle w:val="5"/>
          <w:rFonts w:hint="default"/>
          <w:lang w:val="en"/>
        </w:rPr>
        <w:fldChar w:fldCharType="separate"/>
      </w:r>
      <w:r>
        <w:rPr>
          <w:rStyle w:val="5"/>
          <w:rFonts w:hint="default"/>
          <w:lang w:val="en"/>
        </w:rPr>
        <w:t>https://www.invensense.com/products/motion-tracking/6-axis/mpu-6050/</w:t>
      </w:r>
      <w:r>
        <w:rPr>
          <w:rStyle w:val="5"/>
          <w:rFonts w:hint="default"/>
          <w:lang w:val="en"/>
        </w:rPr>
        <w:fldChar w:fldCharType="end"/>
      </w:r>
    </w:p>
    <w:p>
      <w:pPr>
        <w:rPr>
          <w:rStyle w:val="4"/>
          <w:rFonts w:hint="default"/>
          <w:lang w:val="en"/>
        </w:rPr>
      </w:pPr>
      <w:r>
        <w:rPr>
          <w:rStyle w:val="4"/>
          <w:rFonts w:hint="default"/>
          <w:lang w:val="en"/>
        </w:rPr>
        <w:t>Een compacte Accelerometer, gyroscoop en temperatuurmeter bedoelt voor low power low cost applicaties. Communiceert via i2c.</w:t>
      </w:r>
    </w:p>
    <w:p>
      <w:pPr>
        <w:pStyle w:val="9"/>
        <w:numPr>
          <w:numId w:val="0"/>
        </w:numPr>
        <w:rPr>
          <w:rFonts w:hint="default"/>
          <w:b w:val="0"/>
          <w:bCs w:val="0"/>
          <w:lang w:val="en"/>
        </w:rPr>
      </w:pPr>
    </w:p>
    <w:p>
      <w:pPr>
        <w:pStyle w:val="9"/>
        <w:numPr>
          <w:numId w:val="0"/>
        </w:numPr>
        <w:rPr>
          <w:rFonts w:hint="default"/>
          <w:b w:val="0"/>
          <w:bCs w:val="0"/>
          <w:lang w:val="en"/>
        </w:rPr>
      </w:pPr>
      <w:r>
        <w:rPr>
          <w:rFonts w:hint="default"/>
          <w:b w:val="0"/>
          <w:bCs w:val="0"/>
          <w:lang w:val="en"/>
        </w:rPr>
        <w:t>Datasheet:</w:t>
      </w:r>
    </w:p>
    <w:p>
      <w:pPr>
        <w:pStyle w:val="9"/>
        <w:numPr>
          <w:numId w:val="0"/>
        </w:numPr>
        <w:rPr>
          <w:rFonts w:hint="default"/>
          <w:b w:val="0"/>
          <w:bCs w:val="0"/>
          <w:lang w:val="en"/>
        </w:rPr>
      </w:pPr>
      <w:r>
        <w:rPr>
          <w:rFonts w:hint="default"/>
          <w:b w:val="0"/>
          <w:bCs w:val="0"/>
          <w:lang w:val="en"/>
        </w:rPr>
        <w:fldChar w:fldCharType="begin"/>
      </w:r>
      <w:r>
        <w:rPr>
          <w:rFonts w:hint="default"/>
          <w:b w:val="0"/>
          <w:bCs w:val="0"/>
          <w:lang w:val="en"/>
        </w:rPr>
        <w:instrText xml:space="preserve"> HYPERLINK "https://www.invensense.com/wp-content/uploads/2015/02/MPU-6000-Datasheet1.pdf" </w:instrText>
      </w:r>
      <w:r>
        <w:rPr>
          <w:rFonts w:hint="default"/>
          <w:b w:val="0"/>
          <w:bCs w:val="0"/>
          <w:lang w:val="en"/>
        </w:rPr>
        <w:fldChar w:fldCharType="separate"/>
      </w:r>
      <w:r>
        <w:rPr>
          <w:rStyle w:val="5"/>
          <w:rFonts w:hint="default"/>
          <w:b w:val="0"/>
          <w:bCs w:val="0"/>
          <w:lang w:val="en"/>
        </w:rPr>
        <w:t>https://www.invensense.com/wp-content/uploads/2015/02/MPU-6000-Datasheet1.pdf</w:t>
      </w:r>
      <w:r>
        <w:rPr>
          <w:rFonts w:hint="default"/>
          <w:b w:val="0"/>
          <w:bCs w:val="0"/>
          <w:lang w:val="en"/>
        </w:rPr>
        <w:fldChar w:fldCharType="end"/>
      </w:r>
    </w:p>
    <w:p>
      <w:pPr>
        <w:pStyle w:val="9"/>
        <w:numPr>
          <w:numId w:val="0"/>
        </w:numPr>
        <w:rPr>
          <w:rFonts w:hint="default"/>
          <w:b w:val="0"/>
          <w:bCs w:val="0"/>
          <w:lang w:val="en"/>
        </w:rPr>
      </w:pPr>
    </w:p>
    <w:p>
      <w:pPr>
        <w:pStyle w:val="9"/>
        <w:numPr>
          <w:numId w:val="0"/>
        </w:numPr>
        <w:rPr>
          <w:rFonts w:hint="default"/>
          <w:b w:val="0"/>
          <w:bCs w:val="0"/>
          <w:lang w:val="en"/>
        </w:rPr>
      </w:pPr>
      <w:r>
        <w:rPr>
          <w:rFonts w:hint="default"/>
          <w:b w:val="0"/>
          <w:bCs w:val="0"/>
          <w:lang w:val="en"/>
        </w:rPr>
        <w:t>28BYJ-48</w:t>
      </w:r>
    </w:p>
    <w:p>
      <w:pPr>
        <w:pStyle w:val="9"/>
        <w:numPr>
          <w:numId w:val="0"/>
        </w:numPr>
        <w:rPr>
          <w:rFonts w:hint="default"/>
          <w:b w:val="0"/>
          <w:bCs w:val="0"/>
          <w:lang w:val="en"/>
        </w:rPr>
      </w:pPr>
      <w:r>
        <w:rPr>
          <w:rFonts w:hint="default"/>
          <w:b w:val="0"/>
          <w:bCs w:val="0"/>
          <w:lang w:val="en"/>
        </w:rPr>
        <w:fldChar w:fldCharType="begin"/>
      </w:r>
      <w:r>
        <w:rPr>
          <w:rFonts w:hint="default"/>
          <w:b w:val="0"/>
          <w:bCs w:val="0"/>
          <w:lang w:val="en"/>
        </w:rPr>
        <w:instrText xml:space="preserve"> HYPERLINK "https://components101.com/motors/28byj-48-stepper-motor" </w:instrText>
      </w:r>
      <w:r>
        <w:rPr>
          <w:rFonts w:hint="default"/>
          <w:b w:val="0"/>
          <w:bCs w:val="0"/>
          <w:lang w:val="en"/>
        </w:rPr>
        <w:fldChar w:fldCharType="separate"/>
      </w:r>
      <w:r>
        <w:rPr>
          <w:rStyle w:val="5"/>
          <w:rFonts w:hint="default"/>
          <w:b w:val="0"/>
          <w:bCs w:val="0"/>
          <w:lang w:val="en"/>
        </w:rPr>
        <w:t>https://components101.com/motors/28byj-48-stepper-motor</w:t>
      </w:r>
      <w:r>
        <w:rPr>
          <w:rFonts w:hint="default"/>
          <w:b w:val="0"/>
          <w:bCs w:val="0"/>
          <w:lang w:val="en"/>
        </w:rPr>
        <w:fldChar w:fldCharType="end"/>
      </w:r>
    </w:p>
    <w:p>
      <w:pPr>
        <w:pStyle w:val="9"/>
        <w:numPr>
          <w:numId w:val="0"/>
        </w:numPr>
        <w:rPr>
          <w:rFonts w:hint="default"/>
          <w:b w:val="0"/>
          <w:bCs w:val="0"/>
          <w:lang w:val="en"/>
        </w:rPr>
      </w:pPr>
    </w:p>
    <w:p>
      <w:pPr>
        <w:pStyle w:val="9"/>
        <w:numPr>
          <w:numId w:val="0"/>
        </w:numPr>
        <w:rPr>
          <w:rFonts w:hint="default"/>
          <w:b w:val="0"/>
          <w:bCs w:val="0"/>
          <w:lang w:val="en"/>
        </w:rPr>
      </w:pPr>
      <w:r>
        <w:rPr>
          <w:rFonts w:hint="default"/>
          <w:b w:val="0"/>
          <w:bCs w:val="0"/>
          <w:lang w:val="en"/>
        </w:rPr>
        <w:t>Een elektrische stappenmotor vergelijkbaar met die in een DVD lezer.</w:t>
      </w:r>
    </w:p>
    <w:p>
      <w:pPr>
        <w:pStyle w:val="9"/>
        <w:numPr>
          <w:numId w:val="0"/>
        </w:numPr>
        <w:rPr>
          <w:rFonts w:hint="default"/>
          <w:b w:val="0"/>
          <w:bCs w:val="0"/>
          <w:lang w:val="en"/>
        </w:rPr>
      </w:pPr>
    </w:p>
    <w:p>
      <w:pPr>
        <w:pStyle w:val="9"/>
        <w:numPr>
          <w:numId w:val="0"/>
        </w:numPr>
        <w:rPr>
          <w:rFonts w:hint="default"/>
          <w:b w:val="0"/>
          <w:bCs w:val="0"/>
          <w:lang w:val="en"/>
        </w:rPr>
      </w:pPr>
      <w:r>
        <w:rPr>
          <w:rFonts w:hint="default"/>
          <w:b w:val="0"/>
          <w:bCs w:val="0"/>
          <w:lang w:val="en"/>
        </w:rPr>
        <w:t>Datasheet:</w:t>
      </w:r>
    </w:p>
    <w:p>
      <w:pPr>
        <w:pStyle w:val="9"/>
        <w:numPr>
          <w:numId w:val="0"/>
        </w:numPr>
        <w:rPr>
          <w:rFonts w:hint="default"/>
          <w:b w:val="0"/>
          <w:bCs w:val="0"/>
          <w:lang w:val="en"/>
        </w:rPr>
      </w:pPr>
      <w:r>
        <w:rPr>
          <w:rFonts w:hint="default"/>
          <w:b w:val="0"/>
          <w:bCs w:val="0"/>
          <w:lang w:val="en"/>
        </w:rPr>
        <w:fldChar w:fldCharType="begin"/>
      </w:r>
      <w:r>
        <w:rPr>
          <w:rFonts w:hint="default"/>
          <w:b w:val="0"/>
          <w:bCs w:val="0"/>
          <w:lang w:val="en"/>
        </w:rPr>
        <w:instrText xml:space="preserve"> HYPERLINK "https://components101.com/sites/default/files/component_datasheet/28byj48-step-motor-datasheet.pdf" </w:instrText>
      </w:r>
      <w:r>
        <w:rPr>
          <w:rFonts w:hint="default"/>
          <w:b w:val="0"/>
          <w:bCs w:val="0"/>
          <w:lang w:val="en"/>
        </w:rPr>
        <w:fldChar w:fldCharType="separate"/>
      </w:r>
      <w:r>
        <w:rPr>
          <w:rStyle w:val="5"/>
          <w:rFonts w:hint="default"/>
          <w:b w:val="0"/>
          <w:bCs w:val="0"/>
          <w:lang w:val="en"/>
        </w:rPr>
        <w:t>https://components101.com/sites/default/files/component_datasheet/28byj48-step-motor-datasheet.pdf</w:t>
      </w:r>
      <w:r>
        <w:rPr>
          <w:rFonts w:hint="default"/>
          <w:b w:val="0"/>
          <w:bCs w:val="0"/>
          <w:lang w:val="en"/>
        </w:rPr>
        <w:fldChar w:fldCharType="end"/>
      </w:r>
    </w:p>
    <w:p>
      <w:pPr>
        <w:pStyle w:val="9"/>
        <w:numPr>
          <w:numId w:val="0"/>
        </w:numPr>
        <w:rPr>
          <w:rFonts w:hint="default"/>
          <w:b w:val="0"/>
          <w:bCs w:val="0"/>
          <w:lang w:val="en"/>
        </w:rPr>
      </w:pPr>
    </w:p>
    <w:p>
      <w:pPr>
        <w:pStyle w:val="9"/>
        <w:numPr>
          <w:numId w:val="0"/>
        </w:numPr>
        <w:rPr>
          <w:rFonts w:hint="default"/>
          <w:b w:val="0"/>
          <w:bCs w:val="0"/>
          <w:lang w:val="en"/>
        </w:rPr>
      </w:pPr>
    </w:p>
    <w:p>
      <w:pPr>
        <w:pStyle w:val="9"/>
        <w:numPr>
          <w:numId w:val="0"/>
        </w:numPr>
        <w:rPr>
          <w:rFonts w:hint="default"/>
          <w:b w:val="0"/>
          <w:bCs w:val="0"/>
          <w:lang w:val="en"/>
        </w:rPr>
      </w:pPr>
    </w:p>
    <w:p>
      <w:pPr>
        <w:pStyle w:val="9"/>
        <w:numPr>
          <w:numId w:val="0"/>
        </w:numPr>
        <w:rPr>
          <w:b/>
          <w:bCs/>
        </w:rPr>
      </w:pPr>
    </w:p>
    <w:p>
      <w:pPr>
        <w:rPr>
          <w:b/>
          <w:bCs/>
        </w:rPr>
      </w:pPr>
      <w:r>
        <w:rPr>
          <w:b/>
          <w:bCs/>
        </w:rPr>
        <w:br w:type="page"/>
      </w:r>
    </w:p>
    <w:p>
      <w:pPr>
        <w:rPr>
          <w:b/>
          <w:bCs/>
        </w:rPr>
      </w:pPr>
      <w:r>
        <w:rPr>
          <w:b/>
          <w:bCs/>
        </w:rPr>
        <w:t>Welke library ga je maken?</w:t>
      </w:r>
    </w:p>
    <w:p>
      <w:pPr>
        <w:rPr>
          <w:rFonts w:hint="default"/>
          <w:b w:val="0"/>
          <w:bCs w:val="0"/>
          <w:lang w:val="en"/>
        </w:rPr>
      </w:pPr>
      <w:r>
        <w:rPr>
          <w:rFonts w:hint="default"/>
          <w:b w:val="0"/>
          <w:bCs w:val="0"/>
          <w:lang w:val="en"/>
        </w:rPr>
        <w:t>Twee libraries. Een voor de MPU6050 en een voor de stappenmotors.</w:t>
      </w:r>
    </w:p>
    <w:p>
      <w:pPr>
        <w:pStyle w:val="9"/>
        <w:numPr>
          <w:numId w:val="0"/>
        </w:numPr>
        <w:rPr>
          <w:b/>
          <w:bCs/>
        </w:rPr>
      </w:pPr>
      <w:r>
        <w:rPr>
          <w:b/>
          <w:bCs/>
        </w:rPr>
        <w:t>Wat doet de library?</w:t>
      </w:r>
    </w:p>
    <w:p>
      <w:pPr>
        <w:pStyle w:val="9"/>
        <w:numPr>
          <w:numId w:val="0"/>
        </w:numPr>
        <w:rPr>
          <w:rFonts w:hint="default"/>
          <w:b w:val="0"/>
          <w:bCs w:val="0"/>
          <w:lang w:val="en"/>
        </w:rPr>
      </w:pPr>
      <w:r>
        <w:rPr>
          <w:rFonts w:hint="default"/>
          <w:b w:val="0"/>
          <w:bCs w:val="0"/>
          <w:lang w:val="en"/>
        </w:rPr>
        <w:t>De MPU6050 library stelt, in combinatie met de hwlib, de gebruiker in staat om de MPU6050 uit te lezen m.b.v. een Arduino Due. De library zal bestaan uit een setje functies die het opvragen van gemeten waarden toegankelijker maakt.</w:t>
      </w:r>
    </w:p>
    <w:p>
      <w:pPr>
        <w:pStyle w:val="9"/>
        <w:numPr>
          <w:numId w:val="0"/>
        </w:numPr>
        <w:rPr>
          <w:rFonts w:hint="default"/>
          <w:b w:val="0"/>
          <w:bCs w:val="0"/>
          <w:lang w:val="en"/>
        </w:rPr>
      </w:pPr>
    </w:p>
    <w:p>
      <w:pPr>
        <w:pStyle w:val="9"/>
        <w:numPr>
          <w:numId w:val="0"/>
        </w:numPr>
        <w:rPr>
          <w:rFonts w:hint="default"/>
          <w:b w:val="0"/>
          <w:bCs w:val="0"/>
          <w:lang w:val="en"/>
        </w:rPr>
      </w:pPr>
      <w:r>
        <w:rPr>
          <w:rFonts w:hint="default"/>
          <w:b w:val="0"/>
          <w:bCs w:val="0"/>
          <w:lang w:val="en"/>
        </w:rPr>
        <w:t xml:space="preserve">De Stappenmotor zal bestaan uit een set functies waarmee de gebruiker de elektromotor kan aansturen. </w:t>
      </w:r>
    </w:p>
    <w:p>
      <w:pPr>
        <w:pStyle w:val="9"/>
        <w:numPr>
          <w:numId w:val="0"/>
        </w:numPr>
        <w:rPr>
          <w:b/>
          <w:bCs/>
        </w:rPr>
      </w:pPr>
    </w:p>
    <w:p>
      <w:pPr>
        <w:pStyle w:val="9"/>
        <w:numPr>
          <w:numId w:val="0"/>
        </w:numPr>
        <w:rPr>
          <w:b/>
          <w:bCs/>
        </w:rPr>
      </w:pPr>
      <w:r>
        <w:rPr>
          <w:b/>
          <w:bCs/>
        </w:rPr>
        <w:t>Wat maakt de library ‘moeilijk’/uitdagend? (applicatie of library moet voldoende uitdagend zijn)</w:t>
      </w:r>
    </w:p>
    <w:p>
      <w:pPr>
        <w:pStyle w:val="9"/>
        <w:numPr>
          <w:numId w:val="0"/>
        </w:numPr>
        <w:rPr>
          <w:rFonts w:hint="default"/>
          <w:b w:val="0"/>
          <w:bCs w:val="0"/>
          <w:lang w:val="en"/>
        </w:rPr>
      </w:pPr>
      <w:r>
        <w:rPr>
          <w:rFonts w:hint="default"/>
          <w:b w:val="0"/>
          <w:bCs w:val="0"/>
          <w:lang w:val="en"/>
        </w:rPr>
        <w:t xml:space="preserve">De hardware is nieuw voor mij en het werken met i2c is ook iets wat mij pas aangeleerd is. Daarnaast wordt de library gebruikt voor het aansturen van een redelijk groot aantal registers. </w:t>
      </w:r>
    </w:p>
    <w:p>
      <w:pPr>
        <w:rPr>
          <w:b/>
          <w:bCs/>
        </w:rPr>
      </w:pPr>
      <w:r>
        <w:rPr>
          <w:b/>
          <w:bCs/>
        </w:rPr>
        <w:t xml:space="preserve">Welke applicatie ga je maken? </w:t>
      </w:r>
    </w:p>
    <w:p>
      <w:pPr>
        <w:rPr>
          <w:rFonts w:hint="default"/>
          <w:b w:val="0"/>
          <w:bCs w:val="0"/>
          <w:lang w:val="en"/>
        </w:rPr>
      </w:pPr>
      <w:r>
        <w:rPr>
          <w:rFonts w:hint="default"/>
          <w:b w:val="0"/>
          <w:bCs w:val="0"/>
          <w:lang w:val="en"/>
        </w:rPr>
        <w:t xml:space="preserve">Een Gimbal. Dit is een platform waar een camera op gemonteerd kan worden met een handgreep. Mbv elektromotoren zorgt de Gimbal ervoor dat de camera horizontaal blijft. </w:t>
      </w:r>
    </w:p>
    <w:p>
      <w:pPr>
        <w:pStyle w:val="9"/>
        <w:numPr>
          <w:numId w:val="0"/>
        </w:numPr>
        <w:rPr>
          <w:b/>
          <w:bCs/>
        </w:rPr>
      </w:pPr>
      <w:r>
        <w:rPr>
          <w:b/>
          <w:bCs/>
        </w:rPr>
        <w:t>Hoe heet de applicatie?</w:t>
      </w:r>
    </w:p>
    <w:p>
      <w:pPr>
        <w:pStyle w:val="9"/>
        <w:numPr>
          <w:numId w:val="0"/>
        </w:numPr>
        <w:rPr>
          <w:b/>
          <w:bCs/>
        </w:rPr>
      </w:pPr>
      <w:r>
        <w:rPr>
          <w:rFonts w:hint="default"/>
          <w:b w:val="0"/>
          <w:bCs w:val="0"/>
          <w:lang w:val="en"/>
        </w:rPr>
        <w:t>Camera Stabilizer.</w:t>
      </w:r>
    </w:p>
    <w:p>
      <w:pPr>
        <w:pStyle w:val="9"/>
        <w:numPr>
          <w:numId w:val="0"/>
        </w:numPr>
        <w:rPr>
          <w:b/>
          <w:bCs/>
        </w:rPr>
      </w:pPr>
    </w:p>
    <w:p>
      <w:pPr>
        <w:pStyle w:val="9"/>
        <w:numPr>
          <w:numId w:val="0"/>
        </w:numPr>
        <w:rPr>
          <w:b/>
          <w:bCs/>
        </w:rPr>
      </w:pPr>
      <w:r>
        <w:rPr>
          <w:b/>
          <w:bCs/>
        </w:rPr>
        <w:t>Wat maakt de applicatie ‘moeilijk’/uitdagend? (applicatie of library moet voldoende uitdagend zijn)</w:t>
      </w:r>
    </w:p>
    <w:p>
      <w:pPr>
        <w:pStyle w:val="9"/>
        <w:numPr>
          <w:numId w:val="0"/>
        </w:numPr>
        <w:rPr>
          <w:rFonts w:hint="default"/>
          <w:b w:val="0"/>
          <w:bCs w:val="0"/>
          <w:lang w:val="en"/>
        </w:rPr>
      </w:pPr>
      <w:r>
        <w:rPr>
          <w:rFonts w:hint="default"/>
          <w:b w:val="0"/>
          <w:bCs w:val="0"/>
          <w:lang w:val="en"/>
        </w:rPr>
        <w:t xml:space="preserve">Het op zo’n manier afstellen van de reacties van de elektromotoren op de meetwaarden van de MPU6050 dat de camera mooi horizontaal blijft. In plaats van schokkerig en langzaam opnieuw te stabiliseren na beweging van de gebruiker. Ook is het de bedoeling dat de Gimbal niet reageert op zijwaardse bewegingen, maar alleen op kantelen. </w:t>
      </w:r>
    </w:p>
    <w:p>
      <w:pPr>
        <w:pStyle w:val="3"/>
      </w:pPr>
      <w:r>
        <w:t>Risicobeheersing project (dit mag ook in bovenstaande beschrijving)</w:t>
      </w:r>
    </w:p>
    <w:p>
      <w:r>
        <w:t>Welke versies zie je in de library en applicatie?</w:t>
      </w:r>
    </w:p>
    <w:p>
      <w:pPr>
        <w:rPr>
          <w:rFonts w:hint="default"/>
          <w:lang w:val="en"/>
        </w:rPr>
      </w:pPr>
      <w:r>
        <w:rPr>
          <w:rFonts w:hint="default"/>
          <w:lang w:val="en"/>
        </w:rPr>
        <w:t>0.1: Uitlezen raw data MPU6050.</w:t>
      </w:r>
    </w:p>
    <w:p>
      <w:pPr>
        <w:rPr>
          <w:rFonts w:hint="default"/>
          <w:vertAlign w:val="baseline"/>
          <w:lang w:val="en"/>
        </w:rPr>
      </w:pPr>
      <w:r>
        <w:rPr>
          <w:rFonts w:hint="default"/>
          <w:lang w:val="en"/>
        </w:rPr>
        <w:t>0.2: Omrekenen naar zinnige eenheden zoals G of m/s</w:t>
      </w:r>
      <w:r>
        <w:rPr>
          <w:rFonts w:hint="default"/>
          <w:vertAlign w:val="superscript"/>
          <w:lang w:val="en"/>
        </w:rPr>
        <w:t xml:space="preserve">2 </w:t>
      </w:r>
      <w:r>
        <w:rPr>
          <w:rFonts w:hint="default"/>
          <w:vertAlign w:val="baseline"/>
          <w:lang w:val="en"/>
        </w:rPr>
        <w:t>etc.</w:t>
      </w:r>
    </w:p>
    <w:p>
      <w:pPr>
        <w:rPr>
          <w:rFonts w:hint="default"/>
          <w:vertAlign w:val="baseline"/>
          <w:lang w:val="en"/>
        </w:rPr>
      </w:pPr>
      <w:r>
        <w:rPr>
          <w:rFonts w:hint="default"/>
          <w:vertAlign w:val="baseline"/>
          <w:lang w:val="en"/>
        </w:rPr>
        <w:t>0.3: Laten draaien van de stappenmotors.</w:t>
      </w:r>
    </w:p>
    <w:p>
      <w:pPr>
        <w:rPr>
          <w:rFonts w:hint="default"/>
          <w:vertAlign w:val="baseline"/>
          <w:lang w:val="en"/>
        </w:rPr>
      </w:pPr>
      <w:r>
        <w:rPr>
          <w:rFonts w:hint="default"/>
          <w:vertAlign w:val="baseline"/>
          <w:lang w:val="en"/>
        </w:rPr>
        <w:t>0.4: Elektromotors laten reageren op de MPU.</w:t>
      </w:r>
    </w:p>
    <w:p>
      <w:pPr>
        <w:rPr>
          <w:rFonts w:hint="default"/>
          <w:vertAlign w:val="baseline"/>
          <w:lang w:val="en"/>
        </w:rPr>
      </w:pPr>
      <w:r>
        <w:rPr>
          <w:rFonts w:hint="default"/>
          <w:vertAlign w:val="baseline"/>
          <w:lang w:val="en"/>
        </w:rPr>
        <w:t>0.5: Afstellen van de reactiesnelheid en intensiteit.</w:t>
      </w:r>
    </w:p>
    <w:p>
      <w:pPr>
        <w:rPr>
          <w:rFonts w:hint="default"/>
          <w:vertAlign w:val="baseline"/>
          <w:lang w:val="en"/>
        </w:rPr>
      </w:pPr>
      <w:r>
        <w:rPr>
          <w:rFonts w:hint="default"/>
          <w:vertAlign w:val="baseline"/>
          <w:lang w:val="en"/>
        </w:rPr>
        <w:t>1.0: Werkende Gimbal.</w:t>
      </w:r>
    </w:p>
    <w:p>
      <w:r>
        <w:t>Hoe ga je toch iets opleveren als het tegenzit?</w:t>
      </w:r>
    </w:p>
    <w:p>
      <w:pPr>
        <w:rPr>
          <w:rFonts w:hint="default"/>
          <w:lang w:val="en"/>
        </w:rPr>
      </w:pPr>
      <w:r>
        <w:rPr>
          <w:rFonts w:hint="default"/>
          <w:lang w:val="en"/>
        </w:rPr>
        <w:t>Tussenversie opleveren in combinatie met een verwerking van de verdere problemen.</w:t>
      </w:r>
      <w:bookmarkStart w:id="0" w:name="_GoBack"/>
      <w:bookmarkEnd w:id="0"/>
    </w:p>
    <w:sectPr>
      <w:pgSz w:w="11906" w:h="16838"/>
      <w:pgMar w:top="1417" w:right="1417" w:bottom="1417"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0" w:usb3="00000000" w:csb0="0000019F" w:csb1="00000000"/>
  </w:font>
  <w:font w:name="Wingdings">
    <w:altName w:val="aakar"/>
    <w:panose1 w:val="05000000000000000000"/>
    <w:charset w:val="02"/>
    <w:family w:val="auto"/>
    <w:pitch w:val="default"/>
    <w:sig w:usb0="00000000" w:usb1="00000000" w:usb2="00000000" w:usb3="00000000" w:csb0="80000000" w:csb1="00000000"/>
  </w:font>
  <w:font w:name="Symbol">
    <w:altName w:val="aakar"/>
    <w:panose1 w:val="05050102010706020507"/>
    <w:charset w:val="02"/>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Droid Sans Fallback">
    <w:panose1 w:val="020B0502000000000001"/>
    <w:charset w:val="86"/>
    <w:family w:val="auto"/>
    <w:pitch w:val="default"/>
    <w:sig w:usb0="910002FF" w:usb1="2BDFFCFB" w:usb2="00000036" w:usb3="00000000" w:csb0="203F01FF" w:csb1="D7FF0000"/>
  </w:font>
  <w:font w:name="+Body">
    <w:altName w:val="Gubb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991"/>
    <w:rsid w:val="00550991"/>
    <w:rsid w:val="005C6E19"/>
    <w:rsid w:val="009B6209"/>
    <w:rsid w:val="1BF9B8B8"/>
    <w:rsid w:val="1FFDC9CF"/>
    <w:rsid w:val="37BF02DF"/>
    <w:rsid w:val="3CAF17C4"/>
    <w:rsid w:val="3E7D9007"/>
    <w:rsid w:val="3FFFE19C"/>
    <w:rsid w:val="5BCFC967"/>
    <w:rsid w:val="5EE6F825"/>
    <w:rsid w:val="694F31BA"/>
    <w:rsid w:val="6FFD6B6D"/>
    <w:rsid w:val="77CB83F9"/>
    <w:rsid w:val="77E9E5D4"/>
    <w:rsid w:val="794F1122"/>
    <w:rsid w:val="7EFBDC0B"/>
    <w:rsid w:val="9F778868"/>
    <w:rsid w:val="BED14FCC"/>
    <w:rsid w:val="BFF9C0F2"/>
    <w:rsid w:val="C3D5B0D4"/>
    <w:rsid w:val="CF9827FF"/>
    <w:rsid w:val="D7D86C8D"/>
    <w:rsid w:val="DB3EB380"/>
    <w:rsid w:val="DDF73E69"/>
    <w:rsid w:val="DDF7AE53"/>
    <w:rsid w:val="E77FFBC4"/>
    <w:rsid w:val="F78EA5C7"/>
    <w:rsid w:val="F7BFF77F"/>
    <w:rsid w:val="FBFFB7B1"/>
    <w:rsid w:val="FDB72B24"/>
    <w:rsid w:val="FEFFFF17"/>
    <w:rsid w:val="FF5F229E"/>
    <w:rsid w:val="FFCB652F"/>
    <w:rsid w:val="FFEF511D"/>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nl-NL" w:eastAsia="en-US" w:bidi="ar-SA"/>
    </w:rPr>
  </w:style>
  <w:style w:type="paragraph" w:styleId="2">
    <w:name w:val="heading 1"/>
    <w:basedOn w:val="1"/>
    <w:next w:val="1"/>
    <w:link w:val="8"/>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7"/>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character" w:styleId="5">
    <w:name w:val="Hyperlink"/>
    <w:basedOn w:val="4"/>
    <w:unhideWhenUsed/>
    <w:uiPriority w:val="99"/>
    <w:rPr>
      <w:color w:val="0000FF"/>
      <w:u w:val="single"/>
    </w:rPr>
  </w:style>
  <w:style w:type="character" w:customStyle="1" w:styleId="7">
    <w:name w:val="Kop 2 Char"/>
    <w:basedOn w:val="4"/>
    <w:link w:val="3"/>
    <w:uiPriority w:val="9"/>
    <w:rPr>
      <w:rFonts w:asciiTheme="majorHAnsi" w:hAnsiTheme="majorHAnsi" w:eastAsiaTheme="majorEastAsia" w:cstheme="majorBidi"/>
      <w:color w:val="2E75B6" w:themeColor="accent1" w:themeShade="BF"/>
      <w:sz w:val="26"/>
      <w:szCs w:val="26"/>
    </w:rPr>
  </w:style>
  <w:style w:type="character" w:customStyle="1" w:styleId="8">
    <w:name w:val="Kop 1 Char"/>
    <w:basedOn w:val="4"/>
    <w:link w:val="2"/>
    <w:uiPriority w:val="9"/>
    <w:rPr>
      <w:rFonts w:asciiTheme="majorHAnsi" w:hAnsiTheme="majorHAnsi" w:eastAsiaTheme="majorEastAsia" w:cstheme="majorBidi"/>
      <w:color w:val="2E75B6" w:themeColor="accent1" w:themeShade="BF"/>
      <w:sz w:val="32"/>
      <w:szCs w:val="32"/>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23262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131</Words>
  <Characters>722</Characters>
  <Lines>6</Lines>
  <Paragraphs>1</Paragraphs>
  <TotalTime>49</TotalTime>
  <ScaleCrop>false</ScaleCrop>
  <LinksUpToDate>false</LinksUpToDate>
  <CharactersWithSpaces>852</CharactersWithSpaces>
  <Application>WPS Office_11.1.0.8372_F1E327BC-269C-435d-A152-05C5408002CA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2016-05-24T08:28:00Z</dcterms:created>
  <dc:creator>Joost Schalken-Pinkster</dc:creator>
  <cp:lastModifiedBy>youri</cp:lastModifiedBy>
  <dcterms:modified xsi:type="dcterms:W3CDTF">2019-06-18T14:46:39Z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0x0101003214218695A6384D943ED44B61844F7B</vt:lpwstr>
  </property>
  <property fmtid="{D5CDD505-2E9C-101B-9397-08002B2CF9AE}" pid="3" name="KSOProductBuildVer">
    <vt:lpwstr>1033-11.1.0.8372</vt:lpwstr>
  </property>
</Properties>
</file>