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A562" w14:textId="036C24EF" w:rsidR="00362B00" w:rsidRDefault="00F64834" w:rsidP="00F64834">
      <w:pPr>
        <w:pStyle w:val="a3"/>
        <w:ind w:leftChars="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教室借用登錄</w:t>
      </w:r>
      <w:r w:rsidRPr="00A13042">
        <w:rPr>
          <w:rFonts w:ascii="標楷體" w:eastAsia="標楷體" w:hAnsi="標楷體" w:hint="eastAsia"/>
          <w:sz w:val="36"/>
          <w:szCs w:val="36"/>
        </w:rPr>
        <w:t>資料庫</w:t>
      </w:r>
    </w:p>
    <w:p w14:paraId="05D56065" w14:textId="77777777" w:rsidR="004834DC" w:rsidRDefault="004834DC" w:rsidP="004834D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資料庫簡介</w:t>
      </w:r>
    </w:p>
    <w:p w14:paraId="65DFA3F5" w14:textId="12FA3F76" w:rsidR="004834DC" w:rsidRDefault="004834DC" w:rsidP="004834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為了將教室借用的紀錄電子化建立此資料庫，欄位包含借出教室、借用者、用途等，詳細內容見欄位介紹。</w:t>
      </w:r>
    </w:p>
    <w:p w14:paraId="4FA1E0B8" w14:textId="11AF64FA" w:rsidR="004834DC" w:rsidRDefault="004834DC" w:rsidP="004834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關聯圖</w:t>
      </w:r>
      <w:r w:rsidR="00F71709" w:rsidRPr="00F71709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10C17B9A" wp14:editId="48FEB576">
            <wp:extent cx="5274310" cy="4629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B164" w14:textId="52C85C53" w:rsidR="002063F4" w:rsidRDefault="002063F4" w:rsidP="002063F4">
      <w:pPr>
        <w:rPr>
          <w:rFonts w:ascii="標楷體" w:eastAsia="標楷體" w:hAnsi="標楷體"/>
          <w:sz w:val="36"/>
          <w:szCs w:val="36"/>
        </w:rPr>
      </w:pPr>
    </w:p>
    <w:p w14:paraId="6B8ABC48" w14:textId="77777777" w:rsidR="002063F4" w:rsidRPr="002063F4" w:rsidRDefault="002063F4" w:rsidP="002063F4">
      <w:pPr>
        <w:rPr>
          <w:rFonts w:ascii="標楷體" w:eastAsia="標楷體" w:hAnsi="標楷體"/>
          <w:sz w:val="36"/>
          <w:szCs w:val="36"/>
        </w:rPr>
      </w:pPr>
    </w:p>
    <w:p w14:paraId="5704EFDD" w14:textId="0F566A6D" w:rsidR="0040259D" w:rsidRDefault="0040259D" w:rsidP="0040259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欄位介紹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3"/>
      </w:tblGrid>
      <w:tr w:rsidR="0040259D" w14:paraId="3BC77D92" w14:textId="77777777" w:rsidTr="00F71709">
        <w:trPr>
          <w:trHeight w:val="880"/>
        </w:trPr>
        <w:tc>
          <w:tcPr>
            <w:tcW w:w="1802" w:type="dxa"/>
          </w:tcPr>
          <w:p w14:paraId="21CE4846" w14:textId="320C994A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欄位</w:t>
            </w:r>
          </w:p>
        </w:tc>
        <w:tc>
          <w:tcPr>
            <w:tcW w:w="1803" w:type="dxa"/>
          </w:tcPr>
          <w:p w14:paraId="01B7790E" w14:textId="64E13F5B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型態</w:t>
            </w:r>
          </w:p>
        </w:tc>
        <w:tc>
          <w:tcPr>
            <w:tcW w:w="1803" w:type="dxa"/>
          </w:tcPr>
          <w:p w14:paraId="76ABB678" w14:textId="5C7815AF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主鍵</w:t>
            </w:r>
          </w:p>
        </w:tc>
        <w:tc>
          <w:tcPr>
            <w:tcW w:w="1803" w:type="dxa"/>
          </w:tcPr>
          <w:p w14:paraId="34841621" w14:textId="4A78CC75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40259D" w14:paraId="44C76795" w14:textId="77777777" w:rsidTr="00F71709">
        <w:trPr>
          <w:trHeight w:val="880"/>
        </w:trPr>
        <w:tc>
          <w:tcPr>
            <w:tcW w:w="1802" w:type="dxa"/>
          </w:tcPr>
          <w:p w14:paraId="4746CB39" w14:textId="56772689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借出教室</w:t>
            </w:r>
          </w:p>
        </w:tc>
        <w:tc>
          <w:tcPr>
            <w:tcW w:w="1803" w:type="dxa"/>
          </w:tcPr>
          <w:p w14:paraId="01EF24C0" w14:textId="124BC495" w:rsidR="0040259D" w:rsidRPr="00F71709" w:rsidRDefault="00317BF4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4E618176" w14:textId="3EF80936" w:rsidR="0040259D" w:rsidRPr="00F71709" w:rsidRDefault="0040259D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V</w:t>
            </w:r>
          </w:p>
        </w:tc>
        <w:tc>
          <w:tcPr>
            <w:tcW w:w="1803" w:type="dxa"/>
          </w:tcPr>
          <w:p w14:paraId="0DB0700D" w14:textId="2E6055AB" w:rsidR="0040259D" w:rsidRPr="00F71709" w:rsidRDefault="002063F4" w:rsidP="0040259D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/>
                <w:sz w:val="28"/>
                <w:szCs w:val="28"/>
              </w:rPr>
              <w:t>Not null</w:t>
            </w:r>
          </w:p>
        </w:tc>
      </w:tr>
      <w:tr w:rsidR="0040259D" w14:paraId="308E9354" w14:textId="77777777" w:rsidTr="00F71709">
        <w:trPr>
          <w:trHeight w:val="880"/>
        </w:trPr>
        <w:tc>
          <w:tcPr>
            <w:tcW w:w="1802" w:type="dxa"/>
          </w:tcPr>
          <w:p w14:paraId="4C98B2C0" w14:textId="086F6FB0" w:rsidR="0040259D" w:rsidRPr="00F71709" w:rsidRDefault="002063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借出者</w:t>
            </w:r>
          </w:p>
        </w:tc>
        <w:tc>
          <w:tcPr>
            <w:tcW w:w="1803" w:type="dxa"/>
          </w:tcPr>
          <w:p w14:paraId="190E4399" w14:textId="686ED313" w:rsidR="0040259D" w:rsidRPr="00F71709" w:rsidRDefault="00317B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534401DF" w14:textId="77777777" w:rsidR="0040259D" w:rsidRPr="00F71709" w:rsidRDefault="0040259D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308B82D" w14:textId="09DC94F7" w:rsidR="0040259D" w:rsidRPr="00F71709" w:rsidRDefault="002063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/>
                <w:sz w:val="28"/>
                <w:szCs w:val="28"/>
              </w:rPr>
              <w:t>Not null</w:t>
            </w:r>
          </w:p>
        </w:tc>
      </w:tr>
      <w:tr w:rsidR="0040259D" w14:paraId="7F95A48F" w14:textId="77777777" w:rsidTr="00F71709">
        <w:trPr>
          <w:trHeight w:val="880"/>
        </w:trPr>
        <w:tc>
          <w:tcPr>
            <w:tcW w:w="1802" w:type="dxa"/>
          </w:tcPr>
          <w:p w14:paraId="68B6D674" w14:textId="232067C5" w:rsidR="0040259D" w:rsidRPr="00F71709" w:rsidRDefault="002063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用途</w:t>
            </w:r>
          </w:p>
        </w:tc>
        <w:tc>
          <w:tcPr>
            <w:tcW w:w="1803" w:type="dxa"/>
          </w:tcPr>
          <w:p w14:paraId="494E1148" w14:textId="7EA471CA" w:rsidR="0040259D" w:rsidRPr="00F71709" w:rsidRDefault="00317B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52F9DBA2" w14:textId="77777777" w:rsidR="0040259D" w:rsidRPr="00F71709" w:rsidRDefault="0040259D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58D049E" w14:textId="0DF6D374" w:rsidR="002063F4" w:rsidRPr="00F71709" w:rsidRDefault="002063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/>
                <w:sz w:val="28"/>
                <w:szCs w:val="28"/>
              </w:rPr>
              <w:t>Not null</w:t>
            </w:r>
          </w:p>
          <w:p w14:paraId="566BC5F1" w14:textId="49EF89F9" w:rsidR="0040259D" w:rsidRPr="00F71709" w:rsidRDefault="002063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紀錄用途，可能為上課、考試或其他用途</w:t>
            </w:r>
          </w:p>
        </w:tc>
      </w:tr>
      <w:tr w:rsidR="0040259D" w14:paraId="3FB78ECF" w14:textId="77777777" w:rsidTr="00F71709">
        <w:trPr>
          <w:trHeight w:val="880"/>
        </w:trPr>
        <w:tc>
          <w:tcPr>
            <w:tcW w:w="1802" w:type="dxa"/>
          </w:tcPr>
          <w:p w14:paraId="2AD70560" w14:textId="54FFCE8B" w:rsidR="0040259D" w:rsidRPr="00F71709" w:rsidRDefault="002063F4" w:rsidP="002063F4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證件</w:t>
            </w:r>
          </w:p>
        </w:tc>
        <w:tc>
          <w:tcPr>
            <w:tcW w:w="1803" w:type="dxa"/>
          </w:tcPr>
          <w:p w14:paraId="15F5FE6E" w14:textId="05AE5630" w:rsidR="0040259D" w:rsidRPr="00F71709" w:rsidRDefault="00317B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192E918A" w14:textId="77777777" w:rsidR="0040259D" w:rsidRPr="00F71709" w:rsidRDefault="0040259D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4E27D8A" w14:textId="77777777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/>
                <w:sz w:val="28"/>
                <w:szCs w:val="28"/>
              </w:rPr>
              <w:t>Not null</w:t>
            </w:r>
          </w:p>
          <w:p w14:paraId="2A920ADD" w14:textId="40A64A12" w:rsidR="0040259D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較教室需押證件，如學生證、健保卡等</w:t>
            </w:r>
          </w:p>
        </w:tc>
      </w:tr>
      <w:tr w:rsidR="0040259D" w14:paraId="39836169" w14:textId="77777777" w:rsidTr="00F71709">
        <w:trPr>
          <w:trHeight w:val="880"/>
        </w:trPr>
        <w:tc>
          <w:tcPr>
            <w:tcW w:w="1802" w:type="dxa"/>
          </w:tcPr>
          <w:p w14:paraId="7FEE82D2" w14:textId="64EA2AF4" w:rsidR="0040259D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借出用具</w:t>
            </w:r>
          </w:p>
        </w:tc>
        <w:tc>
          <w:tcPr>
            <w:tcW w:w="1803" w:type="dxa"/>
          </w:tcPr>
          <w:p w14:paraId="7C1DBA81" w14:textId="0C2D1009" w:rsidR="0040259D" w:rsidRPr="00F71709" w:rsidRDefault="00317B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1B88EFC3" w14:textId="77777777" w:rsidR="0040259D" w:rsidRPr="00F71709" w:rsidRDefault="0040259D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F62B9EB" w14:textId="6DACC506" w:rsidR="00F71709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如無線麥克風、簡報筆、白板筆袋等</w:t>
            </w:r>
          </w:p>
        </w:tc>
      </w:tr>
      <w:tr w:rsidR="00F71709" w14:paraId="1F81459C" w14:textId="77777777" w:rsidTr="00F71709">
        <w:trPr>
          <w:trHeight w:val="880"/>
        </w:trPr>
        <w:tc>
          <w:tcPr>
            <w:tcW w:w="1802" w:type="dxa"/>
          </w:tcPr>
          <w:p w14:paraId="3B649F96" w14:textId="6BA91A36" w:rsidR="00F71709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連絡電話</w:t>
            </w:r>
          </w:p>
        </w:tc>
        <w:tc>
          <w:tcPr>
            <w:tcW w:w="1803" w:type="dxa"/>
          </w:tcPr>
          <w:p w14:paraId="1E4B1071" w14:textId="37CCDD45" w:rsidR="00F71709" w:rsidRPr="00F71709" w:rsidRDefault="00317BF4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40C27573" w14:textId="77777777" w:rsidR="00F71709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F2091AB" w14:textId="37AB245A" w:rsidR="00F71709" w:rsidRPr="00F71709" w:rsidRDefault="00F71709" w:rsidP="00A1718F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N</w:t>
            </w:r>
            <w:r w:rsidRPr="00F71709">
              <w:rPr>
                <w:rFonts w:ascii="標楷體" w:eastAsia="標楷體" w:hAnsi="標楷體"/>
                <w:sz w:val="28"/>
                <w:szCs w:val="28"/>
              </w:rPr>
              <w:t>ot null</w:t>
            </w:r>
          </w:p>
        </w:tc>
      </w:tr>
      <w:tr w:rsidR="00F71709" w14:paraId="1605A447" w14:textId="77777777" w:rsidTr="00F71709">
        <w:trPr>
          <w:trHeight w:val="880"/>
        </w:trPr>
        <w:tc>
          <w:tcPr>
            <w:tcW w:w="1802" w:type="dxa"/>
          </w:tcPr>
          <w:p w14:paraId="637F3A17" w14:textId="07FF01C9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歸還時間</w:t>
            </w:r>
          </w:p>
        </w:tc>
        <w:tc>
          <w:tcPr>
            <w:tcW w:w="1803" w:type="dxa"/>
          </w:tcPr>
          <w:p w14:paraId="22E47679" w14:textId="49517C27" w:rsidR="00F71709" w:rsidRPr="00F71709" w:rsidRDefault="00317BF4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31A1CBEF" w14:textId="77777777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71970B5" w14:textId="4FF15692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N</w:t>
            </w:r>
            <w:r w:rsidRPr="00F71709">
              <w:rPr>
                <w:rFonts w:ascii="標楷體" w:eastAsia="標楷體" w:hAnsi="標楷體"/>
                <w:sz w:val="28"/>
                <w:szCs w:val="28"/>
              </w:rPr>
              <w:t>ot null</w:t>
            </w:r>
          </w:p>
        </w:tc>
      </w:tr>
      <w:tr w:rsidR="00F71709" w14:paraId="2A3F9C64" w14:textId="77777777" w:rsidTr="00F71709">
        <w:trPr>
          <w:trHeight w:val="880"/>
        </w:trPr>
        <w:tc>
          <w:tcPr>
            <w:tcW w:w="1802" w:type="dxa"/>
          </w:tcPr>
          <w:p w14:paraId="47A5B812" w14:textId="5568420A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借出時間</w:t>
            </w:r>
          </w:p>
        </w:tc>
        <w:tc>
          <w:tcPr>
            <w:tcW w:w="1803" w:type="dxa"/>
          </w:tcPr>
          <w:p w14:paraId="3B937730" w14:textId="5614C713" w:rsidR="00F71709" w:rsidRPr="00F71709" w:rsidRDefault="00317BF4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>
              <w:rPr>
                <w:rFonts w:ascii="標楷體" w:eastAsia="標楷體" w:hAnsi="標楷體"/>
                <w:sz w:val="28"/>
                <w:szCs w:val="28"/>
              </w:rPr>
              <w:t>EXT</w:t>
            </w:r>
          </w:p>
        </w:tc>
        <w:tc>
          <w:tcPr>
            <w:tcW w:w="1803" w:type="dxa"/>
          </w:tcPr>
          <w:p w14:paraId="23502E74" w14:textId="77777777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612CC97" w14:textId="51D3735F" w:rsidR="00F71709" w:rsidRPr="00F71709" w:rsidRDefault="00F71709" w:rsidP="00F71709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71709">
              <w:rPr>
                <w:rFonts w:ascii="標楷體" w:eastAsia="標楷體" w:hAnsi="標楷體" w:hint="eastAsia"/>
                <w:sz w:val="28"/>
                <w:szCs w:val="28"/>
              </w:rPr>
              <w:t>N</w:t>
            </w:r>
            <w:r w:rsidRPr="00F71709">
              <w:rPr>
                <w:rFonts w:ascii="標楷體" w:eastAsia="標楷體" w:hAnsi="標楷體"/>
                <w:sz w:val="28"/>
                <w:szCs w:val="28"/>
              </w:rPr>
              <w:t>ot null</w:t>
            </w:r>
          </w:p>
        </w:tc>
      </w:tr>
    </w:tbl>
    <w:p w14:paraId="16BC5DE8" w14:textId="77777777" w:rsidR="0040259D" w:rsidRPr="00317BF4" w:rsidRDefault="0040259D" w:rsidP="00317BF4">
      <w:pPr>
        <w:rPr>
          <w:rFonts w:ascii="標楷體" w:eastAsia="標楷體" w:hAnsi="標楷體"/>
          <w:sz w:val="36"/>
          <w:szCs w:val="36"/>
        </w:rPr>
      </w:pPr>
    </w:p>
    <w:p w14:paraId="2B3B3C6A" w14:textId="45D91D16" w:rsidR="004834DC" w:rsidRDefault="00296937" w:rsidP="004834D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實做</w:t>
      </w:r>
    </w:p>
    <w:p w14:paraId="4BC2148F" w14:textId="29F0BF3E" w:rsidR="00101C4C" w:rsidRDefault="00317BF4" w:rsidP="00101C4C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本專題程式以p</w:t>
      </w:r>
      <w:r>
        <w:rPr>
          <w:rFonts w:ascii="標楷體" w:eastAsia="標楷體" w:hAnsi="標楷體"/>
          <w:sz w:val="36"/>
          <w:szCs w:val="36"/>
        </w:rPr>
        <w:t>ython</w:t>
      </w:r>
      <w:r>
        <w:rPr>
          <w:rFonts w:ascii="標楷體" w:eastAsia="標楷體" w:hAnsi="標楷體" w:hint="eastAsia"/>
          <w:sz w:val="36"/>
          <w:szCs w:val="36"/>
        </w:rPr>
        <w:t>建立sqlite3資料庫，內容包含</w:t>
      </w:r>
    </w:p>
    <w:p w14:paraId="711FADCE" w14:textId="508340EA" w:rsidR="00317BF4" w:rsidRDefault="00317BF4" w:rsidP="00317BF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6"/>
          <w:szCs w:val="36"/>
        </w:rPr>
      </w:pPr>
      <w:r w:rsidRPr="00317BF4">
        <w:rPr>
          <w:rFonts w:ascii="標楷體" w:eastAsia="標楷體" w:hAnsi="標楷體"/>
          <w:sz w:val="36"/>
          <w:szCs w:val="36"/>
        </w:rPr>
        <w:t>create_borrow_record_database</w:t>
      </w:r>
      <w:r>
        <w:rPr>
          <w:rFonts w:ascii="標楷體" w:eastAsia="標楷體" w:hAnsi="標楷體" w:hint="eastAsia"/>
          <w:sz w:val="36"/>
          <w:szCs w:val="36"/>
        </w:rPr>
        <w:t>()函式:</w:t>
      </w:r>
    </w:p>
    <w:p w14:paraId="565E24ED" w14:textId="06FF055D" w:rsidR="00317BF4" w:rsidRDefault="00A40BA5" w:rsidP="00317BF4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A40BA5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007D82BA" wp14:editId="736158D3">
            <wp:extent cx="5274310" cy="49390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AC8" w14:textId="7F9C56F0" w:rsidR="00661AF7" w:rsidRPr="00A40BA5" w:rsidRDefault="00661AF7" w:rsidP="00A40BA5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在資料庫管理資料夾下</w:t>
      </w:r>
      <w:r w:rsidR="00317BF4">
        <w:rPr>
          <w:rFonts w:ascii="標楷體" w:eastAsia="標楷體" w:hAnsi="標楷體" w:hint="eastAsia"/>
          <w:sz w:val="36"/>
          <w:szCs w:val="36"/>
        </w:rPr>
        <w:t>建立如欄位介紹之資料</w:t>
      </w:r>
      <w:r>
        <w:rPr>
          <w:rFonts w:ascii="標楷體" w:eastAsia="標楷體" w:hAnsi="標楷體" w:hint="eastAsia"/>
          <w:sz w:val="36"/>
          <w:szCs w:val="36"/>
        </w:rPr>
        <w:lastRenderedPageBreak/>
        <w:t>庫</w:t>
      </w:r>
    </w:p>
    <w:p w14:paraId="4F433373" w14:textId="07A0A4EA" w:rsidR="00317BF4" w:rsidRDefault="00317BF4" w:rsidP="00317BF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6"/>
          <w:szCs w:val="36"/>
        </w:rPr>
      </w:pPr>
      <w:r w:rsidRPr="00317BF4">
        <w:rPr>
          <w:rFonts w:ascii="標楷體" w:eastAsia="標楷體" w:hAnsi="標楷體"/>
          <w:sz w:val="36"/>
          <w:szCs w:val="36"/>
        </w:rPr>
        <w:t>insert_borrow_record</w:t>
      </w:r>
      <w:r>
        <w:rPr>
          <w:rFonts w:ascii="標楷體" w:eastAsia="標楷體" w:hAnsi="標楷體" w:hint="eastAsia"/>
          <w:sz w:val="36"/>
          <w:szCs w:val="36"/>
        </w:rPr>
        <w:t>()函式</w:t>
      </w:r>
    </w:p>
    <w:p w14:paraId="38E358B6" w14:textId="21FC5FE8" w:rsidR="00661AF7" w:rsidRDefault="001155D5" w:rsidP="00661AF7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1155D5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69F81295" wp14:editId="0EBA7C5F">
            <wp:extent cx="5274310" cy="26098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109" w14:textId="6F81A898" w:rsidR="00A41239" w:rsidRPr="00A41239" w:rsidRDefault="00A41239" w:rsidP="00A41239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請使用者將資料填入各欄位</w:t>
      </w:r>
      <w:r w:rsidR="001155D5">
        <w:rPr>
          <w:rFonts w:ascii="標楷體" w:eastAsia="標楷體" w:hAnsi="標楷體" w:hint="eastAsia"/>
          <w:sz w:val="36"/>
          <w:szCs w:val="36"/>
        </w:rPr>
        <w:t>，</w:t>
      </w:r>
      <w:r w:rsidR="001155D5" w:rsidRPr="001155D5">
        <w:rPr>
          <w:rFonts w:ascii="標楷體" w:eastAsia="標楷體" w:hAnsi="標楷體" w:hint="eastAsia"/>
          <w:sz w:val="36"/>
          <w:szCs w:val="36"/>
        </w:rPr>
        <w:t>加入pythoon中try except語法</w:t>
      </w:r>
      <w:r w:rsidR="001155D5">
        <w:rPr>
          <w:rFonts w:ascii="標楷體" w:eastAsia="標楷體" w:hAnsi="標楷體" w:hint="eastAsia"/>
          <w:sz w:val="36"/>
          <w:szCs w:val="36"/>
        </w:rPr>
        <w:t>，若</w:t>
      </w:r>
      <w:r w:rsidR="001155D5" w:rsidRPr="001155D5">
        <w:rPr>
          <w:rFonts w:ascii="標楷體" w:eastAsia="標楷體" w:hAnsi="標楷體" w:hint="eastAsia"/>
          <w:sz w:val="36"/>
          <w:szCs w:val="36"/>
        </w:rPr>
        <w:t>資料庫連接錯誤顯示</w:t>
      </w:r>
      <w:r w:rsidR="001155D5">
        <w:rPr>
          <w:rFonts w:ascii="標楷體" w:eastAsia="標楷體" w:hAnsi="標楷體" w:hint="eastAsia"/>
          <w:sz w:val="36"/>
          <w:szCs w:val="36"/>
        </w:rPr>
        <w:t>錯誤訊息</w:t>
      </w:r>
    </w:p>
    <w:p w14:paraId="037DDBDC" w14:textId="3BB725D8" w:rsidR="00317BF4" w:rsidRDefault="00317BF4" w:rsidP="00317BF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6"/>
          <w:szCs w:val="36"/>
        </w:rPr>
      </w:pPr>
      <w:r w:rsidRPr="00317BF4">
        <w:rPr>
          <w:rFonts w:ascii="標楷體" w:eastAsia="標楷體" w:hAnsi="標楷體"/>
          <w:sz w:val="36"/>
          <w:szCs w:val="36"/>
        </w:rPr>
        <w:t>query_borrow_records(classroom)</w:t>
      </w:r>
      <w:r>
        <w:rPr>
          <w:rFonts w:ascii="標楷體" w:eastAsia="標楷體" w:hAnsi="標楷體" w:hint="eastAsia"/>
          <w:sz w:val="36"/>
          <w:szCs w:val="36"/>
        </w:rPr>
        <w:t>函式</w:t>
      </w:r>
    </w:p>
    <w:p w14:paraId="7C33960C" w14:textId="235DF97F" w:rsidR="00A41239" w:rsidRDefault="001155D5" w:rsidP="00A41239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1155D5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6739310F" wp14:editId="2A793617">
            <wp:extent cx="5274310" cy="296354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7E00" w14:textId="5C362C0C" w:rsidR="00F61C2E" w:rsidRPr="001155D5" w:rsidRDefault="00E56D8E" w:rsidP="001155D5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依照參數(欲查詢之教室紀錄)顯示所有符合條</w:t>
      </w:r>
      <w:r>
        <w:rPr>
          <w:rFonts w:ascii="標楷體" w:eastAsia="標楷體" w:hAnsi="標楷體" w:hint="eastAsia"/>
          <w:sz w:val="36"/>
          <w:szCs w:val="36"/>
        </w:rPr>
        <w:lastRenderedPageBreak/>
        <w:t>件之紀錄</w:t>
      </w:r>
      <w:r w:rsidR="001155D5">
        <w:rPr>
          <w:rFonts w:ascii="標楷體" w:eastAsia="標楷體" w:hAnsi="標楷體" w:hint="eastAsia"/>
          <w:sz w:val="36"/>
          <w:szCs w:val="36"/>
        </w:rPr>
        <w:t>，</w:t>
      </w:r>
      <w:r w:rsidR="001155D5" w:rsidRPr="001155D5">
        <w:rPr>
          <w:rFonts w:ascii="標楷體" w:eastAsia="標楷體" w:hAnsi="標楷體" w:hint="eastAsia"/>
          <w:sz w:val="36"/>
          <w:szCs w:val="36"/>
        </w:rPr>
        <w:t>加入pythoon中try except語法</w:t>
      </w:r>
      <w:r w:rsidR="001155D5">
        <w:rPr>
          <w:rFonts w:ascii="標楷體" w:eastAsia="標楷體" w:hAnsi="標楷體" w:hint="eastAsia"/>
          <w:sz w:val="36"/>
          <w:szCs w:val="36"/>
        </w:rPr>
        <w:t>，若</w:t>
      </w:r>
      <w:r w:rsidR="001155D5" w:rsidRPr="001155D5">
        <w:rPr>
          <w:rFonts w:ascii="標楷體" w:eastAsia="標楷體" w:hAnsi="標楷體" w:hint="eastAsia"/>
          <w:sz w:val="36"/>
          <w:szCs w:val="36"/>
        </w:rPr>
        <w:t>資料庫連接錯誤顯示</w:t>
      </w:r>
      <w:r w:rsidR="001155D5">
        <w:rPr>
          <w:rFonts w:ascii="標楷體" w:eastAsia="標楷體" w:hAnsi="標楷體" w:hint="eastAsia"/>
          <w:sz w:val="36"/>
          <w:szCs w:val="36"/>
        </w:rPr>
        <w:t>錯誤訊息</w:t>
      </w:r>
    </w:p>
    <w:p w14:paraId="0AC9D074" w14:textId="5F5A7B16" w:rsidR="00317BF4" w:rsidRDefault="00317BF4" w:rsidP="00317BF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主程式:</w:t>
      </w:r>
    </w:p>
    <w:p w14:paraId="2D30E551" w14:textId="27A07DCA" w:rsidR="0070726F" w:rsidRDefault="001042A8" w:rsidP="0070726F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1042A8">
        <w:rPr>
          <w:rFonts w:ascii="標楷體" w:eastAsia="標楷體" w:hAnsi="標楷體"/>
          <w:sz w:val="36"/>
          <w:szCs w:val="36"/>
        </w:rPr>
        <w:drawing>
          <wp:inline distT="0" distB="0" distL="0" distR="0" wp14:anchorId="53067317" wp14:editId="37EB362D">
            <wp:extent cx="5274310" cy="3740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781" w14:textId="2DD8E7A2" w:rsidR="000006CD" w:rsidRDefault="000006CD" w:rsidP="000006CD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0006CD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240989AC" wp14:editId="61A263BB">
            <wp:extent cx="5529263" cy="303889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998" cy="30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63B" w14:textId="1AA8447E" w:rsidR="00766540" w:rsidRDefault="00766540" w:rsidP="00766540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1.引入s</w:t>
      </w:r>
      <w:r>
        <w:rPr>
          <w:rFonts w:ascii="標楷體" w:eastAsia="標楷體" w:hAnsi="標楷體"/>
          <w:sz w:val="36"/>
          <w:szCs w:val="36"/>
        </w:rPr>
        <w:t>qlite3</w:t>
      </w:r>
      <w:r>
        <w:rPr>
          <w:rFonts w:ascii="標楷體" w:eastAsia="標楷體" w:hAnsi="標楷體" w:hint="eastAsia"/>
          <w:sz w:val="36"/>
          <w:szCs w:val="36"/>
        </w:rPr>
        <w:t>套件及設定資料庫位置</w:t>
      </w:r>
    </w:p>
    <w:p w14:paraId="753AFE80" w14:textId="18DD5C5C" w:rsidR="000006CD" w:rsidRPr="00766540" w:rsidRDefault="00766540" w:rsidP="00766540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2.</w:t>
      </w:r>
      <w:r w:rsidR="000006CD" w:rsidRPr="00766540">
        <w:rPr>
          <w:rFonts w:ascii="標楷體" w:eastAsia="標楷體" w:hAnsi="標楷體" w:hint="eastAsia"/>
          <w:sz w:val="36"/>
          <w:szCs w:val="36"/>
        </w:rPr>
        <w:t>即簡易使用者介面，首先詢問使用者欲使用之服務，根據輸入</w:t>
      </w:r>
      <w:r w:rsidR="00FD3814" w:rsidRPr="00766540">
        <w:rPr>
          <w:rFonts w:ascii="標楷體" w:eastAsia="標楷體" w:hAnsi="標楷體" w:hint="eastAsia"/>
          <w:sz w:val="36"/>
          <w:szCs w:val="36"/>
        </w:rPr>
        <w:t>之內容呼叫對應函式，詳細內容如圖所示</w:t>
      </w:r>
      <w:r w:rsidR="008777E5" w:rsidRPr="00766540">
        <w:rPr>
          <w:rFonts w:ascii="標楷體" w:eastAsia="標楷體" w:hAnsi="標楷體" w:hint="eastAsia"/>
          <w:sz w:val="36"/>
          <w:szCs w:val="36"/>
        </w:rPr>
        <w:t>，若為1-3以外則告知輸入有誤</w:t>
      </w:r>
    </w:p>
    <w:p w14:paraId="3D2289CE" w14:textId="36AA5B5F" w:rsidR="005B0A6E" w:rsidRDefault="005B0A6E" w:rsidP="004834D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資料庫評估</w:t>
      </w:r>
    </w:p>
    <w:p w14:paraId="0CCCFA66" w14:textId="77777777" w:rsidR="005B0A6E" w:rsidRDefault="005B0A6E" w:rsidP="005B0A6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正規化:</w:t>
      </w:r>
    </w:p>
    <w:p w14:paraId="2EAEDF64" w14:textId="02CC1144" w:rsidR="005B0A6E" w:rsidRDefault="005B0A6E" w:rsidP="005B0A6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第一正規化</w:t>
      </w:r>
      <w:r w:rsidR="00296937">
        <w:rPr>
          <w:rFonts w:ascii="標楷體" w:eastAsia="標楷體" w:hAnsi="標楷體" w:hint="eastAsia"/>
          <w:sz w:val="36"/>
          <w:szCs w:val="36"/>
        </w:rPr>
        <w:t>達成</w:t>
      </w:r>
      <w:r>
        <w:rPr>
          <w:rFonts w:ascii="標楷體" w:eastAsia="標楷體" w:hAnsi="標楷體" w:hint="eastAsia"/>
          <w:sz w:val="36"/>
          <w:szCs w:val="36"/>
        </w:rPr>
        <w:t>:此資料庫未使用多個欄位儲存類似的內容，且有加入主索引鍵(借出</w:t>
      </w:r>
      <w:r>
        <w:rPr>
          <w:rFonts w:ascii="標楷體" w:eastAsia="標楷體" w:hAnsi="標楷體" w:hint="eastAsia"/>
          <w:sz w:val="36"/>
          <w:szCs w:val="36"/>
        </w:rPr>
        <w:lastRenderedPageBreak/>
        <w:t>教室)</w:t>
      </w:r>
    </w:p>
    <w:p w14:paraId="4E95EECF" w14:textId="7A67C324" w:rsidR="00296937" w:rsidRDefault="005B0A6E" w:rsidP="00816D5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296937">
        <w:rPr>
          <w:rFonts w:ascii="標楷體" w:eastAsia="標楷體" w:hAnsi="標楷體" w:hint="eastAsia"/>
          <w:sz w:val="36"/>
          <w:szCs w:val="36"/>
        </w:rPr>
        <w:t>第二正規化</w:t>
      </w:r>
      <w:r w:rsidR="00296937" w:rsidRPr="00296937">
        <w:rPr>
          <w:rFonts w:ascii="標楷體" w:eastAsia="標楷體" w:hAnsi="標楷體" w:hint="eastAsia"/>
          <w:sz w:val="36"/>
          <w:szCs w:val="36"/>
        </w:rPr>
        <w:t>未達成</w:t>
      </w:r>
      <w:r w:rsidRPr="00296937">
        <w:rPr>
          <w:rFonts w:ascii="標楷體" w:eastAsia="標楷體" w:hAnsi="標楷體" w:hint="eastAsia"/>
          <w:sz w:val="36"/>
          <w:szCs w:val="36"/>
        </w:rPr>
        <w:t>:</w:t>
      </w:r>
      <w:r w:rsidR="00296937">
        <w:rPr>
          <w:rFonts w:ascii="標楷體" w:eastAsia="標楷體" w:hAnsi="標楷體" w:hint="eastAsia"/>
          <w:sz w:val="36"/>
          <w:szCs w:val="36"/>
        </w:rPr>
        <w:t>只建立單一資料表，及</w:t>
      </w:r>
      <w:r w:rsidR="00296937" w:rsidRPr="00296937">
        <w:rPr>
          <w:rFonts w:ascii="標楷體" w:eastAsia="標楷體" w:hAnsi="標楷體" w:hint="eastAsia"/>
          <w:sz w:val="36"/>
          <w:szCs w:val="36"/>
        </w:rPr>
        <w:t>使用外部索引鍵</w:t>
      </w:r>
      <w:r w:rsidR="00296937">
        <w:rPr>
          <w:rFonts w:ascii="標楷體" w:eastAsia="標楷體" w:hAnsi="標楷體" w:hint="eastAsia"/>
          <w:sz w:val="36"/>
          <w:szCs w:val="36"/>
        </w:rPr>
        <w:t>讓這多資料表產生關聯</w:t>
      </w:r>
    </w:p>
    <w:p w14:paraId="79B62520" w14:textId="77777777" w:rsidR="00BA1C33" w:rsidRPr="00296937" w:rsidRDefault="00BA1C33" w:rsidP="00BA1C33">
      <w:pPr>
        <w:pStyle w:val="a3"/>
        <w:ind w:leftChars="0" w:left="1440"/>
        <w:rPr>
          <w:rFonts w:ascii="標楷體" w:eastAsia="標楷體" w:hAnsi="標楷體"/>
          <w:sz w:val="36"/>
          <w:szCs w:val="36"/>
        </w:rPr>
      </w:pPr>
    </w:p>
    <w:p w14:paraId="408015B1" w14:textId="47B6236A" w:rsidR="005B0A6E" w:rsidRPr="005B0A6E" w:rsidRDefault="005B0A6E" w:rsidP="005B0A6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第三正規化</w:t>
      </w:r>
      <w:r w:rsidR="00296937">
        <w:rPr>
          <w:rFonts w:ascii="標楷體" w:eastAsia="標楷體" w:hAnsi="標楷體" w:hint="eastAsia"/>
          <w:sz w:val="36"/>
          <w:szCs w:val="36"/>
        </w:rPr>
        <w:t>未達成</w:t>
      </w:r>
      <w:r>
        <w:rPr>
          <w:rFonts w:ascii="標楷體" w:eastAsia="標楷體" w:hAnsi="標楷體" w:hint="eastAsia"/>
          <w:sz w:val="36"/>
          <w:szCs w:val="36"/>
        </w:rPr>
        <w:t>:</w:t>
      </w:r>
      <w:r w:rsidR="00296937">
        <w:rPr>
          <w:rFonts w:ascii="標楷體" w:eastAsia="標楷體" w:hAnsi="標楷體" w:hint="eastAsia"/>
          <w:sz w:val="36"/>
          <w:szCs w:val="36"/>
        </w:rPr>
        <w:t>未刪除不依賴索引鍵之欄位</w:t>
      </w:r>
    </w:p>
    <w:p w14:paraId="5B67E58A" w14:textId="30B385F5" w:rsidR="005B0A6E" w:rsidRDefault="00296937" w:rsidP="004834D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過程演示</w:t>
      </w:r>
    </w:p>
    <w:p w14:paraId="7226CB49" w14:textId="441AF212" w:rsidR="00296937" w:rsidRDefault="00296937" w:rsidP="0029693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創建資料庫</w:t>
      </w:r>
      <w:r w:rsidRPr="00296937">
        <w:rPr>
          <w:noProof/>
        </w:rPr>
        <w:drawing>
          <wp:inline distT="0" distB="0" distL="0" distR="0" wp14:anchorId="58C56BE3" wp14:editId="00D5333C">
            <wp:extent cx="5274310" cy="1742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B49" w14:textId="74CD757C" w:rsidR="00296937" w:rsidRDefault="00296937" w:rsidP="0029693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新增數筆資料</w:t>
      </w:r>
    </w:p>
    <w:p w14:paraId="09211265" w14:textId="075B9FD2" w:rsidR="008172A2" w:rsidRDefault="008172A2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8172A2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1DCE6F31" wp14:editId="5762E0EC">
            <wp:extent cx="5274310" cy="25304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5D9" w14:textId="5F3AB198" w:rsidR="008172A2" w:rsidRDefault="008172A2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</w:p>
    <w:p w14:paraId="40C720B7" w14:textId="3151888F" w:rsidR="008172A2" w:rsidRDefault="008172A2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8172A2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70418DA1" wp14:editId="379D8704">
            <wp:extent cx="5274310" cy="24231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A334" w14:textId="2769CF58" w:rsidR="008172A2" w:rsidRDefault="008172A2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8172A2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219B4959" wp14:editId="35B13F57">
            <wp:extent cx="5274310" cy="26193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280E" w14:textId="28E3AFC3" w:rsidR="00431558" w:rsidRDefault="00431558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431558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41DA9173" wp14:editId="3B9E4DFF">
            <wp:extent cx="5274310" cy="24422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D649" w14:textId="464F1B77" w:rsidR="00431558" w:rsidRDefault="00431558" w:rsidP="008172A2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431558"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 wp14:anchorId="63DD894F" wp14:editId="44E976D0">
            <wp:extent cx="4819685" cy="138113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85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2D7D" w14:textId="1CF2E70A" w:rsidR="00296937" w:rsidRDefault="00296937" w:rsidP="0029693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輸入教室查詢資料</w:t>
      </w:r>
    </w:p>
    <w:p w14:paraId="2D9621EE" w14:textId="03C7D0B9" w:rsidR="006733B6" w:rsidRPr="00A13042" w:rsidRDefault="006733B6" w:rsidP="006733B6">
      <w:pPr>
        <w:pStyle w:val="a3"/>
        <w:ind w:leftChars="0" w:left="960"/>
        <w:rPr>
          <w:rFonts w:ascii="標楷體" w:eastAsia="標楷體" w:hAnsi="標楷體"/>
          <w:sz w:val="36"/>
          <w:szCs w:val="36"/>
        </w:rPr>
      </w:pPr>
      <w:r w:rsidRPr="006733B6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239EEC94" wp14:editId="2E76407E">
            <wp:extent cx="5274310" cy="18262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49F0" w14:textId="0E6A1ED2" w:rsidR="00A343FF" w:rsidRDefault="00A343FF"/>
    <w:sectPr w:rsidR="00A343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81DA" w14:textId="77777777" w:rsidR="00430FE7" w:rsidRDefault="00430FE7" w:rsidP="00F64834">
      <w:r>
        <w:separator/>
      </w:r>
    </w:p>
  </w:endnote>
  <w:endnote w:type="continuationSeparator" w:id="0">
    <w:p w14:paraId="43FF2758" w14:textId="77777777" w:rsidR="00430FE7" w:rsidRDefault="00430FE7" w:rsidP="00F6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1B1F" w14:textId="77777777" w:rsidR="00430FE7" w:rsidRDefault="00430FE7" w:rsidP="00F64834">
      <w:r>
        <w:separator/>
      </w:r>
    </w:p>
  </w:footnote>
  <w:footnote w:type="continuationSeparator" w:id="0">
    <w:p w14:paraId="099AEBE6" w14:textId="77777777" w:rsidR="00430FE7" w:rsidRDefault="00430FE7" w:rsidP="00F64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B1B"/>
    <w:multiLevelType w:val="hybridMultilevel"/>
    <w:tmpl w:val="06C657FE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61F70194"/>
    <w:multiLevelType w:val="hybridMultilevel"/>
    <w:tmpl w:val="97866CB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A91839"/>
    <w:multiLevelType w:val="hybridMultilevel"/>
    <w:tmpl w:val="56C2E5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75A458A"/>
    <w:multiLevelType w:val="hybridMultilevel"/>
    <w:tmpl w:val="E42C27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B0730F2"/>
    <w:multiLevelType w:val="hybridMultilevel"/>
    <w:tmpl w:val="C854C2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DC"/>
    <w:rsid w:val="000006CD"/>
    <w:rsid w:val="00101C4C"/>
    <w:rsid w:val="001042A8"/>
    <w:rsid w:val="001155D5"/>
    <w:rsid w:val="002063F4"/>
    <w:rsid w:val="00283351"/>
    <w:rsid w:val="00296937"/>
    <w:rsid w:val="00317BF4"/>
    <w:rsid w:val="00362B00"/>
    <w:rsid w:val="0040259D"/>
    <w:rsid w:val="00430FE7"/>
    <w:rsid w:val="00431558"/>
    <w:rsid w:val="004834DC"/>
    <w:rsid w:val="00506088"/>
    <w:rsid w:val="005B0A6E"/>
    <w:rsid w:val="00661AF7"/>
    <w:rsid w:val="006733B6"/>
    <w:rsid w:val="0070726F"/>
    <w:rsid w:val="00766540"/>
    <w:rsid w:val="007A738B"/>
    <w:rsid w:val="008172A2"/>
    <w:rsid w:val="00821FF1"/>
    <w:rsid w:val="008777E5"/>
    <w:rsid w:val="00973509"/>
    <w:rsid w:val="009F3217"/>
    <w:rsid w:val="00A343FF"/>
    <w:rsid w:val="00A40BA5"/>
    <w:rsid w:val="00A41239"/>
    <w:rsid w:val="00BA1C33"/>
    <w:rsid w:val="00E56D8E"/>
    <w:rsid w:val="00F61C2E"/>
    <w:rsid w:val="00F64834"/>
    <w:rsid w:val="00F71709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ECB3D"/>
  <w15:chartTrackingRefBased/>
  <w15:docId w15:val="{CB85CB56-E8EA-451C-AECF-BD2793A2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4DC"/>
    <w:pPr>
      <w:ind w:leftChars="200" w:left="480"/>
    </w:pPr>
  </w:style>
  <w:style w:type="table" w:styleId="a4">
    <w:name w:val="Table Grid"/>
    <w:basedOn w:val="a1"/>
    <w:uiPriority w:val="39"/>
    <w:rsid w:val="0040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48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48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48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48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宥融 陳</dc:creator>
  <cp:keywords/>
  <dc:description/>
  <cp:lastModifiedBy>陳宥融</cp:lastModifiedBy>
  <cp:revision>7</cp:revision>
  <dcterms:created xsi:type="dcterms:W3CDTF">2023-09-30T03:11:00Z</dcterms:created>
  <dcterms:modified xsi:type="dcterms:W3CDTF">2023-09-30T11:34:00Z</dcterms:modified>
</cp:coreProperties>
</file>