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EE81" w14:textId="77777777" w:rsidR="003D2EF6" w:rsidRDefault="00000000">
      <w:pPr>
        <w:spacing w:after="144"/>
        <w:ind w:left="119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CURRICULUM VITAE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20DD9F76" w14:textId="77777777" w:rsidR="003D2EF6" w:rsidRDefault="00000000">
      <w:pPr>
        <w:spacing w:after="12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5B22C1F" wp14:editId="6F536299">
                <wp:simplePos x="0" y="0"/>
                <wp:positionH relativeFrom="column">
                  <wp:posOffset>4294327</wp:posOffset>
                </wp:positionH>
                <wp:positionV relativeFrom="paragraph">
                  <wp:posOffset>-153260</wp:posOffset>
                </wp:positionV>
                <wp:extent cx="1856232" cy="1840992"/>
                <wp:effectExtent l="0" t="0" r="0" b="0"/>
                <wp:wrapSquare wrapText="bothSides"/>
                <wp:docPr id="1249" name="Group 1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6232" cy="1840992"/>
                          <a:chOff x="0" y="0"/>
                          <a:chExt cx="1856232" cy="1840992"/>
                        </a:xfrm>
                      </wpg:grpSpPr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232" cy="18409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083" y="28956"/>
                            <a:ext cx="1743075" cy="1727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Shape 131"/>
                        <wps:cNvSpPr/>
                        <wps:spPr>
                          <a:xfrm>
                            <a:off x="27432" y="27305"/>
                            <a:ext cx="1746250" cy="1731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250" h="1731010">
                                <a:moveTo>
                                  <a:pt x="0" y="1731010"/>
                                </a:moveTo>
                                <a:lnTo>
                                  <a:pt x="1746250" y="1731010"/>
                                </a:lnTo>
                                <a:lnTo>
                                  <a:pt x="17462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49" style="width:146.16pt;height:144.96pt;position:absolute;mso-position-horizontal-relative:text;mso-position-horizontal:absolute;margin-left:338.136pt;mso-position-vertical-relative:text;margin-top:-12.0678pt;" coordsize="18562,18409">
                <v:shape id="Picture 128" style="position:absolute;width:18562;height:18409;left:0;top:0;" filled="f">
                  <v:imagedata r:id="rId7"/>
                </v:shape>
                <v:shape id="Picture 130" style="position:absolute;width:17430;height:17278;left:290;top:289;" filled="f">
                  <v:imagedata r:id="rId8"/>
                </v:shape>
                <v:shape id="Shape 131" style="position:absolute;width:17462;height:17310;left:274;top:273;" coordsize="1746250,1731010" path="m0,1731010l1746250,1731010l1746250,0l0,0x">
                  <v:stroke weight="0.25pt" endcap="square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32"/>
        </w:rPr>
        <w:t xml:space="preserve">PADILLA, ADRIAN FLORES </w:t>
      </w:r>
    </w:p>
    <w:p w14:paraId="713B281D" w14:textId="77777777" w:rsidR="003D2EF6" w:rsidRDefault="00000000">
      <w:pPr>
        <w:spacing w:after="49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Address: </w:t>
      </w:r>
      <w:r>
        <w:rPr>
          <w:rFonts w:ascii="Times New Roman" w:eastAsia="Times New Roman" w:hAnsi="Times New Roman" w:cs="Times New Roman"/>
          <w:sz w:val="28"/>
        </w:rPr>
        <w:t xml:space="preserve">Blk 24. Lot. 12 Bay Garden Homes </w:t>
      </w:r>
      <w:proofErr w:type="spellStart"/>
      <w:r>
        <w:rPr>
          <w:rFonts w:ascii="Times New Roman" w:eastAsia="Times New Roman" w:hAnsi="Times New Roman" w:cs="Times New Roman"/>
          <w:sz w:val="28"/>
        </w:rPr>
        <w:t>Brgy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Sto. </w:t>
      </w:r>
    </w:p>
    <w:p w14:paraId="057ECDDC" w14:textId="77777777" w:rsidR="003D2EF6" w:rsidRDefault="00000000">
      <w:pPr>
        <w:spacing w:after="215"/>
        <w:ind w:left="-5" w:hanging="10"/>
      </w:pPr>
      <w:r>
        <w:rPr>
          <w:rFonts w:ascii="Times New Roman" w:eastAsia="Times New Roman" w:hAnsi="Times New Roman" w:cs="Times New Roman"/>
          <w:sz w:val="28"/>
        </w:rPr>
        <w:t>Domingo Bay, Laguna, 4033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6CAC24FF" w14:textId="457B8615" w:rsidR="003D2EF6" w:rsidRDefault="00000000">
      <w:pPr>
        <w:spacing w:after="21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Contact number: </w:t>
      </w:r>
      <w:r w:rsidR="00E8529E">
        <w:rPr>
          <w:rFonts w:ascii="Times New Roman" w:eastAsia="Times New Roman" w:hAnsi="Times New Roman" w:cs="Times New Roman"/>
          <w:sz w:val="28"/>
        </w:rPr>
        <w:t>09918413549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14:paraId="23142DB2" w14:textId="77777777" w:rsidR="003D2EF6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Email: </w:t>
      </w:r>
      <w:r>
        <w:rPr>
          <w:rFonts w:ascii="Times New Roman" w:eastAsia="Times New Roman" w:hAnsi="Times New Roman" w:cs="Times New Roman"/>
          <w:sz w:val="28"/>
        </w:rPr>
        <w:t xml:space="preserve">adrianpadilla8296@gmail.com </w:t>
      </w:r>
    </w:p>
    <w:p w14:paraId="5829BE3C" w14:textId="77777777" w:rsidR="003D2EF6" w:rsidRDefault="00000000">
      <w:pPr>
        <w:spacing w:after="2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73E2F4" w14:textId="77777777" w:rsidR="003D2EF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A. Educational Background </w:t>
      </w:r>
    </w:p>
    <w:tbl>
      <w:tblPr>
        <w:tblStyle w:val="TableGrid"/>
        <w:tblW w:w="9309" w:type="dxa"/>
        <w:tblInd w:w="0" w:type="dxa"/>
        <w:tblCellMar>
          <w:top w:w="5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1985"/>
        <w:gridCol w:w="5094"/>
      </w:tblGrid>
      <w:tr w:rsidR="003D2EF6" w14:paraId="33810B05" w14:textId="77777777">
        <w:trPr>
          <w:trHeight w:val="1281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</w:tcPr>
          <w:p w14:paraId="7CD69EB3" w14:textId="77777777" w:rsidR="003D2E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College </w:t>
            </w:r>
          </w:p>
          <w:p w14:paraId="50934717" w14:textId="77777777" w:rsidR="003D2E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D1B262E" w14:textId="77777777" w:rsidR="003D2E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59490F8" w14:textId="546260B1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2024 – </w:t>
            </w:r>
            <w:r w:rsidR="00E8529E">
              <w:rPr>
                <w:rFonts w:ascii="Times New Roman" w:eastAsia="Times New Roman" w:hAnsi="Times New Roman" w:cs="Times New Roman"/>
                <w:sz w:val="28"/>
              </w:rPr>
              <w:t>Present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</w:tcPr>
          <w:p w14:paraId="3F8A6744" w14:textId="77777777" w:rsidR="003D2EF6" w:rsidRDefault="00000000">
            <w:pPr>
              <w:spacing w:after="2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LSPU Los Baños </w:t>
            </w:r>
          </w:p>
          <w:p w14:paraId="3BA86821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56PJ+PP9, Los Baños, 4030  </w:t>
            </w:r>
          </w:p>
          <w:p w14:paraId="46AF9E51" w14:textId="77777777" w:rsidR="003D2EF6" w:rsidRDefault="00000000">
            <w:pPr>
              <w:spacing w:after="2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Laguna Bachelor of Science in Information </w:t>
            </w:r>
          </w:p>
          <w:p w14:paraId="5A596B95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Technology (BS IT)  </w:t>
            </w:r>
          </w:p>
        </w:tc>
      </w:tr>
      <w:tr w:rsidR="003D2EF6" w14:paraId="5FD28483" w14:textId="77777777">
        <w:trPr>
          <w:trHeight w:val="1932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</w:tcPr>
          <w:p w14:paraId="78909B20" w14:textId="77777777" w:rsidR="003D2EF6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Secondary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E9C126F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2022 – 2024: </w:t>
            </w:r>
          </w:p>
          <w:p w14:paraId="247C1740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794AD71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DCEB4EC" w14:textId="77777777" w:rsidR="003D2EF6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DFF98A6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2018 – 2022: </w:t>
            </w: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</w:tcPr>
          <w:p w14:paraId="01900D1F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TRACE College  </w:t>
            </w:r>
          </w:p>
          <w:p w14:paraId="0E5418A2" w14:textId="77777777" w:rsidR="003D2EF6" w:rsidRDefault="00000000">
            <w:pPr>
              <w:spacing w:after="26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El Danda St.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Brgy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Batong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Malake Los </w:t>
            </w:r>
          </w:p>
          <w:p w14:paraId="4B41C56F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Baños, Laguna </w:t>
            </w:r>
          </w:p>
          <w:p w14:paraId="35401CB6" w14:textId="77777777" w:rsidR="003D2EF6" w:rsidRDefault="00000000">
            <w:pPr>
              <w:spacing w:after="2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79A4B21" w14:textId="77777777" w:rsidR="003D2EF6" w:rsidRDefault="00000000">
            <w:pPr>
              <w:spacing w:after="2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Maranatha Christian Academy  </w:t>
            </w:r>
          </w:p>
          <w:p w14:paraId="75412918" w14:textId="77777777" w:rsidR="003D2EF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Brgy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Calo Bay, Laguna </w:t>
            </w:r>
          </w:p>
        </w:tc>
      </w:tr>
      <w:tr w:rsidR="003D2EF6" w14:paraId="38D4D75B" w14:textId="77777777">
        <w:trPr>
          <w:trHeight w:val="1468"/>
        </w:trPr>
        <w:tc>
          <w:tcPr>
            <w:tcW w:w="2230" w:type="dxa"/>
            <w:tcBorders>
              <w:top w:val="nil"/>
              <w:left w:val="nil"/>
              <w:bottom w:val="nil"/>
              <w:right w:val="nil"/>
            </w:tcBorders>
          </w:tcPr>
          <w:p w14:paraId="2A328D1A" w14:textId="77777777" w:rsidR="003D2EF6" w:rsidRDefault="00000000">
            <w:pPr>
              <w:spacing w:after="292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Elementary </w:t>
            </w:r>
          </w:p>
          <w:p w14:paraId="705BED6B" w14:textId="77777777" w:rsidR="003D2EF6" w:rsidRDefault="00000000">
            <w:pPr>
              <w:spacing w:after="213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1B00CF2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B. Skills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9ED691F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2012 – 2018: </w:t>
            </w:r>
          </w:p>
        </w:tc>
        <w:tc>
          <w:tcPr>
            <w:tcW w:w="509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3E68F80" w14:textId="77777777" w:rsidR="003D2EF6" w:rsidRDefault="00000000">
            <w:pPr>
              <w:spacing w:after="2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Gateway Learning Center Corp.  </w:t>
            </w:r>
          </w:p>
          <w:p w14:paraId="0F1BCEAF" w14:textId="77777777" w:rsidR="003D2EF6" w:rsidRDefault="00000000">
            <w:pPr>
              <w:spacing w:after="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Kabaritan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Brgy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. Sto. Domingo Bay, Laguna </w:t>
            </w:r>
          </w:p>
        </w:tc>
      </w:tr>
      <w:tr w:rsidR="003D2EF6" w14:paraId="13CD0E60" w14:textId="77777777">
        <w:trPr>
          <w:trHeight w:val="1634"/>
        </w:trPr>
        <w:tc>
          <w:tcPr>
            <w:tcW w:w="42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69859" w14:textId="77777777" w:rsidR="003D2EF6" w:rsidRDefault="00000000">
            <w:pPr>
              <w:numPr>
                <w:ilvl w:val="0"/>
                <w:numId w:val="1"/>
              </w:numPr>
              <w:spacing w:after="21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Computer Literate  </w:t>
            </w:r>
          </w:p>
          <w:p w14:paraId="0D1F6374" w14:textId="77777777" w:rsidR="003D2EF6" w:rsidRDefault="00000000">
            <w:pPr>
              <w:numPr>
                <w:ilvl w:val="0"/>
                <w:numId w:val="1"/>
              </w:numPr>
              <w:spacing w:after="22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Critical Thinking  </w:t>
            </w:r>
          </w:p>
          <w:p w14:paraId="083719CF" w14:textId="77777777" w:rsidR="003D2EF6" w:rsidRDefault="00000000">
            <w:pPr>
              <w:numPr>
                <w:ilvl w:val="0"/>
                <w:numId w:val="1"/>
              </w:numPr>
              <w:spacing w:after="22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Collaboration  </w:t>
            </w:r>
          </w:p>
          <w:p w14:paraId="44E5C44F" w14:textId="77777777" w:rsidR="003D2EF6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Multi-tasking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DA8E7B0" w14:textId="77777777" w:rsidR="003D2EF6" w:rsidRDefault="003D2EF6"/>
        </w:tc>
      </w:tr>
    </w:tbl>
    <w:p w14:paraId="3CAD3EA2" w14:textId="77777777" w:rsidR="003D2EF6" w:rsidRDefault="00000000">
      <w:pPr>
        <w:spacing w:after="21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C. Trainings/Workshops/Seminars Attended  </w:t>
      </w:r>
    </w:p>
    <w:p w14:paraId="5D48AACF" w14:textId="77777777" w:rsidR="003D2EF6" w:rsidRDefault="00000000">
      <w:pPr>
        <w:tabs>
          <w:tab w:val="center" w:pos="5083"/>
        </w:tabs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November 9, </w:t>
      </w:r>
      <w:proofErr w:type="gramStart"/>
      <w:r>
        <w:rPr>
          <w:rFonts w:ascii="Times New Roman" w:eastAsia="Times New Roman" w:hAnsi="Times New Roman" w:cs="Times New Roman"/>
          <w:sz w:val="28"/>
        </w:rPr>
        <w:t>2018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Syensaya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2018 </w:t>
      </w:r>
    </w:p>
    <w:p w14:paraId="47CDBEDC" w14:textId="404E857F" w:rsidR="003D2EF6" w:rsidRDefault="00E8529E" w:rsidP="00E8529E">
      <w:pPr>
        <w:spacing w:after="21"/>
        <w:ind w:left="360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</w:rPr>
        <w:t xml:space="preserve">University of the Philippines Los Baños, </w:t>
      </w:r>
    </w:p>
    <w:p w14:paraId="3B1FDAD5" w14:textId="133214FF" w:rsidR="003D2EF6" w:rsidRDefault="00E8529E" w:rsidP="00E8529E">
      <w:pPr>
        <w:spacing w:after="0"/>
        <w:ind w:left="3633"/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r w:rsidR="00000000">
        <w:rPr>
          <w:rFonts w:ascii="Times New Roman" w:eastAsia="Times New Roman" w:hAnsi="Times New Roman" w:cs="Times New Roman"/>
          <w:sz w:val="28"/>
        </w:rPr>
        <w:t xml:space="preserve">Laguna </w:t>
      </w:r>
    </w:p>
    <w:p w14:paraId="501B0035" w14:textId="77777777" w:rsidR="003D2EF6" w:rsidRDefault="00000000">
      <w:pPr>
        <w:spacing w:after="0"/>
        <w:ind w:left="108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6E3E17F" w14:textId="77777777" w:rsidR="003D2EF6" w:rsidRDefault="00000000">
      <w:pPr>
        <w:spacing w:after="0"/>
        <w:ind w:left="108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202" w:type="dxa"/>
        <w:tblInd w:w="108" w:type="dxa"/>
        <w:tblCellMar>
          <w:top w:w="5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07"/>
        <w:gridCol w:w="5095"/>
      </w:tblGrid>
      <w:tr w:rsidR="003D2EF6" w14:paraId="03DF50A0" w14:textId="77777777">
        <w:trPr>
          <w:trHeight w:val="1282"/>
        </w:trPr>
        <w:tc>
          <w:tcPr>
            <w:tcW w:w="4107" w:type="dxa"/>
            <w:tcBorders>
              <w:top w:val="nil"/>
              <w:left w:val="nil"/>
              <w:bottom w:val="nil"/>
              <w:right w:val="nil"/>
            </w:tcBorders>
          </w:tcPr>
          <w:p w14:paraId="5F4EA2B8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April 6,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2024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</w:tcPr>
          <w:p w14:paraId="66C56806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CODEX WORKSHOP 2024 </w:t>
            </w:r>
          </w:p>
          <w:p w14:paraId="3E349FB2" w14:textId="057EF1E6" w:rsidR="003D2EF6" w:rsidRDefault="00E8529E">
            <w:pPr>
              <w:spacing w:after="0"/>
              <w:ind w:right="67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Mapua University </w:t>
            </w:r>
            <w:proofErr w:type="spellStart"/>
            <w:r w:rsidRPr="00E8529E">
              <w:rPr>
                <w:rFonts w:ascii="Times New Roman" w:eastAsia="Times New Roman" w:hAnsi="Times New Roman" w:cs="Times New Roman"/>
                <w:sz w:val="28"/>
              </w:rPr>
              <w:t>Pulo-Diezmo</w:t>
            </w:r>
            <w:proofErr w:type="spellEnd"/>
            <w:r w:rsidRPr="00E8529E">
              <w:rPr>
                <w:rFonts w:ascii="Times New Roman" w:eastAsia="Times New Roman" w:hAnsi="Times New Roman" w:cs="Times New Roman"/>
                <w:sz w:val="28"/>
              </w:rPr>
              <w:t xml:space="preserve"> Road, Barangay </w:t>
            </w:r>
            <w:proofErr w:type="spellStart"/>
            <w:r w:rsidRPr="00E8529E">
              <w:rPr>
                <w:rFonts w:ascii="Times New Roman" w:eastAsia="Times New Roman" w:hAnsi="Times New Roman" w:cs="Times New Roman"/>
                <w:sz w:val="28"/>
              </w:rPr>
              <w:t>Pulo</w:t>
            </w:r>
            <w:proofErr w:type="spellEnd"/>
            <w:r w:rsidRPr="00E8529E">
              <w:rPr>
                <w:rFonts w:ascii="Times New Roman" w:eastAsia="Times New Roman" w:hAnsi="Times New Roman" w:cs="Times New Roman"/>
                <w:sz w:val="28"/>
              </w:rPr>
              <w:t xml:space="preserve"> / </w:t>
            </w:r>
            <w:proofErr w:type="spellStart"/>
            <w:r w:rsidRPr="00E8529E">
              <w:rPr>
                <w:rFonts w:ascii="Times New Roman" w:eastAsia="Times New Roman" w:hAnsi="Times New Roman" w:cs="Times New Roman"/>
                <w:sz w:val="28"/>
              </w:rPr>
              <w:t>Diezmo</w:t>
            </w:r>
            <w:proofErr w:type="spellEnd"/>
            <w:r w:rsidRPr="00E8529E">
              <w:rPr>
                <w:rFonts w:ascii="Times New Roman" w:eastAsia="Times New Roman" w:hAnsi="Times New Roman" w:cs="Times New Roman"/>
                <w:sz w:val="28"/>
              </w:rPr>
              <w:t xml:space="preserve">, </w:t>
            </w:r>
            <w:proofErr w:type="spellStart"/>
            <w:r w:rsidRPr="00E8529E">
              <w:rPr>
                <w:rFonts w:ascii="Times New Roman" w:eastAsia="Times New Roman" w:hAnsi="Times New Roman" w:cs="Times New Roman"/>
                <w:sz w:val="28"/>
              </w:rPr>
              <w:t>Cabuyao</w:t>
            </w:r>
            <w:proofErr w:type="spellEnd"/>
            <w:r w:rsidRPr="00E8529E">
              <w:rPr>
                <w:rFonts w:ascii="Times New Roman" w:eastAsia="Times New Roman" w:hAnsi="Times New Roman" w:cs="Times New Roman"/>
                <w:sz w:val="28"/>
              </w:rPr>
              <w:t xml:space="preserve"> City, 4025 Laguna, Philippines</w:t>
            </w:r>
          </w:p>
        </w:tc>
      </w:tr>
      <w:tr w:rsidR="003D2EF6" w14:paraId="01AEA88D" w14:textId="77777777">
        <w:trPr>
          <w:trHeight w:val="961"/>
        </w:trPr>
        <w:tc>
          <w:tcPr>
            <w:tcW w:w="4107" w:type="dxa"/>
            <w:tcBorders>
              <w:top w:val="nil"/>
              <w:left w:val="nil"/>
              <w:bottom w:val="nil"/>
              <w:right w:val="nil"/>
            </w:tcBorders>
          </w:tcPr>
          <w:p w14:paraId="2924BF40" w14:textId="77777777" w:rsidR="003D2EF6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April,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2024 </w:t>
            </w:r>
          </w:p>
        </w:tc>
        <w:tc>
          <w:tcPr>
            <w:tcW w:w="5095" w:type="dxa"/>
            <w:tcBorders>
              <w:top w:val="nil"/>
              <w:left w:val="nil"/>
              <w:bottom w:val="nil"/>
              <w:right w:val="nil"/>
            </w:tcBorders>
          </w:tcPr>
          <w:p w14:paraId="01C9CBC7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Work Immersion 2024 </w:t>
            </w:r>
          </w:p>
          <w:p w14:paraId="359B3662" w14:textId="77777777" w:rsidR="003D2EF6" w:rsidRDefault="00000000">
            <w:pPr>
              <w:spacing w:after="23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Department of Agriculture Bay Municipality </w:t>
            </w:r>
          </w:p>
          <w:p w14:paraId="1E822413" w14:textId="77777777" w:rsidR="003D2EF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Bay, Laguna </w:t>
            </w:r>
          </w:p>
        </w:tc>
      </w:tr>
    </w:tbl>
    <w:p w14:paraId="2484CCD1" w14:textId="77777777" w:rsidR="003D2EF6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3D2EF6">
      <w:pgSz w:w="12240" w:h="15840"/>
      <w:pgMar w:top="1452" w:right="1561" w:bottom="16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91AE8"/>
    <w:multiLevelType w:val="hybridMultilevel"/>
    <w:tmpl w:val="DB58501C"/>
    <w:lvl w:ilvl="0" w:tplc="B04AA2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C6F1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7CA2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940C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92D3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4452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486F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DAD9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1C84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586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EF6"/>
    <w:rsid w:val="00305481"/>
    <w:rsid w:val="003D2EF6"/>
    <w:rsid w:val="00E8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E2EC"/>
  <w15:docId w15:val="{951D0196-B2F0-498D-AA7F-DCF2F72E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Padilla</dc:creator>
  <cp:keywords/>
  <cp:lastModifiedBy>Adrian Padilla</cp:lastModifiedBy>
  <cp:revision>2</cp:revision>
  <dcterms:created xsi:type="dcterms:W3CDTF">2026-09-28T04:19:00Z</dcterms:created>
  <dcterms:modified xsi:type="dcterms:W3CDTF">2026-09-28T04:19:00Z</dcterms:modified>
</cp:coreProperties>
</file>