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D2C2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МИНИСТЕРСТВО ПРОСВЕЩЕНИЯ ПМР</w:t>
      </w:r>
    </w:p>
    <w:p w14:paraId="59230623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ГОУ СПО «ТИРАСПОЛЬСКИЙ ТЕХНИКУМ ИНФОРМАТИКИ И ПРАВА»</w:t>
      </w:r>
    </w:p>
    <w:p w14:paraId="2FAF4641" w14:textId="77777777" w:rsidR="006A5817" w:rsidRDefault="006A5817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2707C6" w14:textId="77777777" w:rsidR="00B96D0E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6220CD" w14:textId="77777777" w:rsidR="00B96D0E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914BA2" w14:textId="77777777" w:rsidR="00B96D0E" w:rsidRPr="006A5817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0F8D05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ДНЕВНИК </w:t>
      </w:r>
    </w:p>
    <w:p w14:paraId="09A1ECBC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ПРОХОЖДЕНИЯ </w:t>
      </w:r>
      <w:r w:rsidRPr="006A5817">
        <w:rPr>
          <w:rFonts w:ascii="Times New Roman" w:eastAsia="Times New Roman" w:hAnsi="Times New Roman" w:cs="Times New Roman"/>
          <w:b/>
          <w:bCs/>
          <w:smallCaps/>
          <w:color w:val="000000"/>
          <w:sz w:val="32"/>
          <w:szCs w:val="32"/>
          <w:lang w:eastAsia="ru-RU"/>
        </w:rPr>
        <w:t>ПРАКТИКИ</w:t>
      </w: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</w:p>
    <w:p w14:paraId="24039BB3" w14:textId="77777777" w:rsidR="006A5817" w:rsidRPr="006A5817" w:rsidRDefault="006A5817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78ECBB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УП.01.01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Учебная практика</w:t>
      </w: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____________________________</w:t>
      </w:r>
    </w:p>
    <w:p w14:paraId="6F1E9F71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вид практики</w:t>
      </w:r>
    </w:p>
    <w:p w14:paraId="04D7A645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124E0D" w14:textId="77777777"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493046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Профессиональный модуль 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ПМ.01 Разработка модулей программного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обеспечения для компьютерных систем</w:t>
      </w:r>
      <w:r w:rsidRPr="006A5817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 w:eastAsia="ru-RU"/>
        </w:rPr>
        <w:t xml:space="preserve"> 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14:paraId="47CDC851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</w:t>
      </w:r>
    </w:p>
    <w:p w14:paraId="3C8AB1EE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профессионального модуля</w:t>
      </w:r>
    </w:p>
    <w:p w14:paraId="2FD8BD85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Междисциплинарный курс 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</w:t>
      </w:r>
    </w:p>
    <w:p w14:paraId="28EB6ACA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МДК 01.01. Разработка программных модулей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</w:p>
    <w:p w14:paraId="6A6C8832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МДК 01.02. Поддержка и тестирование программных модулей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</w:t>
      </w:r>
    </w:p>
    <w:p w14:paraId="60B1C492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междисциплинарного курса</w:t>
      </w:r>
    </w:p>
    <w:p w14:paraId="1ECF1026" w14:textId="77777777"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AB45FE" w14:textId="2EC75C82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Ф.И.</w:t>
      </w:r>
      <w:proofErr w:type="gramStart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О.студента</w:t>
      </w:r>
      <w:proofErr w:type="gramEnd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</w:t>
      </w:r>
      <w:proofErr w:type="spellStart"/>
      <w:r w:rsidR="0023410D" w:rsidRPr="002341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Дидур</w:t>
      </w:r>
      <w:proofErr w:type="spellEnd"/>
      <w:r w:rsidR="0023410D" w:rsidRPr="002341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Даниил</w:t>
      </w:r>
      <w:r w:rsidR="002341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а</w:t>
      </w:r>
      <w:r w:rsidR="0023410D" w:rsidRPr="002341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Юрьевич</w:t>
      </w:r>
      <w:r w:rsidR="0023410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а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</w:t>
      </w:r>
    </w:p>
    <w:p w14:paraId="2DA8DFFD" w14:textId="77777777" w:rsidR="006A5817" w:rsidRPr="00073FED" w:rsidRDefault="006A5817" w:rsidP="00B96D0E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A5C806" w14:textId="77777777"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F76339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 __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2.09.02.07 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Информационные системы и программирование</w:t>
      </w:r>
    </w:p>
    <w:p w14:paraId="69A661C3" w14:textId="77777777" w:rsid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код, наименование специальности</w:t>
      </w:r>
    </w:p>
    <w:p w14:paraId="2F0170F3" w14:textId="77777777" w:rsidR="00882187" w:rsidRPr="006A5817" w:rsidRDefault="0088218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556DE76" w14:textId="408BFFF4" w:rsidR="006A5817" w:rsidRPr="00533D43" w:rsidRDefault="006A5817" w:rsidP="00882187">
      <w:pPr>
        <w:tabs>
          <w:tab w:val="left" w:pos="1276"/>
          <w:tab w:val="left" w:pos="198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Курс 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группа 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</w:t>
      </w:r>
      <w:r w:rsidR="00A40600" w:rsidRPr="00533D4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</w:t>
      </w:r>
    </w:p>
    <w:p w14:paraId="50A139F2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 прохождения практики: с «_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 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20_</w:t>
      </w:r>
      <w:r w:rsidR="00073FE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 г. по «_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 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20_</w:t>
      </w:r>
      <w:r w:rsidR="00073FE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 г.</w:t>
      </w:r>
    </w:p>
    <w:p w14:paraId="5438D407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База практики 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ГОУ СПО «Тираспольский техникум информатики и </w:t>
      </w:r>
      <w:proofErr w:type="gramStart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права»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proofErr w:type="gramEnd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14:paraId="232AE597" w14:textId="77777777" w:rsidR="006A5817" w:rsidRDefault="006A5817" w:rsidP="00B96D0E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B68B8D" w14:textId="77777777" w:rsidR="00B96D0E" w:rsidRPr="006A5817" w:rsidRDefault="00B96D0E" w:rsidP="00B96D0E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1474D1" w14:textId="77777777"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D2528B" w14:textId="77777777"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B53F18" w14:textId="77777777"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  <w:sectPr w:rsidR="00084A18" w:rsidSect="00084A18"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07422FB9" w14:textId="77777777" w:rsidR="00084A18" w:rsidRP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4A18">
        <w:rPr>
          <w:rFonts w:ascii="Times New Roman" w:hAnsi="Times New Roman" w:cs="Times New Roman"/>
          <w:b/>
          <w:sz w:val="28"/>
          <w:szCs w:val="28"/>
        </w:rPr>
        <w:lastRenderedPageBreak/>
        <w:t>Календарно-тематический план</w:t>
      </w:r>
    </w:p>
    <w:tbl>
      <w:tblPr>
        <w:tblW w:w="1457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280"/>
        <w:gridCol w:w="8066"/>
        <w:gridCol w:w="1745"/>
        <w:gridCol w:w="2942"/>
      </w:tblGrid>
      <w:tr w:rsidR="003A5725" w:rsidRPr="00407362" w14:paraId="544EDC9D" w14:textId="77777777" w:rsidTr="006A5817">
        <w:trPr>
          <w:trHeight w:val="69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2D8D6F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  <w:p w14:paraId="1B97A684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DBE737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41EF3A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выполненной работы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8355C7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7EA363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Оценка и подпись руководителя практики</w:t>
            </w:r>
          </w:p>
        </w:tc>
      </w:tr>
      <w:tr w:rsidR="006A5817" w:rsidRPr="00407362" w14:paraId="22A19774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725018" w14:textId="77777777" w:rsidR="006A5817" w:rsidRPr="006A5817" w:rsidRDefault="006A5817" w:rsidP="006A581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7997C" w14:textId="77777777" w:rsidR="006A5817" w:rsidRPr="006A5817" w:rsidRDefault="009E3F6A" w:rsidP="006A5817">
            <w:pPr>
              <w:pStyle w:val="a3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48121F" w14:textId="77777777" w:rsidR="006A5817" w:rsidRPr="006A5817" w:rsidRDefault="006A5817" w:rsidP="006A5817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Роль практического обучения при формировании компетенций обучающихся. Инструктаж по технике безопасности и правилам поведения на учебной практике.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EC14A4" w14:textId="77777777" w:rsidR="006A5817" w:rsidRPr="006A5817" w:rsidRDefault="006A5817" w:rsidP="006A5817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0A835" w14:textId="77777777"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14:paraId="12F8F0ED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BF856" w14:textId="77777777" w:rsidR="006A5817" w:rsidRPr="006A5817" w:rsidRDefault="006A5817" w:rsidP="006A581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2D8C1" w14:textId="77777777" w:rsidR="006A5817" w:rsidRPr="006A5817" w:rsidRDefault="009E3F6A" w:rsidP="006A5817">
            <w:pPr>
              <w:pStyle w:val="a3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3231F7" w14:textId="77777777" w:rsidR="006A5817" w:rsidRPr="006A5817" w:rsidRDefault="006A5817" w:rsidP="006A5817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Создание проекта на основе шаблона MVC.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B3A001" w14:textId="77777777" w:rsidR="006A5817" w:rsidRPr="006A5817" w:rsidRDefault="006A5817" w:rsidP="006A5817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0E26F3" w14:textId="77777777"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14:paraId="402A08F9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3F73DC" w14:textId="77777777" w:rsidR="006A5817" w:rsidRPr="006A5817" w:rsidRDefault="006A5817" w:rsidP="006A581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CAEDD" w14:textId="77777777" w:rsidR="006A5817" w:rsidRPr="006A5817" w:rsidRDefault="009E3F6A" w:rsidP="006A5817">
            <w:pPr>
              <w:pStyle w:val="a3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DD3C82" w14:textId="77777777" w:rsidR="006A5817" w:rsidRPr="006A5817" w:rsidRDefault="006A5817" w:rsidP="006A5817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673A76" w14:textId="77777777" w:rsidR="006A5817" w:rsidRPr="006A5817" w:rsidRDefault="006A5817" w:rsidP="006A5817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3ACF28" w14:textId="77777777"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14:paraId="52EE4F94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A71153" w14:textId="77777777" w:rsidR="006A5817" w:rsidRPr="006A5817" w:rsidRDefault="006A5817" w:rsidP="006A581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5060F6" w14:textId="77777777" w:rsidR="006A5817" w:rsidRPr="006A5817" w:rsidRDefault="009E3F6A" w:rsidP="006A5817">
            <w:pPr>
              <w:pStyle w:val="a3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A4A5F7" w14:textId="77777777" w:rsidR="006A5817" w:rsidRPr="006A5817" w:rsidRDefault="006A5817" w:rsidP="006A5817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Git</w:t>
            </w:r>
            <w:proofErr w:type="spellEnd"/>
            <w:r w:rsidRPr="006A5817">
              <w:rPr>
                <w:color w:val="000000"/>
              </w:rPr>
              <w:t xml:space="preserve">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7FE473" w14:textId="77777777" w:rsidR="006A5817" w:rsidRPr="006A5817" w:rsidRDefault="006A5817" w:rsidP="006A5817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6BE2F2" w14:textId="77777777"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1D53E1E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FCFBD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81398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8824B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Git</w:t>
            </w:r>
            <w:proofErr w:type="spellEnd"/>
            <w:r w:rsidRPr="006A5817">
              <w:rPr>
                <w:color w:val="000000"/>
              </w:rPr>
              <w:t xml:space="preserve">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F651C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AD424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3A8B03A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CDCF1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74CD6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FA0AE4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80B86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30012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6D421DE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7D5525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384F7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4E99EC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73C3F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3163F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D4B4205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240B28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CB84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C63EDC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6637D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791C9A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B5659B5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30A03E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804FF9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89016A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08000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F5A8B8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090F48E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BC5DCD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67802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8AD1E1B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68D0E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22A7E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FE3BDA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02D409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D3F0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4B8B12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70564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AA64A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CC153F8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03E0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87BA5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F04F08D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8D339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0187B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D585D2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F4A08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87CEF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1C1DE4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B3A23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62475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3B3840E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FB6F92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F4275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969684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19123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DD37D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F8F91B0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DDBDDD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9AAA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A429DF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E7371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3A2AFA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5C6A87B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4D0C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5917F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FA0E4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0219E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A771D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89DD133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3A680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68DD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6B75A0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8C47C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AA7029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8D3CC73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6F788D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70B00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F0C70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2CE83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D4B94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9C69153" w14:textId="77777777" w:rsidTr="006A5817">
        <w:trPr>
          <w:trHeight w:val="4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74FD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DCEF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19522B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71E1D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F19AA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AC555E3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C1C76B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0C091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C4740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A518F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BC604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51DAD86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7CA8C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2ABF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AD606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A19B1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C7A54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DE6960C" w14:textId="77777777" w:rsidTr="006A5817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96E81E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5372E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6B137A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7253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BA4B4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E0A8484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7072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793C6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E225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4839E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E2F62A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9D29045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AC54B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FCC8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1526E2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81AAE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856078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34A8358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F57524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BCA4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B1A32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18D04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FBCF3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CF6BB11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DB08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8A9BB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847F71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19E23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088C2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5FEBC52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736CC5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20832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3605B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A4606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13CF2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CCF7D13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8B75A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C3AD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D9268B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A841F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F785A9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FDE6F42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E077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01CB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0B82B0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A14F5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6E69D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49A819F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F2C3D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31045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8051D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CFEBC9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95599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51C1298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B782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EDE76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450AF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282EB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9577A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DD00590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20B4A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77E6F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40D0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D3F4E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67CA7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6C74ABC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722B39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0EF3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6E69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98996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42C689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1BFC485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B0DC1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9B577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74C78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proofErr w:type="gramStart"/>
            <w:r w:rsidRPr="006A5817">
              <w:rPr>
                <w:color w:val="000000"/>
              </w:rPr>
              <w:t>appsettings.json</w:t>
            </w:r>
            <w:proofErr w:type="spellEnd"/>
            <w:proofErr w:type="gram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Framework.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BD621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83B8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22F5EB5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2D11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B869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E63925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proofErr w:type="gramStart"/>
            <w:r w:rsidRPr="006A5817">
              <w:rPr>
                <w:color w:val="000000"/>
              </w:rPr>
              <w:t>appsettings.json</w:t>
            </w:r>
            <w:proofErr w:type="spellEnd"/>
            <w:proofErr w:type="gram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Framework.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2B43C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D4864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E448327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0F93A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61E1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6DE246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8E89E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4DEB3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0A74C75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684C88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4CBD5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7CA4F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E8F22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9F41A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C7A148E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D10B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687F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FA8F2F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53B50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5379F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732B0C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7344AE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EB0C9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0E63C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3D761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9537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E79671C" w14:textId="77777777" w:rsidTr="009E3F6A">
        <w:trPr>
          <w:trHeight w:val="46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B57C64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1F2F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24052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EA874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552BA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1007585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58027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22FF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7ABE4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4A1F6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A35BA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790B521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9289A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75D6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6CBCA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94C95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FC067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42A89D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1B24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1B219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3A548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C9AB0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B2887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B35D5A2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7991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B8A48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8BB59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C23BB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78ED5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CD8C248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17627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E88E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465AAF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11CCD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EBD86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328DA7B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1EABE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B769C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17006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137EA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EDC84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4487A26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526B3E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8D2B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94C6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2466D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8AA0D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C724E00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2BFD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05C81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9C3F1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EC72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69D08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9580163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26FFE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36F8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4B1DA8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HttpContext.U</w:t>
            </w:r>
            <w:proofErr w:type="spellEnd"/>
          </w:p>
          <w:p w14:paraId="2FBDA108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ser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  <w:r w:rsidRPr="006A5817"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D7721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3FDEE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819B937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3A2442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DC40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A6286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6A5817">
              <w:rPr>
                <w:color w:val="000000"/>
              </w:rPr>
              <w:t>Подключение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HttpContext.User</w:t>
            </w:r>
            <w:proofErr w:type="spellEnd"/>
            <w:r w:rsidRPr="006A5817">
              <w:rPr>
                <w:color w:val="000000"/>
                <w:lang w:val="en-US"/>
              </w:rPr>
              <w:t xml:space="preserve"> </w:t>
            </w:r>
            <w:r w:rsidRPr="006A5817">
              <w:rPr>
                <w:color w:val="000000"/>
              </w:rPr>
              <w:t>и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ClaimsIdentity</w:t>
            </w:r>
            <w:proofErr w:type="spellEnd"/>
            <w:r w:rsidRPr="006A5817">
              <w:rPr>
                <w:color w:val="000000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687B3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4CB71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CE46EE6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3391D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2E7F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5A1E8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51666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D1422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4AEC62F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F2A0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7BF20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20709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D4B91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CD728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ECA8709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F5D491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8754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E8CE68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4357E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9016E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42CCFB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AB582E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62DCE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C1CEA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22C29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905C2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989D107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2A51A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8ABB1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388299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F7239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1D2E6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AC5FC33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4C898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03AE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504E90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E2CF5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382A9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7372602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936BA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53D5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ED5D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8DC15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3FF21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1C1CBEA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A09D9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188BB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3F88A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Использование Google аккаунта в качестве сервера отправки сообщений.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52ADE9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68D2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01B1B58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B89312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EEE2D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805E7D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Использование Google аккаунта в качестве сервера отправки сообщений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B5D73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0D87A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5F41A01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F4BF7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2BA9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9CCB5B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324B1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783E1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D8CEA3E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968409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427D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9ED8D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6B10C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6F012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275372A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0356FE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D1B8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5C7EF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53F729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3DC9D8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C7BA84B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D21BFA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8817D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87584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9128F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DC4CD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1046963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43231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365FB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01AD4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Google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60EAB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1A10D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230005C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4BC2AB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813C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C9F1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Google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8F828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90559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4B7AE0F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A8AF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2BCE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62EE9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12423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82F9D8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7FA7A4A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9D4015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B015C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41782D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ABFF0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63C7F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1A3971B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2278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313D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BC5ED0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8E579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C3D3D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E51ABBC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8CE23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38DAB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AD188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B5136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B6AE8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DF3B03F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6247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1A28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5D35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697B7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B222F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0497E8E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BD574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C9F1F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49342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A20E7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129E2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19CA3FD" w14:textId="77777777" w:rsidTr="009E3F6A">
        <w:trPr>
          <w:trHeight w:val="433"/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8DF42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9C05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5A45F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FFC2A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DA668A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D49E055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4BCB18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B3BA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D1B2A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37E06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A836C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7EC7BA35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3002A2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1CE1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AC9FB4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7713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3F26F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19834625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F7E9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819B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300196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9AB7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F4A5A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71B1FECC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26AA71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5A94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D29FF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E0DD7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E446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2D5CE5C4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88D5D7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806B2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9B8D08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E724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1F55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3A51AA61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E752AA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5B220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4E09F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9A268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C5D38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700EA24E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2232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A854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8AC6D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B6FC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2CA04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B519C61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757F98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ACF4C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36B12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64C7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1FD59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14DDA1D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E91A9D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AEF00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3ADAB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6663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C38D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0FCF11FF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B558FC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239C3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C5CDE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392B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50E0D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76E08B18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20E59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D345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6DB670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CAF7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3813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3B114E2F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50471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82C1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0E578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0086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E5EA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402CEFA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1390B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617E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03955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45D1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84858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23A9BB2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B253E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6060F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759CDB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0F5A5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8D0A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310BCDB0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3D88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45825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A6F7CA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7CB73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8E2AC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37505094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EB80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4684E9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65CA7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151FC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017D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2D13A11F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008B2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CA60B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D3455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FD7147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EF86D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0D3F179F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8E7A5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B866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E0C32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AF0C1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E2EA3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04D79980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9DC9E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17989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7031F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39CF9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D74D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6F1137A7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8649E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8FD2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54E3C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7380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E25E9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4FCD99B6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103F9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52162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281CC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E4C38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2DE59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3A6F478F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EBC6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D7FE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F7569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8307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7E73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4B45EC0A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9137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0C7FE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93287D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53B5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37E0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6BA0B166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D2941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4727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8F104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D2E47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949EE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1DC5A37E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C279B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C40512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3681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BD316C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1DA16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47E99CE5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DDFA8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1A036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24CCD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495D5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FB39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3BB45096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34CC8A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97B1A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886176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0FD25E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64C9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B828A26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4525A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580196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1CEDA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96899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E828A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C2C167D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FABF7A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085D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B266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D1815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81AF39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0FBC5E9A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67B21F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91AA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EFD51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CE2F7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FC1D9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1E9FA01E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85F956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B2558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47749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10EF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75B8A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A9FF99B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E5059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ED620A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6EF47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A641D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39E20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03815424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37A6D2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7954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6166A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6A9A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66B6D8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7345E17A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58A20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0A513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998D43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D287F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74BD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1B135133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80C1D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5AC0D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461756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A02F4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013C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223F057E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EC2D5" w14:textId="77777777"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53B2B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5BE000" w14:textId="77777777"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 Дифференцированный зачет.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D31C0" w14:textId="77777777"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A4CB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66C27EE6" w14:textId="77777777" w:rsidR="00787715" w:rsidRDefault="00787715" w:rsidP="00084A18">
      <w:pPr>
        <w:spacing w:after="0" w:line="240" w:lineRule="auto"/>
      </w:pPr>
    </w:p>
    <w:p w14:paraId="4E8B2C60" w14:textId="77777777" w:rsidR="00084A18" w:rsidRPr="00084A18" w:rsidRDefault="00084A18" w:rsidP="00084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Содержание объемов выполненных работ подтверждаю</w:t>
      </w:r>
    </w:p>
    <w:p w14:paraId="4C322B27" w14:textId="77777777" w:rsidR="00084A18" w:rsidRPr="00084A18" w:rsidRDefault="00084A18" w:rsidP="00084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Руководитель практики </w:t>
      </w:r>
    </w:p>
    <w:p w14:paraId="3BAE4D90" w14:textId="77777777" w:rsidR="00084A18" w:rsidRPr="00084A18" w:rsidRDefault="00084A18" w:rsidP="00084A18">
      <w:pPr>
        <w:tabs>
          <w:tab w:val="left" w:pos="6521"/>
          <w:tab w:val="left" w:pos="1063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техникума (предприятия)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/_</w:t>
      </w:r>
      <w:r w:rsidR="003A5725" w:rsidRPr="003A572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С.Г. Патеров</w:t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__/</w:t>
      </w:r>
    </w:p>
    <w:p w14:paraId="28E25159" w14:textId="77777777" w:rsidR="00084A18" w:rsidRPr="003A5725" w:rsidRDefault="003A5725" w:rsidP="003A5725">
      <w:pPr>
        <w:tabs>
          <w:tab w:val="left" w:pos="7230"/>
          <w:tab w:val="left" w:pos="11057"/>
        </w:tabs>
        <w:rPr>
          <w:rFonts w:ascii="Times New Roman" w:hAnsi="Times New Roman" w:cs="Times New Roman"/>
          <w:sz w:val="20"/>
          <w:szCs w:val="20"/>
        </w:rPr>
      </w:pP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084A18"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подпись</w:t>
      </w:r>
      <w:r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  <w:r w:rsidR="00084A18"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Ф.И.О.</w:t>
      </w:r>
    </w:p>
    <w:p w14:paraId="0D579A7A" w14:textId="77777777" w:rsidR="00084A18" w:rsidRPr="00084A18" w:rsidRDefault="00084A18" w:rsidP="00084A18">
      <w:pPr>
        <w:rPr>
          <w:rFonts w:ascii="Times New Roman" w:hAnsi="Times New Roman" w:cs="Times New Roman"/>
          <w:sz w:val="24"/>
          <w:szCs w:val="24"/>
        </w:rPr>
        <w:sectPr w:rsidR="00084A18" w:rsidRPr="00084A18" w:rsidSect="00C05A60">
          <w:pgSz w:w="16838" w:h="11906" w:orient="landscape"/>
          <w:pgMar w:top="1135" w:right="1134" w:bottom="850" w:left="1134" w:header="708" w:footer="340" w:gutter="0"/>
          <w:cols w:space="708"/>
          <w:docGrid w:linePitch="360"/>
        </w:sectPr>
      </w:pPr>
    </w:p>
    <w:p w14:paraId="57C40DDF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410D">
        <w:rPr>
          <w:rFonts w:ascii="Times New Roman" w:hAnsi="Times New Roman" w:cs="Times New Roman"/>
          <w:b/>
          <w:bCs/>
          <w:sz w:val="24"/>
          <w:szCs w:val="24"/>
        </w:rPr>
        <w:lastRenderedPageBreak/>
        <w:t>31.10.2025</w:t>
      </w:r>
    </w:p>
    <w:p w14:paraId="17550CC4" w14:textId="77777777" w:rsidR="0023410D" w:rsidRPr="0023410D" w:rsidRDefault="0023410D" w:rsidP="00A40600">
      <w:pPr>
        <w:pStyle w:val="a3"/>
        <w:spacing w:before="0" w:beforeAutospacing="0" w:after="0" w:afterAutospacing="0"/>
        <w:ind w:firstLine="709"/>
        <w:jc w:val="both"/>
      </w:pPr>
      <w:r w:rsidRPr="0023410D">
        <w:rPr>
          <w:b/>
          <w:bCs/>
          <w:color w:val="000000"/>
        </w:rPr>
        <w:t xml:space="preserve">Тема: </w:t>
      </w:r>
      <w:r w:rsidRPr="0023410D">
        <w:rPr>
          <w:color w:val="000000"/>
        </w:rPr>
        <w:t>Роль практического обучения при формировании компетенций обучающихся. Инструктаж по технике безопасности и правилам поведения на учебной практике. Создание проекта на основе шаблона MVC. Оформление отчетной документации.</w:t>
      </w:r>
    </w:p>
    <w:p w14:paraId="34D76C22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410D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475C1F48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Практическое обучение в области программирования имеет ключевое значение для развития необходимых компетенций, так как в этой области теоретические знания часто не могут быть полностью реализованы без практического применения. Студенты, проходящие практику, учатся решать реальные задачи, создавать и тестировать программный код, работать с различными языковыми инструментами и фреймворками. Это помогает развить аналитические способности, умение работать с алгоритмами, а также навыки отладки и оптимизации кода. Практическое обучение способствует глубокому пониманию теоретических аспектов программирования и помогает сформировать компетенции, которые требуются на рынке труда.</w:t>
      </w:r>
    </w:p>
    <w:p w14:paraId="3428D936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Хотя программирование само по себе не сопряжено с физическими рисками, важно соблюдать технику безопасности при работе с оборудованием и программным обеспечением. Инструктаж в данном случае включает информацию о правильном использовании компьютеров и рабочих станций, правилах защиты данных, предотвращении кибератак и соблюдении конфиденциальности информации. Также важно учитывать правила поведения в коллективе, например, в процессе работы над проектами в команде, соблюдение сроков, коммуникация с наставниками и коллегами, а также корректное документирование и тестирование программного обеспечения.</w:t>
      </w:r>
    </w:p>
    <w:p w14:paraId="1E21AE1B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 xml:space="preserve">Этот проект представляет собой веб-приложение, использующее архитектуру MVC для разделения логики работы с данными, представления и управления пользователем. В качестве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-части используется HTML для разметки, CSS для стилизации, а также JavaScript для динамического взаимодействия.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 будет реализован на языке C# с использованием ASP.NET Core. Для хранения данных применяется база данных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>.</w:t>
      </w:r>
    </w:p>
    <w:p w14:paraId="0D211236" w14:textId="77777777" w:rsidR="0023410D" w:rsidRPr="0023410D" w:rsidRDefault="0023410D" w:rsidP="00A4060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 xml:space="preserve">Запуск Visual Studio </w:t>
      </w:r>
    </w:p>
    <w:p w14:paraId="48C45145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Для начала необходимо открыть Visual Studio и выбрать пункт "Создание проекта", как показано на рисунке 1. В открывшемся окне выберите "Создать новый проект". Это позволит перейти к выбору шаблона проекта.</w:t>
      </w:r>
      <w:r w:rsidRPr="0023410D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A13FA1E" wp14:editId="0B6F0859">
            <wp:simplePos x="0" y="0"/>
            <wp:positionH relativeFrom="column">
              <wp:posOffset>2320290</wp:posOffset>
            </wp:positionH>
            <wp:positionV relativeFrom="paragraph">
              <wp:posOffset>701040</wp:posOffset>
            </wp:positionV>
            <wp:extent cx="1760855" cy="1847850"/>
            <wp:effectExtent l="0" t="0" r="0" b="0"/>
            <wp:wrapTopAndBottom/>
            <wp:docPr id="1780489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894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85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EB1FD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AEFC4B" w14:textId="77777777" w:rsidR="0023410D" w:rsidRPr="0023410D" w:rsidRDefault="0023410D" w:rsidP="00A9577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(Рис 1. Окно создания нового проекта в Visual Studio)</w:t>
      </w:r>
    </w:p>
    <w:p w14:paraId="5ACF9698" w14:textId="77777777" w:rsidR="00A40600" w:rsidRPr="00A40600" w:rsidRDefault="0023410D" w:rsidP="00A4060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Выбор шаблона проекта</w:t>
      </w:r>
    </w:p>
    <w:p w14:paraId="3F11AABA" w14:textId="2A09F382" w:rsidR="0023410D" w:rsidRPr="00A40600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0600">
        <w:rPr>
          <w:rFonts w:ascii="Times New Roman" w:hAnsi="Times New Roman" w:cs="Times New Roman"/>
          <w:sz w:val="24"/>
          <w:szCs w:val="24"/>
        </w:rPr>
        <w:t>В следующем окне необходимо выбрать шаблон "ASP.NET Core Web Application". После выбора шаблона нажмите кнопку "Далее". Это позволит создать базовую структуру веб-приложения.</w:t>
      </w:r>
    </w:p>
    <w:p w14:paraId="23CF877A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3410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DA001B1" wp14:editId="3E6DC874">
            <wp:extent cx="2886075" cy="2277110"/>
            <wp:effectExtent l="0" t="0" r="9525" b="8890"/>
            <wp:docPr id="2107439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39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1714" cy="228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07FE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(Рис</w:t>
      </w:r>
      <w:r w:rsidRPr="002341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410D">
        <w:rPr>
          <w:rFonts w:ascii="Times New Roman" w:hAnsi="Times New Roman" w:cs="Times New Roman"/>
          <w:sz w:val="24"/>
          <w:szCs w:val="24"/>
        </w:rPr>
        <w:t>2. Выбор шаблона проекта)</w:t>
      </w:r>
    </w:p>
    <w:p w14:paraId="2153C037" w14:textId="77777777" w:rsidR="00A40600" w:rsidRPr="00A40600" w:rsidRDefault="0023410D" w:rsidP="00A4060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Настройка параметров проекта</w:t>
      </w:r>
      <w:r w:rsidR="00A40600" w:rsidRPr="00A4060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788FB7" w14:textId="4D0A5B0C" w:rsidR="0023410D" w:rsidRPr="0023410D" w:rsidRDefault="0023410D" w:rsidP="00A406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Далее нужно ввести название проекта и выбрать расположение для его сохранения. Например, проект можно назвать "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TourismAgency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>". После этого нажмите "Создать", чтобы продолжить настройку.</w:t>
      </w:r>
    </w:p>
    <w:p w14:paraId="582E1D72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AFEC3A" wp14:editId="3C0617A1">
            <wp:extent cx="4076700" cy="2822096"/>
            <wp:effectExtent l="0" t="0" r="0" b="0"/>
            <wp:docPr id="1250021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21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734" cy="28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8091" w14:textId="6AA4B93C" w:rsidR="0023410D" w:rsidRPr="0023410D" w:rsidRDefault="0023410D" w:rsidP="00A9577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(Рис 3. Ввод названия проекта)</w:t>
      </w:r>
    </w:p>
    <w:p w14:paraId="561EC271" w14:textId="77777777" w:rsidR="00A40600" w:rsidRPr="00A40600" w:rsidRDefault="0023410D" w:rsidP="00A4060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Выбор шаблона MVC</w:t>
      </w:r>
    </w:p>
    <w:p w14:paraId="524D38EE" w14:textId="1CE9F312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На следующем шаге необходимо выбрать шаблон "Web Application (Model-View-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>)". Это обеспечит создание проекта с базовой структурой MVC, которая включает модели, контроллеры и представления. После выбора шаблона нажмите "Создать".</w:t>
      </w:r>
    </w:p>
    <w:p w14:paraId="778DDED8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C55BEC" wp14:editId="3E643DCF">
            <wp:extent cx="2759103" cy="1917068"/>
            <wp:effectExtent l="0" t="0" r="3175" b="6985"/>
            <wp:docPr id="619538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38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482" cy="19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0340" w14:textId="149FB910" w:rsidR="0023410D" w:rsidRPr="00533D43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(Рис 4. Выбор шаблона MVC)</w:t>
      </w:r>
    </w:p>
    <w:p w14:paraId="323C9FBF" w14:textId="77777777" w:rsidR="00A95774" w:rsidRPr="00533D43" w:rsidRDefault="00A95774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022198E" w14:textId="77777777" w:rsidR="00A40600" w:rsidRPr="00A40600" w:rsidRDefault="0023410D" w:rsidP="00A4060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lastRenderedPageBreak/>
        <w:t>Обозреватель решений</w:t>
      </w:r>
    </w:p>
    <w:p w14:paraId="73A86E9C" w14:textId="10C7129F" w:rsidR="0023410D" w:rsidRPr="0023410D" w:rsidRDefault="0023410D" w:rsidP="00A957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В Обозревателе решений отображаются все элементы проекта, такие как файлы исходного кода, папки с ресурсами, конфигурационные файлы и прочее. Он позволяет легко переходить между файлами и быстро находить нужные компоненты. Каждый проект в решении будет представлен в виде узла, с которым можно взаимодействовать (открывать, переименовывать, удалять и т. д.).</w:t>
      </w:r>
    </w:p>
    <w:p w14:paraId="1FA85800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A3F635" wp14:editId="7B291815">
            <wp:extent cx="1289713" cy="1581174"/>
            <wp:effectExtent l="0" t="0" r="5715" b="0"/>
            <wp:docPr id="715533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33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9608" cy="15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BF42" w14:textId="77777777" w:rsidR="0023410D" w:rsidRPr="0023410D" w:rsidRDefault="0023410D" w:rsidP="00A95774">
      <w:pPr>
        <w:pStyle w:val="a3"/>
        <w:spacing w:before="0" w:beforeAutospacing="0" w:after="0" w:afterAutospacing="0"/>
        <w:ind w:firstLine="709"/>
        <w:jc w:val="center"/>
      </w:pPr>
      <w:r w:rsidRPr="0023410D">
        <w:t>(Рис 5. Структура проекта в Обозревателе решений)</w:t>
      </w:r>
    </w:p>
    <w:p w14:paraId="043AAB68" w14:textId="77777777" w:rsidR="00A40600" w:rsidRPr="00A40600" w:rsidRDefault="0023410D" w:rsidP="00A40600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Запуск проекта</w:t>
      </w:r>
    </w:p>
    <w:p w14:paraId="206A16DA" w14:textId="4FD046D8" w:rsidR="0023410D" w:rsidRPr="0023410D" w:rsidRDefault="0023410D" w:rsidP="00A9577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После создания проекта необходимо нажать кнопку "Запуск" (или использовать горячие клавиши Ctrl+F5), чтобы увидеть результат. Приложение откроется в браузере, и будет доступна стартовая страница, подтверждающая правильность создания проекта.</w:t>
      </w:r>
    </w:p>
    <w:p w14:paraId="20FB74CD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8DCCBF" wp14:editId="44F4A39D">
            <wp:extent cx="3841281" cy="1515571"/>
            <wp:effectExtent l="0" t="0" r="6985" b="8890"/>
            <wp:docPr id="1168623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23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9436" cy="152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9A83" w14:textId="74EA4B56" w:rsidR="0023410D" w:rsidRPr="0023410D" w:rsidRDefault="0023410D" w:rsidP="00A9577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(Рис 6. Запуск проекта в Visual Studio)</w:t>
      </w:r>
    </w:p>
    <w:p w14:paraId="56F01760" w14:textId="77777777" w:rsidR="00A95774" w:rsidRPr="00A95774" w:rsidRDefault="0023410D" w:rsidP="00A95774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Ожидаемый результат</w:t>
      </w:r>
    </w:p>
    <w:p w14:paraId="03807CB8" w14:textId="6A799FB0" w:rsidR="0023410D" w:rsidRPr="0023410D" w:rsidRDefault="0023410D" w:rsidP="00A957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При правильной настройке и запуске проекта откроется стандартная стартовая страница ASP.NET Core MVC-приложения, которая демонстрирует успешное создание и работу приложения.</w:t>
      </w:r>
    </w:p>
    <w:p w14:paraId="733D4C3F" w14:textId="77777777" w:rsidR="0023410D" w:rsidRPr="0023410D" w:rsidRDefault="0023410D" w:rsidP="00A406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358AFC" wp14:editId="3921D44B">
            <wp:extent cx="3570936" cy="1757412"/>
            <wp:effectExtent l="0" t="0" r="0" b="0"/>
            <wp:docPr id="1434248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8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0823" cy="176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0FF1" w14:textId="77777777" w:rsidR="0023410D" w:rsidRPr="0023410D" w:rsidRDefault="0023410D" w:rsidP="00A9577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(Рис 7. Стартовая страница проекта)</w:t>
      </w:r>
    </w:p>
    <w:p w14:paraId="37A73830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br w:type="page"/>
      </w:r>
    </w:p>
    <w:p w14:paraId="252366A6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lastRenderedPageBreak/>
        <w:t xml:space="preserve">Проект представляет собой веб-приложение, использующее архитектуру MVC, которая разделяет данные, логику и представление. Для фронтенда используются HTML для разметки, CSS для стилизации и JavaScript для динамического взаимодействия. Бэкенд реализуется на языке C# с использованием ASP.NET Core, а для работы с данными выбрана база данных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>.</w:t>
      </w:r>
    </w:p>
    <w:p w14:paraId="5A25C6A5" w14:textId="77777777" w:rsidR="0023410D" w:rsidRPr="0023410D" w:rsidRDefault="0023410D" w:rsidP="00A4060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Запуск Visual Studio и создание проекта</w:t>
      </w:r>
    </w:p>
    <w:p w14:paraId="764287B2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Для начала необходимо открыть Visual Studio и выбрать пункт «Создание проекта». После этого в списке шаблонов необходимо выбрать "ASP.NET Core Web Application" и нажать "Далее". Далее задаются имя и расположение проекта, и выбирается шаблон "Web Application (Model-View-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>)", что позволяет начать работу с проектом на основе MVC.</w:t>
      </w:r>
    </w:p>
    <w:p w14:paraId="715CBD1C" w14:textId="77777777" w:rsidR="0023410D" w:rsidRPr="0023410D" w:rsidRDefault="0023410D" w:rsidP="00A4060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Структура проекта</w:t>
      </w:r>
    </w:p>
    <w:p w14:paraId="0DCFC859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После создания проекта в Visual Studio можно наблюдать структуру, включающую следующие папки и файлы:</w:t>
      </w:r>
    </w:p>
    <w:p w14:paraId="7745A478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410D">
        <w:rPr>
          <w:rFonts w:ascii="Times New Roman" w:hAnsi="Times New Roman" w:cs="Times New Roman"/>
          <w:sz w:val="24"/>
          <w:szCs w:val="24"/>
        </w:rPr>
        <w:t>wwwroot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 — для хранения статических файлов (CSS, JavaScript, изображения).</w:t>
      </w:r>
    </w:p>
    <w:p w14:paraId="45C37AE4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410D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 — для контроллеров, которые обрабатывают запросы и взаимодействуют с моделями.</w:t>
      </w:r>
    </w:p>
    <w:p w14:paraId="774E5ADC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410D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 - для хранения данных, моделей, которые взаимодействуют с базой данных.</w:t>
      </w:r>
    </w:p>
    <w:p w14:paraId="1400A88E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410D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 - для хранения представлений, которые формируют HTML-страницы для отображения пользователю.</w:t>
      </w:r>
    </w:p>
    <w:p w14:paraId="784F0229" w14:textId="77777777" w:rsidR="0023410D" w:rsidRPr="0023410D" w:rsidRDefault="0023410D" w:rsidP="00A4060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 xml:space="preserve">Использование мастер-страницы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Layout.cshtml</w:t>
      </w:r>
      <w:proofErr w:type="spellEnd"/>
    </w:p>
    <w:p w14:paraId="0A12D00A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 xml:space="preserve">Важной частью работы с MVC является использование мастер-страницы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Layout.cshtml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>, которая позволяет задавать единый шаблон для всех страниц приложения. Мастер-страница содержит общие элементы интерфейса, такие как меню, шапка и подвал. Это упрощает управление и поддержание единого стиля на всех страницах сайта.</w:t>
      </w:r>
    </w:p>
    <w:p w14:paraId="0EC3CDE7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Вывод:</w:t>
      </w:r>
    </w:p>
    <w:p w14:paraId="08BEC839" w14:textId="77777777" w:rsidR="0023410D" w:rsidRPr="0023410D" w:rsidRDefault="0023410D" w:rsidP="00A406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 xml:space="preserve">После создания проекта на основе шаблона MVC в Visual Studio была изучена структура приложения, включающая папки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wwwroot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 xml:space="preserve">. Также была освоена работа с мастер-страницей </w:t>
      </w:r>
      <w:proofErr w:type="spellStart"/>
      <w:r w:rsidRPr="0023410D">
        <w:rPr>
          <w:rFonts w:ascii="Times New Roman" w:hAnsi="Times New Roman" w:cs="Times New Roman"/>
          <w:sz w:val="24"/>
          <w:szCs w:val="24"/>
        </w:rPr>
        <w:t>Layout.cshtml</w:t>
      </w:r>
      <w:proofErr w:type="spellEnd"/>
      <w:r w:rsidRPr="0023410D">
        <w:rPr>
          <w:rFonts w:ascii="Times New Roman" w:hAnsi="Times New Roman" w:cs="Times New Roman"/>
          <w:sz w:val="24"/>
          <w:szCs w:val="24"/>
        </w:rPr>
        <w:t>, которая позволяет задавать общий шаблон интерфейса для всех страниц приложения. Это значительно упрощает дальнейшую разработку и улучшает консистентность проекта.</w:t>
      </w:r>
    </w:p>
    <w:p w14:paraId="74CDF74F" w14:textId="6ED61DC4" w:rsidR="00533D43" w:rsidRDefault="00533D43" w:rsidP="00084A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40D91F" w14:textId="77777777" w:rsidR="00533D43" w:rsidRDefault="00533D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E01017" w14:textId="4CFE2434" w:rsidR="00084A18" w:rsidRPr="0034381D" w:rsidRDefault="00533D43" w:rsidP="00533D4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381D">
        <w:rPr>
          <w:rFonts w:ascii="Times New Roman" w:hAnsi="Times New Roman" w:cs="Times New Roman"/>
          <w:b/>
          <w:bCs/>
          <w:sz w:val="24"/>
          <w:szCs w:val="24"/>
        </w:rPr>
        <w:lastRenderedPageBreak/>
        <w:t>01.11.2025</w:t>
      </w:r>
    </w:p>
    <w:p w14:paraId="1F92D4CF" w14:textId="70AB95C8" w:rsidR="00533D43" w:rsidRDefault="00533D43" w:rsidP="00533D43">
      <w:pPr>
        <w:pStyle w:val="a3"/>
        <w:spacing w:before="0" w:beforeAutospacing="0" w:after="0" w:afterAutospacing="0"/>
        <w:jc w:val="both"/>
      </w:pPr>
      <w:r w:rsidRPr="00533D43">
        <w:rPr>
          <w:b/>
          <w:bCs/>
        </w:rPr>
        <w:t>Тема</w:t>
      </w:r>
      <w:r>
        <w:rPr>
          <w:b/>
          <w:bCs/>
        </w:rPr>
        <w:t>:</w:t>
      </w:r>
      <w:r>
        <w:t xml:space="preserve"> </w:t>
      </w:r>
      <w:r w:rsidRPr="006A5817">
        <w:rPr>
          <w:color w:val="000000"/>
        </w:rPr>
        <w:t xml:space="preserve">Использование </w:t>
      </w:r>
      <w:proofErr w:type="spellStart"/>
      <w:r w:rsidRPr="006A5817">
        <w:rPr>
          <w:color w:val="000000"/>
        </w:rPr>
        <w:t>Git</w:t>
      </w:r>
      <w:proofErr w:type="spellEnd"/>
      <w:r w:rsidRPr="006A5817">
        <w:rPr>
          <w:color w:val="000000"/>
        </w:rPr>
        <w:t xml:space="preserve"> для контроля версий.</w:t>
      </w:r>
    </w:p>
    <w:p w14:paraId="25DAA6B5" w14:textId="503A3623" w:rsidR="00533D43" w:rsidRDefault="00533D43" w:rsidP="00533D4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3D43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690F8DE0" w14:textId="77777777" w:rsidR="00450175" w:rsidRPr="00450175" w:rsidRDefault="00533D43" w:rsidP="00450175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Создаем репозиторий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</w:p>
    <w:p w14:paraId="66FA7989" w14:textId="19F0B833" w:rsidR="00450175" w:rsidRPr="00C16E7E" w:rsidRDefault="00450175" w:rsidP="00C16E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16E7E">
        <w:rPr>
          <w:rFonts w:ascii="Times New Roman" w:hAnsi="Times New Roman" w:cs="Times New Roman"/>
          <w:sz w:val="24"/>
          <w:szCs w:val="24"/>
        </w:rPr>
        <w:t>Когда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мы создаём репозиторий, мы создаём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удалённое хранилище кода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в облаке. Это позволяет хранить файлы проекта централизованно, отслеживать изменения и работать совместно с другими людьми. Репозиторий сам по себе не содержит кода до того, как туда что-то загрузят.</w:t>
      </w:r>
    </w:p>
    <w:p w14:paraId="36F21C0F" w14:textId="3D0E831A" w:rsidR="00533D43" w:rsidRDefault="00533D43" w:rsidP="00533D4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3D4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C85515" wp14:editId="3C3593B7">
            <wp:extent cx="3042975" cy="1489599"/>
            <wp:effectExtent l="0" t="0" r="5080" b="0"/>
            <wp:docPr id="1351064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64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2056" cy="14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4CD4" w14:textId="73ED2B4E" w:rsidR="00450175" w:rsidRPr="00450175" w:rsidRDefault="00450175" w:rsidP="00533D4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EF47E7">
        <w:rPr>
          <w:rFonts w:ascii="Times New Roman" w:hAnsi="Times New Roman" w:cs="Times New Roman"/>
          <w:sz w:val="24"/>
          <w:szCs w:val="24"/>
        </w:rPr>
        <w:t>7</w:t>
      </w:r>
    </w:p>
    <w:p w14:paraId="6B3CD34B" w14:textId="3DC088B0" w:rsidR="00450175" w:rsidRDefault="00450175" w:rsidP="00450175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Авторизируемся в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2112D1">
        <w:rPr>
          <w:rFonts w:ascii="Times New Roman" w:hAnsi="Times New Roman" w:cs="Times New Roman"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ub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Dekstop</w:t>
      </w:r>
      <w:proofErr w:type="spellEnd"/>
    </w:p>
    <w:p w14:paraId="57D75FD0" w14:textId="56BF0D71" w:rsidR="00450175" w:rsidRPr="00C16E7E" w:rsidRDefault="00450175" w:rsidP="00C16E7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6E7E">
        <w:rPr>
          <w:rFonts w:ascii="Times New Roman" w:hAnsi="Times New Roman" w:cs="Times New Roman"/>
          <w:sz w:val="24"/>
          <w:szCs w:val="24"/>
        </w:rPr>
        <w:t>Авторизация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связывает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локальное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приложение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E7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Desktop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с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вашим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аккаунтом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на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E7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C16E7E">
        <w:rPr>
          <w:rFonts w:ascii="Times New Roman" w:hAnsi="Times New Roman" w:cs="Times New Roman"/>
          <w:sz w:val="24"/>
          <w:szCs w:val="24"/>
        </w:rPr>
        <w:t>Благодаря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этому приложение может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ч</w:t>
      </w:r>
      <w:r w:rsidR="002112D1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и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т</w:t>
      </w:r>
      <w:r w:rsidR="002112D1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а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ть и записывать данные в удалённый репозиторий</w:t>
      </w:r>
      <w:r w:rsidRPr="00C16E7E">
        <w:rPr>
          <w:rFonts w:ascii="Times New Roman" w:hAnsi="Times New Roman" w:cs="Times New Roman"/>
          <w:sz w:val="24"/>
          <w:szCs w:val="24"/>
        </w:rPr>
        <w:t>, показывать актуальные изменения и управлять коммитами без ручного ввода команд через терминал.</w:t>
      </w:r>
    </w:p>
    <w:p w14:paraId="3889553E" w14:textId="16B684C1" w:rsidR="00533D43" w:rsidRDefault="00450175" w:rsidP="00450175">
      <w:pPr>
        <w:pStyle w:val="a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501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0F8D24" wp14:editId="685D0CC6">
            <wp:extent cx="3909198" cy="3553816"/>
            <wp:effectExtent l="0" t="0" r="0" b="8890"/>
            <wp:docPr id="542578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78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4803" cy="355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69B0" w14:textId="515465B0" w:rsidR="00450175" w:rsidRPr="00450175" w:rsidRDefault="00450175" w:rsidP="00450175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EF47E7">
        <w:rPr>
          <w:rFonts w:ascii="Times New Roman" w:hAnsi="Times New Roman" w:cs="Times New Roman"/>
          <w:sz w:val="24"/>
          <w:szCs w:val="24"/>
        </w:rPr>
        <w:t>8</w:t>
      </w:r>
    </w:p>
    <w:p w14:paraId="698F0A54" w14:textId="77777777" w:rsidR="00450175" w:rsidRDefault="00450175" w:rsidP="00450175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Клонируем репозиторий на локальный диск</w:t>
      </w:r>
    </w:p>
    <w:p w14:paraId="39F41EC3" w14:textId="1F8FC541" w:rsidR="00450175" w:rsidRPr="00C16E7E" w:rsidRDefault="00450175" w:rsidP="00C16E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16E7E">
        <w:rPr>
          <w:rFonts w:ascii="Times New Roman" w:hAnsi="Times New Roman" w:cs="Times New Roman"/>
          <w:sz w:val="24"/>
          <w:szCs w:val="24"/>
        </w:rPr>
        <w:t xml:space="preserve">Клонирование создаёт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локальную</w:t>
      </w:r>
      <w:r w:rsidRPr="00C16E7E">
        <w:rPr>
          <w:rStyle w:val="a9"/>
          <w:rFonts w:ascii="Times New Roman" w:hAnsi="Times New Roman" w:cs="Times New Roman"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копию</w:t>
      </w:r>
      <w:r w:rsidRPr="00C16E7E">
        <w:rPr>
          <w:rStyle w:val="a9"/>
          <w:rFonts w:ascii="Times New Roman" w:hAnsi="Times New Roman" w:cs="Times New Roman"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удалённого</w:t>
      </w:r>
      <w:r w:rsidRPr="00C16E7E">
        <w:rPr>
          <w:rStyle w:val="a9"/>
          <w:rFonts w:ascii="Times New Roman" w:hAnsi="Times New Roman" w:cs="Times New Roman"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репозитория</w:t>
      </w:r>
      <w:r w:rsidRPr="00C16E7E">
        <w:rPr>
          <w:rFonts w:ascii="Times New Roman" w:hAnsi="Times New Roman" w:cs="Times New Roman"/>
          <w:sz w:val="24"/>
          <w:szCs w:val="24"/>
        </w:rPr>
        <w:t xml:space="preserve"> на компьютере. Это позволяет работать с кодом оффлайн, вносить изменения, тестировать их и фиксировать историю, не затрагивая сразу удалённую версию. Внутри создаётся полноценная структура </w:t>
      </w:r>
      <w:proofErr w:type="spellStart"/>
      <w:r w:rsidRPr="00C16E7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16E7E">
        <w:rPr>
          <w:rFonts w:ascii="Times New Roman" w:hAnsi="Times New Roman" w:cs="Times New Roman"/>
          <w:sz w:val="24"/>
          <w:szCs w:val="24"/>
        </w:rPr>
        <w:t>, которая хранит все версии файлов.</w:t>
      </w:r>
    </w:p>
    <w:p w14:paraId="6C4F10B6" w14:textId="3CCD230C" w:rsidR="00450175" w:rsidRDefault="00450175" w:rsidP="0045017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017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C64A18" wp14:editId="073CEFA2">
            <wp:extent cx="1113183" cy="1224048"/>
            <wp:effectExtent l="0" t="0" r="0" b="0"/>
            <wp:docPr id="1319591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910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1222" cy="124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430F" w14:textId="7E1173CE" w:rsidR="00450175" w:rsidRPr="00450175" w:rsidRDefault="00450175" w:rsidP="0045017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2112D1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47E7">
        <w:rPr>
          <w:rFonts w:ascii="Times New Roman" w:hAnsi="Times New Roman" w:cs="Times New Roman"/>
          <w:sz w:val="24"/>
          <w:szCs w:val="24"/>
        </w:rPr>
        <w:t>9</w:t>
      </w:r>
    </w:p>
    <w:p w14:paraId="21AC347F" w14:textId="77777777" w:rsidR="00C16E7E" w:rsidRDefault="00533D43" w:rsidP="00C16E7E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Выбираем изменения, которые хотим внести</w:t>
      </w:r>
    </w:p>
    <w:p w14:paraId="05EBE23F" w14:textId="6BE3EA9B" w:rsidR="00C16E7E" w:rsidRPr="00C16E7E" w:rsidRDefault="00C16E7E" w:rsidP="00C16E7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6E7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16E7E">
        <w:rPr>
          <w:rFonts w:ascii="Times New Roman" w:hAnsi="Times New Roman" w:cs="Times New Roman"/>
          <w:sz w:val="24"/>
          <w:szCs w:val="24"/>
        </w:rPr>
        <w:t xml:space="preserve"> отслеживает, какие файлы изменились по сравнению с последним сохранённым состоянием. Когда мы выбираем изменения, мы говорим системе: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"эти изменения важны и должны быть зафиксированы"</w:t>
      </w:r>
      <w:r w:rsidRPr="00C16E7E">
        <w:rPr>
          <w:rFonts w:ascii="Times New Roman" w:hAnsi="Times New Roman" w:cs="Times New Roman"/>
          <w:sz w:val="24"/>
          <w:szCs w:val="24"/>
        </w:rPr>
        <w:t>.</w:t>
      </w:r>
      <w:r w:rsidRPr="00C16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E7E">
        <w:rPr>
          <w:rFonts w:ascii="Times New Roman" w:hAnsi="Times New Roman" w:cs="Times New Roman"/>
          <w:sz w:val="24"/>
          <w:szCs w:val="24"/>
        </w:rPr>
        <w:t>Это даёт контроль над тем, какие правки попадут в историю проекта, а какие — нет.</w:t>
      </w:r>
    </w:p>
    <w:p w14:paraId="6D676D9A" w14:textId="5DD18B3F" w:rsidR="00450175" w:rsidRDefault="00450175" w:rsidP="00450175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  <w:r w:rsidRPr="004501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D7DE7B" wp14:editId="5A8F5227">
            <wp:extent cx="1364794" cy="4110824"/>
            <wp:effectExtent l="0" t="0" r="6985" b="4445"/>
            <wp:docPr id="163806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6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8114" cy="41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4466" w14:textId="1C6396C1" w:rsidR="00450175" w:rsidRPr="00533D43" w:rsidRDefault="00450175" w:rsidP="00450175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EF47E7">
        <w:rPr>
          <w:rFonts w:ascii="Times New Roman" w:hAnsi="Times New Roman" w:cs="Times New Roman"/>
          <w:sz w:val="24"/>
          <w:szCs w:val="24"/>
        </w:rPr>
        <w:t>10</w:t>
      </w:r>
    </w:p>
    <w:p w14:paraId="74FD965E" w14:textId="77777777" w:rsidR="00C16E7E" w:rsidRDefault="00533D43" w:rsidP="00C16E7E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Вносим изменения</w:t>
      </w:r>
    </w:p>
    <w:p w14:paraId="53D30DAC" w14:textId="54EF2224" w:rsidR="00C16E7E" w:rsidRPr="00C16E7E" w:rsidRDefault="00C16E7E" w:rsidP="00C16E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Commit</w:t>
      </w:r>
      <w:proofErr w:type="spellEnd"/>
      <w:r w:rsidRPr="00C16E7E">
        <w:rPr>
          <w:rFonts w:ascii="Times New Roman" w:hAnsi="Times New Roman" w:cs="Times New Roman"/>
          <w:sz w:val="24"/>
          <w:szCs w:val="24"/>
        </w:rPr>
        <w:t xml:space="preserve"> — это фиксация изменений в локальном репозитории. </w:t>
      </w:r>
      <w:proofErr w:type="spellStart"/>
      <w:r w:rsidRPr="00C16E7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16E7E">
        <w:rPr>
          <w:rFonts w:ascii="Times New Roman" w:hAnsi="Times New Roman" w:cs="Times New Roman"/>
          <w:sz w:val="24"/>
          <w:szCs w:val="24"/>
        </w:rPr>
        <w:t xml:space="preserve"> сохраняет текущие версии файлов как отдельный «снимок», чтобы можно было вернуться к нему </w:t>
      </w:r>
      <w:proofErr w:type="spellStart"/>
      <w:proofErr w:type="gramStart"/>
      <w:r w:rsidRPr="00C16E7E">
        <w:rPr>
          <w:rFonts w:ascii="Times New Roman" w:hAnsi="Times New Roman" w:cs="Times New Roman"/>
          <w:sz w:val="24"/>
          <w:szCs w:val="24"/>
        </w:rPr>
        <w:t>позже.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Push</w:t>
      </w:r>
      <w:proofErr w:type="spellEnd"/>
      <w:proofErr w:type="gramEnd"/>
      <w:r w:rsidRPr="00C16E7E">
        <w:rPr>
          <w:rFonts w:ascii="Times New Roman" w:hAnsi="Times New Roman" w:cs="Times New Roman"/>
          <w:sz w:val="24"/>
          <w:szCs w:val="24"/>
        </w:rPr>
        <w:t xml:space="preserve"> — отправка этих изменений в удалённый репозиторий. Это делает изменения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доступными</w:t>
      </w:r>
      <w:r w:rsidRPr="00C16E7E">
        <w:rPr>
          <w:rStyle w:val="a9"/>
          <w:rFonts w:ascii="Times New Roman" w:hAnsi="Times New Roman" w:cs="Times New Roman"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другим</w:t>
      </w:r>
      <w:r w:rsidRPr="00C16E7E">
        <w:rPr>
          <w:rStyle w:val="a9"/>
          <w:rFonts w:ascii="Times New Roman" w:hAnsi="Times New Roman" w:cs="Times New Roman"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участникам</w:t>
      </w:r>
      <w:r w:rsidRPr="00C16E7E">
        <w:rPr>
          <w:rStyle w:val="a9"/>
          <w:rFonts w:ascii="Times New Roman" w:hAnsi="Times New Roman" w:cs="Times New Roman"/>
          <w:sz w:val="24"/>
          <w:szCs w:val="24"/>
        </w:rPr>
        <w:t xml:space="preserve"> </w:t>
      </w:r>
      <w:r w:rsidRPr="00C16E7E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проекта</w:t>
      </w:r>
      <w:r w:rsidRPr="00C16E7E">
        <w:rPr>
          <w:rFonts w:ascii="Times New Roman" w:hAnsi="Times New Roman" w:cs="Times New Roman"/>
          <w:sz w:val="24"/>
          <w:szCs w:val="24"/>
        </w:rPr>
        <w:t xml:space="preserve"> и обновляет облачную копию.</w:t>
      </w:r>
    </w:p>
    <w:p w14:paraId="0A7C7732" w14:textId="7F5A7DA1" w:rsidR="00533D43" w:rsidRDefault="00450175" w:rsidP="00450175">
      <w:pPr>
        <w:pStyle w:val="a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501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9296BA" wp14:editId="7B257A3D">
            <wp:extent cx="1809799" cy="1496291"/>
            <wp:effectExtent l="0" t="0" r="0" b="8890"/>
            <wp:docPr id="856142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2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6748" cy="15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87F0" w14:textId="2A842646" w:rsidR="00450175" w:rsidRPr="00450175" w:rsidRDefault="00450175" w:rsidP="00450175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EF47E7">
        <w:rPr>
          <w:rFonts w:ascii="Times New Roman" w:hAnsi="Times New Roman" w:cs="Times New Roman"/>
          <w:sz w:val="24"/>
          <w:szCs w:val="24"/>
        </w:rPr>
        <w:t>11</w:t>
      </w:r>
    </w:p>
    <w:p w14:paraId="4920CD9A" w14:textId="6CF60A6B" w:rsidR="00533D43" w:rsidRPr="00C16E7E" w:rsidRDefault="00533D43" w:rsidP="00C16E7E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16E7E">
        <w:rPr>
          <w:rFonts w:ascii="Times New Roman" w:hAnsi="Times New Roman" w:cs="Times New Roman"/>
          <w:sz w:val="24"/>
          <w:szCs w:val="24"/>
        </w:rPr>
        <w:lastRenderedPageBreak/>
        <w:t xml:space="preserve">Проверяем изменения в репозитории на сайте </w:t>
      </w:r>
    </w:p>
    <w:p w14:paraId="2FDA8FF8" w14:textId="77777777" w:rsidR="00C16E7E" w:rsidRPr="00C16E7E" w:rsidRDefault="00C16E7E" w:rsidP="00C16E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16E7E">
        <w:rPr>
          <w:rFonts w:ascii="Times New Roman" w:hAnsi="Times New Roman" w:cs="Times New Roman"/>
          <w:sz w:val="24"/>
          <w:szCs w:val="24"/>
        </w:rPr>
        <w:t xml:space="preserve">После пуша изменения становятся видимыми на </w:t>
      </w:r>
      <w:proofErr w:type="spellStart"/>
      <w:r w:rsidRPr="00C16E7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16E7E">
        <w:rPr>
          <w:rFonts w:ascii="Times New Roman" w:hAnsi="Times New Roman" w:cs="Times New Roman"/>
          <w:sz w:val="24"/>
          <w:szCs w:val="24"/>
        </w:rPr>
        <w:t>.</w:t>
      </w:r>
    </w:p>
    <w:p w14:paraId="3B92E8FA" w14:textId="6DD15023" w:rsidR="00C16E7E" w:rsidRPr="00C16E7E" w:rsidRDefault="00C16E7E" w:rsidP="00C16E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16E7E">
        <w:rPr>
          <w:rFonts w:ascii="Times New Roman" w:hAnsi="Times New Roman" w:cs="Times New Roman"/>
          <w:sz w:val="24"/>
          <w:szCs w:val="24"/>
        </w:rPr>
        <w:t xml:space="preserve">Там можно видеть новые файлы и изменения в </w:t>
      </w:r>
      <w:proofErr w:type="spellStart"/>
      <w:proofErr w:type="gramStart"/>
      <w:r w:rsidRPr="00C16E7E">
        <w:rPr>
          <w:rFonts w:ascii="Times New Roman" w:hAnsi="Times New Roman" w:cs="Times New Roman"/>
          <w:sz w:val="24"/>
          <w:szCs w:val="24"/>
        </w:rPr>
        <w:t>коде,просматривать</w:t>
      </w:r>
      <w:proofErr w:type="spellEnd"/>
      <w:proofErr w:type="gramEnd"/>
      <w:r w:rsidRPr="00C16E7E">
        <w:rPr>
          <w:rFonts w:ascii="Times New Roman" w:hAnsi="Times New Roman" w:cs="Times New Roman"/>
          <w:sz w:val="24"/>
          <w:szCs w:val="24"/>
        </w:rPr>
        <w:t xml:space="preserve"> комментарии к </w:t>
      </w:r>
      <w:proofErr w:type="spellStart"/>
      <w:proofErr w:type="gramStart"/>
      <w:r w:rsidRPr="00C16E7E">
        <w:rPr>
          <w:rFonts w:ascii="Times New Roman" w:hAnsi="Times New Roman" w:cs="Times New Roman"/>
          <w:sz w:val="24"/>
          <w:szCs w:val="24"/>
        </w:rPr>
        <w:t>коммитам,отслеживать</w:t>
      </w:r>
      <w:proofErr w:type="spellEnd"/>
      <w:proofErr w:type="gramEnd"/>
      <w:r w:rsidRPr="00C16E7E">
        <w:rPr>
          <w:rFonts w:ascii="Times New Roman" w:hAnsi="Times New Roman" w:cs="Times New Roman"/>
          <w:sz w:val="24"/>
          <w:szCs w:val="24"/>
        </w:rPr>
        <w:t xml:space="preserve"> историю </w:t>
      </w:r>
      <w:proofErr w:type="spellStart"/>
      <w:proofErr w:type="gramStart"/>
      <w:r w:rsidRPr="00C16E7E">
        <w:rPr>
          <w:rFonts w:ascii="Times New Roman" w:hAnsi="Times New Roman" w:cs="Times New Roman"/>
          <w:sz w:val="24"/>
          <w:szCs w:val="24"/>
        </w:rPr>
        <w:t>изменений,убеждаться</w:t>
      </w:r>
      <w:proofErr w:type="spellEnd"/>
      <w:proofErr w:type="gramEnd"/>
      <w:r w:rsidRPr="00C16E7E">
        <w:rPr>
          <w:rFonts w:ascii="Times New Roman" w:hAnsi="Times New Roman" w:cs="Times New Roman"/>
          <w:sz w:val="24"/>
          <w:szCs w:val="24"/>
        </w:rPr>
        <w:t>, что локальные и удалённые версии синхронизированы.</w:t>
      </w:r>
    </w:p>
    <w:p w14:paraId="4B6512C2" w14:textId="0D99A93D" w:rsidR="00450175" w:rsidRDefault="00450175" w:rsidP="00450175">
      <w:pPr>
        <w:pStyle w:val="a4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01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FE3092" wp14:editId="40BFF36E">
            <wp:extent cx="2728835" cy="1335820"/>
            <wp:effectExtent l="0" t="0" r="0" b="0"/>
            <wp:docPr id="2130136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363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3645" cy="13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1808" w14:textId="53FF1C12" w:rsidR="00450175" w:rsidRDefault="00450175" w:rsidP="00450175">
      <w:pPr>
        <w:pStyle w:val="a4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EF47E7">
        <w:rPr>
          <w:rFonts w:ascii="Times New Roman" w:hAnsi="Times New Roman" w:cs="Times New Roman"/>
          <w:sz w:val="24"/>
          <w:szCs w:val="24"/>
        </w:rPr>
        <w:t>12</w:t>
      </w:r>
    </w:p>
    <w:p w14:paraId="12F7FC8C" w14:textId="77777777" w:rsidR="002712D0" w:rsidRPr="0023410D" w:rsidRDefault="002712D0" w:rsidP="002712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sz w:val="24"/>
          <w:szCs w:val="24"/>
        </w:rPr>
        <w:t>Вывод:</w:t>
      </w:r>
    </w:p>
    <w:p w14:paraId="63280FEE" w14:textId="2D951E75" w:rsidR="0034381D" w:rsidRDefault="002712D0" w:rsidP="00727E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583E"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proofErr w:type="spellStart"/>
      <w:r w:rsidRPr="00C9583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9583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9583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9583E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C9583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9583E">
        <w:rPr>
          <w:rFonts w:ascii="Times New Roman" w:hAnsi="Times New Roman" w:cs="Times New Roman"/>
          <w:sz w:val="24"/>
          <w:szCs w:val="24"/>
        </w:rPr>
        <w:t xml:space="preserve"> Desktop обеспечивает удобный и упорядоченный рабочий процесс для разработки. Это даёт полный контроль над версиями кода, позволяя отслеживать изменения, откатываться к предыдущим состояниям и предотвращать потерю данных. С помощью удалённого репозитория на </w:t>
      </w:r>
      <w:proofErr w:type="spellStart"/>
      <w:r w:rsidRPr="00C9583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9583E">
        <w:rPr>
          <w:rFonts w:ascii="Times New Roman" w:hAnsi="Times New Roman" w:cs="Times New Roman"/>
          <w:sz w:val="24"/>
          <w:szCs w:val="24"/>
        </w:rPr>
        <w:t xml:space="preserve"> несколько разработчиков могут одновременно работать над проектом, не мешая друг другу. </w:t>
      </w:r>
      <w:proofErr w:type="spellStart"/>
      <w:r w:rsidRPr="00C9583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9583E">
        <w:rPr>
          <w:rFonts w:ascii="Times New Roman" w:hAnsi="Times New Roman" w:cs="Times New Roman"/>
          <w:sz w:val="24"/>
          <w:szCs w:val="24"/>
        </w:rPr>
        <w:t xml:space="preserve"> предоставляет удобные инструменты для просмотра изменений и обсуждения кода, что особенно важно в командной работе. Этот процесс помогает легко управлять проектом, тестировать новые функции и поддерживать стабильность кода.</w:t>
      </w:r>
    </w:p>
    <w:p w14:paraId="4CBE3EE7" w14:textId="77777777" w:rsidR="0034381D" w:rsidRDefault="003438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33DD929" w14:textId="533CC386" w:rsidR="0034381D" w:rsidRPr="0034381D" w:rsidRDefault="0034381D" w:rsidP="0034381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381D">
        <w:rPr>
          <w:rFonts w:ascii="Times New Roman" w:hAnsi="Times New Roman" w:cs="Times New Roman"/>
          <w:b/>
          <w:bCs/>
          <w:sz w:val="24"/>
          <w:szCs w:val="24"/>
        </w:rPr>
        <w:lastRenderedPageBreak/>
        <w:t>0</w:t>
      </w:r>
      <w:r w:rsidR="007F00D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4381D">
        <w:rPr>
          <w:rFonts w:ascii="Times New Roman" w:hAnsi="Times New Roman" w:cs="Times New Roman"/>
          <w:b/>
          <w:bCs/>
          <w:sz w:val="24"/>
          <w:szCs w:val="24"/>
        </w:rPr>
        <w:t>.11.2025</w:t>
      </w:r>
    </w:p>
    <w:p w14:paraId="36C0C8B8" w14:textId="7E8D5336" w:rsidR="0034381D" w:rsidRPr="00E82B56" w:rsidRDefault="0034381D" w:rsidP="0034381D">
      <w:pPr>
        <w:pStyle w:val="a3"/>
        <w:spacing w:before="0" w:beforeAutospacing="0" w:after="0" w:afterAutospacing="0"/>
        <w:ind w:firstLine="709"/>
        <w:jc w:val="both"/>
      </w:pPr>
      <w:r w:rsidRPr="00533D43">
        <w:rPr>
          <w:b/>
          <w:bCs/>
        </w:rPr>
        <w:t>Тема</w:t>
      </w:r>
      <w:r>
        <w:rPr>
          <w:b/>
          <w:bCs/>
        </w:rPr>
        <w:t>:</w:t>
      </w:r>
      <w:r>
        <w:t xml:space="preserve"> </w:t>
      </w:r>
      <w:r w:rsidRPr="006A5817">
        <w:rPr>
          <w:color w:val="000000"/>
        </w:rPr>
        <w:t>Определение</w:t>
      </w:r>
      <w:r w:rsidRPr="0034381D">
        <w:rPr>
          <w:color w:val="000000"/>
        </w:rPr>
        <w:t xml:space="preserve"> </w:t>
      </w:r>
      <w:r w:rsidRPr="006A5817">
        <w:rPr>
          <w:color w:val="000000"/>
        </w:rPr>
        <w:t>структуры MVC-приложения, взаимодействие моделей, контроллеров и представлений.</w:t>
      </w:r>
    </w:p>
    <w:p w14:paraId="53E7D8CC" w14:textId="0074FCAE" w:rsidR="00B47955" w:rsidRDefault="0034381D" w:rsidP="00B4795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3D43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39C57425" w14:textId="77777777" w:rsidR="00B47955" w:rsidRPr="00B47955" w:rsidRDefault="00B47955" w:rsidP="00B479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Определение структуры MVC-приложения, взаимодействие моделей, контроллеров и представлений</w:t>
      </w:r>
    </w:p>
    <w:p w14:paraId="67058E00" w14:textId="77777777" w:rsidR="00B47955" w:rsidRPr="00B47955" w:rsidRDefault="00B47955" w:rsidP="00B479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Целью данного этапа работы является изучение и построение структуры веб-приложения на основе архитектурного шаблона MVC с применением принципов чистой архитектуры (</w:t>
      </w:r>
      <w:proofErr w:type="spellStart"/>
      <w:r w:rsidRPr="00B47955">
        <w:rPr>
          <w:rFonts w:ascii="Times New Roman" w:hAnsi="Times New Roman" w:cs="Times New Roman"/>
          <w:sz w:val="24"/>
          <w:szCs w:val="24"/>
        </w:rPr>
        <w:t>Clean</w:t>
      </w:r>
      <w:proofErr w:type="spellEnd"/>
      <w:r w:rsidRPr="00B47955">
        <w:rPr>
          <w:rFonts w:ascii="Times New Roman" w:hAnsi="Times New Roman" w:cs="Times New Roman"/>
          <w:sz w:val="24"/>
          <w:szCs w:val="24"/>
        </w:rPr>
        <w:t xml:space="preserve"> Architecture). Такой подход обеспечивает разделение кода по уровням ответственности и упрощает поддержку, расширение и тестирование проекта.</w:t>
      </w:r>
    </w:p>
    <w:p w14:paraId="5B2578AE" w14:textId="77777777" w:rsidR="00B47955" w:rsidRPr="00B47955" w:rsidRDefault="00B47955" w:rsidP="00B479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Архитектура MVC (Model–View–</w:t>
      </w:r>
      <w:proofErr w:type="spellStart"/>
      <w:r w:rsidRPr="00B47955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B47955">
        <w:rPr>
          <w:rFonts w:ascii="Times New Roman" w:hAnsi="Times New Roman" w:cs="Times New Roman"/>
          <w:sz w:val="24"/>
          <w:szCs w:val="24"/>
        </w:rPr>
        <w:t>) предполагает разделение логики приложения на три основных компонента.</w:t>
      </w:r>
    </w:p>
    <w:p w14:paraId="47938D84" w14:textId="77777777" w:rsidR="00B47955" w:rsidRPr="00B47955" w:rsidRDefault="00B47955" w:rsidP="00B47955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Модель (Model) отвечает за данные приложения и бизнес-логику.</w:t>
      </w:r>
    </w:p>
    <w:p w14:paraId="02A8E6C9" w14:textId="77777777" w:rsidR="00B47955" w:rsidRPr="00B47955" w:rsidRDefault="00B47955" w:rsidP="00B47955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Представление (View) отвечает за визуальное отображение данных пользователю.</w:t>
      </w:r>
    </w:p>
    <w:p w14:paraId="24AA5ABA" w14:textId="77777777" w:rsidR="00B47955" w:rsidRPr="00B47955" w:rsidRDefault="00B47955" w:rsidP="00B47955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Контроллер (</w:t>
      </w:r>
      <w:proofErr w:type="spellStart"/>
      <w:r w:rsidRPr="00B47955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B47955">
        <w:rPr>
          <w:rFonts w:ascii="Times New Roman" w:hAnsi="Times New Roman" w:cs="Times New Roman"/>
          <w:sz w:val="24"/>
          <w:szCs w:val="24"/>
        </w:rPr>
        <w:t>) обрабатывает входящие запросы, вызывает необходимые модели и передаёт результаты в представление.</w:t>
      </w:r>
    </w:p>
    <w:p w14:paraId="366763C5" w14:textId="77777777" w:rsidR="00B47955" w:rsidRPr="00B47955" w:rsidRDefault="00B47955" w:rsidP="00B479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В проекте реализуется структура, соответствующая принципам чистой архитектуры. Главным правилом является правило зависимостей: зависимости в исходном коде могут быть направлены только внутрь, к более абстрактным уровням. Внутренние уровни не должны зависеть от внешних. Это означает, что код, относящийся к пользовательскому интерфейсу или базе данных, не может напрямую влиять на бизнес-логику.</w:t>
      </w:r>
    </w:p>
    <w:p w14:paraId="376B5103" w14:textId="77777777" w:rsidR="00B47955" w:rsidRPr="00B47955" w:rsidRDefault="00B47955" w:rsidP="00B479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Для реализации такого подхода проект был разделён на четыре отдельных уровня:</w:t>
      </w:r>
    </w:p>
    <w:p w14:paraId="2B0FAEC4" w14:textId="77777777" w:rsidR="00B47955" w:rsidRPr="00B47955" w:rsidRDefault="00B47955" w:rsidP="00B47955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Domain (доменный уровень) – содержит основные бизнес-сущности, логику и интерфейсы репозиториев. Этот уровень не зависит от других и является ядром приложения. Здесь определяются основные классы и интерфейсы, описывающие предметную область, например сущности пользователя, тура и заказов.</w:t>
      </w:r>
    </w:p>
    <w:p w14:paraId="13B06468" w14:textId="77777777" w:rsidR="00B47955" w:rsidRPr="00B47955" w:rsidRDefault="00B47955" w:rsidP="00B47955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Service (сервисный уровень) – отвечает за реализацию сценариев использования системы и бизнес-операций. В данном уровне находятся классы, которые реализуют взаимодействие между сущностями и обращаются к репозиториям, определённым в доменном уровне. Сервисный слой зависит только от Domain.</w:t>
      </w:r>
    </w:p>
    <w:p w14:paraId="71089D08" w14:textId="77777777" w:rsidR="00B47955" w:rsidRPr="00B47955" w:rsidRDefault="00B47955" w:rsidP="00B47955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 xml:space="preserve">DAL (Data Access Layer) – уровень доступа к данным. Здесь реализуются репозитории и методы взаимодействия с базой данных с использованием технологий ORM (например, </w:t>
      </w:r>
      <w:proofErr w:type="spellStart"/>
      <w:r w:rsidRPr="00B47955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Pr="00B47955">
        <w:rPr>
          <w:rFonts w:ascii="Times New Roman" w:hAnsi="Times New Roman" w:cs="Times New Roman"/>
          <w:sz w:val="24"/>
          <w:szCs w:val="24"/>
        </w:rPr>
        <w:t xml:space="preserve"> Framework Core). В этом уровне описывается работа с контекстом базы данных, но он зависит только от интерфейсов, определённых в Domain. Таким образом, Domain знает лишь, что существуют репозитории, но не знает, как они реализованы.</w:t>
      </w:r>
    </w:p>
    <w:p w14:paraId="727D1F09" w14:textId="77777777" w:rsidR="00B47955" w:rsidRPr="00B47955" w:rsidRDefault="00B47955" w:rsidP="00B47955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 xml:space="preserve">MVC (Web или </w:t>
      </w:r>
      <w:proofErr w:type="spellStart"/>
      <w:r w:rsidRPr="00B47955"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 w:rsidRPr="00B47955">
        <w:rPr>
          <w:rFonts w:ascii="Times New Roman" w:hAnsi="Times New Roman" w:cs="Times New Roman"/>
          <w:sz w:val="24"/>
          <w:szCs w:val="24"/>
        </w:rPr>
        <w:t>) – верхний уровень, который содержит контроллеры, представления и статические файлы. Контроллеры принимают запросы от пользователя, вызывают методы сервисного слоя и передают данные в представления. Представления отображают результаты на веб-странице.</w:t>
      </w:r>
    </w:p>
    <w:p w14:paraId="2C5CFAE0" w14:textId="061132CE" w:rsidR="00B47955" w:rsidRDefault="00B47955" w:rsidP="00B4795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7955">
        <w:rPr>
          <w:rFonts w:ascii="Times New Roman" w:hAnsi="Times New Roman" w:cs="Times New Roman"/>
          <w:sz w:val="24"/>
          <w:szCs w:val="24"/>
        </w:rPr>
        <w:t>Связь между этими уровнями реализуется с помощью механизма внедрения зависимостей (</w:t>
      </w:r>
      <w:proofErr w:type="spellStart"/>
      <w:r w:rsidRPr="00B47955">
        <w:rPr>
          <w:rFonts w:ascii="Times New Roman" w:hAnsi="Times New Roman" w:cs="Times New Roman"/>
          <w:sz w:val="24"/>
          <w:szCs w:val="24"/>
        </w:rPr>
        <w:t>Dependency</w:t>
      </w:r>
      <w:proofErr w:type="spellEnd"/>
      <w:r w:rsidRPr="00B4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955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B47955">
        <w:rPr>
          <w:rFonts w:ascii="Times New Roman" w:hAnsi="Times New Roman" w:cs="Times New Roman"/>
          <w:sz w:val="24"/>
          <w:szCs w:val="24"/>
        </w:rPr>
        <w:t xml:space="preserve">). В точке входа приложения (в файле </w:t>
      </w:r>
      <w:proofErr w:type="spellStart"/>
      <w:r w:rsidRPr="00B47955">
        <w:rPr>
          <w:rFonts w:ascii="Times New Roman" w:hAnsi="Times New Roman" w:cs="Times New Roman"/>
          <w:sz w:val="24"/>
          <w:szCs w:val="24"/>
        </w:rPr>
        <w:t>Program.cs</w:t>
      </w:r>
      <w:proofErr w:type="spellEnd"/>
      <w:r w:rsidRPr="00B47955">
        <w:rPr>
          <w:rFonts w:ascii="Times New Roman" w:hAnsi="Times New Roman" w:cs="Times New Roman"/>
          <w:sz w:val="24"/>
          <w:szCs w:val="24"/>
        </w:rPr>
        <w:t xml:space="preserve">) производится регистрация интерфейсов и их реализаций. Таким образом, контроллер получает </w:t>
      </w:r>
      <w:proofErr w:type="gramStart"/>
      <w:r w:rsidRPr="00B47955">
        <w:rPr>
          <w:rFonts w:ascii="Times New Roman" w:hAnsi="Times New Roman" w:cs="Times New Roman"/>
          <w:sz w:val="24"/>
          <w:szCs w:val="24"/>
        </w:rPr>
        <w:t>через конструктор</w:t>
      </w:r>
      <w:proofErr w:type="gramEnd"/>
      <w:r w:rsidRPr="00B47955">
        <w:rPr>
          <w:rFonts w:ascii="Times New Roman" w:hAnsi="Times New Roman" w:cs="Times New Roman"/>
          <w:sz w:val="24"/>
          <w:szCs w:val="24"/>
        </w:rPr>
        <w:t xml:space="preserve"> экземпляр сервисного класса, а сервис – экземпляр репозитория из слоя DAL. Прямых зависимостей между внешними и внутренними уровнями не возникает, что полностью соответствует принципам чистой архитектуры</w:t>
      </w:r>
      <w:r w:rsidRPr="00B4795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1840209" w14:textId="77777777" w:rsidR="00805145" w:rsidRPr="00A906CE" w:rsidRDefault="00425DAF" w:rsidP="00A906CE">
      <w:pPr>
        <w:pStyle w:val="a4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 xml:space="preserve">Создание проекта </w:t>
      </w:r>
    </w:p>
    <w:p w14:paraId="21A0D300" w14:textId="5FD0B4DB" w:rsidR="00425DAF" w:rsidRPr="00A906CE" w:rsidRDefault="00425DAF" w:rsidP="00A906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  <w:lang w:val="en-US"/>
        </w:rPr>
        <w:t>MVC</w:t>
      </w:r>
      <w:r w:rsidRPr="00A906CE">
        <w:rPr>
          <w:rFonts w:ascii="Times New Roman" w:hAnsi="Times New Roman" w:cs="Times New Roman"/>
          <w:sz w:val="24"/>
          <w:szCs w:val="24"/>
        </w:rPr>
        <w:t xml:space="preserve"> </w:t>
      </w:r>
      <w:r w:rsidR="00805145" w:rsidRPr="00A906CE">
        <w:rPr>
          <w:rFonts w:ascii="Times New Roman" w:hAnsi="Times New Roman" w:cs="Times New Roman"/>
          <w:sz w:val="24"/>
          <w:szCs w:val="24"/>
        </w:rPr>
        <w:t>На этом этапе создается базовый проект с использованием архитектуры MVC (Model-View-</w:t>
      </w:r>
      <w:proofErr w:type="spellStart"/>
      <w:r w:rsidR="00805145" w:rsidRPr="00A906CE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="00805145" w:rsidRPr="00A906CE">
        <w:rPr>
          <w:rFonts w:ascii="Times New Roman" w:hAnsi="Times New Roman" w:cs="Times New Roman"/>
          <w:sz w:val="24"/>
          <w:szCs w:val="24"/>
        </w:rPr>
        <w:t>). Проект включает шаблонные папки и файлы для контроллеров, моделей и представлений. Это позволяет сразу структурировать приложение для дальнейшего расширения.</w:t>
      </w:r>
    </w:p>
    <w:p w14:paraId="05ADAD7B" w14:textId="72E4EA39" w:rsidR="00805145" w:rsidRDefault="00425DAF" w:rsidP="0080514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3410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732B22C" wp14:editId="5B5D0B72">
            <wp:extent cx="878774" cy="693352"/>
            <wp:effectExtent l="0" t="0" r="0" b="0"/>
            <wp:docPr id="1582591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39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2517" cy="70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8D0C" w14:textId="4C1284D8" w:rsidR="00805145" w:rsidRPr="00805145" w:rsidRDefault="00805145" w:rsidP="0080514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13</w:t>
      </w:r>
    </w:p>
    <w:p w14:paraId="4724385F" w14:textId="77777777" w:rsidR="00A906CE" w:rsidRPr="00A906CE" w:rsidRDefault="00425DAF" w:rsidP="00A906CE">
      <w:pPr>
        <w:pStyle w:val="a4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 xml:space="preserve">Чистая структура </w:t>
      </w:r>
    </w:p>
    <w:p w14:paraId="337E7208" w14:textId="0EF0CE3A" w:rsidR="00C04A4E" w:rsidRPr="00A906CE" w:rsidRDefault="00425DAF" w:rsidP="00A906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  <w:lang w:val="en-US"/>
        </w:rPr>
        <w:t>MVC</w:t>
      </w:r>
      <w:r w:rsidRPr="00A906CE">
        <w:rPr>
          <w:rFonts w:ascii="Times New Roman" w:hAnsi="Times New Roman" w:cs="Times New Roman"/>
          <w:sz w:val="24"/>
          <w:szCs w:val="24"/>
        </w:rPr>
        <w:t xml:space="preserve"> проекта</w:t>
      </w:r>
      <w:r w:rsidR="00A906CE" w:rsidRPr="00A906CE">
        <w:rPr>
          <w:rFonts w:ascii="Times New Roman" w:hAnsi="Times New Roman" w:cs="Times New Roman"/>
          <w:sz w:val="24"/>
          <w:szCs w:val="24"/>
        </w:rPr>
        <w:t xml:space="preserve"> После создания проекта видна стандартная структура MVC с отдельными папками для моделей, представлений и контроллеров. Такая организация упрощает навигацию по проекту и облегчает внедрение новых функций</w:t>
      </w:r>
    </w:p>
    <w:p w14:paraId="25145836" w14:textId="64921DBF" w:rsidR="00C04A4E" w:rsidRDefault="00C04A4E" w:rsidP="00C04A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79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8C0EAA" wp14:editId="1C1B6747">
            <wp:extent cx="614916" cy="807522"/>
            <wp:effectExtent l="0" t="0" r="0" b="0"/>
            <wp:docPr id="754138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38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46" cy="84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2500" w14:textId="0BD3A9B6" w:rsidR="00805145" w:rsidRPr="00805145" w:rsidRDefault="00805145" w:rsidP="00C04A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14</w:t>
      </w:r>
    </w:p>
    <w:p w14:paraId="799E2237" w14:textId="5DAD29DA" w:rsidR="00C04A4E" w:rsidRPr="00A906CE" w:rsidRDefault="00C04A4E" w:rsidP="00A906CE">
      <w:pPr>
        <w:pStyle w:val="a4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 xml:space="preserve">Удаление папки </w:t>
      </w:r>
      <w:r w:rsidRPr="00A906CE">
        <w:rPr>
          <w:rFonts w:ascii="Times New Roman" w:hAnsi="Times New Roman" w:cs="Times New Roman"/>
          <w:sz w:val="24"/>
          <w:szCs w:val="24"/>
          <w:lang w:val="en-US"/>
        </w:rPr>
        <w:t>Models</w:t>
      </w:r>
    </w:p>
    <w:p w14:paraId="0C9D7A37" w14:textId="759690DA" w:rsidR="00A906CE" w:rsidRPr="00A906CE" w:rsidRDefault="00A906CE" w:rsidP="00A906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 xml:space="preserve">Папка </w:t>
      </w:r>
      <w:proofErr w:type="spellStart"/>
      <w:r w:rsidRPr="00A906CE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A906CE">
        <w:rPr>
          <w:rFonts w:ascii="Times New Roman" w:hAnsi="Times New Roman" w:cs="Times New Roman"/>
          <w:sz w:val="24"/>
          <w:szCs w:val="24"/>
        </w:rPr>
        <w:t xml:space="preserve"> удаляется для подготовки проекта к более детальной кастомной архитектуре. Это позволяет создать собственные слои для работы с данными и бизнес-логикой без ограничений стандартной структуры</w:t>
      </w:r>
    </w:p>
    <w:p w14:paraId="62CACA34" w14:textId="37037D08" w:rsidR="00C04A4E" w:rsidRDefault="00C04A4E" w:rsidP="00C04A4E">
      <w:pPr>
        <w:pStyle w:val="a4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C04A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E06AF5" wp14:editId="6795C85C">
            <wp:extent cx="2161309" cy="2210710"/>
            <wp:effectExtent l="0" t="0" r="0" b="0"/>
            <wp:docPr id="17696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6439" cy="221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C9A1" w14:textId="7CD0EDE6" w:rsidR="00805145" w:rsidRPr="00C04A4E" w:rsidRDefault="00805145" w:rsidP="00C04A4E">
      <w:pPr>
        <w:pStyle w:val="a4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15</w:t>
      </w:r>
    </w:p>
    <w:p w14:paraId="204E566F" w14:textId="77777777" w:rsidR="00A906CE" w:rsidRPr="00A906CE" w:rsidRDefault="00C04A4E" w:rsidP="00A906CE">
      <w:pPr>
        <w:pStyle w:val="a4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06CE">
        <w:rPr>
          <w:rFonts w:ascii="Times New Roman" w:hAnsi="Times New Roman" w:cs="Times New Roman"/>
          <w:sz w:val="24"/>
          <w:szCs w:val="24"/>
        </w:rPr>
        <w:t>Создание</w:t>
      </w:r>
      <w:r w:rsidRPr="00A906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906CE">
        <w:rPr>
          <w:rFonts w:ascii="Times New Roman" w:hAnsi="Times New Roman" w:cs="Times New Roman"/>
          <w:sz w:val="24"/>
          <w:szCs w:val="24"/>
        </w:rPr>
        <w:t>папок</w:t>
      </w:r>
      <w:r w:rsidRPr="00A906CE">
        <w:rPr>
          <w:rFonts w:ascii="Times New Roman" w:hAnsi="Times New Roman" w:cs="Times New Roman"/>
          <w:sz w:val="24"/>
          <w:szCs w:val="24"/>
          <w:lang w:val="en-US"/>
        </w:rPr>
        <w:t xml:space="preserve"> Dal Service Domain</w:t>
      </w:r>
    </w:p>
    <w:p w14:paraId="7DA2B3FD" w14:textId="0C89DF76" w:rsidR="00A906CE" w:rsidRPr="00E82B56" w:rsidRDefault="00A906CE" w:rsidP="00A906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 xml:space="preserve">Добавляются новые папки </w:t>
      </w:r>
      <w:proofErr w:type="spellStart"/>
      <w:r w:rsidRPr="00A906CE">
        <w:rPr>
          <w:rFonts w:ascii="Times New Roman" w:hAnsi="Times New Roman" w:cs="Times New Roman"/>
          <w:sz w:val="24"/>
          <w:szCs w:val="24"/>
        </w:rPr>
        <w:t>Dal</w:t>
      </w:r>
      <w:proofErr w:type="spellEnd"/>
      <w:r w:rsidRPr="00A906CE">
        <w:rPr>
          <w:rFonts w:ascii="Times New Roman" w:hAnsi="Times New Roman" w:cs="Times New Roman"/>
          <w:sz w:val="24"/>
          <w:szCs w:val="24"/>
        </w:rPr>
        <w:t xml:space="preserve"> (Data Access Layer), Service и Domain для разделения ответственности. </w:t>
      </w:r>
      <w:proofErr w:type="spellStart"/>
      <w:r w:rsidRPr="00A906CE">
        <w:rPr>
          <w:rFonts w:ascii="Times New Roman" w:hAnsi="Times New Roman" w:cs="Times New Roman"/>
          <w:sz w:val="24"/>
          <w:szCs w:val="24"/>
        </w:rPr>
        <w:t>Dal</w:t>
      </w:r>
      <w:proofErr w:type="spellEnd"/>
      <w:r w:rsidRPr="00A906CE">
        <w:rPr>
          <w:rFonts w:ascii="Times New Roman" w:hAnsi="Times New Roman" w:cs="Times New Roman"/>
          <w:sz w:val="24"/>
          <w:szCs w:val="24"/>
        </w:rPr>
        <w:t xml:space="preserve"> отвечает за доступ к данным, Service — за бизнес-логику, а Domain содержит сущности предметной области.</w:t>
      </w:r>
    </w:p>
    <w:p w14:paraId="4D139830" w14:textId="21BC563F" w:rsidR="00805145" w:rsidRDefault="00805145" w:rsidP="00805145">
      <w:pPr>
        <w:pStyle w:val="a4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C04A4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456429" wp14:editId="6E20585A">
            <wp:extent cx="3277057" cy="762106"/>
            <wp:effectExtent l="0" t="0" r="0" b="0"/>
            <wp:docPr id="371000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0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576C" w14:textId="7967B826" w:rsidR="00805145" w:rsidRPr="00805145" w:rsidRDefault="00805145" w:rsidP="00805145">
      <w:pPr>
        <w:pStyle w:val="a4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16</w:t>
      </w:r>
    </w:p>
    <w:p w14:paraId="5F769E5E" w14:textId="77777777" w:rsidR="00A906CE" w:rsidRPr="00A906CE" w:rsidRDefault="00805145" w:rsidP="00A906CE">
      <w:pPr>
        <w:pStyle w:val="a4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>Создаем проекты в каждой папке</w:t>
      </w:r>
    </w:p>
    <w:p w14:paraId="301FC6BA" w14:textId="5DC4BC3F" w:rsidR="00A906CE" w:rsidRPr="00A906CE" w:rsidRDefault="00A906CE" w:rsidP="00A906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>Внутри каждой из созданных папок создаются отдельные проекты. Это позволяет изолировать слои приложения, облегчает тестирование и упрощает управление зависимостями между компонентами.</w:t>
      </w:r>
    </w:p>
    <w:p w14:paraId="4592D4D4" w14:textId="244F193B" w:rsidR="00805145" w:rsidRDefault="00805145" w:rsidP="00805145">
      <w:pPr>
        <w:pStyle w:val="a4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8051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0C8167" wp14:editId="348F8108">
            <wp:extent cx="3883232" cy="1031446"/>
            <wp:effectExtent l="0" t="0" r="3175" b="0"/>
            <wp:docPr id="209895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55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2003" cy="103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021F" w14:textId="5A660928" w:rsidR="00805145" w:rsidRPr="00805145" w:rsidRDefault="00805145" w:rsidP="00805145">
      <w:pPr>
        <w:pStyle w:val="a4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17</w:t>
      </w:r>
    </w:p>
    <w:p w14:paraId="3432D727" w14:textId="77777777" w:rsidR="00A906CE" w:rsidRPr="00A906CE" w:rsidRDefault="00805145" w:rsidP="00A906CE">
      <w:pPr>
        <w:pStyle w:val="a4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lastRenderedPageBreak/>
        <w:t>Добавляем зависимости к ранее созданным проектам</w:t>
      </w:r>
    </w:p>
    <w:p w14:paraId="317E25EE" w14:textId="22B0025D" w:rsidR="00805145" w:rsidRPr="00E82B56" w:rsidRDefault="00A906CE" w:rsidP="00A906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 xml:space="preserve"> На этом шаге устанавливаются ссылки между проектами, чтобы обеспечить взаимодействие между слоями. Например, Service ссылается на Domain для работы с сущностями, а </w:t>
      </w:r>
      <w:proofErr w:type="spellStart"/>
      <w:r w:rsidRPr="00A906CE">
        <w:rPr>
          <w:rFonts w:ascii="Times New Roman" w:hAnsi="Times New Roman" w:cs="Times New Roman"/>
          <w:sz w:val="24"/>
          <w:szCs w:val="24"/>
        </w:rPr>
        <w:t>Dal</w:t>
      </w:r>
      <w:proofErr w:type="spellEnd"/>
      <w:r w:rsidRPr="00A906CE">
        <w:rPr>
          <w:rFonts w:ascii="Times New Roman" w:hAnsi="Times New Roman" w:cs="Times New Roman"/>
          <w:sz w:val="24"/>
          <w:szCs w:val="24"/>
        </w:rPr>
        <w:t xml:space="preserve"> — на Domain для хранения и получения данных.</w:t>
      </w:r>
    </w:p>
    <w:p w14:paraId="206B60DD" w14:textId="668D9C4C" w:rsidR="00805145" w:rsidRDefault="00805145" w:rsidP="00805145">
      <w:pPr>
        <w:pStyle w:val="a4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8051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B1F79C" wp14:editId="5FA73E11">
            <wp:extent cx="1733798" cy="2555310"/>
            <wp:effectExtent l="0" t="0" r="0" b="0"/>
            <wp:docPr id="1367285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856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4594" cy="261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F54D" w14:textId="79BC8AAF" w:rsidR="00425DAF" w:rsidRDefault="00805145" w:rsidP="0080514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18</w:t>
      </w:r>
    </w:p>
    <w:p w14:paraId="5867B67D" w14:textId="77777777" w:rsidR="00A906CE" w:rsidRPr="00A906CE" w:rsidRDefault="00805145" w:rsidP="00A906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</w:t>
      </w:r>
      <w:proofErr w:type="gramStart"/>
      <w:r w:rsidRPr="00A906CE">
        <w:rPr>
          <w:rFonts w:ascii="Times New Roman" w:hAnsi="Times New Roman" w:cs="Times New Roman"/>
          <w:sz w:val="24"/>
          <w:szCs w:val="24"/>
        </w:rPr>
        <w:t xml:space="preserve">: </w:t>
      </w:r>
      <w:r w:rsidR="00A906CE" w:rsidRPr="00A906CE">
        <w:rPr>
          <w:rFonts w:ascii="Times New Roman" w:hAnsi="Times New Roman" w:cs="Times New Roman"/>
          <w:sz w:val="24"/>
          <w:szCs w:val="24"/>
        </w:rPr>
        <w:t>В ходе</w:t>
      </w:r>
      <w:proofErr w:type="gramEnd"/>
      <w:r w:rsidR="00A906CE" w:rsidRPr="00A906CE">
        <w:rPr>
          <w:rFonts w:ascii="Times New Roman" w:hAnsi="Times New Roman" w:cs="Times New Roman"/>
          <w:sz w:val="24"/>
          <w:szCs w:val="24"/>
        </w:rPr>
        <w:t xml:space="preserve"> работы был создан проект на основе архитектуры MVC и проведена его структуризация для дальнейшей разработки. Изначально проект имел стандартную структуру с папками </w:t>
      </w:r>
      <w:proofErr w:type="spellStart"/>
      <w:r w:rsidR="00A906CE" w:rsidRPr="00A906CE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="00A906CE" w:rsidRPr="00A906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906CE" w:rsidRPr="00A906CE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="00A906CE" w:rsidRPr="00A906C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A906CE" w:rsidRPr="00A906CE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="00A906CE" w:rsidRPr="00A906CE">
        <w:rPr>
          <w:rFonts w:ascii="Times New Roman" w:hAnsi="Times New Roman" w:cs="Times New Roman"/>
          <w:sz w:val="24"/>
          <w:szCs w:val="24"/>
        </w:rPr>
        <w:t xml:space="preserve">, что позволило быстро организовать базовую функциональность. Для более гибкой архитектуры была удалена стандартная папка </w:t>
      </w:r>
      <w:proofErr w:type="spellStart"/>
      <w:r w:rsidR="00A906CE" w:rsidRPr="00A906CE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="00A906CE" w:rsidRPr="00A906CE">
        <w:rPr>
          <w:rFonts w:ascii="Times New Roman" w:hAnsi="Times New Roman" w:cs="Times New Roman"/>
          <w:sz w:val="24"/>
          <w:szCs w:val="24"/>
        </w:rPr>
        <w:t xml:space="preserve"> и добавлены специализированные слои — </w:t>
      </w:r>
      <w:proofErr w:type="spellStart"/>
      <w:r w:rsidR="00A906CE" w:rsidRPr="00A906CE">
        <w:rPr>
          <w:rFonts w:ascii="Times New Roman" w:hAnsi="Times New Roman" w:cs="Times New Roman"/>
          <w:sz w:val="24"/>
          <w:szCs w:val="24"/>
        </w:rPr>
        <w:t>Dal</w:t>
      </w:r>
      <w:proofErr w:type="spellEnd"/>
      <w:r w:rsidR="00A906CE" w:rsidRPr="00A906CE">
        <w:rPr>
          <w:rFonts w:ascii="Times New Roman" w:hAnsi="Times New Roman" w:cs="Times New Roman"/>
          <w:sz w:val="24"/>
          <w:szCs w:val="24"/>
        </w:rPr>
        <w:t>, Service и Domain, что обеспечило разделение ответственности между доступом к данным, бизнес-логикой и сущностями предметной области.</w:t>
      </w:r>
    </w:p>
    <w:p w14:paraId="37283E04" w14:textId="03C69915" w:rsidR="00827113" w:rsidRDefault="00A906CE" w:rsidP="00A906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06CE">
        <w:rPr>
          <w:rFonts w:ascii="Times New Roman" w:hAnsi="Times New Roman" w:cs="Times New Roman"/>
          <w:sz w:val="24"/>
          <w:szCs w:val="24"/>
        </w:rPr>
        <w:t>Далее в каждой из этих папок были созданы отдельные проекты, что повысило модульность приложения и упростило его поддержку и тестирование. Установка зависимостей между проектами обеспечила корректное взаимодействие слоев и позволила реализовать устойчивую архитектуру. В результате проделанной работы проект получил чистую, расширяемую и логически структурированную архитектуру, которая соответствует современным требованиям разработки многослойных приложений.</w:t>
      </w:r>
    </w:p>
    <w:p w14:paraId="74EB5AEC" w14:textId="77777777" w:rsidR="00827113" w:rsidRDefault="00827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80F7348" w14:textId="77777777" w:rsidR="00805145" w:rsidRPr="00A906CE" w:rsidRDefault="00805145" w:rsidP="00A906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805145" w:rsidRPr="00A906CE" w:rsidSect="0023410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4E3AB" w14:textId="77777777" w:rsidR="00842B55" w:rsidRDefault="00842B55" w:rsidP="00084A18">
      <w:pPr>
        <w:spacing w:after="0" w:line="240" w:lineRule="auto"/>
      </w:pPr>
      <w:r>
        <w:separator/>
      </w:r>
    </w:p>
  </w:endnote>
  <w:endnote w:type="continuationSeparator" w:id="0">
    <w:p w14:paraId="190BE88B" w14:textId="77777777" w:rsidR="00842B55" w:rsidRDefault="00842B55" w:rsidP="00084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59605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C88516" w14:textId="77777777" w:rsidR="000703B5" w:rsidRPr="00084A18" w:rsidRDefault="000703B5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84A1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84A1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84A1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8218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084A1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A6A3A" w14:textId="77777777" w:rsidR="00842B55" w:rsidRDefault="00842B55" w:rsidP="00084A18">
      <w:pPr>
        <w:spacing w:after="0" w:line="240" w:lineRule="auto"/>
      </w:pPr>
      <w:r>
        <w:separator/>
      </w:r>
    </w:p>
  </w:footnote>
  <w:footnote w:type="continuationSeparator" w:id="0">
    <w:p w14:paraId="149C0172" w14:textId="77777777" w:rsidR="00842B55" w:rsidRDefault="00842B55" w:rsidP="00084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84CE0"/>
    <w:multiLevelType w:val="hybridMultilevel"/>
    <w:tmpl w:val="CE762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D23FD"/>
    <w:multiLevelType w:val="multilevel"/>
    <w:tmpl w:val="B90E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F4609"/>
    <w:multiLevelType w:val="hybridMultilevel"/>
    <w:tmpl w:val="A1D295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202A4"/>
    <w:multiLevelType w:val="multilevel"/>
    <w:tmpl w:val="CE1CA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1072EE"/>
    <w:multiLevelType w:val="hybridMultilevel"/>
    <w:tmpl w:val="E4F04A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13671"/>
    <w:multiLevelType w:val="hybridMultilevel"/>
    <w:tmpl w:val="CFE4D3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CE20F0"/>
    <w:multiLevelType w:val="multilevel"/>
    <w:tmpl w:val="B79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B266D"/>
    <w:multiLevelType w:val="multilevel"/>
    <w:tmpl w:val="4D24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FB6703"/>
    <w:multiLevelType w:val="multilevel"/>
    <w:tmpl w:val="4D24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E61F7A"/>
    <w:multiLevelType w:val="hybridMultilevel"/>
    <w:tmpl w:val="E4F04A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64D20"/>
    <w:multiLevelType w:val="hybridMultilevel"/>
    <w:tmpl w:val="0F2A04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372BD"/>
    <w:multiLevelType w:val="hybridMultilevel"/>
    <w:tmpl w:val="CFE4D3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250111"/>
    <w:multiLevelType w:val="multilevel"/>
    <w:tmpl w:val="0A18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76792"/>
    <w:multiLevelType w:val="multilevel"/>
    <w:tmpl w:val="3102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664998">
    <w:abstractNumId w:val="5"/>
  </w:num>
  <w:num w:numId="2" w16cid:durableId="1936934891">
    <w:abstractNumId w:val="13"/>
  </w:num>
  <w:num w:numId="3" w16cid:durableId="23755996">
    <w:abstractNumId w:val="3"/>
  </w:num>
  <w:num w:numId="4" w16cid:durableId="1934170595">
    <w:abstractNumId w:val="4"/>
  </w:num>
  <w:num w:numId="5" w16cid:durableId="1211650444">
    <w:abstractNumId w:val="12"/>
  </w:num>
  <w:num w:numId="6" w16cid:durableId="62797529">
    <w:abstractNumId w:val="6"/>
  </w:num>
  <w:num w:numId="7" w16cid:durableId="1765682706">
    <w:abstractNumId w:val="0"/>
  </w:num>
  <w:num w:numId="8" w16cid:durableId="247424471">
    <w:abstractNumId w:val="10"/>
  </w:num>
  <w:num w:numId="9" w16cid:durableId="1024018990">
    <w:abstractNumId w:val="9"/>
  </w:num>
  <w:num w:numId="10" w16cid:durableId="1689520983">
    <w:abstractNumId w:val="1"/>
  </w:num>
  <w:num w:numId="11" w16cid:durableId="1026832729">
    <w:abstractNumId w:val="8"/>
  </w:num>
  <w:num w:numId="12" w16cid:durableId="1641837463">
    <w:abstractNumId w:val="7"/>
  </w:num>
  <w:num w:numId="13" w16cid:durableId="375354862">
    <w:abstractNumId w:val="2"/>
  </w:num>
  <w:num w:numId="14" w16cid:durableId="5072111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ED6"/>
    <w:rsid w:val="000703B5"/>
    <w:rsid w:val="00073FED"/>
    <w:rsid w:val="00084A18"/>
    <w:rsid w:val="000B4036"/>
    <w:rsid w:val="0012045F"/>
    <w:rsid w:val="002112D1"/>
    <w:rsid w:val="00222779"/>
    <w:rsid w:val="0023410D"/>
    <w:rsid w:val="002712D0"/>
    <w:rsid w:val="0027738B"/>
    <w:rsid w:val="0029777C"/>
    <w:rsid w:val="0034381D"/>
    <w:rsid w:val="003A5725"/>
    <w:rsid w:val="00402011"/>
    <w:rsid w:val="00407362"/>
    <w:rsid w:val="00425DAF"/>
    <w:rsid w:val="004313DF"/>
    <w:rsid w:val="00450175"/>
    <w:rsid w:val="004B0792"/>
    <w:rsid w:val="00533D43"/>
    <w:rsid w:val="00590062"/>
    <w:rsid w:val="00625EB5"/>
    <w:rsid w:val="006A5817"/>
    <w:rsid w:val="00727E26"/>
    <w:rsid w:val="00787715"/>
    <w:rsid w:val="007F00D4"/>
    <w:rsid w:val="00805145"/>
    <w:rsid w:val="00827113"/>
    <w:rsid w:val="00842B55"/>
    <w:rsid w:val="00882187"/>
    <w:rsid w:val="008A0579"/>
    <w:rsid w:val="00963ED6"/>
    <w:rsid w:val="009E3F6A"/>
    <w:rsid w:val="00A05383"/>
    <w:rsid w:val="00A40600"/>
    <w:rsid w:val="00A5488E"/>
    <w:rsid w:val="00A906CE"/>
    <w:rsid w:val="00A95774"/>
    <w:rsid w:val="00A97B36"/>
    <w:rsid w:val="00AC30D0"/>
    <w:rsid w:val="00B26A43"/>
    <w:rsid w:val="00B47955"/>
    <w:rsid w:val="00B96D0E"/>
    <w:rsid w:val="00C04A4E"/>
    <w:rsid w:val="00C05A60"/>
    <w:rsid w:val="00C16E7E"/>
    <w:rsid w:val="00C76FB5"/>
    <w:rsid w:val="00C8548E"/>
    <w:rsid w:val="00C87AFE"/>
    <w:rsid w:val="00D56F0F"/>
    <w:rsid w:val="00D67B31"/>
    <w:rsid w:val="00E31371"/>
    <w:rsid w:val="00E82B56"/>
    <w:rsid w:val="00EF47E7"/>
    <w:rsid w:val="00F527F2"/>
    <w:rsid w:val="00F6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A8D43"/>
  <w15:chartTrackingRefBased/>
  <w15:docId w15:val="{B1E17A10-8CF8-4649-A581-2E34DAD6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0736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84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4A18"/>
  </w:style>
  <w:style w:type="paragraph" w:styleId="a7">
    <w:name w:val="footer"/>
    <w:basedOn w:val="a"/>
    <w:link w:val="a8"/>
    <w:uiPriority w:val="99"/>
    <w:unhideWhenUsed/>
    <w:rsid w:val="00084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4A18"/>
  </w:style>
  <w:style w:type="character" w:customStyle="1" w:styleId="apple-tab-span">
    <w:name w:val="apple-tab-span"/>
    <w:basedOn w:val="a0"/>
    <w:rsid w:val="00084A18"/>
  </w:style>
  <w:style w:type="character" w:styleId="a9">
    <w:name w:val="Strong"/>
    <w:basedOn w:val="a0"/>
    <w:uiPriority w:val="22"/>
    <w:qFormat/>
    <w:rsid w:val="004501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AB849-3C26-42D7-B731-67E91DFD4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18</Pages>
  <Words>3444</Words>
  <Characters>19636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tmu9</cp:lastModifiedBy>
  <cp:revision>11</cp:revision>
  <dcterms:created xsi:type="dcterms:W3CDTF">2025-11-01T07:35:00Z</dcterms:created>
  <dcterms:modified xsi:type="dcterms:W3CDTF">2025-11-05T12:57:00Z</dcterms:modified>
</cp:coreProperties>
</file>