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Social Engineering Tools &amp; Commands Cheat Sheet</w:t>
      </w:r>
    </w:p>
    <w:p>
      <w:pPr>
        <w:pStyle w:val="Heading1"/>
      </w:pPr>
      <w:r>
        <w:t>Phishing Tools</w:t>
      </w:r>
    </w:p>
    <w:p>
      <w:pPr>
        <w:pStyle w:val="Heading2"/>
      </w:pPr>
      <w:r>
        <w:t>Social Engineering Toolkit (SET)</w:t>
      </w:r>
    </w:p>
    <w:p>
      <w:r>
        <w:t>Framework for automating phishing, credential harvesting, and payload delivery.</w:t>
      </w:r>
    </w:p>
    <w:p>
      <w:pPr>
        <w:pStyle w:val="IntenseQuote"/>
      </w:pPr>
      <w:r>
        <w:t>Commands/Usage:</w:t>
      </w:r>
    </w:p>
    <w:p>
      <w:pPr>
        <w:pStyle w:val="ListBullet"/>
      </w:pPr>
      <w:r>
        <w:t>Launch SET: setoolkit</w:t>
      </w:r>
    </w:p>
    <w:p>
      <w:pPr>
        <w:pStyle w:val="ListBullet"/>
      </w:pPr>
      <w:r>
        <w:t>Choose Attack Vector: Social-Engineering Attacks</w:t>
      </w:r>
    </w:p>
    <w:p>
      <w:pPr>
        <w:pStyle w:val="ListBullet"/>
      </w:pPr>
      <w:r>
        <w:t>Select Website Attack Vectors → Credential Harvester Attack</w:t>
      </w:r>
    </w:p>
    <w:p>
      <w:pPr>
        <w:pStyle w:val="ListBullet"/>
      </w:pPr>
      <w:r>
        <w:t>Set the URL for cloning: Example - http://example.com</w:t>
      </w:r>
    </w:p>
    <w:p>
      <w:pPr>
        <w:pStyle w:val="Heading2"/>
      </w:pPr>
      <w:r>
        <w:t>Gophish</w:t>
      </w:r>
    </w:p>
    <w:p>
      <w:r>
        <w:t>Open-source phishing framework for creating and managing phishing campaigns.</w:t>
      </w:r>
    </w:p>
    <w:p>
      <w:pPr>
        <w:pStyle w:val="IntenseQuote"/>
      </w:pPr>
      <w:r>
        <w:t>Commands/Usage:</w:t>
      </w:r>
    </w:p>
    <w:p>
      <w:pPr>
        <w:pStyle w:val="ListBullet"/>
      </w:pPr>
      <w:r>
        <w:t>Run server: ./gophish</w:t>
      </w:r>
    </w:p>
    <w:p>
      <w:pPr>
        <w:pStyle w:val="ListBullet"/>
      </w:pPr>
      <w:r>
        <w:t>Access UI: http://127.0.0.1:3333</w:t>
      </w:r>
    </w:p>
    <w:p>
      <w:pPr>
        <w:pStyle w:val="ListBullet"/>
      </w:pPr>
      <w:r>
        <w:t>Create new campaign with email template and landing page.</w:t>
      </w:r>
    </w:p>
    <w:p>
      <w:pPr>
        <w:pStyle w:val="Heading1"/>
      </w:pPr>
      <w:r>
        <w:t>USB/Media Drop Attacks</w:t>
      </w:r>
    </w:p>
    <w:p>
      <w:pPr>
        <w:pStyle w:val="Heading2"/>
      </w:pPr>
      <w:r>
        <w:t>BadUSB</w:t>
      </w:r>
    </w:p>
    <w:p>
      <w:r>
        <w:t>Malicious USB device disguised as keyboard to execute preloaded commands.</w:t>
      </w:r>
    </w:p>
    <w:p>
      <w:pPr>
        <w:pStyle w:val="IntenseQuote"/>
      </w:pPr>
      <w:r>
        <w:t>Commands/Usage:</w:t>
      </w:r>
    </w:p>
    <w:p>
      <w:pPr>
        <w:pStyle w:val="ListBullet"/>
      </w:pPr>
      <w:r>
        <w:t>Prepare payload using Arduino or Rubber Ducky scripts.</w:t>
      </w:r>
    </w:p>
    <w:p>
      <w:pPr>
        <w:pStyle w:val="ListBullet"/>
      </w:pPr>
      <w:r>
        <w:t>Insert into target system to execute commands.</w:t>
      </w:r>
    </w:p>
    <w:p>
      <w:pPr>
        <w:pStyle w:val="Heading1"/>
      </w:pPr>
      <w:r>
        <w:t>Voice-based Social Engineering</w:t>
      </w:r>
    </w:p>
    <w:p>
      <w:pPr>
        <w:pStyle w:val="Heading2"/>
      </w:pPr>
      <w:r>
        <w:t>Vishing Tools</w:t>
      </w:r>
    </w:p>
    <w:p>
      <w:r>
        <w:t>Voice phishing attacks using VoIP to impersonate entities.</w:t>
      </w:r>
    </w:p>
    <w:p>
      <w:pPr>
        <w:pStyle w:val="IntenseQuote"/>
      </w:pPr>
      <w:r>
        <w:t>Commands/Usage:</w:t>
      </w:r>
    </w:p>
    <w:p>
      <w:pPr>
        <w:pStyle w:val="ListBullet"/>
      </w:pPr>
      <w:r>
        <w:t>Use Asterisk/FreePBX to set up VoIP server.</w:t>
      </w:r>
    </w:p>
    <w:p>
      <w:pPr>
        <w:pStyle w:val="ListBullet"/>
      </w:pPr>
      <w:r>
        <w:t>Spoof caller ID using spoofing services.</w:t>
      </w:r>
    </w:p>
    <w:p>
      <w:pPr>
        <w:pStyle w:val="Heading1"/>
      </w:pPr>
      <w:r>
        <w:t>Other Recon &amp; Pretexting Tools</w:t>
      </w:r>
    </w:p>
    <w:p>
      <w:pPr>
        <w:pStyle w:val="Heading2"/>
      </w:pPr>
      <w:r>
        <w:t>Creepy</w:t>
      </w:r>
    </w:p>
    <w:p>
      <w:r>
        <w:t>Geolocation OSINT tool for gathering location information from metadata.</w:t>
      </w:r>
    </w:p>
    <w:p>
      <w:pPr>
        <w:pStyle w:val="Heading2"/>
      </w:pPr>
      <w:r>
        <w:t>Maltego</w:t>
      </w:r>
    </w:p>
    <w:p>
      <w:r>
        <w:t>Graph-based analysis for linking entities and discovering relationships.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