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0D9F" w14:textId="77777777" w:rsidR="00606242" w:rsidRDefault="00606242">
      <w:pPr>
        <w:pStyle w:val="NoSpacing"/>
        <w:jc w:val="both"/>
        <w:rPr>
          <w:rFonts w:ascii="Times New Roman" w:hAnsi="Times New Roman" w:cs="Times New Roman"/>
        </w:rPr>
      </w:pPr>
    </w:p>
    <w:sectPr w:rsidR="00606242" w:rsidSect="00AE46EB">
      <w:headerReference w:type="default" r:id="rId8"/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84C2" w14:textId="77777777" w:rsidR="00FD5695" w:rsidRDefault="00FD5695">
      <w:pPr>
        <w:spacing w:line="240" w:lineRule="auto"/>
      </w:pPr>
      <w:r>
        <w:separator/>
      </w:r>
    </w:p>
  </w:endnote>
  <w:endnote w:type="continuationSeparator" w:id="0">
    <w:p w14:paraId="1028E429" w14:textId="77777777" w:rsidR="00FD5695" w:rsidRDefault="00FD5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0318" w14:textId="77777777" w:rsidR="00FD5695" w:rsidRDefault="00FD5695">
      <w:pPr>
        <w:spacing w:after="0"/>
      </w:pPr>
      <w:r>
        <w:separator/>
      </w:r>
    </w:p>
  </w:footnote>
  <w:footnote w:type="continuationSeparator" w:id="0">
    <w:p w14:paraId="6C779AFA" w14:textId="77777777" w:rsidR="00FD5695" w:rsidRDefault="00FD56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35F0" w14:textId="77777777" w:rsidR="00606242" w:rsidRDefault="001A0183">
    <w:pPr>
      <w:pStyle w:val="NoSpacing"/>
      <w:ind w:right="-72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  <w:lang w:val="en-PH" w:eastAsia="en-PH"/>
      </w:rPr>
      <w:drawing>
        <wp:anchor distT="0" distB="0" distL="114300" distR="114300" simplePos="0" relativeHeight="251659264" behindDoc="1" locked="0" layoutInCell="1" allowOverlap="1" wp14:anchorId="07A99081" wp14:editId="0F194A41">
          <wp:simplePos x="0" y="0"/>
          <wp:positionH relativeFrom="column">
            <wp:posOffset>-102235</wp:posOffset>
          </wp:positionH>
          <wp:positionV relativeFrom="paragraph">
            <wp:posOffset>-66675</wp:posOffset>
          </wp:positionV>
          <wp:extent cx="786765" cy="793750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18000" contrast="-6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" cy="793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16"/>
        <w:szCs w:val="16"/>
      </w:rPr>
      <w:t>Republic of the Philippines</w:t>
    </w:r>
  </w:p>
  <w:p w14:paraId="043F2F67" w14:textId="77777777" w:rsidR="00606242" w:rsidRDefault="001A0183">
    <w:pPr>
      <w:pStyle w:val="EnvelopeReturn"/>
      <w:ind w:right="-720"/>
      <w:jc w:val="center"/>
      <w:rPr>
        <w:rFonts w:ascii="Times New Roman" w:hAnsi="Times New Roman" w:cs="Times New Roman"/>
        <w:b/>
        <w:color w:val="333333"/>
        <w:sz w:val="16"/>
        <w:szCs w:val="16"/>
      </w:rPr>
    </w:pPr>
    <w:r>
      <w:rPr>
        <w:rFonts w:ascii="Times New Roman" w:hAnsi="Times New Roman" w:cs="Times New Roman"/>
        <w:b/>
        <w:color w:val="333333"/>
        <w:sz w:val="16"/>
        <w:szCs w:val="16"/>
      </w:rPr>
      <w:t>NORTHERN NEGROS STATE COLLEGE OF SCIENCE &amp; TECHNOLOGY</w:t>
    </w:r>
  </w:p>
  <w:p w14:paraId="070A3599" w14:textId="77777777" w:rsidR="00606242" w:rsidRDefault="001A0183">
    <w:pPr>
      <w:pStyle w:val="EnvelopeReturn"/>
      <w:ind w:right="-720"/>
      <w:jc w:val="center"/>
      <w:rPr>
        <w:rFonts w:ascii="Times New Roman" w:hAnsi="Times New Roman" w:cs="Times New Roman"/>
        <w:color w:val="333333"/>
        <w:sz w:val="16"/>
        <w:szCs w:val="16"/>
      </w:rPr>
    </w:pPr>
    <w:r>
      <w:rPr>
        <w:rFonts w:ascii="Times New Roman" w:hAnsi="Times New Roman" w:cs="Times New Roman"/>
        <w:color w:val="333333"/>
        <w:sz w:val="16"/>
        <w:szCs w:val="16"/>
      </w:rPr>
      <w:t xml:space="preserve">Old </w:t>
    </w:r>
    <w:proofErr w:type="spellStart"/>
    <w:r>
      <w:rPr>
        <w:rFonts w:ascii="Times New Roman" w:hAnsi="Times New Roman" w:cs="Times New Roman"/>
        <w:color w:val="333333"/>
        <w:sz w:val="16"/>
        <w:szCs w:val="16"/>
      </w:rPr>
      <w:t>Sagay</w:t>
    </w:r>
    <w:proofErr w:type="spellEnd"/>
    <w:r>
      <w:rPr>
        <w:rFonts w:ascii="Times New Roman" w:hAnsi="Times New Roman" w:cs="Times New Roman"/>
        <w:color w:val="333333"/>
        <w:sz w:val="16"/>
        <w:szCs w:val="16"/>
      </w:rPr>
      <w:t xml:space="preserve">, </w:t>
    </w:r>
    <w:proofErr w:type="spellStart"/>
    <w:r>
      <w:rPr>
        <w:rFonts w:ascii="Times New Roman" w:hAnsi="Times New Roman" w:cs="Times New Roman"/>
        <w:color w:val="333333"/>
        <w:sz w:val="16"/>
        <w:szCs w:val="16"/>
      </w:rPr>
      <w:t>Sagay</w:t>
    </w:r>
    <w:proofErr w:type="spellEnd"/>
    <w:r>
      <w:rPr>
        <w:rFonts w:ascii="Times New Roman" w:hAnsi="Times New Roman" w:cs="Times New Roman"/>
        <w:color w:val="333333"/>
        <w:sz w:val="16"/>
        <w:szCs w:val="16"/>
      </w:rPr>
      <w:t xml:space="preserve"> City, Negros Occidental</w:t>
    </w:r>
  </w:p>
  <w:p w14:paraId="2DB6E462" w14:textId="77777777" w:rsidR="00606242" w:rsidRDefault="001A0183">
    <w:pPr>
      <w:pStyle w:val="EnvelopeReturn"/>
      <w:ind w:right="-720"/>
      <w:jc w:val="center"/>
      <w:rPr>
        <w:rFonts w:ascii="Times New Roman" w:hAnsi="Times New Roman" w:cs="Times New Roman"/>
        <w:b/>
        <w:color w:val="333333"/>
        <w:sz w:val="16"/>
        <w:szCs w:val="16"/>
      </w:rPr>
    </w:pPr>
    <w:r>
      <w:rPr>
        <w:rFonts w:ascii="Times New Roman" w:hAnsi="Times New Roman" w:cs="Times New Roman"/>
        <w:color w:val="333333"/>
        <w:sz w:val="16"/>
        <w:szCs w:val="16"/>
      </w:rPr>
      <w:sym w:font="Wingdings" w:char="F028"/>
    </w:r>
    <w:r>
      <w:rPr>
        <w:rFonts w:ascii="Times New Roman" w:hAnsi="Times New Roman" w:cs="Times New Roman"/>
        <w:color w:val="333333"/>
        <w:sz w:val="16"/>
        <w:szCs w:val="16"/>
      </w:rPr>
      <w:t>(</w:t>
    </w:r>
    <w:proofErr w:type="gramStart"/>
    <w:r>
      <w:rPr>
        <w:rFonts w:ascii="Times New Roman" w:hAnsi="Times New Roman" w:cs="Times New Roman"/>
        <w:color w:val="333333"/>
        <w:sz w:val="16"/>
        <w:szCs w:val="16"/>
      </w:rPr>
      <w:t>034).722.4120/</w:t>
    </w:r>
    <w:r>
      <w:rPr>
        <w:rFonts w:ascii="Times New Roman" w:hAnsi="Times New Roman" w:cs="Times New Roman"/>
        <w:sz w:val="16"/>
        <w:szCs w:val="16"/>
      </w:rPr>
      <w:t>www.nonescost.edu.ph</w:t>
    </w:r>
    <w:proofErr w:type="gramEnd"/>
  </w:p>
  <w:p w14:paraId="5C64471C" w14:textId="77777777" w:rsidR="00841928" w:rsidRDefault="00841928" w:rsidP="00841928">
    <w:pPr>
      <w:pStyle w:val="EnvelopeReturn"/>
      <w:ind w:right="-720"/>
      <w:rPr>
        <w:rFonts w:ascii="Times New Roman" w:hAnsi="Times New Roman" w:cs="Times New Roman"/>
        <w:b/>
        <w:color w:val="333333"/>
        <w:spacing w:val="-6"/>
        <w:sz w:val="16"/>
        <w:szCs w:val="16"/>
      </w:rPr>
    </w:pPr>
  </w:p>
  <w:p w14:paraId="0E08F044" w14:textId="77777777" w:rsidR="00606242" w:rsidRDefault="001A0183">
    <w:pPr>
      <w:pStyle w:val="EnvelopeReturn"/>
      <w:ind w:right="-720"/>
      <w:rPr>
        <w:rFonts w:ascii="Times New Roman" w:hAnsi="Times New Roman" w:cs="Times New Roman"/>
        <w:color w:val="333333"/>
        <w:sz w:val="16"/>
        <w:szCs w:val="16"/>
      </w:rPr>
    </w:pPr>
    <w:r>
      <w:rPr>
        <w:noProof/>
        <w:color w:val="333333"/>
        <w:sz w:val="16"/>
        <w:szCs w:val="16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426B97" wp14:editId="072660BE">
              <wp:simplePos x="0" y="0"/>
              <wp:positionH relativeFrom="column">
                <wp:posOffset>-97790</wp:posOffset>
              </wp:positionH>
              <wp:positionV relativeFrom="paragraph">
                <wp:posOffset>153670</wp:posOffset>
              </wp:positionV>
              <wp:extent cx="843280" cy="344170"/>
              <wp:effectExtent l="0" t="0" r="13970" b="1778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280" cy="344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miter lim="800000"/>
                      </a:ln>
                    </wps:spPr>
                    <wps:txbx>
                      <w:txbxContent>
                        <w:p w14:paraId="665A072D" w14:textId="77777777" w:rsidR="00606242" w:rsidRDefault="001A0183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rFonts w:ascii="Bernard MT Condensed" w:hAnsi="Bernard MT Condensed"/>
                              <w:b/>
                              <w:color w:val="333333"/>
                              <w:sz w:val="14"/>
                              <w:szCs w:val="18"/>
                            </w:rPr>
                          </w:pPr>
                          <w:r>
                            <w:rPr>
                              <w:rFonts w:ascii="Bernard MT Condensed" w:hAnsi="Bernard MT Condensed"/>
                              <w:b/>
                              <w:color w:val="333333"/>
                              <w:sz w:val="6"/>
                              <w:szCs w:val="6"/>
                            </w:rPr>
                            <w:t xml:space="preserve"> </w:t>
                          </w:r>
                          <w:r>
                            <w:rPr>
                              <w:rFonts w:ascii="Bernard MT Condensed" w:hAnsi="Bernard MT Condensed"/>
                              <w:b/>
                              <w:color w:val="333333"/>
                              <w:sz w:val="14"/>
                              <w:szCs w:val="18"/>
                            </w:rPr>
                            <w:t>ISO 9001:2015</w:t>
                          </w:r>
                        </w:p>
                        <w:p w14:paraId="26D2455B" w14:textId="77777777" w:rsidR="00606242" w:rsidRDefault="001A0183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rFonts w:ascii="Bernard MT Condensed" w:hAnsi="Bernard MT Condensed"/>
                              <w:b/>
                              <w:color w:val="333333"/>
                              <w:spacing w:val="44"/>
                              <w:sz w:val="14"/>
                              <w:szCs w:val="18"/>
                            </w:rPr>
                          </w:pPr>
                          <w:r>
                            <w:rPr>
                              <w:rFonts w:ascii="Bernard MT Condensed" w:hAnsi="Bernard MT Condensed"/>
                              <w:b/>
                              <w:color w:val="333333"/>
                              <w:spacing w:val="44"/>
                              <w:sz w:val="14"/>
                              <w:szCs w:val="18"/>
                            </w:rPr>
                            <w:t>Certified</w:t>
                          </w:r>
                        </w:p>
                        <w:p w14:paraId="6BBB7F22" w14:textId="77777777" w:rsidR="00606242" w:rsidRDefault="00841928">
                          <w:pPr>
                            <w:pStyle w:val="EnvelopeReturn"/>
                            <w:pBdr>
                              <w:bottom w:val="single" w:sz="8" w:space="1" w:color="000000"/>
                            </w:pBdr>
                            <w:ind w:right="-7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426B9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7.7pt;margin-top:12.1pt;width:66.4pt;height:27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" strokecolor="white">
              <v:textbox>
                <w:txbxContent>
                  <w:p w14:paraId="665A072D" w14:textId="77777777" w:rsidR="00606242" w:rsidRDefault="001A0183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rFonts w:ascii="Bernard MT Condensed" w:hAnsi="Bernard MT Condensed"/>
                        <w:b/>
                        <w:color w:val="333333"/>
                        <w:sz w:val="14"/>
                        <w:szCs w:val="18"/>
                      </w:rPr>
                    </w:pPr>
                    <w:r>
                      <w:rPr>
                        <w:rFonts w:ascii="Bernard MT Condensed" w:hAnsi="Bernard MT Condensed"/>
                        <w:b/>
                        <w:color w:val="333333"/>
                        <w:sz w:val="6"/>
                        <w:szCs w:val="6"/>
                      </w:rPr>
                      <w:t xml:space="preserve"> </w:t>
                    </w:r>
                    <w:r>
                      <w:rPr>
                        <w:rFonts w:ascii="Bernard MT Condensed" w:hAnsi="Bernard MT Condensed"/>
                        <w:b/>
                        <w:color w:val="333333"/>
                        <w:sz w:val="14"/>
                        <w:szCs w:val="18"/>
                      </w:rPr>
                      <w:t>ISO 9001:2015</w:t>
                    </w:r>
                  </w:p>
                  <w:p w14:paraId="26D2455B" w14:textId="77777777" w:rsidR="00606242" w:rsidRDefault="001A0183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rFonts w:ascii="Bernard MT Condensed" w:hAnsi="Bernard MT Condensed"/>
                        <w:b/>
                        <w:color w:val="333333"/>
                        <w:spacing w:val="44"/>
                        <w:sz w:val="14"/>
                        <w:szCs w:val="18"/>
                      </w:rPr>
                    </w:pPr>
                    <w:r>
                      <w:rPr>
                        <w:rFonts w:ascii="Bernard MT Condensed" w:hAnsi="Bernard MT Condensed"/>
                        <w:b/>
                        <w:color w:val="333333"/>
                        <w:spacing w:val="44"/>
                        <w:sz w:val="14"/>
                        <w:szCs w:val="18"/>
                      </w:rPr>
                      <w:t>Certified</w:t>
                    </w:r>
                  </w:p>
                  <w:p w14:paraId="6BBB7F22" w14:textId="77777777" w:rsidR="00606242" w:rsidRDefault="00841928">
                    <w:pPr>
                      <w:pStyle w:val="EnvelopeReturn"/>
                      <w:pBdr>
                        <w:bottom w:val="single" w:sz="8" w:space="1" w:color="000000"/>
                      </w:pBdr>
                      <w:ind w:right="-7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_____________</w:t>
                    </w:r>
                  </w:p>
                </w:txbxContent>
              </v:textbox>
            </v:shape>
          </w:pict>
        </mc:Fallback>
      </mc:AlternateContent>
    </w:r>
  </w:p>
  <w:p w14:paraId="07F6142F" w14:textId="77777777" w:rsidR="00606242" w:rsidRDefault="00606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44EC"/>
    <w:multiLevelType w:val="hybridMultilevel"/>
    <w:tmpl w:val="BA4EE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3A0E"/>
    <w:multiLevelType w:val="hybridMultilevel"/>
    <w:tmpl w:val="FDDA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194B"/>
    <w:multiLevelType w:val="multilevel"/>
    <w:tmpl w:val="0D4119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E2D93"/>
    <w:multiLevelType w:val="hybridMultilevel"/>
    <w:tmpl w:val="44BE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F4B3D"/>
    <w:multiLevelType w:val="hybridMultilevel"/>
    <w:tmpl w:val="FC62BED2"/>
    <w:lvl w:ilvl="0" w:tplc="AB9615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681043"/>
    <w:multiLevelType w:val="hybridMultilevel"/>
    <w:tmpl w:val="1736D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441D"/>
    <w:multiLevelType w:val="hybridMultilevel"/>
    <w:tmpl w:val="369C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E240E"/>
    <w:multiLevelType w:val="multilevel"/>
    <w:tmpl w:val="7EAE24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59"/>
    <w:rsid w:val="00016683"/>
    <w:rsid w:val="00082A38"/>
    <w:rsid w:val="000855F1"/>
    <w:rsid w:val="000F3A3F"/>
    <w:rsid w:val="00160423"/>
    <w:rsid w:val="0016481F"/>
    <w:rsid w:val="00172883"/>
    <w:rsid w:val="00185C68"/>
    <w:rsid w:val="001A0183"/>
    <w:rsid w:val="001D567A"/>
    <w:rsid w:val="00225F6B"/>
    <w:rsid w:val="002B1541"/>
    <w:rsid w:val="00305926"/>
    <w:rsid w:val="00352D05"/>
    <w:rsid w:val="00363CEB"/>
    <w:rsid w:val="003A021E"/>
    <w:rsid w:val="003C3468"/>
    <w:rsid w:val="0045557C"/>
    <w:rsid w:val="00467208"/>
    <w:rsid w:val="0049181C"/>
    <w:rsid w:val="004D33B8"/>
    <w:rsid w:val="00501078"/>
    <w:rsid w:val="00565259"/>
    <w:rsid w:val="005E2772"/>
    <w:rsid w:val="005F3239"/>
    <w:rsid w:val="00606242"/>
    <w:rsid w:val="006237BB"/>
    <w:rsid w:val="00660662"/>
    <w:rsid w:val="0066695C"/>
    <w:rsid w:val="006676F8"/>
    <w:rsid w:val="00691A3B"/>
    <w:rsid w:val="006C6D9E"/>
    <w:rsid w:val="00724301"/>
    <w:rsid w:val="00727419"/>
    <w:rsid w:val="00766ED1"/>
    <w:rsid w:val="007741B1"/>
    <w:rsid w:val="007D1A1D"/>
    <w:rsid w:val="007F29D2"/>
    <w:rsid w:val="00832BDF"/>
    <w:rsid w:val="00841928"/>
    <w:rsid w:val="0086377C"/>
    <w:rsid w:val="008E4270"/>
    <w:rsid w:val="009030A8"/>
    <w:rsid w:val="009076B0"/>
    <w:rsid w:val="00927F60"/>
    <w:rsid w:val="00956C16"/>
    <w:rsid w:val="00971F8B"/>
    <w:rsid w:val="00982CD9"/>
    <w:rsid w:val="009873CF"/>
    <w:rsid w:val="00990C19"/>
    <w:rsid w:val="009B5587"/>
    <w:rsid w:val="009B706E"/>
    <w:rsid w:val="009C0FCE"/>
    <w:rsid w:val="00A642A8"/>
    <w:rsid w:val="00AD2524"/>
    <w:rsid w:val="00AE46EB"/>
    <w:rsid w:val="00AF1255"/>
    <w:rsid w:val="00AF4D1B"/>
    <w:rsid w:val="00B755D7"/>
    <w:rsid w:val="00B9368A"/>
    <w:rsid w:val="00BA45BF"/>
    <w:rsid w:val="00BE630F"/>
    <w:rsid w:val="00C15254"/>
    <w:rsid w:val="00C17AAF"/>
    <w:rsid w:val="00C33032"/>
    <w:rsid w:val="00C71667"/>
    <w:rsid w:val="00D0625E"/>
    <w:rsid w:val="00D41EDA"/>
    <w:rsid w:val="00D45A21"/>
    <w:rsid w:val="00D91254"/>
    <w:rsid w:val="00D963E5"/>
    <w:rsid w:val="00DC68D2"/>
    <w:rsid w:val="00E23AF3"/>
    <w:rsid w:val="00F44A6B"/>
    <w:rsid w:val="00FA720E"/>
    <w:rsid w:val="00FD5695"/>
    <w:rsid w:val="00FD67FD"/>
    <w:rsid w:val="1ADE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B5FAC"/>
  <w15:docId w15:val="{5CEE55DE-8950-4C86-8DD2-E808E381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velopeReturn">
    <w:name w:val="envelope return"/>
    <w:basedOn w:val="Normal"/>
    <w:semiHidden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TinTin</dc:creator>
  <cp:lastModifiedBy>kentanthony070495@gmail.com</cp:lastModifiedBy>
  <cp:revision>2</cp:revision>
  <cp:lastPrinted>2023-02-20T06:04:00Z</cp:lastPrinted>
  <dcterms:created xsi:type="dcterms:W3CDTF">2023-12-18T11:04:00Z</dcterms:created>
  <dcterms:modified xsi:type="dcterms:W3CDTF">2023-12-18T11:04:00Z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d32e5b4d5d66b8873ef443d2a3d71ad23a597113594695c0f68967cf3f658318</vt:lpwstr>
  </property>
  <property fmtid="{D5CDD505-2E9C-101B-9397-08002B2CF9AE}" pid="3" name="KSOProductBuildVer">
    <vt:lpwstr>1033-11.2.0.11440</vt:lpwstr>
  </property>
  <property fmtid="{D5CDD505-2E9C-101B-9397-08002B2CF9AE}" pid="4" name="ICV">
    <vt:lpwstr>C6E684689AA2475CB81ACA4E6505160C</vt:lpwstr>
  </property>
</Properties>
</file>