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45FA" w:rsidRDefault="00F977BA" w:rsidP="007C49BD">
      <w:pPr>
        <w:pStyle w:val="a0"/>
      </w:pPr>
      <w:r>
        <w:rPr>
          <w:rFonts w:hint="eastAsia"/>
        </w:rPr>
        <w:t>基于树莓派的</w:t>
      </w:r>
      <w:r w:rsidR="004B33E0">
        <w:rPr>
          <w:rFonts w:hint="eastAsia"/>
        </w:rPr>
        <w:t>安防巡逻</w:t>
      </w:r>
      <w:r>
        <w:rPr>
          <w:rFonts w:hint="eastAsia"/>
        </w:rPr>
        <w:t>机器人</w:t>
      </w:r>
    </w:p>
    <w:p w:rsidR="000E3EA4" w:rsidRDefault="000E3EA4" w:rsidP="00EC3AAE">
      <w:pPr>
        <w:ind w:firstLine="480"/>
      </w:pPr>
    </w:p>
    <w:p w:rsidR="000E3EA4" w:rsidRPr="000E3EA4" w:rsidRDefault="000E3EA4" w:rsidP="00EC3AAE">
      <w:pPr>
        <w:ind w:firstLine="480"/>
      </w:pPr>
    </w:p>
    <w:p w:rsidR="000E3EA4" w:rsidRPr="000E3EA4" w:rsidRDefault="00F977BA" w:rsidP="00D67E28">
      <w:pPr>
        <w:ind w:firstLine="480"/>
        <w:jc w:val="center"/>
      </w:pPr>
      <w:proofErr w:type="gramStart"/>
      <w:r>
        <w:rPr>
          <w:rFonts w:hint="eastAsia"/>
        </w:rPr>
        <w:t>曹沛文</w:t>
      </w:r>
      <w:proofErr w:type="gramEnd"/>
    </w:p>
    <w:p w:rsidR="000E3EA4" w:rsidRPr="000E3EA4" w:rsidRDefault="00DC307C" w:rsidP="00D67E28">
      <w:pPr>
        <w:ind w:firstLine="480"/>
        <w:jc w:val="center"/>
      </w:pPr>
      <w:r>
        <w:rPr>
          <w:rFonts w:hint="eastAsia"/>
        </w:rPr>
        <w:t>2014</w:t>
      </w:r>
      <w:r>
        <w:rPr>
          <w:rFonts w:hint="eastAsia"/>
        </w:rPr>
        <w:t>自动化</w:t>
      </w:r>
    </w:p>
    <w:p w:rsidR="00DC307C" w:rsidRDefault="00F977BA" w:rsidP="00D67E28">
      <w:pPr>
        <w:ind w:firstLine="480"/>
        <w:jc w:val="center"/>
      </w:pPr>
      <w:r>
        <w:rPr>
          <w:rFonts w:hint="eastAsia"/>
        </w:rPr>
        <w:t>河南大学民生学院</w:t>
      </w:r>
    </w:p>
    <w:p w:rsidR="00F13060" w:rsidRPr="00F13060" w:rsidRDefault="000E3EA4" w:rsidP="00D67E28">
      <w:pPr>
        <w:ind w:firstLine="480"/>
        <w:jc w:val="center"/>
      </w:pPr>
      <w:r w:rsidRPr="000E3EA4">
        <w:t>(</w:t>
      </w:r>
      <w:r w:rsidRPr="000E3EA4">
        <w:t>单位全名</w:t>
      </w:r>
      <w:r w:rsidRPr="000E3EA4">
        <w:t xml:space="preserve"> </w:t>
      </w:r>
      <w:r w:rsidRPr="000E3EA4">
        <w:t>部门全名，市</w:t>
      </w:r>
      <w:r w:rsidRPr="000E3EA4">
        <w:t>(</w:t>
      </w:r>
      <w:r w:rsidRPr="000E3EA4">
        <w:t>或直辖市</w:t>
      </w:r>
      <w:r w:rsidRPr="000E3EA4">
        <w:t xml:space="preserve">) </w:t>
      </w:r>
      <w:r w:rsidRPr="000E3EA4">
        <w:t>邮政编码</w:t>
      </w:r>
      <w:r w:rsidRPr="000E3EA4">
        <w:t xml:space="preserve">) </w:t>
      </w:r>
      <w:r w:rsidRPr="000E3EA4">
        <w:t>宋体小四</w:t>
      </w:r>
    </w:p>
    <w:p w:rsidR="00F13060" w:rsidRDefault="00F13060" w:rsidP="00EC3AAE">
      <w:pPr>
        <w:ind w:firstLine="480"/>
      </w:pPr>
      <w:r>
        <w:br w:type="page"/>
      </w:r>
    </w:p>
    <w:p w:rsidR="00A37FDB" w:rsidRDefault="00F131BB" w:rsidP="0068024E">
      <w:pPr>
        <w:ind w:firstLineChars="0" w:firstLine="0"/>
      </w:pPr>
      <w:r w:rsidRPr="007C49BD">
        <w:rPr>
          <w:rFonts w:hint="eastAsia"/>
          <w:b/>
          <w:sz w:val="28"/>
          <w:szCs w:val="28"/>
        </w:rPr>
        <w:lastRenderedPageBreak/>
        <w:t>摘要</w:t>
      </w:r>
      <w:r w:rsidR="000E3EA4">
        <w:rPr>
          <w:rFonts w:hint="eastAsia"/>
        </w:rPr>
        <w:t>：</w:t>
      </w:r>
      <w:r w:rsidR="00A37FDB">
        <w:t xml:space="preserve"> </w:t>
      </w:r>
      <w:r w:rsidR="00A37FDB">
        <w:rPr>
          <w:rFonts w:hint="eastAsia"/>
        </w:rPr>
        <w:t>为了降低安防成本，提高安防巡逻的覆盖率、预警能力及自动化水平，本文提出一种解决方案，结合日益成熟的机器人科学、传感器科学，用较低的成本实现机器人在室内进行安防巡逻工作。</w:t>
      </w:r>
    </w:p>
    <w:p w:rsidR="00A37FDB" w:rsidRDefault="00A37FDB" w:rsidP="00EC3AAE">
      <w:pPr>
        <w:ind w:firstLine="480"/>
      </w:pPr>
      <w:r>
        <w:rPr>
          <w:rFonts w:hint="eastAsia"/>
        </w:rPr>
        <w:t>本文研究的安防巡逻机器人采用</w:t>
      </w:r>
      <w:r w:rsidR="00456A1C">
        <w:rPr>
          <w:rFonts w:hint="eastAsia"/>
        </w:rPr>
        <w:t>斯坦福人工智能实验室建立的</w:t>
      </w:r>
      <w:r w:rsidR="00456A1C">
        <w:rPr>
          <w:rFonts w:hint="eastAsia"/>
        </w:rPr>
        <w:t>R</w:t>
      </w:r>
      <w:r w:rsidR="00456A1C">
        <w:t>OS</w:t>
      </w:r>
      <w:r w:rsidR="00456A1C">
        <w:rPr>
          <w:rFonts w:hint="eastAsia"/>
        </w:rPr>
        <w:t>系统作为机器人的核心控制系统，将</w:t>
      </w:r>
      <w:r w:rsidR="00456A1C">
        <w:rPr>
          <w:rFonts w:hint="eastAsia"/>
        </w:rPr>
        <w:t>R</w:t>
      </w:r>
      <w:r w:rsidR="00456A1C">
        <w:t>OS</w:t>
      </w:r>
      <w:r w:rsidR="00456A1C">
        <w:rPr>
          <w:rFonts w:hint="eastAsia"/>
        </w:rPr>
        <w:t>运行在</w:t>
      </w:r>
      <w:r w:rsidR="00456A1C">
        <w:rPr>
          <w:rFonts w:hint="eastAsia"/>
        </w:rPr>
        <w:t>Raspberry Pi</w:t>
      </w:r>
      <w:r w:rsidR="00456A1C">
        <w:rPr>
          <w:rFonts w:hint="eastAsia"/>
        </w:rPr>
        <w:t>上，使用</w:t>
      </w:r>
      <w:r w:rsidR="00456A1C">
        <w:t>STM32</w:t>
      </w:r>
      <w:r w:rsidR="00456A1C">
        <w:rPr>
          <w:rFonts w:hint="eastAsia"/>
        </w:rPr>
        <w:t>作为下位</w:t>
      </w:r>
      <w:r w:rsidR="005732B4">
        <w:rPr>
          <w:rFonts w:hint="eastAsia"/>
        </w:rPr>
        <w:t>机，依据光学摄像机和超声波传感器的数据导航，依据</w:t>
      </w:r>
      <w:r w:rsidR="00456A1C">
        <w:rPr>
          <w:rFonts w:hint="eastAsia"/>
        </w:rPr>
        <w:t>烟雾传感器、温湿度传感器及光学摄像机作为巡逻检测指标，完成既定路线的安防巡逻。</w:t>
      </w:r>
    </w:p>
    <w:p w:rsidR="00456A1C" w:rsidRDefault="00456A1C" w:rsidP="00EC3AAE">
      <w:pPr>
        <w:ind w:firstLine="480"/>
      </w:pPr>
      <w:r>
        <w:rPr>
          <w:rFonts w:hint="eastAsia"/>
        </w:rPr>
        <w:t>实物</w:t>
      </w:r>
      <w:r w:rsidR="0001215D">
        <w:rPr>
          <w:rFonts w:hint="eastAsia"/>
          <w:color w:val="FF0000"/>
        </w:rPr>
        <w:t>尚未完成</w:t>
      </w:r>
      <w:r>
        <w:rPr>
          <w:rFonts w:hint="eastAsia"/>
        </w:rPr>
        <w:t>，保留此段待补充。</w:t>
      </w:r>
    </w:p>
    <w:p w:rsidR="00F131BB" w:rsidRDefault="00F131BB" w:rsidP="00EC3AAE">
      <w:pPr>
        <w:ind w:firstLine="480"/>
      </w:pPr>
      <w:r>
        <w:rPr>
          <w:rFonts w:hint="eastAsia"/>
        </w:rPr>
        <w:t>解决的问题是什么</w:t>
      </w:r>
      <w:r w:rsidR="000E3EA4">
        <w:rPr>
          <w:rFonts w:hint="eastAsia"/>
        </w:rPr>
        <w:t>，</w:t>
      </w:r>
      <w:r>
        <w:rPr>
          <w:rFonts w:hint="eastAsia"/>
        </w:rPr>
        <w:t>采用了什么方法</w:t>
      </w:r>
      <w:r w:rsidR="000E3EA4">
        <w:rPr>
          <w:rFonts w:hint="eastAsia"/>
        </w:rPr>
        <w:t>，</w:t>
      </w:r>
      <w:r>
        <w:rPr>
          <w:rFonts w:hint="eastAsia"/>
        </w:rPr>
        <w:t>结果怎么样</w:t>
      </w:r>
    </w:p>
    <w:p w:rsidR="00F13060" w:rsidRDefault="00F13060" w:rsidP="00B03E3E">
      <w:pPr>
        <w:ind w:firstLineChars="71"/>
      </w:pPr>
      <w:r w:rsidRPr="007C49BD">
        <w:rPr>
          <w:rFonts w:hint="eastAsia"/>
          <w:b/>
          <w:sz w:val="28"/>
        </w:rPr>
        <w:t>关键词</w:t>
      </w:r>
      <w:r>
        <w:rPr>
          <w:rFonts w:hint="eastAsia"/>
        </w:rPr>
        <w:t>：</w:t>
      </w:r>
      <w:r w:rsidR="00F977BA">
        <w:rPr>
          <w:rFonts w:hint="eastAsia"/>
        </w:rPr>
        <w:t>树莓派</w:t>
      </w:r>
      <w:r w:rsidR="007C49BD">
        <w:rPr>
          <w:rFonts w:hint="eastAsia"/>
        </w:rPr>
        <w:t xml:space="preserve"> </w:t>
      </w:r>
      <w:r w:rsidR="00456A1C">
        <w:rPr>
          <w:rFonts w:hint="eastAsia"/>
        </w:rPr>
        <w:t>安防</w:t>
      </w:r>
      <w:r w:rsidR="00A37FDB">
        <w:rPr>
          <w:rFonts w:hint="eastAsia"/>
        </w:rPr>
        <w:t>巡逻</w:t>
      </w:r>
      <w:r w:rsidR="00F977BA">
        <w:rPr>
          <w:rFonts w:hint="eastAsia"/>
        </w:rPr>
        <w:t xml:space="preserve"> </w:t>
      </w:r>
      <w:r w:rsidR="002A271F">
        <w:rPr>
          <w:rFonts w:hint="eastAsia"/>
        </w:rPr>
        <w:t xml:space="preserve">PID </w:t>
      </w:r>
      <w:proofErr w:type="gramStart"/>
      <w:r w:rsidR="004F4B5B">
        <w:rPr>
          <w:rFonts w:hint="eastAsia"/>
        </w:rPr>
        <w:t>在线</w:t>
      </w:r>
      <w:r w:rsidR="002A271F">
        <w:rPr>
          <w:rFonts w:hint="eastAsia"/>
        </w:rPr>
        <w:t>调参</w:t>
      </w:r>
      <w:proofErr w:type="gramEnd"/>
      <w:r w:rsidR="00F977BA">
        <w:rPr>
          <w:rFonts w:hint="eastAsia"/>
        </w:rPr>
        <w:t xml:space="preserve"> </w:t>
      </w:r>
      <w:r w:rsidR="00A37FDB">
        <w:rPr>
          <w:rFonts w:hint="eastAsia"/>
        </w:rPr>
        <w:t>R</w:t>
      </w:r>
      <w:r w:rsidR="00A37FDB">
        <w:t>OS</w:t>
      </w:r>
      <w:r w:rsidR="0001215D">
        <w:t xml:space="preserve"> </w:t>
      </w:r>
    </w:p>
    <w:p w:rsidR="00F131BB" w:rsidRDefault="00F131BB" w:rsidP="00B03E3E">
      <w:pPr>
        <w:ind w:firstLineChars="71"/>
      </w:pPr>
      <w:r w:rsidRPr="007C49BD">
        <w:rPr>
          <w:b/>
          <w:sz w:val="28"/>
          <w:szCs w:val="28"/>
        </w:rPr>
        <w:t>Abstract</w:t>
      </w:r>
      <w:r w:rsidRPr="007C49BD">
        <w:t>：</w:t>
      </w:r>
      <w:r w:rsidR="000E3EA4" w:rsidRPr="007C49BD">
        <w:t xml:space="preserve">something </w:t>
      </w:r>
      <w:proofErr w:type="gramStart"/>
      <w:r w:rsidR="000E3EA4" w:rsidRPr="007C49BD">
        <w:t>write</w:t>
      </w:r>
      <w:proofErr w:type="gramEnd"/>
      <w:r w:rsidR="000E3EA4" w:rsidRPr="007C49BD">
        <w:t xml:space="preserve"> here</w:t>
      </w:r>
    </w:p>
    <w:p w:rsidR="00F13060" w:rsidRPr="00CF5B5C" w:rsidRDefault="007C49BD" w:rsidP="00CF5B5C">
      <w:pPr>
        <w:ind w:firstLineChars="71"/>
      </w:pPr>
      <w:r w:rsidRPr="007C49BD">
        <w:rPr>
          <w:b/>
          <w:sz w:val="28"/>
          <w:szCs w:val="28"/>
        </w:rPr>
        <w:t>K</w:t>
      </w:r>
      <w:r w:rsidRPr="007C49BD">
        <w:rPr>
          <w:rFonts w:hint="eastAsia"/>
          <w:b/>
          <w:sz w:val="28"/>
          <w:szCs w:val="28"/>
        </w:rPr>
        <w:t>eywords</w:t>
      </w:r>
      <w:r>
        <w:rPr>
          <w:rFonts w:hint="eastAsia"/>
        </w:rPr>
        <w:t>：</w:t>
      </w:r>
      <w:r w:rsidR="004F4B5B">
        <w:t xml:space="preserve">Raspberry </w:t>
      </w:r>
      <w:proofErr w:type="gramStart"/>
      <w:r w:rsidR="004F4B5B">
        <w:t xml:space="preserve">Pi  </w:t>
      </w:r>
      <w:r w:rsidR="004F4B5B">
        <w:rPr>
          <w:rFonts w:hint="eastAsia"/>
        </w:rPr>
        <w:t>S</w:t>
      </w:r>
      <w:r w:rsidR="004F4B5B">
        <w:t>ecurity</w:t>
      </w:r>
      <w:proofErr w:type="gramEnd"/>
      <w:r w:rsidR="004F4B5B">
        <w:t xml:space="preserve"> Patrol  PID  Adjustment parameters online  ROS</w:t>
      </w:r>
    </w:p>
    <w:p w:rsidR="00F131BB" w:rsidRDefault="00F131BB" w:rsidP="00EC3AAE">
      <w:pPr>
        <w:ind w:firstLine="480"/>
      </w:pPr>
      <w:r>
        <w:br w:type="page"/>
      </w:r>
    </w:p>
    <w:p w:rsidR="00FC5A30" w:rsidRDefault="00463BBE" w:rsidP="0057567E">
      <w:pPr>
        <w:pStyle w:val="1"/>
      </w:pPr>
      <w:r>
        <w:rPr>
          <w:rFonts w:hint="eastAsia"/>
        </w:rPr>
        <w:lastRenderedPageBreak/>
        <w:t xml:space="preserve"> </w:t>
      </w:r>
      <w:r w:rsidR="00FC5A30">
        <w:rPr>
          <w:rFonts w:hint="eastAsia"/>
        </w:rPr>
        <w:t>引言</w:t>
      </w:r>
    </w:p>
    <w:p w:rsidR="004D59E9" w:rsidRDefault="004D59E9" w:rsidP="00EC3AAE">
      <w:pPr>
        <w:ind w:firstLine="480"/>
      </w:pPr>
      <w:r>
        <w:rPr>
          <w:rFonts w:hint="eastAsia"/>
        </w:rPr>
        <w:t>机器人技术已经发展成熟。基础技术包括运动、控制、传感器、定位等，在基础技术上发展出来的有地图实时构图、路径自主规划、图像识别、语音识别等。更抽象的层面还有基于大数据各种应用，如智能调度、需求预测等。</w:t>
      </w:r>
    </w:p>
    <w:p w:rsidR="00FC5A30" w:rsidRDefault="00021BA9" w:rsidP="00EC3AAE">
      <w:pPr>
        <w:ind w:firstLine="480"/>
      </w:pPr>
      <w:r>
        <w:rPr>
          <w:rFonts w:hint="eastAsia"/>
        </w:rPr>
        <w:t>使用机器人代劳人类的体力劳动可以有效降低人事成本、人事管理成本及人事安防成本。机器人工作不受时间限制，工作内容的数据化程度较高。</w:t>
      </w:r>
      <w:r w:rsidR="00F977BA">
        <w:rPr>
          <w:rFonts w:hint="eastAsia"/>
        </w:rPr>
        <w:t>机器人已经在工业生产领域普及，技术越来越成熟，成本也不断降低。</w:t>
      </w:r>
      <w:r w:rsidR="002F6FA7">
        <w:rPr>
          <w:rFonts w:hint="eastAsia"/>
        </w:rPr>
        <w:t>安保行业机器人普及率目前几乎为零，其市场潜力巨大。相信不久的将来，机器人将开始从事安防工作，伴随着大数据，安保行业将会发展到一个新的高度。</w:t>
      </w:r>
    </w:p>
    <w:p w:rsidR="002F6FA7" w:rsidRDefault="002F6FA7" w:rsidP="00EC3AAE">
      <w:pPr>
        <w:ind w:firstLine="480"/>
      </w:pPr>
      <w:r>
        <w:rPr>
          <w:rFonts w:hint="eastAsia"/>
        </w:rPr>
        <w:t>本文</w:t>
      </w:r>
      <w:r w:rsidR="00097B6B">
        <w:rPr>
          <w:rFonts w:hint="eastAsia"/>
        </w:rPr>
        <w:t>旨在</w:t>
      </w:r>
      <w:r>
        <w:rPr>
          <w:rFonts w:hint="eastAsia"/>
        </w:rPr>
        <w:t>研究安防巡逻机器人</w:t>
      </w:r>
      <w:r w:rsidR="00097B6B">
        <w:rPr>
          <w:rFonts w:hint="eastAsia"/>
        </w:rPr>
        <w:t>的设计方案</w:t>
      </w:r>
      <w:r>
        <w:rPr>
          <w:rFonts w:hint="eastAsia"/>
        </w:rPr>
        <w:t>，并结合图像识别技术，试图提高机器人的巡逻水平。</w:t>
      </w:r>
    </w:p>
    <w:p w:rsidR="00472E2D" w:rsidRPr="00472E2D" w:rsidRDefault="00472E2D" w:rsidP="00EC3AAE">
      <w:pPr>
        <w:ind w:firstLine="480"/>
      </w:pPr>
    </w:p>
    <w:p w:rsidR="00AC3BA9" w:rsidRDefault="00AC3BA9" w:rsidP="00EC3AAE">
      <w:pPr>
        <w:ind w:firstLine="480"/>
      </w:pPr>
      <w:r>
        <w:br w:type="page"/>
      </w:r>
    </w:p>
    <w:p w:rsidR="00AC3BA9" w:rsidRPr="00FC5A30" w:rsidRDefault="00AC3BA9" w:rsidP="00EC3AAE">
      <w:pPr>
        <w:ind w:firstLine="480"/>
      </w:pPr>
    </w:p>
    <w:p w:rsidR="00E72A51" w:rsidRDefault="00463BBE" w:rsidP="0057567E">
      <w:pPr>
        <w:pStyle w:val="1"/>
      </w:pPr>
      <w:r>
        <w:rPr>
          <w:rFonts w:hint="eastAsia"/>
        </w:rPr>
        <w:t xml:space="preserve"> </w:t>
      </w:r>
      <w:r w:rsidR="00F131BB">
        <w:rPr>
          <w:rFonts w:hint="eastAsia"/>
        </w:rPr>
        <w:t>选题的背景与意义</w:t>
      </w:r>
    </w:p>
    <w:p w:rsidR="00352F8E" w:rsidRDefault="00463BBE" w:rsidP="00AF07E2">
      <w:pPr>
        <w:pStyle w:val="2"/>
      </w:pPr>
      <w:r>
        <w:rPr>
          <w:rFonts w:hint="eastAsia"/>
        </w:rPr>
        <w:t xml:space="preserve"> </w:t>
      </w:r>
      <w:r w:rsidR="006E2F2A">
        <w:rPr>
          <w:rFonts w:hint="eastAsia"/>
        </w:rPr>
        <w:t>安防巡逻</w:t>
      </w:r>
      <w:r w:rsidR="00F977BA">
        <w:rPr>
          <w:rFonts w:hint="eastAsia"/>
        </w:rPr>
        <w:t>机器人</w:t>
      </w:r>
      <w:r w:rsidR="0002259C">
        <w:rPr>
          <w:rFonts w:hint="eastAsia"/>
        </w:rPr>
        <w:t>研究</w:t>
      </w:r>
      <w:r w:rsidR="00532FB0">
        <w:rPr>
          <w:rFonts w:hint="eastAsia"/>
        </w:rPr>
        <w:t>背景</w:t>
      </w:r>
    </w:p>
    <w:p w:rsidR="00532FB0" w:rsidRDefault="00532FB0" w:rsidP="00EC3AAE">
      <w:pPr>
        <w:ind w:firstLine="480"/>
      </w:pPr>
      <w:r>
        <w:rPr>
          <w:rFonts w:hint="eastAsia"/>
        </w:rPr>
        <w:t>随着城市化进程的推进和各行业的深入发展，各个工作岗位及工作场地的功能划分越来越细也越来越规模化，特别是如超市、停车场、会展中心、</w:t>
      </w:r>
      <w:proofErr w:type="gramStart"/>
      <w:r>
        <w:rPr>
          <w:rFonts w:hint="eastAsia"/>
        </w:rPr>
        <w:t>物流港</w:t>
      </w:r>
      <w:proofErr w:type="gramEnd"/>
      <w:r>
        <w:rPr>
          <w:rFonts w:hint="eastAsia"/>
        </w:rPr>
        <w:t>等各大公共场所的人流量、物流量伴随着效率的提高也在大幅增长。与之配套的安保工作缺口巨大，使用传统的安保人员已难以满足这些场所对安保事务高效管理的需求，安保工作自动化迫在眉睫。</w:t>
      </w:r>
    </w:p>
    <w:p w:rsidR="004D59E9" w:rsidRDefault="00E4097E" w:rsidP="00EC3AAE">
      <w:pPr>
        <w:ind w:firstLine="480"/>
      </w:pPr>
      <w:r>
        <w:rPr>
          <w:rFonts w:hint="eastAsia"/>
        </w:rPr>
        <w:t>机器人技术</w:t>
      </w:r>
      <w:r w:rsidR="00662F2E">
        <w:rPr>
          <w:rFonts w:hint="eastAsia"/>
        </w:rPr>
        <w:t>已经</w:t>
      </w:r>
      <w:r>
        <w:rPr>
          <w:rFonts w:hint="eastAsia"/>
        </w:rPr>
        <w:t>发展成熟</w:t>
      </w:r>
      <w:r w:rsidR="004D59E9">
        <w:rPr>
          <w:rFonts w:hint="eastAsia"/>
        </w:rPr>
        <w:t>。硬件技术方面，无论是控制核心</w:t>
      </w:r>
      <w:r w:rsidR="004D59E9">
        <w:rPr>
          <w:rFonts w:hint="eastAsia"/>
        </w:rPr>
        <w:t>P</w:t>
      </w:r>
      <w:r w:rsidR="004D59E9">
        <w:t>CB</w:t>
      </w:r>
      <w:r w:rsidR="004D59E9">
        <w:rPr>
          <w:rFonts w:hint="eastAsia"/>
        </w:rPr>
        <w:t>板的设计与制造，或</w:t>
      </w:r>
      <w:r w:rsidR="001D2FD0">
        <w:rPr>
          <w:rFonts w:hint="eastAsia"/>
        </w:rPr>
        <w:t>机器人传感器的如</w:t>
      </w:r>
      <w:r w:rsidR="001D2FD0">
        <w:t>CCD</w:t>
      </w:r>
      <w:r w:rsidR="001D2FD0">
        <w:rPr>
          <w:rFonts w:hint="eastAsia"/>
        </w:rPr>
        <w:t>摄像感知系统、超声波测距仪、红外传感器等的标准化模块化，</w:t>
      </w:r>
      <w:proofErr w:type="gramStart"/>
      <w:r w:rsidR="001D2FD0">
        <w:rPr>
          <w:rFonts w:hint="eastAsia"/>
        </w:rPr>
        <w:t>亦或</w:t>
      </w:r>
      <w:proofErr w:type="gramEnd"/>
      <w:r w:rsidR="001D2FD0">
        <w:rPr>
          <w:rFonts w:hint="eastAsia"/>
        </w:rPr>
        <w:t>电动、气动、液动机器人机械传动系统的小型化，</w:t>
      </w:r>
    </w:p>
    <w:p w:rsidR="00532FB0" w:rsidRDefault="00662F2E" w:rsidP="00EC3AAE">
      <w:pPr>
        <w:ind w:firstLine="480"/>
      </w:pPr>
      <w:r>
        <w:rPr>
          <w:rFonts w:hint="eastAsia"/>
        </w:rPr>
        <w:t>基础技术包括运动、控制、传感器、定位等，在基础技术上发展出来的有地图实时构图、路径自主规划、图像识别、语音识别等</w:t>
      </w:r>
      <w:r w:rsidR="00403ED6">
        <w:rPr>
          <w:rFonts w:hint="eastAsia"/>
        </w:rPr>
        <w:t>。</w:t>
      </w:r>
      <w:r>
        <w:rPr>
          <w:rFonts w:hint="eastAsia"/>
        </w:rPr>
        <w:t>更抽象的层面</w:t>
      </w:r>
      <w:r w:rsidR="00403ED6">
        <w:rPr>
          <w:rFonts w:hint="eastAsia"/>
        </w:rPr>
        <w:t>还有基于大数据各种应用，如智能调度、需求预测等。</w:t>
      </w:r>
    </w:p>
    <w:p w:rsidR="004D59E9" w:rsidRDefault="004D59E9" w:rsidP="00EC3AAE">
      <w:pPr>
        <w:ind w:firstLine="480"/>
      </w:pPr>
      <w:r>
        <w:rPr>
          <w:rFonts w:hint="eastAsia"/>
        </w:rPr>
        <w:t>机器人产业链尚不完备</w:t>
      </w:r>
    </w:p>
    <w:p w:rsidR="00AF07E2" w:rsidRDefault="00463BBE" w:rsidP="00AF07E2">
      <w:pPr>
        <w:pStyle w:val="2"/>
      </w:pPr>
      <w:r>
        <w:rPr>
          <w:rFonts w:hint="eastAsia"/>
        </w:rPr>
        <w:t xml:space="preserve"> </w:t>
      </w:r>
      <w:r w:rsidR="00352F8E">
        <w:rPr>
          <w:rFonts w:hint="eastAsia"/>
        </w:rPr>
        <w:t>安防巡逻机器人的</w:t>
      </w:r>
      <w:r w:rsidR="00F977BA">
        <w:rPr>
          <w:rFonts w:hint="eastAsia"/>
        </w:rPr>
        <w:t>现状</w:t>
      </w:r>
    </w:p>
    <w:p w:rsidR="00F10314" w:rsidRDefault="00F10314" w:rsidP="00EC3AAE">
      <w:pPr>
        <w:ind w:firstLine="480"/>
      </w:pPr>
      <w:r>
        <w:rPr>
          <w:rFonts w:hint="eastAsia"/>
        </w:rPr>
        <w:t>安防巡逻机器人主要依赖多传感器融合技术、导航技术、智能控制技术。这三个技术在近几年都有较大的发展但尚不成熟，基础技术不完备导致产业发展缓慢，安防巡逻机器人产品</w:t>
      </w:r>
      <w:r w:rsidR="008A5242">
        <w:rPr>
          <w:rFonts w:hint="eastAsia"/>
        </w:rPr>
        <w:t>功能简陋、种类单一、价格昂贵。</w:t>
      </w:r>
      <w:r>
        <w:rPr>
          <w:rFonts w:hint="eastAsia"/>
        </w:rPr>
        <w:t>[</w:t>
      </w:r>
      <w:r>
        <w:t>1</w:t>
      </w:r>
      <w:r>
        <w:rPr>
          <w:rFonts w:hint="eastAsia"/>
        </w:rPr>
        <w:t>]</w:t>
      </w:r>
    </w:p>
    <w:p w:rsidR="00DA0FDD" w:rsidRDefault="008B1D9E" w:rsidP="00EC3AAE">
      <w:pPr>
        <w:ind w:firstLine="480"/>
      </w:pPr>
      <w:r>
        <w:rPr>
          <w:rFonts w:hint="eastAsia"/>
        </w:rPr>
        <w:t>当前市面上大多数企业、单位及个人的安装主要由云台摄像头、建筑火警系统、门窗红外报警器及警卫人员组成。云</w:t>
      </w:r>
      <w:proofErr w:type="gramStart"/>
      <w:r>
        <w:rPr>
          <w:rFonts w:hint="eastAsia"/>
        </w:rPr>
        <w:t>台成本</w:t>
      </w:r>
      <w:proofErr w:type="gramEnd"/>
      <w:r>
        <w:rPr>
          <w:rFonts w:hint="eastAsia"/>
        </w:rPr>
        <w:t>较低，且与公安系统联网后可以构成全覆盖的大规模监控系统，具有较好的警示作用和</w:t>
      </w:r>
      <w:proofErr w:type="gramStart"/>
      <w:r>
        <w:rPr>
          <w:rFonts w:hint="eastAsia"/>
        </w:rPr>
        <w:t>事后</w:t>
      </w:r>
      <w:proofErr w:type="gramEnd"/>
      <w:r>
        <w:rPr>
          <w:rFonts w:hint="eastAsia"/>
        </w:rPr>
        <w:t>可追查性。建筑火警系统是个地方消防部门</w:t>
      </w:r>
      <w:r w:rsidR="007544E0">
        <w:rPr>
          <w:rFonts w:hint="eastAsia"/>
        </w:rPr>
        <w:t>强制要求的，商品房、写字楼、商场等，火警检测装置及自动灭火装置已成为建筑的一部分。红外报警器主要用在店面门面、仓库门窗，用来预防非未经授权的闯入行为。安防人员，</w:t>
      </w:r>
      <w:r w:rsidR="00F86ADF">
        <w:rPr>
          <w:rFonts w:hint="eastAsia"/>
        </w:rPr>
        <w:t>指组织的保卫处的所有人员，他们即可作上述安防设施的补</w:t>
      </w:r>
      <w:r w:rsidR="00F86ADF">
        <w:rPr>
          <w:rFonts w:hint="eastAsia"/>
        </w:rPr>
        <w:lastRenderedPageBreak/>
        <w:t>充，亦可全面取代上述的安保设施。</w:t>
      </w:r>
    </w:p>
    <w:p w:rsidR="00751D0B" w:rsidRDefault="00F86ADF" w:rsidP="00EC3AAE">
      <w:pPr>
        <w:ind w:firstLine="480"/>
      </w:pPr>
      <w:r>
        <w:rPr>
          <w:rFonts w:hint="eastAsia"/>
        </w:rPr>
        <w:t>安防巡逻机器人，实际上就是用机器人取代安</w:t>
      </w:r>
      <w:proofErr w:type="gramStart"/>
      <w:r>
        <w:rPr>
          <w:rFonts w:hint="eastAsia"/>
        </w:rPr>
        <w:t>防人员</w:t>
      </w:r>
      <w:proofErr w:type="gramEnd"/>
      <w:r>
        <w:rPr>
          <w:rFonts w:hint="eastAsia"/>
        </w:rPr>
        <w:t>的工作。截至到</w:t>
      </w:r>
      <w:r>
        <w:rPr>
          <w:rFonts w:hint="eastAsia"/>
        </w:rPr>
        <w:t>2017</w:t>
      </w:r>
      <w:r>
        <w:rPr>
          <w:rFonts w:hint="eastAsia"/>
        </w:rPr>
        <w:t>年年底，全世界的安保行业仍主要由</w:t>
      </w:r>
      <w:r w:rsidR="00A35737">
        <w:rPr>
          <w:rFonts w:hint="eastAsia"/>
        </w:rPr>
        <w:t>人类的劳动力构成。安保机器人的技术尚未成熟，市场几乎为零。</w:t>
      </w:r>
    </w:p>
    <w:p w:rsidR="00A35737" w:rsidRPr="00A35737" w:rsidRDefault="00A35737" w:rsidP="00EC3AAE">
      <w:pPr>
        <w:ind w:firstLine="480"/>
      </w:pPr>
      <w:r>
        <w:rPr>
          <w:rFonts w:hint="eastAsia"/>
        </w:rPr>
        <w:t>迪拜首个机器人警察</w:t>
      </w:r>
      <w:r w:rsidR="00620062">
        <w:rPr>
          <w:rFonts w:hint="eastAsia"/>
        </w:rPr>
        <w:t>于</w:t>
      </w:r>
      <w:r w:rsidR="00620062">
        <w:rPr>
          <w:rFonts w:hint="eastAsia"/>
        </w:rPr>
        <w:t>2017</w:t>
      </w:r>
      <w:r w:rsidR="00620062">
        <w:rPr>
          <w:rFonts w:hint="eastAsia"/>
        </w:rPr>
        <w:t>年</w:t>
      </w:r>
      <w:r w:rsidR="00620062">
        <w:rPr>
          <w:rFonts w:hint="eastAsia"/>
        </w:rPr>
        <w:t>5</w:t>
      </w:r>
      <w:r w:rsidR="00620062">
        <w:rPr>
          <w:rFonts w:hint="eastAsia"/>
        </w:rPr>
        <w:t>月</w:t>
      </w:r>
      <w:r w:rsidR="00E31F93">
        <w:rPr>
          <w:rFonts w:hint="eastAsia"/>
        </w:rPr>
        <w:t>上岗。</w:t>
      </w:r>
      <w:r w:rsidR="00620062">
        <w:rPr>
          <w:rFonts w:hint="eastAsia"/>
        </w:rPr>
        <w:t>同年</w:t>
      </w:r>
      <w:r w:rsidR="00620062">
        <w:rPr>
          <w:rFonts w:hint="eastAsia"/>
        </w:rPr>
        <w:t>7</w:t>
      </w:r>
      <w:r w:rsidR="00620062">
        <w:rPr>
          <w:rFonts w:hint="eastAsia"/>
        </w:rPr>
        <w:t>月</w:t>
      </w:r>
      <w:r w:rsidR="00E31F93">
        <w:rPr>
          <w:rFonts w:hint="eastAsia"/>
        </w:rPr>
        <w:t>迪拜警方</w:t>
      </w:r>
      <w:r w:rsidR="00620062">
        <w:rPr>
          <w:rFonts w:hint="eastAsia"/>
        </w:rPr>
        <w:t>宣布</w:t>
      </w:r>
      <w:r w:rsidR="00E31F93">
        <w:rPr>
          <w:rFonts w:hint="eastAsia"/>
        </w:rPr>
        <w:t>在年末投入无人车上街巡逻，并计划到</w:t>
      </w:r>
      <w:r w:rsidR="00E31F93">
        <w:rPr>
          <w:rFonts w:hint="eastAsia"/>
        </w:rPr>
        <w:t>2030</w:t>
      </w:r>
      <w:r w:rsidR="00E31F93">
        <w:rPr>
          <w:rFonts w:hint="eastAsia"/>
        </w:rPr>
        <w:t>年让机器人占到警力的</w:t>
      </w:r>
      <w:r w:rsidR="00E31F93">
        <w:rPr>
          <w:rFonts w:hint="eastAsia"/>
        </w:rPr>
        <w:t>25%</w:t>
      </w:r>
      <w:r w:rsidR="00E31F93">
        <w:rPr>
          <w:rFonts w:hint="eastAsia"/>
        </w:rPr>
        <w:t>。无论</w:t>
      </w:r>
      <w:r w:rsidR="00620062">
        <w:rPr>
          <w:rFonts w:hint="eastAsia"/>
        </w:rPr>
        <w:t>是</w:t>
      </w:r>
      <w:r w:rsidR="00E31F93">
        <w:rPr>
          <w:rFonts w:hint="eastAsia"/>
        </w:rPr>
        <w:t>机器人警察，还是无人巡逻车，</w:t>
      </w:r>
      <w:r w:rsidR="00620062">
        <w:rPr>
          <w:rFonts w:hint="eastAsia"/>
        </w:rPr>
        <w:t>其</w:t>
      </w:r>
      <w:r w:rsidR="00E31F93">
        <w:rPr>
          <w:rFonts w:hint="eastAsia"/>
        </w:rPr>
        <w:t>主要功能都是对视野内所有人进行面部识别，搜索排查跟踪嫌疑犯。</w:t>
      </w:r>
    </w:p>
    <w:p w:rsidR="00A35737" w:rsidRDefault="007354CF" w:rsidP="00EC3AAE">
      <w:pPr>
        <w:ind w:firstLine="480"/>
      </w:pPr>
      <w:r>
        <w:rPr>
          <w:rFonts w:hint="eastAsia"/>
        </w:rPr>
        <w:t>还有少量高档小区</w:t>
      </w:r>
      <w:r w:rsidR="001C6BAF">
        <w:rPr>
          <w:rFonts w:hint="eastAsia"/>
        </w:rPr>
        <w:t>、高尔夫球场，</w:t>
      </w:r>
      <w:r>
        <w:rPr>
          <w:rFonts w:hint="eastAsia"/>
        </w:rPr>
        <w:t>已经部署了</w:t>
      </w:r>
      <w:proofErr w:type="gramStart"/>
      <w:r>
        <w:rPr>
          <w:rFonts w:hint="eastAsia"/>
        </w:rPr>
        <w:t>车式安</w:t>
      </w:r>
      <w:proofErr w:type="gramEnd"/>
      <w:r>
        <w:rPr>
          <w:rFonts w:hint="eastAsia"/>
        </w:rPr>
        <w:t>防巡逻机器人，可按照</w:t>
      </w:r>
      <w:proofErr w:type="gramStart"/>
      <w:r>
        <w:rPr>
          <w:rFonts w:hint="eastAsia"/>
        </w:rPr>
        <w:t>既定既</w:t>
      </w:r>
      <w:proofErr w:type="gramEnd"/>
      <w:r>
        <w:rPr>
          <w:rFonts w:hint="eastAsia"/>
        </w:rPr>
        <w:t>定路线自动寻巡逻，亦可手动</w:t>
      </w:r>
      <w:r w:rsidR="001C6BAF">
        <w:rPr>
          <w:rFonts w:hint="eastAsia"/>
        </w:rPr>
        <w:t>遥控，</w:t>
      </w:r>
      <w:r>
        <w:rPr>
          <w:rFonts w:hint="eastAsia"/>
        </w:rPr>
        <w:t>该机器人的汇总图见附录一。</w:t>
      </w:r>
    </w:p>
    <w:p w:rsidR="00F86ADF" w:rsidRPr="001C6BAF" w:rsidRDefault="001C6BAF" w:rsidP="00EC3AAE">
      <w:pPr>
        <w:ind w:firstLine="480"/>
      </w:pPr>
      <w:r>
        <w:rPr>
          <w:rFonts w:hint="eastAsia"/>
        </w:rPr>
        <w:t>纵观全球的安防行业的自动化水平，</w:t>
      </w:r>
      <w:r w:rsidR="00620062">
        <w:rPr>
          <w:rFonts w:hint="eastAsia"/>
        </w:rPr>
        <w:t>最先进的安防机器人产品已能满足较为简单基础的安防需求，但普及率极低，从产品的多样性也可以看出，这部分市场仍未被打开，市场潜力巨大。</w:t>
      </w:r>
    </w:p>
    <w:p w:rsidR="00AF07E2" w:rsidRPr="00AF07E2" w:rsidRDefault="00463BBE" w:rsidP="00AF07E2">
      <w:pPr>
        <w:pStyle w:val="2"/>
      </w:pPr>
      <w:r>
        <w:rPr>
          <w:rFonts w:hint="eastAsia"/>
        </w:rPr>
        <w:t xml:space="preserve"> </w:t>
      </w:r>
      <w:r w:rsidR="006E2F2A">
        <w:rPr>
          <w:rFonts w:hint="eastAsia"/>
        </w:rPr>
        <w:t>安防巡逻</w:t>
      </w:r>
      <w:r w:rsidR="00F977BA">
        <w:rPr>
          <w:rFonts w:hint="eastAsia"/>
        </w:rPr>
        <w:t>机器人</w:t>
      </w:r>
      <w:r w:rsidR="00D954F3">
        <w:rPr>
          <w:rFonts w:hint="eastAsia"/>
        </w:rPr>
        <w:t>存在的意义和对人们生活的影响</w:t>
      </w:r>
    </w:p>
    <w:p w:rsidR="003B60F2" w:rsidRDefault="003B60F2" w:rsidP="00EC3AAE">
      <w:pPr>
        <w:ind w:firstLine="480"/>
      </w:pPr>
      <w:r>
        <w:rPr>
          <w:rFonts w:hint="eastAsia"/>
        </w:rPr>
        <w:t>普及安防巡逻机器人，可以解决安防人员短缺问题</w:t>
      </w:r>
      <w:r w:rsidR="005E3952">
        <w:rPr>
          <w:rFonts w:hint="eastAsia"/>
        </w:rPr>
        <w:t>，降低</w:t>
      </w:r>
      <w:r w:rsidR="006F50F1">
        <w:rPr>
          <w:rFonts w:hint="eastAsia"/>
        </w:rPr>
        <w:t>安防</w:t>
      </w:r>
      <w:r w:rsidR="005E3952">
        <w:rPr>
          <w:rFonts w:hint="eastAsia"/>
        </w:rPr>
        <w:t>成本</w:t>
      </w:r>
      <w:r>
        <w:rPr>
          <w:rFonts w:hint="eastAsia"/>
        </w:rPr>
        <w:t>，提高安防系统的可靠性，提高保卫工作的部署效率，提高安保的数据化和自动化。安保行业</w:t>
      </w:r>
      <w:r w:rsidR="005E3952">
        <w:rPr>
          <w:rFonts w:hint="eastAsia"/>
        </w:rPr>
        <w:t>整体发展不平衡，高端社区及企业的</w:t>
      </w:r>
      <w:r w:rsidR="006F50F1">
        <w:rPr>
          <w:rFonts w:hint="eastAsia"/>
        </w:rPr>
        <w:t>安防</w:t>
      </w:r>
      <w:r w:rsidR="005E3952">
        <w:rPr>
          <w:rFonts w:hint="eastAsia"/>
        </w:rPr>
        <w:t>安保部门有大量资金支持，安保力量过剩；小机构小企业及个人很少拥有专业的安防团队，安保漏洞百出。安保机器人在执行低级安保劳动时比人力的效率更高，解放了安防人员的生产力，使安防人员可以把精力投入到更高级的安防工作上，减缓了安防人员短缺问题。</w:t>
      </w:r>
      <w:r w:rsidR="00F73931">
        <w:rPr>
          <w:rFonts w:hint="eastAsia"/>
        </w:rPr>
        <w:t>安防巡逻机器人采用</w:t>
      </w:r>
      <w:proofErr w:type="gramStart"/>
      <w:r w:rsidR="00F73931">
        <w:rPr>
          <w:rFonts w:hint="eastAsia"/>
        </w:rPr>
        <w:t>实时建图</w:t>
      </w:r>
      <w:proofErr w:type="gramEnd"/>
      <w:r w:rsidR="00F73931">
        <w:rPr>
          <w:rFonts w:hint="eastAsia"/>
        </w:rPr>
        <w:t>，划定工作范围后即可自动部署，还能自主采集地形数据，极大的缩短了安</w:t>
      </w:r>
      <w:proofErr w:type="gramStart"/>
      <w:r w:rsidR="00F73931">
        <w:rPr>
          <w:rFonts w:hint="eastAsia"/>
        </w:rPr>
        <w:t>防部</w:t>
      </w:r>
      <w:proofErr w:type="gramEnd"/>
      <w:r w:rsidR="00F73931">
        <w:rPr>
          <w:rFonts w:hint="eastAsia"/>
        </w:rPr>
        <w:t>署的工作周期。机器人工作巡逻不同于人，总结工作经验主要凭主观经验，机器人工作时采集了大量的数据，结合数据科学进行分析，可以</w:t>
      </w:r>
      <w:r w:rsidR="00876BA8">
        <w:rPr>
          <w:rFonts w:hint="eastAsia"/>
        </w:rPr>
        <w:t>提取更抽象的规律，这对安防行业的发展有深远的影响。</w:t>
      </w:r>
    </w:p>
    <w:p w:rsidR="00F73931" w:rsidRDefault="00876BA8" w:rsidP="00EC3AAE">
      <w:pPr>
        <w:ind w:firstLine="480"/>
      </w:pPr>
      <w:r>
        <w:rPr>
          <w:rFonts w:hint="eastAsia"/>
        </w:rPr>
        <w:t>安防巡逻机器人的普及对我们生活的主观影响很小。安防工作是幕后工作，安防的目的是预防灾难和损失的发生。</w:t>
      </w:r>
    </w:p>
    <w:p w:rsidR="00F73931" w:rsidRDefault="00463BBE" w:rsidP="00F73931">
      <w:pPr>
        <w:pStyle w:val="2"/>
      </w:pPr>
      <w:r>
        <w:rPr>
          <w:rFonts w:hint="eastAsia"/>
        </w:rPr>
        <w:t xml:space="preserve"> </w:t>
      </w:r>
      <w:r w:rsidR="00F73931">
        <w:rPr>
          <w:rFonts w:hint="eastAsia"/>
        </w:rPr>
        <w:t>小结</w:t>
      </w:r>
    </w:p>
    <w:p w:rsidR="00F73931" w:rsidRDefault="004B33E0" w:rsidP="00EC3AAE">
      <w:pPr>
        <w:ind w:firstLine="480"/>
      </w:pPr>
      <w:r>
        <w:rPr>
          <w:rFonts w:hint="eastAsia"/>
        </w:rPr>
        <w:t>从安防巡逻机器人当前的市场规模和整体价格可以看出，安防机器人现在还是一</w:t>
      </w:r>
      <w:r>
        <w:rPr>
          <w:rFonts w:hint="eastAsia"/>
        </w:rPr>
        <w:lastRenderedPageBreak/>
        <w:t>个非常小众的市场，但设计制作该机器人的主要技术已经成熟。</w:t>
      </w:r>
    </w:p>
    <w:p w:rsidR="004B33E0" w:rsidRDefault="004B33E0" w:rsidP="00EC3AAE">
      <w:pPr>
        <w:ind w:firstLine="480"/>
      </w:pPr>
      <w:r>
        <w:rPr>
          <w:rFonts w:hint="eastAsia"/>
        </w:rPr>
        <w:t>笔者将在下文详细展开讨论，使用技术整合，把相关各个功能模块整合在一起，在功能上进行微创新，制作一款低成本的小型入门级安防巡逻机器人。</w:t>
      </w:r>
    </w:p>
    <w:p w:rsidR="00AC3BA9" w:rsidRDefault="00F73931" w:rsidP="00EC3AAE">
      <w:pPr>
        <w:ind w:firstLine="480"/>
      </w:pPr>
      <w:r>
        <w:tab/>
      </w:r>
      <w:r w:rsidR="00AC3BA9">
        <w:br w:type="page"/>
      </w:r>
    </w:p>
    <w:p w:rsidR="00AC3BA9" w:rsidRDefault="00AC3BA9" w:rsidP="00EC3AAE">
      <w:pPr>
        <w:ind w:firstLine="480"/>
      </w:pPr>
    </w:p>
    <w:p w:rsidR="00F131BB" w:rsidRDefault="00463BBE" w:rsidP="0057567E">
      <w:pPr>
        <w:pStyle w:val="1"/>
      </w:pPr>
      <w:r>
        <w:rPr>
          <w:rFonts w:hint="eastAsia"/>
        </w:rPr>
        <w:t xml:space="preserve"> </w:t>
      </w:r>
      <w:r w:rsidR="00F131BB">
        <w:rPr>
          <w:rFonts w:hint="eastAsia"/>
        </w:rPr>
        <w:t>系统设计</w:t>
      </w:r>
    </w:p>
    <w:p w:rsidR="00624A98" w:rsidRPr="00624A98" w:rsidRDefault="00385704" w:rsidP="00EC3AAE">
      <w:pPr>
        <w:ind w:firstLine="480"/>
      </w:pPr>
      <w:r>
        <w:rPr>
          <w:rFonts w:hint="eastAsia"/>
        </w:rPr>
        <w:t>确定系统设计的目的，根据需求分析确定预期更能，从而确定整个大的框架。</w:t>
      </w:r>
    </w:p>
    <w:p w:rsidR="00620AA8" w:rsidRDefault="00463BBE" w:rsidP="00620AA8">
      <w:pPr>
        <w:pStyle w:val="2"/>
      </w:pPr>
      <w:r>
        <w:rPr>
          <w:rFonts w:hint="eastAsia"/>
        </w:rPr>
        <w:t xml:space="preserve"> </w:t>
      </w:r>
      <w:r w:rsidR="00624A98">
        <w:rPr>
          <w:rFonts w:hint="eastAsia"/>
        </w:rPr>
        <w:t>功能预期</w:t>
      </w:r>
    </w:p>
    <w:p w:rsidR="00624A98" w:rsidRDefault="00D67D4C" w:rsidP="00EC3AAE">
      <w:pPr>
        <w:ind w:firstLine="480"/>
      </w:pPr>
      <w:r>
        <w:rPr>
          <w:rFonts w:hint="eastAsia"/>
        </w:rPr>
        <w:t>安防巡逻机器人，</w:t>
      </w:r>
      <w:r w:rsidR="00624A98">
        <w:rPr>
          <w:rFonts w:hint="eastAsia"/>
        </w:rPr>
        <w:t>要具备代替安保人员执行简单巡逻的能力。</w:t>
      </w:r>
      <w:r w:rsidR="00385704">
        <w:rPr>
          <w:rFonts w:hint="eastAsia"/>
        </w:rPr>
        <w:t>结合机器人的功能特点，该系统</w:t>
      </w:r>
      <w:r w:rsidR="00624A98">
        <w:rPr>
          <w:rFonts w:hint="eastAsia"/>
        </w:rPr>
        <w:t>需要实现以下几点功能：</w:t>
      </w:r>
    </w:p>
    <w:p w:rsidR="00624A98" w:rsidRDefault="00624A98" w:rsidP="00EC3AAE">
      <w:pPr>
        <w:pStyle w:val="aa"/>
        <w:numPr>
          <w:ilvl w:val="1"/>
          <w:numId w:val="6"/>
        </w:numPr>
        <w:ind w:firstLineChars="0"/>
      </w:pPr>
      <w:r>
        <w:rPr>
          <w:rFonts w:hint="eastAsia"/>
        </w:rPr>
        <w:t>接受指令前进、后退、左转、右转进行</w:t>
      </w:r>
      <w:r w:rsidR="00456F25">
        <w:rPr>
          <w:rFonts w:hint="eastAsia"/>
        </w:rPr>
        <w:t>移动</w:t>
      </w:r>
      <w:r>
        <w:rPr>
          <w:rFonts w:hint="eastAsia"/>
        </w:rPr>
        <w:t>。</w:t>
      </w:r>
    </w:p>
    <w:p w:rsidR="00624A98" w:rsidRDefault="00CC6A29" w:rsidP="00EC3AAE">
      <w:pPr>
        <w:pStyle w:val="aa"/>
        <w:numPr>
          <w:ilvl w:val="1"/>
          <w:numId w:val="6"/>
        </w:numPr>
        <w:ind w:firstLineChars="0"/>
      </w:pPr>
      <w:r>
        <w:rPr>
          <w:rFonts w:hint="eastAsia"/>
        </w:rPr>
        <w:t>使用</w:t>
      </w:r>
      <w:r w:rsidR="003D5DFF">
        <w:t>PID</w:t>
      </w:r>
      <w:r>
        <w:rPr>
          <w:rFonts w:hint="eastAsia"/>
        </w:rPr>
        <w:t>对电机进行</w:t>
      </w:r>
      <w:r w:rsidR="003D5DFF">
        <w:rPr>
          <w:rFonts w:hint="eastAsia"/>
        </w:rPr>
        <w:t>调速，保证转速与指令值相符。</w:t>
      </w:r>
    </w:p>
    <w:p w:rsidR="003D5DFF" w:rsidRDefault="00EC5EFD" w:rsidP="00EC3AAE">
      <w:pPr>
        <w:pStyle w:val="aa"/>
        <w:numPr>
          <w:ilvl w:val="1"/>
          <w:numId w:val="6"/>
        </w:numPr>
        <w:ind w:firstLineChars="0"/>
      </w:pPr>
      <w:r>
        <w:rPr>
          <w:rFonts w:hint="eastAsia"/>
        </w:rPr>
        <w:t>能够沿地面粘贴的轨道线自主循迹</w:t>
      </w:r>
      <w:r w:rsidR="00A67DC0">
        <w:rPr>
          <w:rFonts w:hint="eastAsia"/>
        </w:rPr>
        <w:t>。</w:t>
      </w:r>
    </w:p>
    <w:p w:rsidR="00A67DC0" w:rsidRDefault="00A67DC0" w:rsidP="00EC3AAE">
      <w:pPr>
        <w:pStyle w:val="aa"/>
        <w:numPr>
          <w:ilvl w:val="1"/>
          <w:numId w:val="6"/>
        </w:numPr>
        <w:ind w:firstLineChars="0"/>
      </w:pPr>
      <w:r>
        <w:rPr>
          <w:rFonts w:hint="eastAsia"/>
        </w:rPr>
        <w:t>通过测距传感器实现前方障碍物距离检测，避免碰撞。</w:t>
      </w:r>
    </w:p>
    <w:p w:rsidR="00A67DC0" w:rsidRDefault="00A67DC0" w:rsidP="00EC3AAE">
      <w:pPr>
        <w:pStyle w:val="aa"/>
        <w:numPr>
          <w:ilvl w:val="1"/>
          <w:numId w:val="6"/>
        </w:numPr>
        <w:ind w:firstLineChars="0"/>
      </w:pPr>
      <w:r>
        <w:rPr>
          <w:rFonts w:hint="eastAsia"/>
        </w:rPr>
        <w:t>能记录行驶轨迹，并依据里程计实现简单的构图和定位。</w:t>
      </w:r>
    </w:p>
    <w:p w:rsidR="009D7583" w:rsidRDefault="009D7583" w:rsidP="00EC3AAE">
      <w:pPr>
        <w:pStyle w:val="aa"/>
        <w:numPr>
          <w:ilvl w:val="1"/>
          <w:numId w:val="6"/>
        </w:numPr>
        <w:ind w:firstLineChars="0"/>
      </w:pPr>
      <w:r>
        <w:rPr>
          <w:rFonts w:hint="eastAsia"/>
        </w:rPr>
        <w:t>实时检测环境的温度、湿度、烟雾浓度。</w:t>
      </w:r>
    </w:p>
    <w:p w:rsidR="00A67DC0" w:rsidRDefault="009821F2" w:rsidP="00EC3AAE">
      <w:pPr>
        <w:pStyle w:val="aa"/>
        <w:numPr>
          <w:ilvl w:val="1"/>
          <w:numId w:val="6"/>
        </w:numPr>
        <w:ind w:firstLineChars="0"/>
      </w:pPr>
      <w:r>
        <w:rPr>
          <w:rFonts w:hint="eastAsia"/>
        </w:rPr>
        <w:t>调用摄像头</w:t>
      </w:r>
      <w:r w:rsidR="009D7583">
        <w:rPr>
          <w:rFonts w:hint="eastAsia"/>
        </w:rPr>
        <w:t>，并将视频流实时发布。</w:t>
      </w:r>
    </w:p>
    <w:p w:rsidR="009D7583" w:rsidRDefault="00961592" w:rsidP="00EC3AAE">
      <w:pPr>
        <w:pStyle w:val="aa"/>
        <w:numPr>
          <w:ilvl w:val="1"/>
          <w:numId w:val="6"/>
        </w:numPr>
        <w:ind w:firstLineChars="0"/>
      </w:pPr>
      <w:r>
        <w:rPr>
          <w:rFonts w:hint="eastAsia"/>
        </w:rPr>
        <w:t>识别环境中的</w:t>
      </w:r>
      <w:r w:rsidR="00F0346B">
        <w:rPr>
          <w:rFonts w:hint="eastAsia"/>
        </w:rPr>
        <w:t>人脸。</w:t>
      </w:r>
    </w:p>
    <w:p w:rsidR="009D7583" w:rsidRDefault="009D7583" w:rsidP="00EC3AAE">
      <w:pPr>
        <w:pStyle w:val="aa"/>
        <w:numPr>
          <w:ilvl w:val="1"/>
          <w:numId w:val="6"/>
        </w:numPr>
        <w:ind w:firstLineChars="0"/>
      </w:pPr>
      <w:r>
        <w:rPr>
          <w:rFonts w:hint="eastAsia"/>
        </w:rPr>
        <w:t>可以通过网络远程控制机器人。</w:t>
      </w:r>
    </w:p>
    <w:p w:rsidR="00CC6A29" w:rsidRDefault="00CC6A29" w:rsidP="00EC3AAE">
      <w:pPr>
        <w:pStyle w:val="aa"/>
        <w:numPr>
          <w:ilvl w:val="1"/>
          <w:numId w:val="6"/>
        </w:numPr>
        <w:ind w:firstLineChars="0"/>
      </w:pPr>
      <w:r>
        <w:rPr>
          <w:rFonts w:hint="eastAsia"/>
        </w:rPr>
        <w:t>可以设置触发警报。</w:t>
      </w:r>
    </w:p>
    <w:p w:rsidR="00EC5EFD" w:rsidRDefault="00463BBE" w:rsidP="00CC6A29">
      <w:pPr>
        <w:pStyle w:val="2"/>
      </w:pPr>
      <w:r>
        <w:rPr>
          <w:rFonts w:hint="eastAsia"/>
        </w:rPr>
        <w:t xml:space="preserve"> </w:t>
      </w:r>
      <w:r w:rsidR="00CC6A29">
        <w:rPr>
          <w:rFonts w:hint="eastAsia"/>
        </w:rPr>
        <w:t>系统总体方案设计</w:t>
      </w:r>
    </w:p>
    <w:p w:rsidR="00CC6A29" w:rsidRDefault="00CC6A29" w:rsidP="00EC3AAE">
      <w:pPr>
        <w:ind w:firstLine="480"/>
      </w:pPr>
      <w:r>
        <w:rPr>
          <w:rFonts w:hint="eastAsia"/>
        </w:rPr>
        <w:t>根据对系统的预期功能的分析，</w:t>
      </w:r>
      <w:r w:rsidR="00385704">
        <w:rPr>
          <w:rFonts w:hint="eastAsia"/>
        </w:rPr>
        <w:t>如图</w:t>
      </w:r>
      <w:r w:rsidR="00385704">
        <w:rPr>
          <w:rFonts w:hint="eastAsia"/>
        </w:rPr>
        <w:t>2-1</w:t>
      </w:r>
      <w:r w:rsidR="00385704">
        <w:rPr>
          <w:rFonts w:hint="eastAsia"/>
        </w:rPr>
        <w:t>所示，</w:t>
      </w:r>
      <w:r>
        <w:rPr>
          <w:rFonts w:hint="eastAsia"/>
        </w:rPr>
        <w:t>可以</w:t>
      </w:r>
      <w:r w:rsidR="004D63B3">
        <w:rPr>
          <w:rFonts w:hint="eastAsia"/>
        </w:rPr>
        <w:t>将该系统</w:t>
      </w:r>
      <w:r>
        <w:rPr>
          <w:rFonts w:hint="eastAsia"/>
        </w:rPr>
        <w:t>分为</w:t>
      </w:r>
      <w:r w:rsidR="004D63B3">
        <w:rPr>
          <w:rFonts w:hint="eastAsia"/>
        </w:rPr>
        <w:t>三层</w:t>
      </w:r>
      <w:r>
        <w:rPr>
          <w:rFonts w:hint="eastAsia"/>
        </w:rPr>
        <w:t>：执行层、</w:t>
      </w:r>
      <w:r w:rsidR="00AD1536">
        <w:rPr>
          <w:rFonts w:hint="eastAsia"/>
        </w:rPr>
        <w:t>控制层、</w:t>
      </w:r>
      <w:r>
        <w:rPr>
          <w:rFonts w:hint="eastAsia"/>
        </w:rPr>
        <w:t>高级</w:t>
      </w:r>
      <w:r w:rsidR="00385704">
        <w:rPr>
          <w:rFonts w:hint="eastAsia"/>
        </w:rPr>
        <w:t>层。</w:t>
      </w:r>
    </w:p>
    <w:p w:rsidR="00CC6A29" w:rsidRDefault="00CC6A29" w:rsidP="00EC3AAE">
      <w:pPr>
        <w:ind w:firstLine="480"/>
      </w:pPr>
      <w:r>
        <w:rPr>
          <w:rFonts w:hint="eastAsia"/>
        </w:rPr>
        <w:t>执行层</w:t>
      </w:r>
      <w:r w:rsidR="00AD1536">
        <w:rPr>
          <w:rFonts w:hint="eastAsia"/>
        </w:rPr>
        <w:t>：</w:t>
      </w:r>
      <w:r>
        <w:rPr>
          <w:rFonts w:hint="eastAsia"/>
        </w:rPr>
        <w:t>控制电机</w:t>
      </w:r>
      <w:r w:rsidR="00AD1536">
        <w:rPr>
          <w:rFonts w:hint="eastAsia"/>
        </w:rPr>
        <w:t>驱动、读取编码器、读取传感器、检测电压、接受控制指令、</w:t>
      </w:r>
      <w:r w:rsidR="00AD1536">
        <w:rPr>
          <w:rFonts w:hint="eastAsia"/>
        </w:rPr>
        <w:t>PID</w:t>
      </w:r>
      <w:r w:rsidR="00AD1536">
        <w:rPr>
          <w:rFonts w:hint="eastAsia"/>
        </w:rPr>
        <w:t>电机调速。本</w:t>
      </w:r>
      <w:proofErr w:type="gramStart"/>
      <w:r w:rsidR="00AD1536">
        <w:rPr>
          <w:rFonts w:hint="eastAsia"/>
        </w:rPr>
        <w:t>层负责</w:t>
      </w:r>
      <w:proofErr w:type="gramEnd"/>
      <w:r w:rsidR="00AD1536">
        <w:rPr>
          <w:rFonts w:hint="eastAsia"/>
        </w:rPr>
        <w:t>底层的硬件控制，</w:t>
      </w:r>
      <w:r w:rsidR="007B3684">
        <w:rPr>
          <w:rFonts w:hint="eastAsia"/>
        </w:rPr>
        <w:t>运算量小，</w:t>
      </w:r>
      <w:r w:rsidR="00AD1536">
        <w:rPr>
          <w:rFonts w:hint="eastAsia"/>
        </w:rPr>
        <w:t>程序代码较短，实时性较好。</w:t>
      </w:r>
    </w:p>
    <w:p w:rsidR="00AD1536" w:rsidRDefault="00155D56" w:rsidP="00EC3AAE">
      <w:pPr>
        <w:ind w:firstLine="480"/>
      </w:pPr>
      <w:r>
        <w:rPr>
          <w:rFonts w:hint="eastAsia"/>
        </w:rPr>
        <w:t>核心</w:t>
      </w:r>
      <w:r w:rsidR="00AD1536">
        <w:rPr>
          <w:rFonts w:hint="eastAsia"/>
        </w:rPr>
        <w:t>层：收发执行层消息、收发高级层消息、采集视频消息、</w:t>
      </w:r>
      <w:r w:rsidR="00345159">
        <w:rPr>
          <w:rFonts w:hint="eastAsia"/>
        </w:rPr>
        <w:t>有一定的数据处理能力。本层</w:t>
      </w:r>
      <w:r w:rsidR="00EC3AAE">
        <w:rPr>
          <w:rFonts w:hint="eastAsia"/>
        </w:rPr>
        <w:t>向下</w:t>
      </w:r>
      <w:r w:rsidR="00345159">
        <w:rPr>
          <w:rFonts w:hint="eastAsia"/>
        </w:rPr>
        <w:t>负责</w:t>
      </w:r>
      <w:r w:rsidR="00EC3AAE">
        <w:rPr>
          <w:rFonts w:hint="eastAsia"/>
        </w:rPr>
        <w:t>输出硬件控制指令、收集传感器数据，向上负责</w:t>
      </w:r>
      <w:r w:rsidR="007B3684">
        <w:rPr>
          <w:rFonts w:hint="eastAsia"/>
        </w:rPr>
        <w:t>汇总数据、接受高优先级控制，程序代码规模较大，有较大的运算量，无法保证良好的实时性。</w:t>
      </w:r>
    </w:p>
    <w:p w:rsidR="007B3684" w:rsidRPr="00CC6A29" w:rsidRDefault="007B3684" w:rsidP="00EC3AAE">
      <w:pPr>
        <w:ind w:firstLine="480"/>
      </w:pPr>
      <w:r>
        <w:rPr>
          <w:rFonts w:hint="eastAsia"/>
        </w:rPr>
        <w:t>高级层：接受从</w:t>
      </w:r>
      <w:r w:rsidR="00155D56">
        <w:rPr>
          <w:rFonts w:hint="eastAsia"/>
        </w:rPr>
        <w:t>核心</w:t>
      </w:r>
      <w:r>
        <w:rPr>
          <w:rFonts w:hint="eastAsia"/>
        </w:rPr>
        <w:t>层发来的处理过的信息、处理人机交互信息、</w:t>
      </w:r>
      <w:r w:rsidR="000A232E">
        <w:rPr>
          <w:rFonts w:hint="eastAsia"/>
        </w:rPr>
        <w:t>处理机器人采</w:t>
      </w:r>
      <w:r w:rsidR="000A232E">
        <w:rPr>
          <w:rFonts w:hint="eastAsia"/>
        </w:rPr>
        <w:lastRenderedPageBreak/>
        <w:t>集到的视频等数据流</w:t>
      </w:r>
      <w:r w:rsidR="007B0C31">
        <w:rPr>
          <w:rFonts w:hint="eastAsia"/>
        </w:rPr>
        <w:t>，可以同时连接控制多个核心层</w:t>
      </w:r>
      <w:r w:rsidR="000A232E">
        <w:rPr>
          <w:rFonts w:hint="eastAsia"/>
        </w:rPr>
        <w:t>。本层程序代码量庞大，处理数据海量，需要非常强的运算能力，数据连接、处理的实时性都很差。</w:t>
      </w:r>
    </w:p>
    <w:p w:rsidR="00DA71D2" w:rsidRDefault="00111D02" w:rsidP="00C531AD">
      <w:pPr>
        <w:pStyle w:val="ab"/>
      </w:pPr>
      <w:r>
        <w:object w:dxaOrig="1966" w:dyaOrig="42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25pt;height:211.5pt" o:ole="">
            <v:imagedata r:id="rId8" o:title=""/>
          </v:shape>
          <o:OLEObject Type="Embed" ProgID="Visio.Drawing.15" ShapeID="_x0000_i1025" DrawAspect="Content" ObjectID="_1584829459" r:id="rId9"/>
        </w:object>
      </w:r>
    </w:p>
    <w:p w:rsidR="00EC3AAE" w:rsidRDefault="00385704" w:rsidP="00C531AD">
      <w:pPr>
        <w:pStyle w:val="ab"/>
      </w:pPr>
      <w:r>
        <w:rPr>
          <w:rFonts w:hint="eastAsia"/>
        </w:rPr>
        <w:t>图</w:t>
      </w:r>
      <w:r>
        <w:rPr>
          <w:rFonts w:hint="eastAsia"/>
        </w:rPr>
        <w:t xml:space="preserve"> 2-1</w:t>
      </w:r>
      <w:r>
        <w:t xml:space="preserve"> </w:t>
      </w:r>
      <w:r>
        <w:rPr>
          <w:rFonts w:hint="eastAsia"/>
        </w:rPr>
        <w:t>系统总方案框图</w:t>
      </w:r>
    </w:p>
    <w:p w:rsidR="008A381B" w:rsidRDefault="00740358" w:rsidP="008A381B">
      <w:pPr>
        <w:ind w:firstLine="480"/>
      </w:pPr>
      <w:r>
        <w:rPr>
          <w:rFonts w:hint="eastAsia"/>
        </w:rPr>
        <w:t>分层后整个系统可以同时兼顾实时性和运算能力。</w:t>
      </w:r>
    </w:p>
    <w:p w:rsidR="007B0C31" w:rsidRDefault="0055455F" w:rsidP="008A381B">
      <w:pPr>
        <w:ind w:firstLine="480"/>
      </w:pPr>
      <w:r>
        <w:rPr>
          <w:rFonts w:hint="eastAsia"/>
        </w:rPr>
        <w:t>尺寸上，执行层和核心层使用的时微型</w:t>
      </w:r>
      <w:r>
        <w:rPr>
          <w:rFonts w:hint="eastAsia"/>
        </w:rPr>
        <w:t>MCU</w:t>
      </w:r>
      <w:r>
        <w:rPr>
          <w:rFonts w:hint="eastAsia"/>
        </w:rPr>
        <w:t>和嵌入式</w:t>
      </w:r>
      <w:r>
        <w:rPr>
          <w:rFonts w:hint="eastAsia"/>
        </w:rPr>
        <w:t>So</w:t>
      </w:r>
      <w:r>
        <w:t>C</w:t>
      </w:r>
      <w:r>
        <w:rPr>
          <w:rFonts w:hint="eastAsia"/>
        </w:rPr>
        <w:t>，且和众多外设直接相连，整合后连为一个整体，尺寸较小，移动灵活；高级层使用工作站等高性能计算机，体积大，不便于移动和携带。故本系统所设计的机器人包含执行层和核心层两部分，高级</w:t>
      </w:r>
      <w:proofErr w:type="gramStart"/>
      <w:r>
        <w:rPr>
          <w:rFonts w:hint="eastAsia"/>
        </w:rPr>
        <w:t>层仅搭建</w:t>
      </w:r>
      <w:proofErr w:type="gramEnd"/>
      <w:r>
        <w:rPr>
          <w:rFonts w:hint="eastAsia"/>
        </w:rPr>
        <w:t>简单功能供测试，投入生产时按照实际需求再对高级层部分做开发。</w:t>
      </w:r>
    </w:p>
    <w:p w:rsidR="00EC43EA" w:rsidRDefault="00EC43EA" w:rsidP="00EC43EA">
      <w:pPr>
        <w:ind w:firstLine="480"/>
      </w:pPr>
      <w:r>
        <w:rPr>
          <w:rFonts w:hint="eastAsia"/>
        </w:rPr>
        <w:t>功能上，</w:t>
      </w:r>
      <w:r w:rsidR="00A13964">
        <w:rPr>
          <w:rFonts w:hint="eastAsia"/>
        </w:rPr>
        <w:t>可以将系统分为运动模块和计算模块两个功能模块。</w:t>
      </w:r>
      <w:r>
        <w:rPr>
          <w:rFonts w:hint="eastAsia"/>
        </w:rPr>
        <w:t>执行层执行机械运动，核心层和高级</w:t>
      </w:r>
      <w:proofErr w:type="gramStart"/>
      <w:r>
        <w:rPr>
          <w:rFonts w:hint="eastAsia"/>
        </w:rPr>
        <w:t>层负责</w:t>
      </w:r>
      <w:proofErr w:type="gramEnd"/>
      <w:r>
        <w:rPr>
          <w:rFonts w:hint="eastAsia"/>
        </w:rPr>
        <w:t>执行数据运算。执行</w:t>
      </w:r>
      <w:proofErr w:type="gramStart"/>
      <w:r>
        <w:rPr>
          <w:rFonts w:hint="eastAsia"/>
        </w:rPr>
        <w:t>层功能</w:t>
      </w:r>
      <w:proofErr w:type="gramEnd"/>
      <w:r>
        <w:rPr>
          <w:rFonts w:hint="eastAsia"/>
        </w:rPr>
        <w:t>简单，使用小规模的代码可以很好的保证系统的实时性，在进行</w:t>
      </w:r>
      <w:r>
        <w:rPr>
          <w:rFonts w:hint="eastAsia"/>
        </w:rPr>
        <w:t>PID</w:t>
      </w:r>
      <w:r>
        <w:rPr>
          <w:rFonts w:hint="eastAsia"/>
        </w:rPr>
        <w:t>控制中实时性尤为重要。</w:t>
      </w:r>
    </w:p>
    <w:p w:rsidR="00EC43EA" w:rsidRDefault="00270C41" w:rsidP="00EC43EA">
      <w:pPr>
        <w:ind w:firstLine="480"/>
      </w:pPr>
      <w:r>
        <w:rPr>
          <w:rFonts w:hint="eastAsia"/>
        </w:rPr>
        <w:t>综上，整个系统的重点在核心层。</w:t>
      </w:r>
    </w:p>
    <w:p w:rsidR="00A13964" w:rsidRDefault="00463BBE" w:rsidP="00A13964">
      <w:pPr>
        <w:pStyle w:val="2"/>
      </w:pPr>
      <w:r>
        <w:rPr>
          <w:rFonts w:hint="eastAsia"/>
        </w:rPr>
        <w:t xml:space="preserve"> </w:t>
      </w:r>
      <w:r w:rsidR="003E372D">
        <w:rPr>
          <w:rFonts w:hint="eastAsia"/>
        </w:rPr>
        <w:t>系统设计：执行层</w:t>
      </w:r>
    </w:p>
    <w:p w:rsidR="00057A04" w:rsidRDefault="00160F57" w:rsidP="00160F57">
      <w:pPr>
        <w:ind w:firstLine="480"/>
      </w:pPr>
      <w:r>
        <w:rPr>
          <w:rFonts w:hint="eastAsia"/>
        </w:rPr>
        <w:t>本层系统设计的关键时保证实时性，故系统控制流程采用采用少循环、多中断的设计。</w:t>
      </w:r>
      <w:r w:rsidR="00C42C29">
        <w:rPr>
          <w:rFonts w:hint="eastAsia"/>
        </w:rPr>
        <w:t>系统上电后，</w:t>
      </w:r>
      <w:r w:rsidR="004941B2">
        <w:rPr>
          <w:rFonts w:hint="eastAsia"/>
        </w:rPr>
        <w:t>初始化环境变量，初始化</w:t>
      </w:r>
      <w:r w:rsidR="006F6532">
        <w:rPr>
          <w:rFonts w:hint="eastAsia"/>
        </w:rPr>
        <w:t>相关</w:t>
      </w:r>
      <w:r w:rsidR="006F6532">
        <w:rPr>
          <w:rFonts w:hint="eastAsia"/>
        </w:rPr>
        <w:t>I/O</w:t>
      </w:r>
      <w:r w:rsidR="006F6532">
        <w:rPr>
          <w:rFonts w:hint="eastAsia"/>
        </w:rPr>
        <w:t>口的状态，初始化相关外设和芯片，激活所有使用的定时器、计数器，然后</w:t>
      </w:r>
      <w:r w:rsidR="00120438">
        <w:rPr>
          <w:rFonts w:hint="eastAsia"/>
        </w:rPr>
        <w:t>进入循环体，</w:t>
      </w:r>
      <w:r w:rsidR="006F6532">
        <w:rPr>
          <w:rFonts w:hint="eastAsia"/>
        </w:rPr>
        <w:t>等待中断发生以执行对应的中断程序</w:t>
      </w:r>
      <w:r w:rsidR="00120438">
        <w:rPr>
          <w:rFonts w:hint="eastAsia"/>
        </w:rPr>
        <w:t>，等待接受指令代码并按照代码执行既定的程序</w:t>
      </w:r>
      <w:r w:rsidR="006F6532">
        <w:rPr>
          <w:rFonts w:hint="eastAsia"/>
        </w:rPr>
        <w:t>。</w:t>
      </w:r>
      <w:r w:rsidR="000864D9">
        <w:rPr>
          <w:rFonts w:hint="eastAsia"/>
        </w:rPr>
        <w:t>控制</w:t>
      </w:r>
      <w:proofErr w:type="gramStart"/>
      <w:r w:rsidR="000864D9">
        <w:rPr>
          <w:rFonts w:hint="eastAsia"/>
        </w:rPr>
        <w:t>层系统</w:t>
      </w:r>
      <w:proofErr w:type="gramEnd"/>
      <w:r w:rsidR="00736470">
        <w:rPr>
          <w:rFonts w:hint="eastAsia"/>
        </w:rPr>
        <w:t>逻辑框图</w:t>
      </w:r>
      <w:r w:rsidR="000864D9">
        <w:rPr>
          <w:rFonts w:hint="eastAsia"/>
        </w:rPr>
        <w:t>如图</w:t>
      </w:r>
      <w:r w:rsidR="000864D9">
        <w:rPr>
          <w:rFonts w:hint="eastAsia"/>
        </w:rPr>
        <w:t>2-2</w:t>
      </w:r>
      <w:r w:rsidR="000864D9">
        <w:rPr>
          <w:rFonts w:hint="eastAsia"/>
        </w:rPr>
        <w:t>所示。</w:t>
      </w:r>
    </w:p>
    <w:p w:rsidR="00057A04" w:rsidRDefault="00D078E5" w:rsidP="00C531AD">
      <w:pPr>
        <w:pStyle w:val="ab"/>
      </w:pPr>
      <w:r>
        <w:object w:dxaOrig="8536" w:dyaOrig="6151">
          <v:shape id="_x0000_i1026" type="#_x0000_t75" style="width:426.75pt;height:307.5pt" o:ole="">
            <v:imagedata r:id="rId10" o:title=""/>
          </v:shape>
          <o:OLEObject Type="Embed" ProgID="Visio.Drawing.15" ShapeID="_x0000_i1026" DrawAspect="Content" ObjectID="_1584829460" r:id="rId11"/>
        </w:object>
      </w:r>
    </w:p>
    <w:p w:rsidR="002C46FC" w:rsidRDefault="00057A04" w:rsidP="00C531AD">
      <w:pPr>
        <w:pStyle w:val="ab"/>
      </w:pPr>
      <w:r w:rsidRPr="00057A04">
        <w:rPr>
          <w:rFonts w:hint="eastAsia"/>
        </w:rPr>
        <w:t xml:space="preserve">2-2 </w:t>
      </w:r>
      <w:r w:rsidRPr="00057A04">
        <w:rPr>
          <w:rFonts w:hint="eastAsia"/>
        </w:rPr>
        <w:t>控制层逻辑框图</w:t>
      </w:r>
    </w:p>
    <w:p w:rsidR="00736470" w:rsidRDefault="00736470" w:rsidP="00736470">
      <w:pPr>
        <w:ind w:firstLine="480"/>
      </w:pPr>
      <w:r>
        <w:rPr>
          <w:rFonts w:hint="eastAsia"/>
        </w:rPr>
        <w:t>最高优先级的中断时产生</w:t>
      </w:r>
      <w:r>
        <w:rPr>
          <w:rFonts w:hint="eastAsia"/>
        </w:rPr>
        <w:t>PWM</w:t>
      </w:r>
      <w:r>
        <w:rPr>
          <w:rFonts w:hint="eastAsia"/>
        </w:rPr>
        <w:t>波的中断，</w:t>
      </w:r>
      <w:r>
        <w:rPr>
          <w:rFonts w:hint="eastAsia"/>
        </w:rPr>
        <w:t>PWM</w:t>
      </w:r>
      <w:r>
        <w:rPr>
          <w:rFonts w:hint="eastAsia"/>
        </w:rPr>
        <w:t>波频率较高，分辨率较高，代码仅进行少量运算和控制</w:t>
      </w:r>
      <w:r>
        <w:rPr>
          <w:rFonts w:hint="eastAsia"/>
        </w:rPr>
        <w:t>PWM</w:t>
      </w:r>
      <w:r>
        <w:rPr>
          <w:rFonts w:hint="eastAsia"/>
        </w:rPr>
        <w:t>口波形，为了保证了对电机电压的精确控制，必须保证该中断的实时性。</w:t>
      </w:r>
    </w:p>
    <w:p w:rsidR="00736470" w:rsidRDefault="00C642B0" w:rsidP="00736470">
      <w:pPr>
        <w:ind w:firstLine="480"/>
      </w:pPr>
      <w:r>
        <w:rPr>
          <w:rFonts w:hint="eastAsia"/>
        </w:rPr>
        <w:t>次一级的中断时</w:t>
      </w:r>
      <w:r w:rsidR="00736470">
        <w:rPr>
          <w:rFonts w:hint="eastAsia"/>
        </w:rPr>
        <w:t>PID</w:t>
      </w:r>
      <w:r w:rsidR="00736470">
        <w:rPr>
          <w:rFonts w:hint="eastAsia"/>
        </w:rPr>
        <w:t>中断</w:t>
      </w:r>
      <w:r>
        <w:rPr>
          <w:rFonts w:hint="eastAsia"/>
        </w:rPr>
        <w:t>，</w:t>
      </w:r>
      <w:r w:rsidR="00736470">
        <w:rPr>
          <w:rFonts w:hint="eastAsia"/>
        </w:rPr>
        <w:t>PID</w:t>
      </w:r>
      <w:r w:rsidR="00736470">
        <w:rPr>
          <w:rFonts w:hint="eastAsia"/>
        </w:rPr>
        <w:t>控制必须是实时的。离散的</w:t>
      </w:r>
      <w:r w:rsidR="00736470">
        <w:rPr>
          <w:rFonts w:hint="eastAsia"/>
        </w:rPr>
        <w:t>PID</w:t>
      </w:r>
      <w:r w:rsidR="00736470">
        <w:rPr>
          <w:rFonts w:hint="eastAsia"/>
        </w:rPr>
        <w:t>控制参数设定与采用周期有关，周期的不稳定将导致</w:t>
      </w:r>
      <w:r w:rsidR="00736470">
        <w:rPr>
          <w:rFonts w:hint="eastAsia"/>
        </w:rPr>
        <w:t>PID</w:t>
      </w:r>
      <w:r w:rsidR="00736470">
        <w:rPr>
          <w:rFonts w:hint="eastAsia"/>
        </w:rPr>
        <w:t>控制的效果变差。</w:t>
      </w:r>
      <w:r>
        <w:rPr>
          <w:rFonts w:hint="eastAsia"/>
        </w:rPr>
        <w:t>进入</w:t>
      </w:r>
      <w:r w:rsidR="00736470">
        <w:rPr>
          <w:rFonts w:hint="eastAsia"/>
        </w:rPr>
        <w:t>中断中先读入编码器连接的计数器</w:t>
      </w:r>
      <w:r>
        <w:rPr>
          <w:rFonts w:hint="eastAsia"/>
        </w:rPr>
        <w:t>计数</w:t>
      </w:r>
      <w:r w:rsidR="00736470">
        <w:rPr>
          <w:rFonts w:hint="eastAsia"/>
        </w:rPr>
        <w:t>，获得间接的速度采样，根据队列中最近若干次采样数据，</w:t>
      </w:r>
      <w:r w:rsidR="00D85CF2">
        <w:rPr>
          <w:rFonts w:hint="eastAsia"/>
        </w:rPr>
        <w:t>调用</w:t>
      </w:r>
      <w:r w:rsidR="00736470">
        <w:rPr>
          <w:rFonts w:hint="eastAsia"/>
        </w:rPr>
        <w:t>算法</w:t>
      </w:r>
      <w:r w:rsidR="00D85CF2">
        <w:rPr>
          <w:rFonts w:hint="eastAsia"/>
        </w:rPr>
        <w:t>产生</w:t>
      </w:r>
      <w:r>
        <w:rPr>
          <w:rFonts w:hint="eastAsia"/>
        </w:rPr>
        <w:t>输出。</w:t>
      </w:r>
    </w:p>
    <w:p w:rsidR="00736470" w:rsidRDefault="0092398F" w:rsidP="00736470">
      <w:pPr>
        <w:ind w:firstLine="480"/>
      </w:pPr>
      <w:r>
        <w:rPr>
          <w:rFonts w:hint="eastAsia"/>
        </w:rPr>
        <w:t>其次时串口</w:t>
      </w:r>
      <w:r w:rsidR="008374B9">
        <w:rPr>
          <w:rFonts w:hint="eastAsia"/>
        </w:rPr>
        <w:t>中断。串口负责接受上位机发送的指令。</w:t>
      </w:r>
      <w:r w:rsidR="00673940">
        <w:rPr>
          <w:rFonts w:hint="eastAsia"/>
        </w:rPr>
        <w:t>串口一次只能接收一个字节，控制命令需要将多个字节拼在一起。将串口接收函数放入中断，可以在不影响电机调速系统稳定性的前提下提高系执行层对命令的响应速度。</w:t>
      </w:r>
    </w:p>
    <w:p w:rsidR="00673940" w:rsidRPr="00736470" w:rsidRDefault="00673940" w:rsidP="00736470">
      <w:pPr>
        <w:ind w:firstLine="480"/>
      </w:pPr>
      <w:r>
        <w:rPr>
          <w:rFonts w:hint="eastAsia"/>
        </w:rPr>
        <w:t>最低级中断是状态发布。采集里程计信息，反馈当前转速，测定电源电压</w:t>
      </w:r>
      <w:r w:rsidR="002E041D">
        <w:rPr>
          <w:rFonts w:hint="eastAsia"/>
        </w:rPr>
        <w:t>，发送传感器读数。本中断采用定时中断，使状态信息按照固定频率发送给上位机。</w:t>
      </w:r>
    </w:p>
    <w:p w:rsidR="00736470" w:rsidRPr="00334F06" w:rsidRDefault="002E041D" w:rsidP="00736470">
      <w:pPr>
        <w:ind w:firstLine="480"/>
      </w:pPr>
      <w:r>
        <w:rPr>
          <w:rFonts w:hint="eastAsia"/>
        </w:rPr>
        <w:t>整个执行层主要围绕对电机转速的控制工作，使用光电编码器对转速采样，构成一个闭环的转速控制系统，实时性是本层系统设计的核心。</w:t>
      </w:r>
    </w:p>
    <w:p w:rsidR="003E372D" w:rsidRPr="003E372D" w:rsidRDefault="00463BBE" w:rsidP="003E372D">
      <w:pPr>
        <w:pStyle w:val="2"/>
      </w:pPr>
      <w:r>
        <w:rPr>
          <w:rFonts w:hint="eastAsia"/>
        </w:rPr>
        <w:lastRenderedPageBreak/>
        <w:t xml:space="preserve"> </w:t>
      </w:r>
      <w:r w:rsidR="003E372D">
        <w:rPr>
          <w:rFonts w:hint="eastAsia"/>
        </w:rPr>
        <w:t>系统设计：核心层和</w:t>
      </w:r>
      <w:proofErr w:type="gramStart"/>
      <w:r w:rsidR="003E372D">
        <w:rPr>
          <w:rFonts w:hint="eastAsia"/>
        </w:rPr>
        <w:t>高级层</w:t>
      </w:r>
      <w:r w:rsidR="00737BE6">
        <w:rPr>
          <w:rFonts w:hint="eastAsia"/>
        </w:rPr>
        <w:t>共从</w:t>
      </w:r>
      <w:proofErr w:type="gramEnd"/>
      <w:r w:rsidR="00737BE6">
        <w:rPr>
          <w:rFonts w:hint="eastAsia"/>
        </w:rPr>
        <w:t>组成系统</w:t>
      </w:r>
    </w:p>
    <w:p w:rsidR="00737BE6" w:rsidRDefault="00737BE6" w:rsidP="00EC43EA">
      <w:pPr>
        <w:ind w:firstLine="480"/>
      </w:pPr>
      <w:r>
        <w:rPr>
          <w:rFonts w:hint="eastAsia"/>
        </w:rPr>
        <w:t>核心层和高级层在硬件上分离且有所分工和差异，但从系统层面看，它们仍是一个整体。系统部分的运行不依赖外设的型号，使用统一的标准将数据接入系</w:t>
      </w:r>
      <w:r w:rsidR="00DA6F3D">
        <w:rPr>
          <w:rFonts w:hint="eastAsia"/>
        </w:rPr>
        <w:t>统。系统负责向执行层发送抽象的转速命令，交由执行层解析完成调速，执行层还会实时发送里程计数据。对系统而言，小车的运动变成了一种逻辑状态，传感器的检测结果作为数据映射到寄存器中，抽象的系统就此基础上运行。</w:t>
      </w:r>
    </w:p>
    <w:p w:rsidR="0055455F" w:rsidRDefault="00DA6F3D" w:rsidP="00EA7592">
      <w:pPr>
        <w:ind w:firstLine="480"/>
      </w:pPr>
      <w:r>
        <w:rPr>
          <w:rFonts w:hint="eastAsia"/>
        </w:rPr>
        <w:t>ROS</w:t>
      </w:r>
      <w:r w:rsidR="003520BE">
        <w:rPr>
          <w:rFonts w:hint="eastAsia"/>
        </w:rPr>
        <w:t>(</w:t>
      </w:r>
      <w:r w:rsidR="003520BE" w:rsidRPr="003520BE">
        <w:t>Robot Operating System</w:t>
      </w:r>
      <w:r w:rsidR="003520BE">
        <w:rPr>
          <w:rFonts w:hint="eastAsia"/>
        </w:rPr>
        <w:t>)</w:t>
      </w:r>
      <w:r w:rsidR="00102B23">
        <w:rPr>
          <w:rFonts w:hint="eastAsia"/>
        </w:rPr>
        <w:t>是斯坦福大学人工智能</w:t>
      </w:r>
      <w:r>
        <w:rPr>
          <w:rFonts w:hint="eastAsia"/>
        </w:rPr>
        <w:t>实验室</w:t>
      </w:r>
      <w:r w:rsidR="00102B23">
        <w:rPr>
          <w:rFonts w:hint="eastAsia"/>
        </w:rPr>
        <w:t>和机器人技术公司</w:t>
      </w:r>
      <w:r w:rsidR="00102B23" w:rsidRPr="00102B23">
        <w:t>Willow Garage</w:t>
      </w:r>
      <w:r w:rsidR="00102B23">
        <w:rPr>
          <w:rFonts w:hint="eastAsia"/>
        </w:rPr>
        <w:t>合作</w:t>
      </w:r>
      <w:r>
        <w:rPr>
          <w:rFonts w:hint="eastAsia"/>
        </w:rPr>
        <w:t>开发的</w:t>
      </w:r>
      <w:r w:rsidR="00102B23">
        <w:rPr>
          <w:rFonts w:hint="eastAsia"/>
        </w:rPr>
        <w:t>机器人</w:t>
      </w:r>
      <w:r w:rsidR="00EA7592">
        <w:rPr>
          <w:rFonts w:hint="eastAsia"/>
        </w:rPr>
        <w:t>后</w:t>
      </w:r>
      <w:r>
        <w:rPr>
          <w:rFonts w:hint="eastAsia"/>
        </w:rPr>
        <w:t>操作系统，</w:t>
      </w:r>
      <w:r w:rsidR="008624B7">
        <w:rPr>
          <w:rFonts w:hint="eastAsia"/>
        </w:rPr>
        <w:t>它</w:t>
      </w:r>
      <w:r w:rsidR="00EA7592">
        <w:rPr>
          <w:rFonts w:hint="eastAsia"/>
        </w:rPr>
        <w:t>开放源代码，</w:t>
      </w:r>
      <w:r w:rsidR="008624B7">
        <w:rPr>
          <w:rFonts w:hint="eastAsia"/>
        </w:rPr>
        <w:t>使用消息传递模式运行，可以抽象底层硬件，支持多进程，支持分布式部署，</w:t>
      </w:r>
      <w:r w:rsidR="00EA7592">
        <w:rPr>
          <w:rFonts w:hint="eastAsia"/>
        </w:rPr>
        <w:t>功能包齐全</w:t>
      </w:r>
      <w:r w:rsidR="008624B7">
        <w:rPr>
          <w:rFonts w:hint="eastAsia"/>
        </w:rPr>
        <w:t>。</w:t>
      </w:r>
      <w:r w:rsidR="00043DCC">
        <w:rPr>
          <w:rFonts w:hint="eastAsia"/>
        </w:rPr>
        <w:t>[</w:t>
      </w:r>
      <w:r w:rsidR="00043DCC">
        <w:t>2</w:t>
      </w:r>
      <w:r w:rsidR="00043DCC">
        <w:rPr>
          <w:rFonts w:hint="eastAsia"/>
        </w:rPr>
        <w:t>]</w:t>
      </w:r>
      <w:r w:rsidR="008624B7">
        <w:rPr>
          <w:rFonts w:hint="eastAsia"/>
        </w:rPr>
        <w:t>它</w:t>
      </w:r>
      <w:r w:rsidR="006073FD">
        <w:rPr>
          <w:rFonts w:hint="eastAsia"/>
        </w:rPr>
        <w:t>支持使用</w:t>
      </w:r>
      <w:r w:rsidR="006073FD">
        <w:rPr>
          <w:rFonts w:hint="eastAsia"/>
        </w:rPr>
        <w:t>C</w:t>
      </w:r>
      <w:r w:rsidR="006073FD">
        <w:rPr>
          <w:rFonts w:hint="eastAsia"/>
        </w:rPr>
        <w:t>语言、</w:t>
      </w:r>
      <w:r w:rsidR="006073FD">
        <w:rPr>
          <w:rFonts w:hint="eastAsia"/>
        </w:rPr>
        <w:t>Python</w:t>
      </w:r>
      <w:r w:rsidR="006073FD">
        <w:rPr>
          <w:rFonts w:hint="eastAsia"/>
        </w:rPr>
        <w:t>等</w:t>
      </w:r>
      <w:r w:rsidR="008624B7">
        <w:rPr>
          <w:rFonts w:hint="eastAsia"/>
        </w:rPr>
        <w:t>多种语言开发程序包</w:t>
      </w:r>
      <w:r w:rsidR="006073FD">
        <w:rPr>
          <w:rFonts w:hint="eastAsia"/>
        </w:rPr>
        <w:t>开发，对硬件和软件都有良好的</w:t>
      </w:r>
      <w:r w:rsidR="003520BE">
        <w:rPr>
          <w:rFonts w:hint="eastAsia"/>
        </w:rPr>
        <w:t>兼容性。这里选用</w:t>
      </w:r>
      <w:r w:rsidR="003520BE">
        <w:rPr>
          <w:rFonts w:hint="eastAsia"/>
        </w:rPr>
        <w:t>ROS</w:t>
      </w:r>
      <w:r w:rsidR="008624B7">
        <w:rPr>
          <w:rFonts w:hint="eastAsia"/>
        </w:rPr>
        <w:t>还能很方便地部署在基于</w:t>
      </w:r>
      <w:r w:rsidR="008624B7">
        <w:rPr>
          <w:rFonts w:hint="eastAsia"/>
        </w:rPr>
        <w:t>Linux</w:t>
      </w:r>
      <w:r w:rsidR="008624B7">
        <w:rPr>
          <w:rFonts w:hint="eastAsia"/>
        </w:rPr>
        <w:t>系统运行的核心层硬件上。</w:t>
      </w:r>
    </w:p>
    <w:p w:rsidR="003173B8" w:rsidRDefault="003173B8" w:rsidP="00C531AD">
      <w:pPr>
        <w:pStyle w:val="ab"/>
      </w:pPr>
      <w:r>
        <w:object w:dxaOrig="7066" w:dyaOrig="7500">
          <v:shape id="_x0000_i1027" type="#_x0000_t75" style="width:353.25pt;height:375pt" o:ole="">
            <v:imagedata r:id="rId12" o:title=""/>
          </v:shape>
          <o:OLEObject Type="Embed" ProgID="Visio.Drawing.15" ShapeID="_x0000_i1027" DrawAspect="Content" ObjectID="_1584829461" r:id="rId13"/>
        </w:object>
      </w:r>
    </w:p>
    <w:p w:rsidR="003173B8" w:rsidRPr="008624B7" w:rsidRDefault="003173B8" w:rsidP="00C531AD">
      <w:pPr>
        <w:pStyle w:val="ab"/>
      </w:pPr>
      <w:r w:rsidRPr="00A310C7">
        <w:rPr>
          <w:rFonts w:hint="eastAsia"/>
        </w:rPr>
        <w:t>图</w:t>
      </w:r>
      <w:r w:rsidRPr="00A310C7">
        <w:rPr>
          <w:rFonts w:hint="eastAsia"/>
        </w:rPr>
        <w:t xml:space="preserve">2-3 </w:t>
      </w:r>
      <w:r w:rsidRPr="00A310C7">
        <w:rPr>
          <w:rFonts w:hint="eastAsia"/>
        </w:rPr>
        <w:t>核心</w:t>
      </w:r>
      <w:proofErr w:type="gramStart"/>
      <w:r w:rsidRPr="00A310C7">
        <w:rPr>
          <w:rFonts w:hint="eastAsia"/>
        </w:rPr>
        <w:t>层</w:t>
      </w:r>
      <w:r>
        <w:rPr>
          <w:rFonts w:hint="eastAsia"/>
        </w:rPr>
        <w:t>运动</w:t>
      </w:r>
      <w:proofErr w:type="gramEnd"/>
      <w:r>
        <w:rPr>
          <w:rFonts w:hint="eastAsia"/>
        </w:rPr>
        <w:t>控制</w:t>
      </w:r>
      <w:r w:rsidRPr="00A310C7">
        <w:rPr>
          <w:rFonts w:hint="eastAsia"/>
        </w:rPr>
        <w:t>逻辑框图</w:t>
      </w:r>
    </w:p>
    <w:p w:rsidR="00EA7592" w:rsidRDefault="000C226E" w:rsidP="00EA7592">
      <w:pPr>
        <w:ind w:firstLine="480"/>
      </w:pPr>
      <w:r>
        <w:rPr>
          <w:rFonts w:hint="eastAsia"/>
        </w:rPr>
        <w:lastRenderedPageBreak/>
        <w:t>外设采集的信息有：温度、湿度、烟雾浓度、</w:t>
      </w:r>
      <w:r w:rsidR="00043DCC">
        <w:rPr>
          <w:rFonts w:hint="eastAsia"/>
        </w:rPr>
        <w:t>碰撞距离、</w:t>
      </w:r>
      <w:r w:rsidR="000A1093">
        <w:rPr>
          <w:rFonts w:hint="eastAsia"/>
        </w:rPr>
        <w:t>声音、</w:t>
      </w:r>
      <w:r>
        <w:rPr>
          <w:rFonts w:hint="eastAsia"/>
        </w:rPr>
        <w:t>前视图像、云台图像</w:t>
      </w:r>
      <w:r w:rsidR="00082218">
        <w:rPr>
          <w:rFonts w:hint="eastAsia"/>
        </w:rPr>
        <w:t>。</w:t>
      </w:r>
      <w:r w:rsidR="00043DCC">
        <w:rPr>
          <w:rFonts w:hint="eastAsia"/>
        </w:rPr>
        <w:t>将这些数据交给运行着</w:t>
      </w:r>
      <w:r w:rsidR="00043DCC">
        <w:rPr>
          <w:rFonts w:hint="eastAsia"/>
        </w:rPr>
        <w:t>ROS</w:t>
      </w:r>
      <w:r w:rsidR="00043DCC">
        <w:rPr>
          <w:rFonts w:hint="eastAsia"/>
        </w:rPr>
        <w:t>的机器大脑来思考，从而做出决策</w:t>
      </w:r>
      <w:r w:rsidR="00BC32EE">
        <w:rPr>
          <w:rFonts w:hint="eastAsia"/>
        </w:rPr>
        <w:t>。</w:t>
      </w:r>
    </w:p>
    <w:p w:rsidR="003173B8" w:rsidRDefault="003173B8" w:rsidP="003173B8">
      <w:pPr>
        <w:ind w:firstLine="480"/>
      </w:pPr>
      <w:r>
        <w:rPr>
          <w:rFonts w:hint="eastAsia"/>
        </w:rPr>
        <w:t>核心层像是一位警车司机，按照既定路线站点巡逻或按调度中心（高级层）指示行驶。核心层基于一定的规则，将小车依次移动到若干个特定的目的坐标。这个坐标可以是固定的巡逻线坐标，也可以是高级层根据计算或人为输入的地图坐标。核心</w:t>
      </w:r>
      <w:proofErr w:type="gramStart"/>
      <w:r>
        <w:rPr>
          <w:rFonts w:hint="eastAsia"/>
        </w:rPr>
        <w:t>层保证</w:t>
      </w:r>
      <w:proofErr w:type="gramEnd"/>
      <w:r>
        <w:rPr>
          <w:rFonts w:hint="eastAsia"/>
        </w:rPr>
        <w:t>机器人能安全准确的移动至既定坐标，不关心为什么要去那里，避免发生碰撞、跌落、侧翻。核心</w:t>
      </w:r>
      <w:proofErr w:type="gramStart"/>
      <w:r>
        <w:rPr>
          <w:rFonts w:hint="eastAsia"/>
        </w:rPr>
        <w:t>层接到</w:t>
      </w:r>
      <w:proofErr w:type="gramEnd"/>
      <w:r>
        <w:rPr>
          <w:rFonts w:hint="eastAsia"/>
        </w:rPr>
        <w:t>坐标后，输出合适的速度指令将。若前方出现障碍物，将自主减速或原地等待。如果有传感器检测值超过预警信息，将暂停巡逻，在该区域继续采集信息，向高级层发送消息并等待进一步指示。核心层控制小车运动的逻辑框图如</w:t>
      </w:r>
      <w:r w:rsidRPr="00A310C7">
        <w:rPr>
          <w:rFonts w:hint="eastAsia"/>
        </w:rPr>
        <w:t>图</w:t>
      </w:r>
      <w:r>
        <w:rPr>
          <w:rFonts w:hint="eastAsia"/>
        </w:rPr>
        <w:t>2-3</w:t>
      </w:r>
      <w:r>
        <w:rPr>
          <w:rFonts w:hint="eastAsia"/>
        </w:rPr>
        <w:t>所示。</w:t>
      </w:r>
    </w:p>
    <w:p w:rsidR="002E71DF" w:rsidRDefault="004263AA" w:rsidP="003173B8">
      <w:pPr>
        <w:ind w:firstLine="480"/>
      </w:pPr>
      <w:r>
        <w:rPr>
          <w:rFonts w:hint="eastAsia"/>
        </w:rPr>
        <w:t>核心层和高级层通过无线网络连接，构成一个分布式</w:t>
      </w:r>
      <w:r>
        <w:rPr>
          <w:rFonts w:hint="eastAsia"/>
        </w:rPr>
        <w:t>ROS</w:t>
      </w:r>
      <w:r>
        <w:rPr>
          <w:rFonts w:hint="eastAsia"/>
        </w:rPr>
        <w:t>系统，其内部节点及话题设计如图</w:t>
      </w:r>
      <w:r>
        <w:rPr>
          <w:rFonts w:hint="eastAsia"/>
        </w:rPr>
        <w:t>2-4</w:t>
      </w:r>
      <w:r>
        <w:rPr>
          <w:rFonts w:hint="eastAsia"/>
        </w:rPr>
        <w:t>所示。</w:t>
      </w:r>
    </w:p>
    <w:p w:rsidR="004263AA" w:rsidRDefault="008E2144" w:rsidP="00C531AD">
      <w:pPr>
        <w:pStyle w:val="ab"/>
      </w:pPr>
      <w:r>
        <w:object w:dxaOrig="9946" w:dyaOrig="7756">
          <v:shape id="_x0000_i1028" type="#_x0000_t75" style="width:453pt;height:353.25pt" o:ole="">
            <v:imagedata r:id="rId14" o:title=""/>
          </v:shape>
          <o:OLEObject Type="Embed" ProgID="Visio.Drawing.15" ShapeID="_x0000_i1028" DrawAspect="Content" ObjectID="_1584829462" r:id="rId15"/>
        </w:object>
      </w:r>
    </w:p>
    <w:p w:rsidR="003173B8" w:rsidRPr="003173B8" w:rsidRDefault="004263AA" w:rsidP="00C531AD">
      <w:pPr>
        <w:pStyle w:val="ab"/>
      </w:pPr>
      <w:r>
        <w:rPr>
          <w:rFonts w:hint="eastAsia"/>
        </w:rPr>
        <w:t>图</w:t>
      </w:r>
      <w:r>
        <w:rPr>
          <w:rFonts w:hint="eastAsia"/>
        </w:rPr>
        <w:t>2-4</w:t>
      </w:r>
      <w:r>
        <w:t xml:space="preserve"> </w:t>
      </w:r>
      <w:r>
        <w:rPr>
          <w:rFonts w:hint="eastAsia"/>
        </w:rPr>
        <w:t>系统内的功能实现</w:t>
      </w:r>
    </w:p>
    <w:p w:rsidR="00EA7592" w:rsidRDefault="00B53D2D" w:rsidP="00EA7592">
      <w:pPr>
        <w:tabs>
          <w:tab w:val="left" w:pos="1350"/>
        </w:tabs>
        <w:ind w:firstLine="480"/>
      </w:pPr>
      <w:r>
        <w:rPr>
          <w:rFonts w:hint="eastAsia"/>
        </w:rPr>
        <w:t>核心层和高级层断开连接后能执行自主巡逻任务，上图是核心层的主要程序节点</w:t>
      </w:r>
      <w:r>
        <w:rPr>
          <w:rFonts w:hint="eastAsia"/>
        </w:rPr>
        <w:lastRenderedPageBreak/>
        <w:t>和消息的话题单元。</w:t>
      </w:r>
    </w:p>
    <w:p w:rsidR="00B53D2D" w:rsidRDefault="00B53D2D" w:rsidP="00EA7592">
      <w:pPr>
        <w:tabs>
          <w:tab w:val="left" w:pos="1350"/>
        </w:tabs>
        <w:ind w:firstLine="480"/>
      </w:pPr>
      <w:r>
        <w:rPr>
          <w:rFonts w:hint="eastAsia"/>
        </w:rPr>
        <w:t>下位机串口驱动节点负责驱动硬件串口，接收和发送下位机的串口通讯数据，并将电池电压、电机转速数据按照规定的格式发布到话题。</w:t>
      </w:r>
      <w:r w:rsidR="002B658F">
        <w:rPr>
          <w:rFonts w:hint="eastAsia"/>
        </w:rPr>
        <w:t>读取转速设置，并将转速设定值按照下位机接收格式通过串口发送。</w:t>
      </w:r>
    </w:p>
    <w:p w:rsidR="002B658F" w:rsidRDefault="002B658F" w:rsidP="00EA7592">
      <w:pPr>
        <w:tabs>
          <w:tab w:val="left" w:pos="1350"/>
        </w:tabs>
        <w:ind w:firstLine="480"/>
      </w:pPr>
      <w:r>
        <w:rPr>
          <w:rFonts w:hint="eastAsia"/>
        </w:rPr>
        <w:t>里程计节点读取车轮转速数据，计算位移偏移量，计算出机器人当前坐标及方向，并发布到“当前坐标方向”话题，供其他节点订阅。本节点在系统中起到了定位的作用。</w:t>
      </w:r>
    </w:p>
    <w:p w:rsidR="001E15AC" w:rsidRDefault="001E15AC" w:rsidP="00EA7592">
      <w:pPr>
        <w:tabs>
          <w:tab w:val="left" w:pos="1350"/>
        </w:tabs>
        <w:ind w:firstLine="480"/>
      </w:pPr>
      <w:r>
        <w:rPr>
          <w:rFonts w:hint="eastAsia"/>
        </w:rPr>
        <w:t>环境传感驱动节点驱动外设温度传感器、湿度传感器、烟雾浓度</w:t>
      </w:r>
      <w:r w:rsidR="00A0676A">
        <w:rPr>
          <w:rFonts w:hint="eastAsia"/>
        </w:rPr>
        <w:t>传感器，代入已经调试测定的传感器矫正参数，生成准确的环境变量并发布到环境指标话题。</w:t>
      </w:r>
    </w:p>
    <w:p w:rsidR="00A0676A" w:rsidRDefault="00A0676A" w:rsidP="00EA7592">
      <w:pPr>
        <w:tabs>
          <w:tab w:val="left" w:pos="1350"/>
        </w:tabs>
        <w:ind w:firstLine="480"/>
      </w:pPr>
      <w:r>
        <w:rPr>
          <w:rFonts w:hint="eastAsia"/>
        </w:rPr>
        <w:t>避障驱动传感器</w:t>
      </w:r>
      <w:r w:rsidR="00817D60">
        <w:rPr>
          <w:rFonts w:hint="eastAsia"/>
        </w:rPr>
        <w:t>定时产生脉冲，驱动超声波模块并计算反馈信号延时，并根据温度和气压，计算出超声波速率，最终准确计算出障碍物的距离，障碍物的距离格式化为</w:t>
      </w:r>
      <w:proofErr w:type="gramStart"/>
      <w:r w:rsidR="00817D60">
        <w:rPr>
          <w:rFonts w:hint="eastAsia"/>
        </w:rPr>
        <w:t>毫米单位</w:t>
      </w:r>
      <w:proofErr w:type="gramEnd"/>
      <w:r w:rsidR="00817D60">
        <w:rPr>
          <w:rFonts w:hint="eastAsia"/>
        </w:rPr>
        <w:t>的短整形数据在“障碍距离”话题中发布。</w:t>
      </w:r>
    </w:p>
    <w:p w:rsidR="00A0676A" w:rsidRDefault="00A0676A" w:rsidP="00EA7592">
      <w:pPr>
        <w:tabs>
          <w:tab w:val="left" w:pos="1350"/>
        </w:tabs>
        <w:ind w:firstLine="480"/>
      </w:pPr>
      <w:r>
        <w:rPr>
          <w:rFonts w:hint="eastAsia"/>
        </w:rPr>
        <w:t>摄像头驱动</w:t>
      </w:r>
      <w:r w:rsidR="00817D60">
        <w:rPr>
          <w:rFonts w:hint="eastAsia"/>
        </w:rPr>
        <w:t>节点包含外设的驱动程序。该节点负责驱动高清摄像头，将视频以流的形式发布到“画面”话题，高级层与核心层连接后可以</w:t>
      </w:r>
      <w:r w:rsidR="00177181">
        <w:rPr>
          <w:rFonts w:hint="eastAsia"/>
        </w:rPr>
        <w:t>共享</w:t>
      </w:r>
      <w:r w:rsidR="00871F1C">
        <w:rPr>
          <w:rFonts w:hint="eastAsia"/>
        </w:rPr>
        <w:t>该视频流。</w:t>
      </w:r>
    </w:p>
    <w:p w:rsidR="00A0676A" w:rsidRDefault="00A0676A" w:rsidP="00EA7592">
      <w:pPr>
        <w:tabs>
          <w:tab w:val="left" w:pos="1350"/>
        </w:tabs>
        <w:ind w:firstLine="480"/>
      </w:pPr>
      <w:r>
        <w:rPr>
          <w:rFonts w:hint="eastAsia"/>
        </w:rPr>
        <w:t>模式识别</w:t>
      </w:r>
      <w:r w:rsidR="00871F1C">
        <w:rPr>
          <w:rFonts w:hint="eastAsia"/>
        </w:rPr>
        <w:t>节点负责设定系统的控制模式。最高级别模式为用户控制模式（</w:t>
      </w:r>
      <w:r w:rsidR="00871F1C">
        <w:rPr>
          <w:rFonts w:hint="eastAsia"/>
        </w:rPr>
        <w:t>MODE_0</w:t>
      </w:r>
      <w:r w:rsidR="00871F1C">
        <w:rPr>
          <w:rFonts w:hint="eastAsia"/>
        </w:rPr>
        <w:t>）：用户使用机器人身上的实体按键可以选择启动、暂停或执行指令的程序。</w:t>
      </w:r>
      <w:r w:rsidR="00B36797">
        <w:rPr>
          <w:rFonts w:hint="eastAsia"/>
        </w:rPr>
        <w:t>远程控制模式（</w:t>
      </w:r>
      <w:r w:rsidR="00B36797">
        <w:rPr>
          <w:rFonts w:hint="eastAsia"/>
        </w:rPr>
        <w:t>MODE_1</w:t>
      </w:r>
      <w:r w:rsidR="00B36797">
        <w:rPr>
          <w:rFonts w:hint="eastAsia"/>
        </w:rPr>
        <w:t>）：需要核心层与高级层网络互连，可以直接执行远程的控制命令或运行远程设定的控制程序。</w:t>
      </w:r>
    </w:p>
    <w:p w:rsidR="002B658F" w:rsidRDefault="00D25A72" w:rsidP="00EA7592">
      <w:pPr>
        <w:tabs>
          <w:tab w:val="left" w:pos="1350"/>
        </w:tabs>
        <w:ind w:firstLine="480"/>
      </w:pPr>
      <w:r>
        <w:rPr>
          <w:rFonts w:hint="eastAsia"/>
        </w:rPr>
        <w:t>导航节点</w:t>
      </w:r>
      <w:r w:rsidR="00EA080E">
        <w:rPr>
          <w:rFonts w:hint="eastAsia"/>
        </w:rPr>
        <w:t>为机器人</w:t>
      </w:r>
      <w:r>
        <w:rPr>
          <w:rFonts w:hint="eastAsia"/>
        </w:rPr>
        <w:t>提供导航服务。节点根据里程计生成的定位信息确定当前位置，</w:t>
      </w:r>
      <w:r w:rsidR="00EA080E">
        <w:rPr>
          <w:rFonts w:hint="eastAsia"/>
        </w:rPr>
        <w:t>读取设定</w:t>
      </w:r>
      <w:r>
        <w:rPr>
          <w:rFonts w:hint="eastAsia"/>
        </w:rPr>
        <w:t>的</w:t>
      </w:r>
      <w:r w:rsidR="00EA080E">
        <w:rPr>
          <w:rFonts w:hint="eastAsia"/>
        </w:rPr>
        <w:t>路线地图，算出下一个需要靠近的导航点坐标，并输出该坐标与机器人的相对方向角</w:t>
      </w:r>
      <w:r>
        <w:rPr>
          <w:rFonts w:hint="eastAsia"/>
        </w:rPr>
        <w:t>。</w:t>
      </w:r>
      <w:r w:rsidR="00EA080E">
        <w:rPr>
          <w:rFonts w:hint="eastAsia"/>
        </w:rPr>
        <w:t>在下一个导航方向消息发布前，该方向上不会遇到地图上的已知障碍物。</w:t>
      </w:r>
    </w:p>
    <w:p w:rsidR="007D3824" w:rsidRDefault="00A0676A" w:rsidP="00402200">
      <w:pPr>
        <w:tabs>
          <w:tab w:val="left" w:pos="1350"/>
        </w:tabs>
        <w:ind w:firstLine="480"/>
      </w:pPr>
      <w:r>
        <w:rPr>
          <w:rFonts w:hint="eastAsia"/>
        </w:rPr>
        <w:t>速度导航</w:t>
      </w:r>
      <w:r w:rsidR="00EA080E">
        <w:rPr>
          <w:rFonts w:hint="eastAsia"/>
        </w:rPr>
        <w:t>节点</w:t>
      </w:r>
      <w:r w:rsidR="00402200">
        <w:rPr>
          <w:rFonts w:hint="eastAsia"/>
        </w:rPr>
        <w:t>负责控制差速电机的设定速度。该节点首先保障输出的速度设定不会因变化过大导致打滑、转弯过快导致侧翻，前方出现障碍物时能及时停车。其次，输出的速度要符合“目地方向”的设定值。</w:t>
      </w:r>
    </w:p>
    <w:p w:rsidR="003E0590" w:rsidRDefault="003E0590" w:rsidP="00402200">
      <w:pPr>
        <w:tabs>
          <w:tab w:val="left" w:pos="1350"/>
        </w:tabs>
        <w:ind w:firstLine="480"/>
      </w:pPr>
      <w:r>
        <w:rPr>
          <w:rFonts w:hint="eastAsia"/>
        </w:rPr>
        <w:t>高级层的详细设计属于安防巡逻机器人的集群控制和战术规划，超出了本课题的研究范围，本文不在详细讨论。</w:t>
      </w:r>
    </w:p>
    <w:p w:rsidR="00327079" w:rsidRDefault="00327079" w:rsidP="00EC3AAE">
      <w:pPr>
        <w:ind w:firstLine="480"/>
      </w:pPr>
      <w:r>
        <w:br w:type="page"/>
      </w:r>
    </w:p>
    <w:p w:rsidR="00F131BB" w:rsidRDefault="00463BBE" w:rsidP="0057567E">
      <w:pPr>
        <w:pStyle w:val="1"/>
      </w:pPr>
      <w:r>
        <w:rPr>
          <w:rFonts w:hint="eastAsia"/>
        </w:rPr>
        <w:lastRenderedPageBreak/>
        <w:t xml:space="preserve"> </w:t>
      </w:r>
      <w:r w:rsidR="00F131BB">
        <w:rPr>
          <w:rFonts w:hint="eastAsia"/>
        </w:rPr>
        <w:t>硬件设计</w:t>
      </w:r>
    </w:p>
    <w:p w:rsidR="002C72E7" w:rsidRDefault="002C72E7" w:rsidP="00EC3AAE">
      <w:pPr>
        <w:ind w:firstLine="480"/>
      </w:pPr>
      <w:r>
        <w:rPr>
          <w:rFonts w:hint="eastAsia"/>
        </w:rPr>
        <w:t>本章节</w:t>
      </w:r>
      <w:r w:rsidR="0001215D">
        <w:rPr>
          <w:rFonts w:hint="eastAsia"/>
        </w:rPr>
        <w:t>根据第二章的系统设计</w:t>
      </w:r>
      <w:r>
        <w:rPr>
          <w:rFonts w:hint="eastAsia"/>
        </w:rPr>
        <w:t>讨论基于树莓派的安防巡逻机器人的硬件设计。包括集成电路板的设计、选用电子模块的连接、驱动电路的构造。</w:t>
      </w:r>
    </w:p>
    <w:p w:rsidR="002C72E7" w:rsidRDefault="00463BBE" w:rsidP="002C72E7">
      <w:pPr>
        <w:pStyle w:val="2"/>
      </w:pPr>
      <w:r>
        <w:rPr>
          <w:rFonts w:hint="eastAsia"/>
        </w:rPr>
        <w:t xml:space="preserve"> </w:t>
      </w:r>
      <w:r w:rsidR="00BA56E1">
        <w:rPr>
          <w:rFonts w:hint="eastAsia"/>
        </w:rPr>
        <w:t>电源电路</w:t>
      </w:r>
    </w:p>
    <w:p w:rsidR="002C72E7" w:rsidRDefault="00AE31FF" w:rsidP="00EC3AAE">
      <w:pPr>
        <w:ind w:firstLine="480"/>
      </w:pPr>
      <w:r>
        <w:rPr>
          <w:rFonts w:hint="eastAsia"/>
        </w:rPr>
        <w:t>机器人的所有模块都需要用电，</w:t>
      </w:r>
      <w:r w:rsidR="00BA56E1">
        <w:rPr>
          <w:rFonts w:hint="eastAsia"/>
        </w:rPr>
        <w:t>不同模块对电源电压的需求有所不同，机器还</w:t>
      </w:r>
      <w:r w:rsidR="00BF7E3E">
        <w:rPr>
          <w:rFonts w:hint="eastAsia"/>
        </w:rPr>
        <w:t>需要电压检测装置检测电池电量。</w:t>
      </w:r>
      <w:r w:rsidR="00782C91">
        <w:rPr>
          <w:rFonts w:hint="eastAsia"/>
        </w:rPr>
        <w:t>这里首先设计管理电源的硬件电路。</w:t>
      </w:r>
    </w:p>
    <w:p w:rsidR="00782C91" w:rsidRDefault="00782C91" w:rsidP="00EC3AAE">
      <w:pPr>
        <w:ind w:firstLine="480"/>
      </w:pPr>
      <w:r>
        <w:rPr>
          <w:rFonts w:hint="eastAsia"/>
        </w:rPr>
        <w:t>机器人的电机驱动模块需要较高的电压，可以直接将</w:t>
      </w:r>
      <w:r>
        <w:rPr>
          <w:rFonts w:hint="eastAsia"/>
        </w:rPr>
        <w:t>7.4</w:t>
      </w:r>
      <w:r>
        <w:t>V</w:t>
      </w:r>
      <w:r>
        <w:rPr>
          <w:rFonts w:hint="eastAsia"/>
        </w:rPr>
        <w:t>的电源引过去。剩下的控制电路均使用的是</w:t>
      </w:r>
      <w:r>
        <w:rPr>
          <w:rFonts w:hint="eastAsia"/>
        </w:rPr>
        <w:t>5</w:t>
      </w:r>
      <w:r>
        <w:t>V</w:t>
      </w:r>
      <w:r>
        <w:rPr>
          <w:rFonts w:hint="eastAsia"/>
        </w:rPr>
        <w:t>的电源，可以将</w:t>
      </w:r>
      <w:r>
        <w:rPr>
          <w:rFonts w:hint="eastAsia"/>
        </w:rPr>
        <w:t>7.4V</w:t>
      </w:r>
      <w:r>
        <w:rPr>
          <w:rFonts w:hint="eastAsia"/>
        </w:rPr>
        <w:t>电源降压到</w:t>
      </w:r>
      <w:r>
        <w:rPr>
          <w:rFonts w:hint="eastAsia"/>
        </w:rPr>
        <w:t>5V</w:t>
      </w:r>
      <w:r>
        <w:rPr>
          <w:rFonts w:hint="eastAsia"/>
        </w:rPr>
        <w:t>再使用</w:t>
      </w:r>
      <w:r w:rsidR="0030783A">
        <w:rPr>
          <w:rFonts w:hint="eastAsia"/>
        </w:rPr>
        <w:t>。</w:t>
      </w:r>
      <w:r w:rsidR="00AF7779">
        <w:rPr>
          <w:rFonts w:hint="eastAsia"/>
        </w:rPr>
        <w:t>电源变压模块的电路图如图</w:t>
      </w:r>
      <w:r w:rsidR="00AF7779">
        <w:rPr>
          <w:rFonts w:hint="eastAsia"/>
        </w:rPr>
        <w:t>3-1</w:t>
      </w:r>
      <w:r w:rsidR="00AF7779">
        <w:rPr>
          <w:rFonts w:hint="eastAsia"/>
        </w:rPr>
        <w:t>所示。</w:t>
      </w:r>
    </w:p>
    <w:p w:rsidR="009E6793" w:rsidRPr="00C531AD" w:rsidRDefault="00AF7779" w:rsidP="00C531AD">
      <w:pPr>
        <w:pStyle w:val="ab"/>
      </w:pPr>
      <w:r>
        <w:object w:dxaOrig="9031" w:dyaOrig="4080">
          <v:shape id="_x0000_i1029" type="#_x0000_t75" style="width:451.5pt;height:204pt" o:ole="">
            <v:imagedata r:id="rId16" o:title=""/>
          </v:shape>
          <o:OLEObject Type="Embed" ProgID="Visio.Drawing.15" ShapeID="_x0000_i1029" DrawAspect="Content" ObjectID="_1584829463" r:id="rId17"/>
        </w:object>
      </w:r>
    </w:p>
    <w:p w:rsidR="00C531AD" w:rsidRDefault="00C531AD" w:rsidP="00C531AD">
      <w:pPr>
        <w:pStyle w:val="ab"/>
      </w:pPr>
      <w:r w:rsidRPr="00C531AD">
        <w:rPr>
          <w:rFonts w:hint="eastAsia"/>
        </w:rPr>
        <w:t xml:space="preserve">3-1  </w:t>
      </w:r>
      <w:r w:rsidRPr="00C531AD">
        <w:rPr>
          <w:rFonts w:hint="eastAsia"/>
        </w:rPr>
        <w:t>电源</w:t>
      </w:r>
      <w:r w:rsidR="00AF7779">
        <w:rPr>
          <w:rFonts w:hint="eastAsia"/>
        </w:rPr>
        <w:t>变压</w:t>
      </w:r>
      <w:r w:rsidRPr="00C531AD">
        <w:rPr>
          <w:rFonts w:hint="eastAsia"/>
        </w:rPr>
        <w:t>模块电路图</w:t>
      </w:r>
    </w:p>
    <w:p w:rsidR="00F02735" w:rsidRDefault="00AF7779" w:rsidP="00AF7779">
      <w:pPr>
        <w:ind w:firstLine="480"/>
      </w:pPr>
      <w:r>
        <w:rPr>
          <w:rFonts w:hint="eastAsia"/>
        </w:rPr>
        <w:t>本模块的核心时一个</w:t>
      </w:r>
      <w:r>
        <w:rPr>
          <w:rFonts w:hint="eastAsia"/>
        </w:rPr>
        <w:t>L</w:t>
      </w:r>
      <w:r>
        <w:t>M2596</w:t>
      </w:r>
      <w:r>
        <w:rPr>
          <w:rFonts w:hint="eastAsia"/>
        </w:rPr>
        <w:t>芯片，这是一个</w:t>
      </w:r>
      <w:r w:rsidRPr="00AF7779">
        <w:rPr>
          <w:rFonts w:hint="eastAsia"/>
        </w:rPr>
        <w:t>降压型电源管理单片集成电路的开关电压调节器，</w:t>
      </w:r>
      <w:r>
        <w:rPr>
          <w:rFonts w:hint="eastAsia"/>
        </w:rPr>
        <w:t>输出电流的</w:t>
      </w:r>
      <w:r w:rsidRPr="00AF7779">
        <w:rPr>
          <w:rFonts w:hint="eastAsia"/>
        </w:rPr>
        <w:t>驱动</w:t>
      </w:r>
      <w:r>
        <w:rPr>
          <w:rFonts w:hint="eastAsia"/>
        </w:rPr>
        <w:t>能力可达</w:t>
      </w:r>
      <w:r w:rsidRPr="00AF7779">
        <w:rPr>
          <w:rFonts w:hint="eastAsia"/>
        </w:rPr>
        <w:t>3A</w:t>
      </w:r>
      <w:r w:rsidRPr="00AF7779">
        <w:rPr>
          <w:rFonts w:hint="eastAsia"/>
        </w:rPr>
        <w:t>，</w:t>
      </w:r>
      <w:r>
        <w:rPr>
          <w:rFonts w:hint="eastAsia"/>
        </w:rPr>
        <w:t>配上</w:t>
      </w:r>
      <w:r w:rsidR="00F02735">
        <w:rPr>
          <w:rFonts w:hint="eastAsia"/>
        </w:rPr>
        <w:t>由电容、二极管构成的滤波电路后，效果更佳。</w:t>
      </w:r>
    </w:p>
    <w:p w:rsidR="00480A73" w:rsidRDefault="00F02735" w:rsidP="009D0B8F">
      <w:pPr>
        <w:ind w:firstLine="480"/>
      </w:pPr>
      <w:r>
        <w:rPr>
          <w:rFonts w:hint="eastAsia"/>
        </w:rPr>
        <w:t>解决了电源电压问题，机器人还要能够实时检测电池所生的电量。</w:t>
      </w:r>
      <w:r w:rsidR="00F60925">
        <w:rPr>
          <w:rFonts w:hint="eastAsia"/>
        </w:rPr>
        <w:t>电压检测是通过一个串联电阻电路，根据欧姆定律得到按比例缩小的电源电压，将电源电压输入到电压检测元件上。本方案采用通用的锂电池组，根据锂电池的电量与电压特性，锂电池电量在</w:t>
      </w:r>
      <w:r w:rsidR="00F60925">
        <w:rPr>
          <w:rFonts w:hint="eastAsia"/>
        </w:rPr>
        <w:t>10~90%</w:t>
      </w:r>
      <w:r w:rsidR="00F60925">
        <w:rPr>
          <w:rFonts w:hint="eastAsia"/>
        </w:rPr>
        <w:t>时电量与电压呈较完美的线性，单节锂电池的电量在</w:t>
      </w:r>
      <w:r w:rsidR="00F60925">
        <w:rPr>
          <w:rFonts w:hint="eastAsia"/>
        </w:rPr>
        <w:t>3.5~4.2</w:t>
      </w:r>
      <w:r w:rsidR="00F60925">
        <w:t>V</w:t>
      </w:r>
      <w:r w:rsidR="00F60925">
        <w:rPr>
          <w:rFonts w:hint="eastAsia"/>
        </w:rPr>
        <w:t>，常见的锂电池组由从</w:t>
      </w:r>
      <w:r w:rsidR="00F60925">
        <w:rPr>
          <w:rFonts w:hint="eastAsia"/>
        </w:rPr>
        <w:t>1</w:t>
      </w:r>
      <w:r w:rsidR="00F60925">
        <w:t>S</w:t>
      </w:r>
      <w:r w:rsidR="00F60925">
        <w:rPr>
          <w:rFonts w:hint="eastAsia"/>
        </w:rPr>
        <w:t>到</w:t>
      </w:r>
      <w:r w:rsidR="00F60925">
        <w:rPr>
          <w:rFonts w:hint="eastAsia"/>
        </w:rPr>
        <w:t>6</w:t>
      </w:r>
      <w:r w:rsidR="00F60925">
        <w:t>S</w:t>
      </w:r>
      <w:r w:rsidR="00F60925">
        <w:rPr>
          <w:rFonts w:hint="eastAsia"/>
        </w:rPr>
        <w:t>，即满电时电压从</w:t>
      </w:r>
      <w:r w:rsidR="00F60925">
        <w:rPr>
          <w:rFonts w:hint="eastAsia"/>
        </w:rPr>
        <w:t>4</w:t>
      </w:r>
      <w:r w:rsidR="00F60925">
        <w:t>.2V</w:t>
      </w:r>
      <w:r w:rsidR="00F60925">
        <w:rPr>
          <w:rFonts w:hint="eastAsia"/>
        </w:rPr>
        <w:t>到</w:t>
      </w:r>
      <w:r w:rsidR="00F60925">
        <w:rPr>
          <w:rFonts w:hint="eastAsia"/>
        </w:rPr>
        <w:t>25.2</w:t>
      </w:r>
      <w:r w:rsidR="00F60925">
        <w:t>V</w:t>
      </w:r>
      <w:r w:rsidR="00F60925">
        <w:rPr>
          <w:rFonts w:hint="eastAsia"/>
        </w:rPr>
        <w:t>不等。</w:t>
      </w:r>
      <w:r w:rsidR="009D0B8F">
        <w:rPr>
          <w:rFonts w:hint="eastAsia"/>
        </w:rPr>
        <w:t>本方案采用的</w:t>
      </w:r>
      <w:r w:rsidR="009D0B8F">
        <w:rPr>
          <w:rFonts w:hint="eastAsia"/>
        </w:rPr>
        <w:t>M</w:t>
      </w:r>
      <w:r w:rsidR="009D0B8F">
        <w:t>CU</w:t>
      </w:r>
      <w:r w:rsidR="009D0B8F">
        <w:rPr>
          <w:rFonts w:hint="eastAsia"/>
        </w:rPr>
        <w:lastRenderedPageBreak/>
        <w:t>为</w:t>
      </w:r>
      <w:r w:rsidR="009D0B8F">
        <w:rPr>
          <w:rFonts w:hint="eastAsia"/>
        </w:rPr>
        <w:t>S</w:t>
      </w:r>
      <w:r w:rsidR="009D0B8F">
        <w:t>TM32</w:t>
      </w:r>
      <w:r w:rsidR="009D0B8F">
        <w:rPr>
          <w:rFonts w:hint="eastAsia"/>
        </w:rPr>
        <w:t>系列，自</w:t>
      </w:r>
      <w:proofErr w:type="gramStart"/>
      <w:r w:rsidR="009D0B8F">
        <w:rPr>
          <w:rFonts w:hint="eastAsia"/>
        </w:rPr>
        <w:t>带内部</w:t>
      </w:r>
      <w:proofErr w:type="gramEnd"/>
      <w:r w:rsidR="009D0B8F">
        <w:rPr>
          <w:rFonts w:hint="eastAsia"/>
        </w:rPr>
        <w:t>A</w:t>
      </w:r>
      <w:r w:rsidR="009D0B8F">
        <w:t>DC</w:t>
      </w:r>
      <w:r w:rsidR="009D0B8F">
        <w:rPr>
          <w:rFonts w:hint="eastAsia"/>
        </w:rPr>
        <w:t>，最大检测电压</w:t>
      </w:r>
      <w:r w:rsidR="009D0B8F">
        <w:rPr>
          <w:rFonts w:hint="eastAsia"/>
        </w:rPr>
        <w:t>3.3</w:t>
      </w:r>
      <w:r w:rsidR="009D0B8F">
        <w:t>V</w:t>
      </w:r>
      <w:r w:rsidR="009D0B8F">
        <w:rPr>
          <w:rFonts w:hint="eastAsia"/>
        </w:rPr>
        <w:t>，</w:t>
      </w:r>
      <w:r w:rsidR="006A22BA">
        <w:rPr>
          <w:rFonts w:hint="eastAsia"/>
        </w:rPr>
        <w:t>故电源电压的缩小倍率不应低于</w:t>
      </w:r>
      <w:r w:rsidR="006A22BA">
        <w:rPr>
          <w:rFonts w:hint="eastAsia"/>
        </w:rPr>
        <w:t>8</w:t>
      </w:r>
      <w:r w:rsidR="006A22BA">
        <w:rPr>
          <w:rFonts w:hint="eastAsia"/>
        </w:rPr>
        <w:t>倍，这里我们电压检测模块的</w:t>
      </w:r>
      <w:r w:rsidR="00DE34B2">
        <w:rPr>
          <w:rFonts w:hint="eastAsia"/>
        </w:rPr>
        <w:t>是</w:t>
      </w:r>
      <w:r w:rsidR="006A22BA">
        <w:rPr>
          <w:rFonts w:hint="eastAsia"/>
        </w:rPr>
        <w:t>11</w:t>
      </w:r>
      <w:r w:rsidR="006A22BA">
        <w:rPr>
          <w:rFonts w:hint="eastAsia"/>
        </w:rPr>
        <w:t>倍分压</w:t>
      </w:r>
      <w:r w:rsidR="00DE34B2">
        <w:rPr>
          <w:rFonts w:hint="eastAsia"/>
        </w:rPr>
        <w:t>，如图</w:t>
      </w:r>
      <w:r w:rsidR="00DE34B2">
        <w:rPr>
          <w:rFonts w:hint="eastAsia"/>
        </w:rPr>
        <w:t>3-2</w:t>
      </w:r>
      <w:r w:rsidR="00DE34B2">
        <w:rPr>
          <w:rFonts w:hint="eastAsia"/>
        </w:rPr>
        <w:t>所示。</w:t>
      </w:r>
    </w:p>
    <w:p w:rsidR="00DE34B2" w:rsidRDefault="009D1A72" w:rsidP="00DE34B2">
      <w:pPr>
        <w:pStyle w:val="ab"/>
      </w:pPr>
      <w:r>
        <w:object w:dxaOrig="5566" w:dyaOrig="3030">
          <v:shape id="_x0000_i1030" type="#_x0000_t75" style="width:278.25pt;height:151.5pt" o:ole="">
            <v:imagedata r:id="rId18" o:title=""/>
          </v:shape>
          <o:OLEObject Type="Embed" ProgID="Visio.Drawing.15" ShapeID="_x0000_i1030" DrawAspect="Content" ObjectID="_1584829464" r:id="rId19"/>
        </w:object>
      </w:r>
    </w:p>
    <w:p w:rsidR="00DE34B2" w:rsidRDefault="00DE34B2" w:rsidP="00DE34B2">
      <w:pPr>
        <w:pStyle w:val="ab"/>
      </w:pPr>
      <w:r w:rsidRPr="00DE34B2">
        <w:rPr>
          <w:rFonts w:hint="eastAsia"/>
        </w:rPr>
        <w:t xml:space="preserve">3-2  </w:t>
      </w:r>
      <w:r w:rsidRPr="00DE34B2">
        <w:rPr>
          <w:rFonts w:hint="eastAsia"/>
        </w:rPr>
        <w:t>电压检测模块</w:t>
      </w:r>
    </w:p>
    <w:p w:rsidR="0027428B" w:rsidRPr="0027428B" w:rsidRDefault="0027428B" w:rsidP="0027428B">
      <w:pPr>
        <w:ind w:firstLine="480"/>
      </w:pPr>
      <w:r>
        <w:rPr>
          <w:rFonts w:hint="eastAsia"/>
        </w:rPr>
        <w:t>输入电源与</w:t>
      </w:r>
      <w:r>
        <w:t>GND</w:t>
      </w:r>
      <w:r>
        <w:rPr>
          <w:rFonts w:hint="eastAsia"/>
        </w:rPr>
        <w:t>之间并联有两条串联电路，二极管</w:t>
      </w:r>
      <w:r>
        <w:rPr>
          <w:rFonts w:hint="eastAsia"/>
        </w:rPr>
        <w:t>L</w:t>
      </w:r>
      <w:r>
        <w:t>ED</w:t>
      </w:r>
      <w:r>
        <w:rPr>
          <w:rFonts w:hint="eastAsia"/>
        </w:rPr>
        <w:t>灯和</w:t>
      </w:r>
      <w:r>
        <w:rPr>
          <w:rFonts w:hint="eastAsia"/>
        </w:rPr>
        <w:t>R</w:t>
      </w:r>
      <w:r>
        <w:t>3</w:t>
      </w:r>
      <w:r>
        <w:rPr>
          <w:rFonts w:hint="eastAsia"/>
        </w:rPr>
        <w:t>电阻器组成了电源工作指示电路，</w:t>
      </w:r>
      <w:r>
        <w:t>R1</w:t>
      </w:r>
      <w:r>
        <w:rPr>
          <w:rFonts w:hint="eastAsia"/>
        </w:rPr>
        <w:t>和</w:t>
      </w:r>
      <w:r>
        <w:rPr>
          <w:rFonts w:hint="eastAsia"/>
        </w:rPr>
        <w:t>R</w:t>
      </w:r>
      <w:r>
        <w:t>2</w:t>
      </w:r>
      <w:r>
        <w:rPr>
          <w:rFonts w:hint="eastAsia"/>
        </w:rPr>
        <w:t>组成了电阻器分压电路，电阻器应选用误差较小的，以提高系统检测精度。分压后的输出电压与</w:t>
      </w:r>
      <w:r>
        <w:rPr>
          <w:rFonts w:hint="eastAsia"/>
        </w:rPr>
        <w:t>G</w:t>
      </w:r>
      <w:r>
        <w:t>ND</w:t>
      </w:r>
      <w:r>
        <w:rPr>
          <w:rFonts w:hint="eastAsia"/>
        </w:rPr>
        <w:t>之间还有一个电容器，</w:t>
      </w:r>
      <w:r w:rsidR="00686B20">
        <w:rPr>
          <w:rFonts w:hint="eastAsia"/>
        </w:rPr>
        <w:t>用来保护</w:t>
      </w:r>
      <w:r>
        <w:rPr>
          <w:rFonts w:hint="eastAsia"/>
        </w:rPr>
        <w:t>输出端电压</w:t>
      </w:r>
      <w:r w:rsidR="00686B20">
        <w:rPr>
          <w:rFonts w:hint="eastAsia"/>
        </w:rPr>
        <w:t>的稳定与安全。</w:t>
      </w:r>
    </w:p>
    <w:p w:rsidR="00BA56E1" w:rsidRDefault="004E7597" w:rsidP="00BA56E1">
      <w:pPr>
        <w:pStyle w:val="2"/>
      </w:pPr>
      <w:r>
        <w:t xml:space="preserve"> </w:t>
      </w:r>
      <w:r w:rsidR="00BA56E1">
        <w:rPr>
          <w:rFonts w:hint="eastAsia"/>
        </w:rPr>
        <w:t>电机驱动及编码器电路</w:t>
      </w:r>
    </w:p>
    <w:p w:rsidR="00095A69" w:rsidRPr="004E7597" w:rsidRDefault="00095A69" w:rsidP="00095A69">
      <w:pPr>
        <w:ind w:firstLine="480"/>
      </w:pPr>
    </w:p>
    <w:p w:rsidR="00BA56E1" w:rsidRDefault="004E7597" w:rsidP="002873D2">
      <w:pPr>
        <w:pStyle w:val="2"/>
      </w:pPr>
      <w:r>
        <w:rPr>
          <w:rFonts w:hint="eastAsia"/>
        </w:rPr>
        <w:t xml:space="preserve"> </w:t>
      </w:r>
      <w:r w:rsidR="00A62D63">
        <w:rPr>
          <w:rFonts w:hint="eastAsia"/>
        </w:rPr>
        <w:t>传感器及插线板电路</w:t>
      </w:r>
    </w:p>
    <w:p w:rsidR="00A62D63" w:rsidRDefault="00A62D63" w:rsidP="00EC3AAE">
      <w:pPr>
        <w:ind w:firstLine="480"/>
      </w:pPr>
    </w:p>
    <w:p w:rsidR="00BA56E1" w:rsidRDefault="00650024" w:rsidP="00650024">
      <w:pPr>
        <w:pStyle w:val="2"/>
      </w:pPr>
      <w:r>
        <w:rPr>
          <w:rFonts w:hint="eastAsia"/>
        </w:rPr>
        <w:t xml:space="preserve"> </w:t>
      </w:r>
      <w:r w:rsidR="001B3CCC">
        <w:rPr>
          <w:rFonts w:hint="eastAsia"/>
        </w:rPr>
        <w:t>下位机与树莓派</w:t>
      </w:r>
    </w:p>
    <w:p w:rsidR="00650024" w:rsidRDefault="00650024" w:rsidP="00EC3AAE">
      <w:pPr>
        <w:ind w:firstLine="480"/>
      </w:pPr>
    </w:p>
    <w:p w:rsidR="00650024" w:rsidRPr="00BA56E1" w:rsidRDefault="00650024" w:rsidP="00650024">
      <w:pPr>
        <w:pStyle w:val="2"/>
        <w:rPr>
          <w:rFonts w:hint="eastAsia"/>
        </w:rPr>
      </w:pPr>
      <w:r>
        <w:rPr>
          <w:rFonts w:hint="eastAsia"/>
        </w:rPr>
        <w:t xml:space="preserve"> </w:t>
      </w:r>
      <w:r>
        <w:rPr>
          <w:rFonts w:hint="eastAsia"/>
        </w:rPr>
        <w:t>机器人的机械结构</w:t>
      </w:r>
    </w:p>
    <w:p w:rsidR="002C72E7" w:rsidRDefault="002C72E7" w:rsidP="00EC3AAE">
      <w:pPr>
        <w:ind w:firstLine="480"/>
      </w:pPr>
    </w:p>
    <w:p w:rsidR="00F131BB" w:rsidRDefault="00F131BB" w:rsidP="00EC3AAE">
      <w:pPr>
        <w:ind w:firstLine="480"/>
      </w:pPr>
      <w:r>
        <w:rPr>
          <w:rFonts w:hint="eastAsia"/>
        </w:rPr>
        <w:t>针对第二张给出的系统框图，给出各个模块的硬件电路，比如最小系统模块、输入模块、显示模块、时钟模块、储存扩展模块、通讯电路模块等。各个主要模块分小</w:t>
      </w:r>
      <w:r>
        <w:rPr>
          <w:rFonts w:hint="eastAsia"/>
        </w:rPr>
        <w:lastRenderedPageBreak/>
        <w:t>节单列，给出</w:t>
      </w:r>
      <w:r>
        <w:rPr>
          <w:rFonts w:hint="eastAsia"/>
        </w:rPr>
        <w:t>AD</w:t>
      </w:r>
      <w:r>
        <w:rPr>
          <w:rFonts w:hint="eastAsia"/>
        </w:rPr>
        <w:t>绘制的原理图，并用简介的语言介绍各个模块的工作原理。</w:t>
      </w:r>
    </w:p>
    <w:p w:rsidR="00327079" w:rsidRDefault="00327079" w:rsidP="00147621">
      <w:pPr>
        <w:ind w:firstLineChars="0" w:firstLine="0"/>
      </w:pPr>
      <w:r>
        <w:br w:type="page"/>
      </w:r>
    </w:p>
    <w:p w:rsidR="00F131BB" w:rsidRDefault="00463BBE" w:rsidP="0057567E">
      <w:pPr>
        <w:pStyle w:val="1"/>
      </w:pPr>
      <w:r>
        <w:rPr>
          <w:rFonts w:hint="eastAsia"/>
        </w:rPr>
        <w:lastRenderedPageBreak/>
        <w:t xml:space="preserve"> </w:t>
      </w:r>
      <w:r w:rsidR="00F131BB">
        <w:rPr>
          <w:rFonts w:hint="eastAsia"/>
        </w:rPr>
        <w:t>软件设计</w:t>
      </w:r>
    </w:p>
    <w:p w:rsidR="00327079" w:rsidRDefault="00F131BB" w:rsidP="00EC3AAE">
      <w:pPr>
        <w:ind w:firstLine="480"/>
      </w:pPr>
      <w:r>
        <w:rPr>
          <w:rFonts w:hint="eastAsia"/>
        </w:rPr>
        <w:t>给出主程序流程图（应为一死循环）和各个模块的流程图，流程图要与第三</w:t>
      </w:r>
      <w:proofErr w:type="gramStart"/>
      <w:r>
        <w:rPr>
          <w:rFonts w:hint="eastAsia"/>
        </w:rPr>
        <w:t>章各个</w:t>
      </w:r>
      <w:proofErr w:type="gramEnd"/>
      <w:r>
        <w:rPr>
          <w:rFonts w:hint="eastAsia"/>
        </w:rPr>
        <w:t>模块相对应。流程图使用</w:t>
      </w:r>
      <w:r>
        <w:rPr>
          <w:rFonts w:hint="eastAsia"/>
        </w:rPr>
        <w:t>Visio</w:t>
      </w:r>
      <w:r>
        <w:rPr>
          <w:rFonts w:hint="eastAsia"/>
        </w:rPr>
        <w:t>绘制，字体、字号、风格要保持一致。对各个流程图要进行文字描述，别人看了这一部分知道怎么编码实现。</w:t>
      </w:r>
    </w:p>
    <w:p w:rsidR="00B10D44" w:rsidRDefault="005B03B1" w:rsidP="005B03B1">
      <w:pPr>
        <w:pStyle w:val="2"/>
      </w:pPr>
      <w:r>
        <w:rPr>
          <w:rFonts w:hint="eastAsia"/>
        </w:rPr>
        <w:t xml:space="preserve"> </w:t>
      </w:r>
      <w:r>
        <w:t xml:space="preserve"> </w:t>
      </w:r>
      <w:r>
        <w:rPr>
          <w:rFonts w:hint="eastAsia"/>
        </w:rPr>
        <w:t>下位机：嵌入式控制板程序</w:t>
      </w:r>
    </w:p>
    <w:p w:rsidR="00335FF6" w:rsidRPr="00335FF6" w:rsidRDefault="00335FF6" w:rsidP="00335FF6">
      <w:pPr>
        <w:ind w:firstLine="480"/>
        <w:rPr>
          <w:rFonts w:hint="eastAsia"/>
        </w:rPr>
      </w:pPr>
    </w:p>
    <w:p w:rsidR="00B10D44" w:rsidRDefault="005B03B1" w:rsidP="005B03B1">
      <w:pPr>
        <w:pStyle w:val="2"/>
      </w:pPr>
      <w:r>
        <w:rPr>
          <w:rFonts w:hint="eastAsia"/>
        </w:rPr>
        <w:t xml:space="preserve"> </w:t>
      </w:r>
      <w:r>
        <w:t xml:space="preserve"> </w:t>
      </w:r>
      <w:r>
        <w:rPr>
          <w:rFonts w:hint="eastAsia"/>
        </w:rPr>
        <w:t>上位机：</w:t>
      </w:r>
      <w:r w:rsidR="00B10D44">
        <w:rPr>
          <w:rFonts w:hint="eastAsia"/>
        </w:rPr>
        <w:t>树莓派</w:t>
      </w:r>
      <w:r>
        <w:rPr>
          <w:rFonts w:hint="eastAsia"/>
        </w:rPr>
        <w:t>控制程序</w:t>
      </w:r>
      <w:bookmarkStart w:id="0" w:name="_GoBack"/>
      <w:bookmarkEnd w:id="0"/>
    </w:p>
    <w:p w:rsidR="005B03B1" w:rsidRDefault="005B03B1" w:rsidP="005B03B1">
      <w:pPr>
        <w:pStyle w:val="2"/>
        <w:rPr>
          <w:rFonts w:hint="eastAsia"/>
        </w:rPr>
      </w:pPr>
      <w:r>
        <w:rPr>
          <w:rFonts w:hint="eastAsia"/>
        </w:rPr>
        <w:t xml:space="preserve"> </w:t>
      </w:r>
      <w:r>
        <w:t xml:space="preserve"> </w:t>
      </w:r>
      <w:r>
        <w:rPr>
          <w:rFonts w:hint="eastAsia"/>
        </w:rPr>
        <w:t>服务器：远程指挥系统</w:t>
      </w:r>
    </w:p>
    <w:p w:rsidR="00327079" w:rsidRDefault="00327079" w:rsidP="00EC3AAE">
      <w:pPr>
        <w:ind w:firstLine="480"/>
        <w:rPr>
          <w:rFonts w:hint="eastAsia"/>
        </w:rPr>
      </w:pPr>
      <w:r>
        <w:br w:type="page"/>
      </w:r>
    </w:p>
    <w:p w:rsidR="00F131BB" w:rsidRDefault="00463BBE" w:rsidP="0057567E">
      <w:pPr>
        <w:pStyle w:val="1"/>
      </w:pPr>
      <w:r>
        <w:rPr>
          <w:rFonts w:hint="eastAsia"/>
        </w:rPr>
        <w:lastRenderedPageBreak/>
        <w:t xml:space="preserve"> </w:t>
      </w:r>
      <w:r w:rsidR="00F131BB">
        <w:rPr>
          <w:rFonts w:hint="eastAsia"/>
        </w:rPr>
        <w:t>结果测试</w:t>
      </w:r>
    </w:p>
    <w:p w:rsidR="00942419" w:rsidRDefault="00942419" w:rsidP="00EC3AAE">
      <w:pPr>
        <w:ind w:firstLine="480"/>
      </w:pPr>
      <w:r>
        <w:rPr>
          <w:rFonts w:hint="eastAsia"/>
        </w:rPr>
        <w:t>PID</w:t>
      </w:r>
      <w:r>
        <w:rPr>
          <w:rFonts w:hint="eastAsia"/>
        </w:rPr>
        <w:t>参数调节</w:t>
      </w:r>
    </w:p>
    <w:p w:rsidR="00942419" w:rsidRDefault="00942419" w:rsidP="00EC3AAE">
      <w:pPr>
        <w:ind w:firstLine="480"/>
      </w:pPr>
    </w:p>
    <w:p w:rsidR="00F131BB" w:rsidRDefault="00F131BB" w:rsidP="00EC3AAE">
      <w:pPr>
        <w:ind w:firstLine="480"/>
      </w:pPr>
      <w:r>
        <w:rPr>
          <w:rFonts w:hint="eastAsia"/>
        </w:rPr>
        <w:t>给出设计系统的实物照片（注意黑白打印要清晰），讲明白测试时的场景，测试结果，及对结果的简单评价，要与第一</w:t>
      </w:r>
      <w:proofErr w:type="gramStart"/>
      <w:r>
        <w:rPr>
          <w:rFonts w:hint="eastAsia"/>
        </w:rPr>
        <w:t>章问题</w:t>
      </w:r>
      <w:proofErr w:type="gramEnd"/>
      <w:r>
        <w:rPr>
          <w:rFonts w:hint="eastAsia"/>
        </w:rPr>
        <w:t>相对照，看是否解决了提出的问题。</w:t>
      </w:r>
    </w:p>
    <w:p w:rsidR="00F131BB" w:rsidRDefault="00F131BB" w:rsidP="00EC3AAE">
      <w:pPr>
        <w:ind w:firstLine="480"/>
      </w:pPr>
      <w:r>
        <w:rPr>
          <w:rFonts w:hint="eastAsia"/>
        </w:rPr>
        <w:t>（要用数据说话，整理数据结果，统计误差规律）</w:t>
      </w:r>
    </w:p>
    <w:p w:rsidR="00327079" w:rsidRDefault="00327079" w:rsidP="00EC3AAE">
      <w:pPr>
        <w:ind w:firstLine="480"/>
      </w:pPr>
      <w:r>
        <w:br w:type="page"/>
      </w:r>
    </w:p>
    <w:p w:rsidR="00F131BB" w:rsidRDefault="00463BBE" w:rsidP="0057567E">
      <w:pPr>
        <w:pStyle w:val="1"/>
      </w:pPr>
      <w:r>
        <w:rPr>
          <w:rFonts w:hint="eastAsia"/>
        </w:rPr>
        <w:lastRenderedPageBreak/>
        <w:t xml:space="preserve"> </w:t>
      </w:r>
      <w:r w:rsidR="00F131BB">
        <w:rPr>
          <w:rFonts w:hint="eastAsia"/>
        </w:rPr>
        <w:t>结论</w:t>
      </w:r>
    </w:p>
    <w:p w:rsidR="00F131BB" w:rsidRDefault="00F131BB" w:rsidP="00EC3AAE">
      <w:pPr>
        <w:ind w:firstLine="480"/>
      </w:pPr>
      <w:r>
        <w:rPr>
          <w:rFonts w:hint="eastAsia"/>
        </w:rPr>
        <w:t>再次阐明解决的问题、采用的方法、结果，以及未来的改进计划。</w:t>
      </w:r>
    </w:p>
    <w:p w:rsidR="00BD0722" w:rsidRDefault="00BD0722" w:rsidP="00EC3AAE">
      <w:pPr>
        <w:ind w:firstLine="480"/>
      </w:pPr>
    </w:p>
    <w:p w:rsidR="00327079" w:rsidRDefault="00327079" w:rsidP="00EC3AAE">
      <w:pPr>
        <w:ind w:firstLine="480"/>
      </w:pPr>
      <w:r>
        <w:br w:type="page"/>
      </w:r>
    </w:p>
    <w:p w:rsidR="00327079" w:rsidRDefault="00327079" w:rsidP="00EC3AAE">
      <w:pPr>
        <w:ind w:firstLine="480"/>
      </w:pPr>
    </w:p>
    <w:p w:rsidR="00F131BB" w:rsidRPr="007C49BD" w:rsidRDefault="00463BBE" w:rsidP="009F57B4">
      <w:pPr>
        <w:pStyle w:val="1"/>
      </w:pPr>
      <w:r>
        <w:rPr>
          <w:rFonts w:hint="eastAsia"/>
        </w:rPr>
        <w:t xml:space="preserve"> </w:t>
      </w:r>
      <w:r w:rsidR="00F131BB" w:rsidRPr="007C49BD">
        <w:rPr>
          <w:rFonts w:hint="eastAsia"/>
        </w:rPr>
        <w:t>参考文献</w:t>
      </w:r>
      <w:r w:rsidR="007C49BD" w:rsidRPr="007C49BD">
        <w:rPr>
          <w:rFonts w:hint="eastAsia"/>
        </w:rPr>
        <w:t>：</w:t>
      </w:r>
    </w:p>
    <w:p w:rsidR="00F131BB" w:rsidRDefault="00F131BB" w:rsidP="00EC3AAE">
      <w:pPr>
        <w:ind w:firstLine="480"/>
      </w:pPr>
      <w:r>
        <w:rPr>
          <w:rFonts w:hint="eastAsia"/>
        </w:rPr>
        <w:t>应以期刊为主</w:t>
      </w:r>
    </w:p>
    <w:p w:rsidR="007C49BD" w:rsidRDefault="007C49BD" w:rsidP="00EC3AAE">
      <w:pPr>
        <w:ind w:firstLine="480"/>
      </w:pPr>
      <w:r>
        <w:rPr>
          <w:rFonts w:hint="eastAsia"/>
        </w:rPr>
        <w:t>著作：</w:t>
      </w:r>
      <w:r>
        <w:t>[</w:t>
      </w:r>
      <w:r>
        <w:t>序号</w:t>
      </w:r>
      <w:r>
        <w:t>]</w:t>
      </w:r>
      <w:r>
        <w:t>作者</w:t>
      </w:r>
      <w:r>
        <w:t>.</w:t>
      </w:r>
      <w:r>
        <w:t>译者</w:t>
      </w:r>
      <w:r>
        <w:t>.</w:t>
      </w:r>
      <w:r>
        <w:t>书名</w:t>
      </w:r>
      <w:r>
        <w:t>.</w:t>
      </w:r>
      <w:r>
        <w:t>版本</w:t>
      </w:r>
      <w:r>
        <w:t>.</w:t>
      </w:r>
      <w:r>
        <w:t>出版地</w:t>
      </w:r>
      <w:r>
        <w:t>.</w:t>
      </w:r>
      <w:r>
        <w:t>出版社</w:t>
      </w:r>
      <w:r>
        <w:t>.</w:t>
      </w:r>
      <w:r>
        <w:t>出版时间</w:t>
      </w:r>
      <w:r>
        <w:t>.</w:t>
      </w:r>
      <w:r>
        <w:t>引用部分起止页</w:t>
      </w:r>
    </w:p>
    <w:p w:rsidR="007C49BD" w:rsidRDefault="007C49BD" w:rsidP="00EC3AAE">
      <w:pPr>
        <w:ind w:firstLine="480"/>
      </w:pPr>
      <w:r>
        <w:rPr>
          <w:rFonts w:hint="eastAsia"/>
        </w:rPr>
        <w:t>期刊：</w:t>
      </w:r>
      <w:r>
        <w:t>[</w:t>
      </w:r>
      <w:r>
        <w:t>序号</w:t>
      </w:r>
      <w:r>
        <w:t>]</w:t>
      </w:r>
      <w:r>
        <w:t>作者</w:t>
      </w:r>
      <w:r>
        <w:t>.</w:t>
      </w:r>
      <w:r>
        <w:t>译者</w:t>
      </w:r>
      <w:r>
        <w:t>.</w:t>
      </w:r>
      <w:r>
        <w:t>文章题目</w:t>
      </w:r>
      <w:r>
        <w:t>.</w:t>
      </w:r>
      <w:r>
        <w:t>期刊名</w:t>
      </w:r>
      <w:r>
        <w:t>.</w:t>
      </w:r>
      <w:r>
        <w:t>年份</w:t>
      </w:r>
      <w:r>
        <w:t>.</w:t>
      </w:r>
      <w:r>
        <w:t>卷号</w:t>
      </w:r>
      <w:r>
        <w:t>(</w:t>
      </w:r>
      <w:r>
        <w:t>期数</w:t>
      </w:r>
      <w:r>
        <w:t xml:space="preserve">). </w:t>
      </w:r>
      <w:r>
        <w:t>引用部分起止页</w:t>
      </w:r>
    </w:p>
    <w:p w:rsidR="007C49BD" w:rsidRDefault="007C49BD" w:rsidP="00EC3AAE">
      <w:pPr>
        <w:ind w:firstLine="480"/>
      </w:pPr>
      <w:r>
        <w:rPr>
          <w:rFonts w:hint="eastAsia"/>
        </w:rPr>
        <w:t>会议论文集：</w:t>
      </w:r>
      <w:r>
        <w:t>[</w:t>
      </w:r>
      <w:r>
        <w:t>序号</w:t>
      </w:r>
      <w:r>
        <w:t>]</w:t>
      </w:r>
      <w:r>
        <w:t>作者</w:t>
      </w:r>
      <w:r>
        <w:t>.</w:t>
      </w:r>
      <w:r>
        <w:t>译者</w:t>
      </w:r>
      <w:r>
        <w:t>.</w:t>
      </w:r>
      <w:r>
        <w:t>文章名</w:t>
      </w:r>
      <w:r>
        <w:t>.</w:t>
      </w:r>
      <w:r>
        <w:t>文集名</w:t>
      </w:r>
      <w:r>
        <w:t xml:space="preserve"> .</w:t>
      </w:r>
      <w:r>
        <w:t>会址</w:t>
      </w:r>
      <w:r>
        <w:t>.</w:t>
      </w:r>
      <w:r>
        <w:t>开会年</w:t>
      </w:r>
      <w:r>
        <w:t>.</w:t>
      </w:r>
      <w:r>
        <w:t>出版地</w:t>
      </w:r>
      <w:r>
        <w:t>.</w:t>
      </w:r>
      <w:r>
        <w:t>出版者</w:t>
      </w:r>
      <w:r>
        <w:t>.</w:t>
      </w:r>
      <w:r>
        <w:t>出版时间</w:t>
      </w:r>
      <w:r>
        <w:t>.</w:t>
      </w:r>
      <w:r>
        <w:t>引用部分起止页</w:t>
      </w:r>
    </w:p>
    <w:p w:rsidR="00E4276F" w:rsidRDefault="00E4276F" w:rsidP="00EC3AAE">
      <w:pPr>
        <w:ind w:firstLine="480"/>
      </w:pPr>
    </w:p>
    <w:p w:rsidR="000C5F26" w:rsidRDefault="00E4276F" w:rsidP="006319BC">
      <w:pPr>
        <w:pStyle w:val="aa"/>
        <w:numPr>
          <w:ilvl w:val="0"/>
          <w:numId w:val="7"/>
        </w:numPr>
        <w:ind w:firstLineChars="0" w:firstLine="0"/>
      </w:pPr>
      <w:r>
        <w:rPr>
          <w:rFonts w:hint="eastAsia"/>
        </w:rPr>
        <w:t>陈志华，谢存禧，曾德怀</w:t>
      </w:r>
      <w:r w:rsidR="000E072B" w:rsidRPr="000C5F26">
        <w:rPr>
          <w:rFonts w:hint="eastAsia"/>
        </w:rPr>
        <w:t>．</w:t>
      </w:r>
      <w:r>
        <w:rPr>
          <w:rFonts w:hint="eastAsia"/>
        </w:rPr>
        <w:t>巡逻机器人的研究现状与应用前景</w:t>
      </w:r>
      <w:r w:rsidR="000E072B">
        <w:rPr>
          <w:rFonts w:hint="eastAsia"/>
        </w:rPr>
        <w:t xml:space="preserve"> </w:t>
      </w:r>
      <w:r>
        <w:rPr>
          <w:rFonts w:hint="eastAsia"/>
        </w:rPr>
        <w:t>[</w:t>
      </w:r>
      <w:r>
        <w:t>J]</w:t>
      </w:r>
      <w:r w:rsidR="000E072B" w:rsidRPr="000C5F26">
        <w:rPr>
          <w:rFonts w:hint="eastAsia"/>
        </w:rPr>
        <w:t>．</w:t>
      </w:r>
      <w:r>
        <w:rPr>
          <w:rFonts w:hint="eastAsia"/>
        </w:rPr>
        <w:t>机电工程技术</w:t>
      </w:r>
      <w:r w:rsidR="000E072B" w:rsidRPr="000C5F26">
        <w:rPr>
          <w:rFonts w:hint="eastAsia"/>
        </w:rPr>
        <w:t>．</w:t>
      </w:r>
      <w:r w:rsidR="000E072B">
        <w:rPr>
          <w:rFonts w:hint="eastAsia"/>
        </w:rPr>
        <w:t>2003</w:t>
      </w:r>
      <w:r w:rsidR="000E072B">
        <w:rPr>
          <w:rFonts w:hint="eastAsia"/>
        </w:rPr>
        <w:t>，</w:t>
      </w:r>
      <w:r>
        <w:rPr>
          <w:rFonts w:hint="eastAsia"/>
        </w:rPr>
        <w:t>32</w:t>
      </w:r>
      <w:r>
        <w:t xml:space="preserve"> </w:t>
      </w:r>
      <w:r w:rsidR="003A2A7F">
        <w:t>(</w:t>
      </w:r>
      <w:r>
        <w:rPr>
          <w:rFonts w:hint="eastAsia"/>
        </w:rPr>
        <w:t>6</w:t>
      </w:r>
      <w:r w:rsidR="003A2A7F">
        <w:t>)</w:t>
      </w:r>
      <w:r>
        <w:t xml:space="preserve"> : </w:t>
      </w:r>
      <w:r w:rsidR="00031BEC">
        <w:rPr>
          <w:rFonts w:hint="eastAsia"/>
        </w:rPr>
        <w:t>1</w:t>
      </w:r>
      <w:r w:rsidR="00031BEC">
        <w:t>9 - 22</w:t>
      </w:r>
      <w:r w:rsidR="004039E9" w:rsidRPr="000C5F26">
        <w:rPr>
          <w:rFonts w:hint="eastAsia"/>
        </w:rPr>
        <w:t>．</w:t>
      </w:r>
    </w:p>
    <w:p w:rsidR="00327079" w:rsidRDefault="000C5F26" w:rsidP="006319BC">
      <w:pPr>
        <w:pStyle w:val="aa"/>
        <w:numPr>
          <w:ilvl w:val="0"/>
          <w:numId w:val="7"/>
        </w:numPr>
        <w:ind w:firstLineChars="0" w:firstLine="0"/>
      </w:pPr>
      <w:r w:rsidRPr="000C5F26">
        <w:rPr>
          <w:rFonts w:hint="eastAsia"/>
        </w:rPr>
        <w:t>李建勇，刘雪梅，李雪霞，等．基于</w:t>
      </w:r>
      <w:r>
        <w:t>Ros</w:t>
      </w:r>
      <w:r w:rsidRPr="000C5F26">
        <w:rPr>
          <w:rFonts w:hint="eastAsia"/>
        </w:rPr>
        <w:t>的开源移动机器人系统设计［</w:t>
      </w:r>
      <w:r w:rsidRPr="000C5F26">
        <w:rPr>
          <w:rFonts w:hint="eastAsia"/>
        </w:rPr>
        <w:t>J</w:t>
      </w:r>
      <w:r w:rsidRPr="000C5F26">
        <w:rPr>
          <w:rFonts w:hint="eastAsia"/>
        </w:rPr>
        <w:t>］．机电工程，</w:t>
      </w:r>
      <w:r w:rsidRPr="000C5F26">
        <w:rPr>
          <w:rFonts w:hint="eastAsia"/>
        </w:rPr>
        <w:t>2017</w:t>
      </w:r>
      <w:r w:rsidRPr="000C5F26">
        <w:rPr>
          <w:rFonts w:hint="eastAsia"/>
        </w:rPr>
        <w:t>，</w:t>
      </w:r>
      <w:r w:rsidR="00BA31E4">
        <w:rPr>
          <w:rFonts w:hint="eastAsia"/>
        </w:rPr>
        <w:t xml:space="preserve">34( 2) : </w:t>
      </w:r>
      <w:r w:rsidRPr="000C5F26">
        <w:rPr>
          <w:rFonts w:hint="eastAsia"/>
        </w:rPr>
        <w:t xml:space="preserve">205 </w:t>
      </w:r>
      <w:r w:rsidR="00BA31E4">
        <w:rPr>
          <w:rFonts w:hint="eastAsia"/>
        </w:rPr>
        <w:t>-</w:t>
      </w:r>
      <w:r>
        <w:rPr>
          <w:rFonts w:hint="eastAsia"/>
        </w:rPr>
        <w:t xml:space="preserve"> </w:t>
      </w:r>
      <w:r w:rsidRPr="000C5F26">
        <w:rPr>
          <w:rFonts w:hint="eastAsia"/>
        </w:rPr>
        <w:t>208</w:t>
      </w:r>
      <w:r w:rsidRPr="000C5F26">
        <w:rPr>
          <w:rFonts w:hint="eastAsia"/>
        </w:rPr>
        <w:t>．</w:t>
      </w:r>
    </w:p>
    <w:p w:rsidR="00480A73" w:rsidRDefault="00480A73" w:rsidP="006319BC">
      <w:pPr>
        <w:pStyle w:val="aa"/>
        <w:numPr>
          <w:ilvl w:val="0"/>
          <w:numId w:val="7"/>
        </w:numPr>
        <w:ind w:firstLineChars="0" w:firstLine="0"/>
      </w:pPr>
      <w:r w:rsidRPr="00480A73">
        <w:rPr>
          <w:rFonts w:ascii="宋体" w:hAnsi="宋体"/>
        </w:rPr>
        <w:t>http://www.18650.com.cn/news/15373317.html</w:t>
      </w:r>
    </w:p>
    <w:p w:rsidR="00327079" w:rsidRDefault="00327079" w:rsidP="00EC3AAE">
      <w:pPr>
        <w:ind w:firstLine="480"/>
      </w:pPr>
      <w:r>
        <w:br w:type="page"/>
      </w:r>
    </w:p>
    <w:p w:rsidR="00F131BB" w:rsidRDefault="00463BBE" w:rsidP="009F57B4">
      <w:pPr>
        <w:pStyle w:val="1"/>
      </w:pPr>
      <w:r>
        <w:rPr>
          <w:rFonts w:hint="eastAsia"/>
        </w:rPr>
        <w:lastRenderedPageBreak/>
        <w:t xml:space="preserve"> </w:t>
      </w:r>
      <w:r w:rsidR="00F131BB">
        <w:rPr>
          <w:rFonts w:hint="eastAsia"/>
        </w:rPr>
        <w:t>附录</w:t>
      </w:r>
    </w:p>
    <w:p w:rsidR="00DA6C88" w:rsidRDefault="00463BBE" w:rsidP="00DA6C88">
      <w:pPr>
        <w:pStyle w:val="2"/>
      </w:pPr>
      <w:r>
        <w:rPr>
          <w:rFonts w:hint="eastAsia"/>
        </w:rPr>
        <w:t xml:space="preserve"> </w:t>
      </w:r>
      <w:r w:rsidR="00DA6C88">
        <w:rPr>
          <w:rFonts w:hint="eastAsia"/>
        </w:rPr>
        <w:t>附录一</w:t>
      </w:r>
    </w:p>
    <w:p w:rsidR="003E6317" w:rsidRDefault="003E6317" w:rsidP="00C531AD">
      <w:pPr>
        <w:pStyle w:val="ab"/>
      </w:pPr>
      <w:r>
        <w:rPr>
          <w:noProof/>
        </w:rPr>
        <w:drawing>
          <wp:inline distT="0" distB="0" distL="0" distR="0">
            <wp:extent cx="5759450" cy="3137385"/>
            <wp:effectExtent l="0" t="0" r="0" b="6350"/>
            <wp:docPr id="3" name="图片 3" descr="https://img.alicdn.com/imgextra/i1/72681951/TB2IIpyab1YBuNjSszeXXablFXa_!!726819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alicdn.com/imgextra/i1/72681951/TB2IIpyab1YBuNjSszeXXablFXa_!!7268195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9450" cy="3137385"/>
                    </a:xfrm>
                    <a:prstGeom prst="rect">
                      <a:avLst/>
                    </a:prstGeom>
                    <a:noFill/>
                    <a:ln>
                      <a:noFill/>
                    </a:ln>
                  </pic:spPr>
                </pic:pic>
              </a:graphicData>
            </a:graphic>
          </wp:inline>
        </w:drawing>
      </w:r>
    </w:p>
    <w:p w:rsidR="00DA6C88" w:rsidRPr="00DA6C88" w:rsidRDefault="00DA6C88" w:rsidP="00C531AD">
      <w:pPr>
        <w:pStyle w:val="ab"/>
      </w:pPr>
      <w:r>
        <w:rPr>
          <w:rFonts w:hint="eastAsia"/>
        </w:rPr>
        <w:t>图</w:t>
      </w:r>
      <w:r>
        <w:rPr>
          <w:rFonts w:hint="eastAsia"/>
        </w:rPr>
        <w:t>8-1</w:t>
      </w:r>
      <w:r>
        <w:t xml:space="preserve"> </w:t>
      </w:r>
      <w:r w:rsidR="00FC3C92">
        <w:rPr>
          <w:rFonts w:hint="eastAsia"/>
        </w:rPr>
        <w:t>一种量产的安防巡逻机器人</w:t>
      </w:r>
    </w:p>
    <w:p w:rsidR="00F131BB" w:rsidRDefault="00F131BB" w:rsidP="00EC3AAE">
      <w:pPr>
        <w:ind w:firstLine="480"/>
      </w:pPr>
      <w:r>
        <w:rPr>
          <w:rFonts w:hint="eastAsia"/>
        </w:rPr>
        <w:t>硬件设计总图、程序源代码等</w:t>
      </w:r>
    </w:p>
    <w:p w:rsidR="00FC5A30" w:rsidRDefault="00FC5A30" w:rsidP="00EC3AAE">
      <w:pPr>
        <w:ind w:firstLine="480"/>
      </w:pPr>
      <w:r>
        <w:rPr>
          <w:rFonts w:hint="eastAsia"/>
        </w:rPr>
        <w:t>六、图片格式：正文文字中，</w:t>
      </w:r>
      <w:proofErr w:type="gramStart"/>
      <w:r>
        <w:rPr>
          <w:rFonts w:hint="eastAsia"/>
        </w:rPr>
        <w:t>先见文</w:t>
      </w:r>
      <w:proofErr w:type="gramEnd"/>
      <w:r>
        <w:rPr>
          <w:rFonts w:hint="eastAsia"/>
        </w:rPr>
        <w:t>后见图，全文统一按顺编号，</w:t>
      </w:r>
    </w:p>
    <w:p w:rsidR="00FC5A30" w:rsidRDefault="00FC5A30" w:rsidP="00EC3AAE">
      <w:pPr>
        <w:ind w:firstLine="480"/>
      </w:pPr>
      <w:r>
        <w:rPr>
          <w:rFonts w:hint="eastAsia"/>
        </w:rPr>
        <w:t>图片格式为</w:t>
      </w:r>
      <w:r>
        <w:t>JPG</w:t>
      </w:r>
      <w:r>
        <w:t>格式，分辨率为</w:t>
      </w:r>
      <w:r>
        <w:t>400DPI</w:t>
      </w:r>
      <w:r>
        <w:t>以上。</w:t>
      </w:r>
    </w:p>
    <w:p w:rsidR="00FC5A30" w:rsidRDefault="00FC5A30" w:rsidP="00EC3AAE">
      <w:pPr>
        <w:ind w:firstLine="480"/>
      </w:pPr>
      <w:r>
        <w:rPr>
          <w:rFonts w:hint="eastAsia"/>
        </w:rPr>
        <w:t>七、注释文献：</w:t>
      </w:r>
    </w:p>
    <w:p w:rsidR="00FC5A30" w:rsidRDefault="00FC5A30" w:rsidP="00EC3AAE">
      <w:pPr>
        <w:ind w:firstLine="480"/>
      </w:pPr>
      <w:r>
        <w:t>[</w:t>
      </w:r>
      <w:r>
        <w:t>注释</w:t>
      </w:r>
      <w:r>
        <w:t xml:space="preserve">] </w:t>
      </w:r>
      <w:r>
        <w:t>宋体五号</w:t>
      </w:r>
    </w:p>
    <w:p w:rsidR="00FC5A30" w:rsidRDefault="00FC5A30" w:rsidP="00EC3AAE">
      <w:pPr>
        <w:ind w:firstLine="480"/>
      </w:pPr>
      <w:r>
        <w:rPr>
          <w:rFonts w:hint="eastAsia"/>
        </w:rPr>
        <w:t>①注释</w:t>
      </w:r>
      <w:r>
        <w:t>1</w:t>
      </w:r>
      <w:r>
        <w:t>宋体小五号</w:t>
      </w:r>
    </w:p>
    <w:p w:rsidR="00FC5A30" w:rsidRPr="00FC5A30" w:rsidRDefault="00FC5A30" w:rsidP="00EC3AAE">
      <w:pPr>
        <w:ind w:firstLine="480"/>
      </w:pPr>
      <w:r>
        <w:rPr>
          <w:rFonts w:hint="eastAsia"/>
        </w:rPr>
        <w:t>②注释</w:t>
      </w:r>
      <w:r>
        <w:t>2</w:t>
      </w:r>
      <w:r>
        <w:t>宋体小五号</w:t>
      </w:r>
    </w:p>
    <w:sectPr w:rsidR="00FC5A30" w:rsidRPr="00FC5A30" w:rsidSect="00F131BB">
      <w:headerReference w:type="even" r:id="rId21"/>
      <w:headerReference w:type="default" r:id="rId22"/>
      <w:footerReference w:type="even" r:id="rId23"/>
      <w:footerReference w:type="default" r:id="rId24"/>
      <w:headerReference w:type="first" r:id="rId25"/>
      <w:footerReference w:type="first" r:id="rId26"/>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748D" w:rsidRDefault="00CD748D" w:rsidP="00EC3AAE">
      <w:pPr>
        <w:ind w:firstLine="480"/>
      </w:pPr>
      <w:r>
        <w:separator/>
      </w:r>
    </w:p>
  </w:endnote>
  <w:endnote w:type="continuationSeparator" w:id="0">
    <w:p w:rsidR="00CD748D" w:rsidRDefault="00CD748D" w:rsidP="00EC3AAE">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77BA" w:rsidRDefault="00F977BA" w:rsidP="00EC3AAE">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77BA" w:rsidRDefault="00F977BA" w:rsidP="00EC3AAE">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77BA" w:rsidRDefault="00F977BA" w:rsidP="00EC3AAE">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748D" w:rsidRDefault="00CD748D" w:rsidP="00EC3AAE">
      <w:pPr>
        <w:ind w:firstLine="480"/>
      </w:pPr>
      <w:r>
        <w:separator/>
      </w:r>
    </w:p>
  </w:footnote>
  <w:footnote w:type="continuationSeparator" w:id="0">
    <w:p w:rsidR="00CD748D" w:rsidRDefault="00CD748D" w:rsidP="00EC3AAE">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77BA" w:rsidRDefault="00F977BA" w:rsidP="00EC3AAE">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77BA" w:rsidRDefault="00F977BA" w:rsidP="00EC3AAE">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77BA" w:rsidRDefault="00F977BA" w:rsidP="00EC3AAE">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8190E"/>
    <w:multiLevelType w:val="multilevel"/>
    <w:tmpl w:val="0FEE9174"/>
    <w:lvl w:ilvl="0">
      <w:start w:val="1"/>
      <w:numFmt w:val="decimal"/>
      <w:lvlText w:val="%1."/>
      <w:lvlJc w:val="left"/>
      <w:pPr>
        <w:ind w:left="420" w:hanging="420"/>
      </w:pPr>
      <w:rPr>
        <w:rFonts w:hint="eastAsia"/>
      </w:rPr>
    </w:lvl>
    <w:lvl w:ilvl="1">
      <w:start w:val="1"/>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240A4CA2"/>
    <w:multiLevelType w:val="multilevel"/>
    <w:tmpl w:val="46602F12"/>
    <w:lvl w:ilvl="0">
      <w:start w:val="1"/>
      <w:numFmt w:val="decimal"/>
      <w:lvlText w:val="%1."/>
      <w:lvlJc w:val="left"/>
      <w:pPr>
        <w:ind w:left="420" w:hanging="420"/>
      </w:pPr>
      <w:rPr>
        <w:rFonts w:hint="eastAsia"/>
      </w:rPr>
    </w:lvl>
    <w:lvl w:ilvl="1">
      <w:start w:val="1"/>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2A32761F"/>
    <w:multiLevelType w:val="multilevel"/>
    <w:tmpl w:val="FC2472DC"/>
    <w:lvl w:ilvl="0">
      <w:numFmt w:val="decimal"/>
      <w:pStyle w:val="1"/>
      <w:lvlText w:val="%1."/>
      <w:lvlJc w:val="left"/>
      <w:pPr>
        <w:ind w:left="420" w:hanging="420"/>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3" w15:restartNumberingAfterBreak="0">
    <w:nsid w:val="40A53BD4"/>
    <w:multiLevelType w:val="hybridMultilevel"/>
    <w:tmpl w:val="CB2A9372"/>
    <w:lvl w:ilvl="0" w:tplc="803AB04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BAA5794"/>
    <w:multiLevelType w:val="hybridMultilevel"/>
    <w:tmpl w:val="2D2417BC"/>
    <w:lvl w:ilvl="0" w:tplc="2B0A8076">
      <w:start w:val="1"/>
      <w:numFmt w:val="decimal"/>
      <w:lvlText w:val="%1."/>
      <w:lvlJc w:val="left"/>
      <w:pPr>
        <w:ind w:left="900" w:hanging="420"/>
      </w:pPr>
      <w:rPr>
        <w:rFonts w:hint="eastAsia"/>
      </w:rPr>
    </w:lvl>
    <w:lvl w:ilvl="1" w:tplc="2B0A8076">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D3E69C5"/>
    <w:multiLevelType w:val="hybridMultilevel"/>
    <w:tmpl w:val="DE12DC9A"/>
    <w:lvl w:ilvl="0" w:tplc="2B0A8076">
      <w:start w:val="1"/>
      <w:numFmt w:val="decimal"/>
      <w:lvlText w:val="%1."/>
      <w:lvlJc w:val="left"/>
      <w:pPr>
        <w:ind w:left="90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A9229E5"/>
    <w:multiLevelType w:val="hybridMultilevel"/>
    <w:tmpl w:val="BE4E6362"/>
    <w:lvl w:ilvl="0" w:tplc="3DA43C6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6"/>
  </w:num>
  <w:num w:numId="3">
    <w:abstractNumId w:val="0"/>
  </w:num>
  <w:num w:numId="4">
    <w:abstractNumId w:val="2"/>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F06"/>
    <w:rsid w:val="00010C9A"/>
    <w:rsid w:val="0001215D"/>
    <w:rsid w:val="00021BA9"/>
    <w:rsid w:val="0002259C"/>
    <w:rsid w:val="00030CF0"/>
    <w:rsid w:val="00031BEC"/>
    <w:rsid w:val="00043DCC"/>
    <w:rsid w:val="00057A04"/>
    <w:rsid w:val="000702A6"/>
    <w:rsid w:val="00082218"/>
    <w:rsid w:val="000864D9"/>
    <w:rsid w:val="00094244"/>
    <w:rsid w:val="00095A69"/>
    <w:rsid w:val="00097B6B"/>
    <w:rsid w:val="000A1093"/>
    <w:rsid w:val="000A232E"/>
    <w:rsid w:val="000A442E"/>
    <w:rsid w:val="000A56FC"/>
    <w:rsid w:val="000B1F06"/>
    <w:rsid w:val="000C226E"/>
    <w:rsid w:val="000C5F26"/>
    <w:rsid w:val="000E072B"/>
    <w:rsid w:val="000E3EA4"/>
    <w:rsid w:val="000F1545"/>
    <w:rsid w:val="000F3093"/>
    <w:rsid w:val="00102B23"/>
    <w:rsid w:val="00111D02"/>
    <w:rsid w:val="00120438"/>
    <w:rsid w:val="00147621"/>
    <w:rsid w:val="00155D56"/>
    <w:rsid w:val="00160F57"/>
    <w:rsid w:val="00161832"/>
    <w:rsid w:val="00173CC5"/>
    <w:rsid w:val="00177181"/>
    <w:rsid w:val="00192E65"/>
    <w:rsid w:val="00197AB1"/>
    <w:rsid w:val="001B3CCC"/>
    <w:rsid w:val="001B7D0C"/>
    <w:rsid w:val="001C6BAF"/>
    <w:rsid w:val="001D2FD0"/>
    <w:rsid w:val="001E081E"/>
    <w:rsid w:val="001E15AC"/>
    <w:rsid w:val="002246D1"/>
    <w:rsid w:val="00270C41"/>
    <w:rsid w:val="0027428B"/>
    <w:rsid w:val="00281BC2"/>
    <w:rsid w:val="002873D2"/>
    <w:rsid w:val="002A271F"/>
    <w:rsid w:val="002B658F"/>
    <w:rsid w:val="002C46FC"/>
    <w:rsid w:val="002C72E7"/>
    <w:rsid w:val="002E041D"/>
    <w:rsid w:val="002E71DF"/>
    <w:rsid w:val="002F584C"/>
    <w:rsid w:val="002F6FA7"/>
    <w:rsid w:val="002F7810"/>
    <w:rsid w:val="0030783A"/>
    <w:rsid w:val="003173B8"/>
    <w:rsid w:val="00327079"/>
    <w:rsid w:val="00334F06"/>
    <w:rsid w:val="00335FF6"/>
    <w:rsid w:val="003450EB"/>
    <w:rsid w:val="00345159"/>
    <w:rsid w:val="003520BE"/>
    <w:rsid w:val="00352F8E"/>
    <w:rsid w:val="003645FA"/>
    <w:rsid w:val="00385704"/>
    <w:rsid w:val="00395844"/>
    <w:rsid w:val="003A2A7F"/>
    <w:rsid w:val="003A4BFA"/>
    <w:rsid w:val="003B60F2"/>
    <w:rsid w:val="003D5DFF"/>
    <w:rsid w:val="003E0590"/>
    <w:rsid w:val="003E372D"/>
    <w:rsid w:val="003E6317"/>
    <w:rsid w:val="00400854"/>
    <w:rsid w:val="00402200"/>
    <w:rsid w:val="004039E9"/>
    <w:rsid w:val="00403ED6"/>
    <w:rsid w:val="00412521"/>
    <w:rsid w:val="00421210"/>
    <w:rsid w:val="004263AA"/>
    <w:rsid w:val="00456A1C"/>
    <w:rsid w:val="00456F25"/>
    <w:rsid w:val="00463BBE"/>
    <w:rsid w:val="00472E2D"/>
    <w:rsid w:val="00480A73"/>
    <w:rsid w:val="004941B2"/>
    <w:rsid w:val="004B33E0"/>
    <w:rsid w:val="004C0526"/>
    <w:rsid w:val="004D59E9"/>
    <w:rsid w:val="004D63B3"/>
    <w:rsid w:val="004E1E32"/>
    <w:rsid w:val="004E7597"/>
    <w:rsid w:val="004F4B5B"/>
    <w:rsid w:val="00506C3D"/>
    <w:rsid w:val="0051666B"/>
    <w:rsid w:val="00532FB0"/>
    <w:rsid w:val="0055455F"/>
    <w:rsid w:val="00555F09"/>
    <w:rsid w:val="005732B4"/>
    <w:rsid w:val="0057567E"/>
    <w:rsid w:val="005B03B1"/>
    <w:rsid w:val="005B3819"/>
    <w:rsid w:val="005E3952"/>
    <w:rsid w:val="006030F1"/>
    <w:rsid w:val="006073FD"/>
    <w:rsid w:val="00620062"/>
    <w:rsid w:val="00620AA8"/>
    <w:rsid w:val="0062292A"/>
    <w:rsid w:val="00624A98"/>
    <w:rsid w:val="00625253"/>
    <w:rsid w:val="00625EC3"/>
    <w:rsid w:val="00650024"/>
    <w:rsid w:val="00662F2E"/>
    <w:rsid w:val="00673940"/>
    <w:rsid w:val="00676A56"/>
    <w:rsid w:val="0068024E"/>
    <w:rsid w:val="00686B20"/>
    <w:rsid w:val="00696352"/>
    <w:rsid w:val="006A22BA"/>
    <w:rsid w:val="006E2F2A"/>
    <w:rsid w:val="006F50F1"/>
    <w:rsid w:val="006F6532"/>
    <w:rsid w:val="00727361"/>
    <w:rsid w:val="007354CF"/>
    <w:rsid w:val="00736470"/>
    <w:rsid w:val="00737BE6"/>
    <w:rsid w:val="00740358"/>
    <w:rsid w:val="00751D0B"/>
    <w:rsid w:val="007544E0"/>
    <w:rsid w:val="0076467D"/>
    <w:rsid w:val="007675DE"/>
    <w:rsid w:val="00782C91"/>
    <w:rsid w:val="0079094B"/>
    <w:rsid w:val="007B0C31"/>
    <w:rsid w:val="007B3684"/>
    <w:rsid w:val="007C49BD"/>
    <w:rsid w:val="007D3824"/>
    <w:rsid w:val="007F5A66"/>
    <w:rsid w:val="00817D60"/>
    <w:rsid w:val="0083222B"/>
    <w:rsid w:val="008374B9"/>
    <w:rsid w:val="00855BC3"/>
    <w:rsid w:val="008624B7"/>
    <w:rsid w:val="00871F1C"/>
    <w:rsid w:val="00876BA8"/>
    <w:rsid w:val="00894CC9"/>
    <w:rsid w:val="008A1954"/>
    <w:rsid w:val="008A381B"/>
    <w:rsid w:val="008A5242"/>
    <w:rsid w:val="008B0770"/>
    <w:rsid w:val="008B1D9E"/>
    <w:rsid w:val="008E2144"/>
    <w:rsid w:val="0091187A"/>
    <w:rsid w:val="0092398F"/>
    <w:rsid w:val="00942419"/>
    <w:rsid w:val="00961592"/>
    <w:rsid w:val="00971A84"/>
    <w:rsid w:val="009821F2"/>
    <w:rsid w:val="009B234A"/>
    <w:rsid w:val="009D0B8F"/>
    <w:rsid w:val="009D1A72"/>
    <w:rsid w:val="009D7583"/>
    <w:rsid w:val="009E6793"/>
    <w:rsid w:val="009F57B4"/>
    <w:rsid w:val="00A0676A"/>
    <w:rsid w:val="00A13964"/>
    <w:rsid w:val="00A310C7"/>
    <w:rsid w:val="00A35737"/>
    <w:rsid w:val="00A37FDB"/>
    <w:rsid w:val="00A409ED"/>
    <w:rsid w:val="00A62D63"/>
    <w:rsid w:val="00A67DC0"/>
    <w:rsid w:val="00A757B0"/>
    <w:rsid w:val="00A77F3E"/>
    <w:rsid w:val="00A86790"/>
    <w:rsid w:val="00A91144"/>
    <w:rsid w:val="00AA33DB"/>
    <w:rsid w:val="00AC3BA9"/>
    <w:rsid w:val="00AC7710"/>
    <w:rsid w:val="00AD1536"/>
    <w:rsid w:val="00AE31FF"/>
    <w:rsid w:val="00AF07E2"/>
    <w:rsid w:val="00AF7779"/>
    <w:rsid w:val="00B03E3E"/>
    <w:rsid w:val="00B10D44"/>
    <w:rsid w:val="00B301BD"/>
    <w:rsid w:val="00B3362F"/>
    <w:rsid w:val="00B36797"/>
    <w:rsid w:val="00B43435"/>
    <w:rsid w:val="00B53D2D"/>
    <w:rsid w:val="00B62970"/>
    <w:rsid w:val="00B927C1"/>
    <w:rsid w:val="00B95739"/>
    <w:rsid w:val="00BA31E4"/>
    <w:rsid w:val="00BA56E1"/>
    <w:rsid w:val="00BC32EE"/>
    <w:rsid w:val="00BD0722"/>
    <w:rsid w:val="00BF3281"/>
    <w:rsid w:val="00BF7E3E"/>
    <w:rsid w:val="00C000A2"/>
    <w:rsid w:val="00C038F7"/>
    <w:rsid w:val="00C1337D"/>
    <w:rsid w:val="00C25453"/>
    <w:rsid w:val="00C42C29"/>
    <w:rsid w:val="00C531AD"/>
    <w:rsid w:val="00C57BAB"/>
    <w:rsid w:val="00C642B0"/>
    <w:rsid w:val="00C86252"/>
    <w:rsid w:val="00C9156E"/>
    <w:rsid w:val="00CA2A1E"/>
    <w:rsid w:val="00CA5971"/>
    <w:rsid w:val="00CC6A29"/>
    <w:rsid w:val="00CD1FD4"/>
    <w:rsid w:val="00CD748D"/>
    <w:rsid w:val="00CF5B5C"/>
    <w:rsid w:val="00D06438"/>
    <w:rsid w:val="00D078E5"/>
    <w:rsid w:val="00D20203"/>
    <w:rsid w:val="00D25A72"/>
    <w:rsid w:val="00D5618F"/>
    <w:rsid w:val="00D60175"/>
    <w:rsid w:val="00D67D4C"/>
    <w:rsid w:val="00D67E28"/>
    <w:rsid w:val="00D85CF2"/>
    <w:rsid w:val="00D954F3"/>
    <w:rsid w:val="00DA0FDD"/>
    <w:rsid w:val="00DA6C88"/>
    <w:rsid w:val="00DA6F3D"/>
    <w:rsid w:val="00DA71D2"/>
    <w:rsid w:val="00DC307C"/>
    <w:rsid w:val="00DE34B2"/>
    <w:rsid w:val="00DE6722"/>
    <w:rsid w:val="00E31F93"/>
    <w:rsid w:val="00E4097E"/>
    <w:rsid w:val="00E4276F"/>
    <w:rsid w:val="00E72A51"/>
    <w:rsid w:val="00EA080E"/>
    <w:rsid w:val="00EA7592"/>
    <w:rsid w:val="00EB28B6"/>
    <w:rsid w:val="00EC3AAE"/>
    <w:rsid w:val="00EC43EA"/>
    <w:rsid w:val="00EC5EFD"/>
    <w:rsid w:val="00EE2083"/>
    <w:rsid w:val="00EE5D2B"/>
    <w:rsid w:val="00F02735"/>
    <w:rsid w:val="00F0346B"/>
    <w:rsid w:val="00F10314"/>
    <w:rsid w:val="00F13060"/>
    <w:rsid w:val="00F131BB"/>
    <w:rsid w:val="00F24D92"/>
    <w:rsid w:val="00F319F5"/>
    <w:rsid w:val="00F4367F"/>
    <w:rsid w:val="00F60925"/>
    <w:rsid w:val="00F73931"/>
    <w:rsid w:val="00F831B4"/>
    <w:rsid w:val="00F86ADF"/>
    <w:rsid w:val="00F94462"/>
    <w:rsid w:val="00F95E33"/>
    <w:rsid w:val="00F977BA"/>
    <w:rsid w:val="00FA3BC5"/>
    <w:rsid w:val="00FC3C92"/>
    <w:rsid w:val="00FC3DDA"/>
    <w:rsid w:val="00FC5A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C97C20"/>
  <w15:chartTrackingRefBased/>
  <w15:docId w15:val="{F8B53498-C9CF-4D2B-8AE7-D5145EF5B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C3AAE"/>
    <w:pPr>
      <w:widowControl w:val="0"/>
      <w:spacing w:line="360" w:lineRule="auto"/>
      <w:ind w:firstLineChars="200" w:firstLine="200"/>
    </w:pPr>
    <w:rPr>
      <w:rFonts w:ascii="Times New Roman" w:eastAsia="宋体" w:hAnsi="Times New Roman"/>
      <w:sz w:val="24"/>
    </w:rPr>
  </w:style>
  <w:style w:type="paragraph" w:styleId="1">
    <w:name w:val="heading 1"/>
    <w:next w:val="2"/>
    <w:link w:val="10"/>
    <w:uiPriority w:val="9"/>
    <w:qFormat/>
    <w:rsid w:val="0057567E"/>
    <w:pPr>
      <w:numPr>
        <w:numId w:val="4"/>
      </w:numPr>
      <w:spacing w:before="340" w:after="330"/>
      <w:jc w:val="center"/>
      <w:outlineLvl w:val="0"/>
    </w:pPr>
    <w:rPr>
      <w:rFonts w:asciiTheme="majorHAnsi" w:eastAsia="宋体" w:hAnsiTheme="majorHAnsi" w:cstheme="majorBidi"/>
      <w:kern w:val="44"/>
      <w:sz w:val="32"/>
      <w:szCs w:val="44"/>
    </w:rPr>
  </w:style>
  <w:style w:type="paragraph" w:styleId="2">
    <w:name w:val="heading 2"/>
    <w:basedOn w:val="a0"/>
    <w:next w:val="a"/>
    <w:link w:val="20"/>
    <w:uiPriority w:val="9"/>
    <w:unhideWhenUsed/>
    <w:qFormat/>
    <w:rsid w:val="000E3EA4"/>
    <w:pPr>
      <w:numPr>
        <w:ilvl w:val="1"/>
        <w:numId w:val="4"/>
      </w:numPr>
      <w:spacing w:before="260" w:after="260"/>
      <w:jc w:val="left"/>
      <w:outlineLvl w:val="1"/>
    </w:pPr>
    <w:rPr>
      <w:bCs/>
      <w:sz w:val="28"/>
    </w:rPr>
  </w:style>
  <w:style w:type="paragraph" w:styleId="3">
    <w:name w:val="heading 3"/>
    <w:basedOn w:val="a"/>
    <w:next w:val="a"/>
    <w:link w:val="30"/>
    <w:uiPriority w:val="9"/>
    <w:semiHidden/>
    <w:unhideWhenUsed/>
    <w:qFormat/>
    <w:rsid w:val="000E3EA4"/>
    <w:pPr>
      <w:keepNext/>
      <w:keepLines/>
      <w:numPr>
        <w:ilvl w:val="2"/>
        <w:numId w:val="4"/>
      </w:numPr>
      <w:spacing w:before="260" w:after="260" w:line="416" w:lineRule="auto"/>
      <w:ind w:firstLineChars="0" w:firstLine="0"/>
      <w:outlineLvl w:val="2"/>
    </w:pPr>
    <w:rPr>
      <w:bCs/>
      <w:sz w:val="32"/>
      <w:szCs w:val="32"/>
    </w:rPr>
  </w:style>
  <w:style w:type="paragraph" w:styleId="4">
    <w:name w:val="heading 4"/>
    <w:basedOn w:val="a"/>
    <w:next w:val="a"/>
    <w:link w:val="40"/>
    <w:uiPriority w:val="9"/>
    <w:semiHidden/>
    <w:unhideWhenUsed/>
    <w:qFormat/>
    <w:rsid w:val="000E3EA4"/>
    <w:pPr>
      <w:keepNext/>
      <w:keepLines/>
      <w:numPr>
        <w:ilvl w:val="3"/>
        <w:numId w:val="4"/>
      </w:numPr>
      <w:spacing w:before="280" w:after="290" w:line="376" w:lineRule="auto"/>
      <w:ind w:firstLineChars="0" w:firstLine="0"/>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0E3EA4"/>
    <w:pPr>
      <w:keepNext/>
      <w:keepLines/>
      <w:numPr>
        <w:ilvl w:val="4"/>
        <w:numId w:val="4"/>
      </w:numPr>
      <w:spacing w:before="280" w:after="290" w:line="376" w:lineRule="auto"/>
      <w:ind w:firstLineChars="0" w:firstLine="0"/>
      <w:outlineLvl w:val="4"/>
    </w:pPr>
    <w:rPr>
      <w:b/>
      <w:bCs/>
      <w:sz w:val="28"/>
      <w:szCs w:val="28"/>
    </w:rPr>
  </w:style>
  <w:style w:type="paragraph" w:styleId="6">
    <w:name w:val="heading 6"/>
    <w:basedOn w:val="a"/>
    <w:next w:val="a"/>
    <w:link w:val="60"/>
    <w:uiPriority w:val="9"/>
    <w:semiHidden/>
    <w:unhideWhenUsed/>
    <w:qFormat/>
    <w:rsid w:val="000E3EA4"/>
    <w:pPr>
      <w:keepNext/>
      <w:keepLines/>
      <w:numPr>
        <w:ilvl w:val="5"/>
        <w:numId w:val="4"/>
      </w:numPr>
      <w:spacing w:before="240" w:after="64" w:line="320" w:lineRule="auto"/>
      <w:ind w:firstLineChars="0" w:firstLine="0"/>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0E3EA4"/>
    <w:pPr>
      <w:keepNext/>
      <w:keepLines/>
      <w:numPr>
        <w:ilvl w:val="6"/>
        <w:numId w:val="4"/>
      </w:numPr>
      <w:spacing w:before="240" w:after="64" w:line="320" w:lineRule="auto"/>
      <w:ind w:firstLineChars="0" w:firstLine="0"/>
      <w:outlineLvl w:val="6"/>
    </w:pPr>
    <w:rPr>
      <w:b/>
      <w:bCs/>
      <w:szCs w:val="24"/>
    </w:rPr>
  </w:style>
  <w:style w:type="paragraph" w:styleId="8">
    <w:name w:val="heading 8"/>
    <w:basedOn w:val="a"/>
    <w:next w:val="a"/>
    <w:link w:val="80"/>
    <w:uiPriority w:val="9"/>
    <w:semiHidden/>
    <w:unhideWhenUsed/>
    <w:qFormat/>
    <w:rsid w:val="000E3EA4"/>
    <w:pPr>
      <w:keepNext/>
      <w:keepLines/>
      <w:numPr>
        <w:ilvl w:val="7"/>
        <w:numId w:val="4"/>
      </w:numPr>
      <w:spacing w:before="240" w:after="64" w:line="320" w:lineRule="auto"/>
      <w:ind w:firstLineChars="0" w:firstLine="0"/>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0E3EA4"/>
    <w:pPr>
      <w:keepNext/>
      <w:keepLines/>
      <w:numPr>
        <w:ilvl w:val="8"/>
        <w:numId w:val="4"/>
      </w:numPr>
      <w:spacing w:before="240" w:after="64" w:line="320" w:lineRule="auto"/>
      <w:ind w:firstLineChars="0" w:firstLine="0"/>
      <w:outlineLvl w:val="8"/>
    </w:pPr>
    <w:rPr>
      <w:rFonts w:asciiTheme="majorHAnsi" w:eastAsiaTheme="majorEastAsia" w:hAnsiTheme="majorHAnsi" w:cstheme="majorBidi"/>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F131B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F131BB"/>
    <w:rPr>
      <w:sz w:val="18"/>
      <w:szCs w:val="18"/>
    </w:rPr>
  </w:style>
  <w:style w:type="paragraph" w:styleId="a6">
    <w:name w:val="footer"/>
    <w:basedOn w:val="a"/>
    <w:link w:val="a7"/>
    <w:uiPriority w:val="99"/>
    <w:unhideWhenUsed/>
    <w:rsid w:val="00F131BB"/>
    <w:pPr>
      <w:tabs>
        <w:tab w:val="center" w:pos="4153"/>
        <w:tab w:val="right" w:pos="8306"/>
      </w:tabs>
      <w:snapToGrid w:val="0"/>
    </w:pPr>
    <w:rPr>
      <w:sz w:val="18"/>
      <w:szCs w:val="18"/>
    </w:rPr>
  </w:style>
  <w:style w:type="character" w:customStyle="1" w:styleId="a7">
    <w:name w:val="页脚 字符"/>
    <w:basedOn w:val="a1"/>
    <w:link w:val="a6"/>
    <w:uiPriority w:val="99"/>
    <w:rsid w:val="00F131BB"/>
    <w:rPr>
      <w:sz w:val="18"/>
      <w:szCs w:val="18"/>
    </w:rPr>
  </w:style>
  <w:style w:type="paragraph" w:styleId="a0">
    <w:name w:val="Title"/>
    <w:next w:val="a"/>
    <w:link w:val="a8"/>
    <w:uiPriority w:val="10"/>
    <w:qFormat/>
    <w:rsid w:val="007C49BD"/>
    <w:pPr>
      <w:widowControl w:val="0"/>
      <w:jc w:val="center"/>
      <w:outlineLvl w:val="0"/>
    </w:pPr>
    <w:rPr>
      <w:rFonts w:ascii="Times New Roman" w:eastAsia="宋体" w:hAnsi="Times New Roman"/>
      <w:sz w:val="44"/>
    </w:rPr>
  </w:style>
  <w:style w:type="character" w:customStyle="1" w:styleId="a8">
    <w:name w:val="标题 字符"/>
    <w:basedOn w:val="a1"/>
    <w:link w:val="a0"/>
    <w:uiPriority w:val="10"/>
    <w:rsid w:val="007C49BD"/>
    <w:rPr>
      <w:rFonts w:ascii="Times New Roman" w:eastAsia="宋体" w:hAnsi="Times New Roman"/>
      <w:sz w:val="44"/>
    </w:rPr>
  </w:style>
  <w:style w:type="character" w:customStyle="1" w:styleId="10">
    <w:name w:val="标题 1 字符"/>
    <w:basedOn w:val="a1"/>
    <w:link w:val="1"/>
    <w:uiPriority w:val="9"/>
    <w:rsid w:val="0057567E"/>
    <w:rPr>
      <w:rFonts w:asciiTheme="majorHAnsi" w:eastAsia="宋体" w:hAnsiTheme="majorHAnsi" w:cstheme="majorBidi"/>
      <w:kern w:val="44"/>
      <w:sz w:val="32"/>
      <w:szCs w:val="44"/>
    </w:rPr>
  </w:style>
  <w:style w:type="paragraph" w:styleId="a9">
    <w:name w:val="No Spacing"/>
    <w:uiPriority w:val="1"/>
    <w:qFormat/>
    <w:rsid w:val="00F13060"/>
    <w:pPr>
      <w:widowControl w:val="0"/>
      <w:ind w:firstLineChars="200" w:firstLine="200"/>
    </w:pPr>
    <w:rPr>
      <w:rFonts w:eastAsia="宋体"/>
      <w:sz w:val="24"/>
    </w:rPr>
  </w:style>
  <w:style w:type="character" w:customStyle="1" w:styleId="20">
    <w:name w:val="标题 2 字符"/>
    <w:basedOn w:val="a1"/>
    <w:link w:val="2"/>
    <w:uiPriority w:val="9"/>
    <w:rsid w:val="000E3EA4"/>
    <w:rPr>
      <w:rFonts w:eastAsia="宋体"/>
      <w:bCs/>
      <w:sz w:val="28"/>
    </w:rPr>
  </w:style>
  <w:style w:type="paragraph" w:customStyle="1" w:styleId="31">
    <w:name w:val="样式3"/>
    <w:basedOn w:val="1"/>
    <w:link w:val="32"/>
    <w:rsid w:val="00E72A51"/>
  </w:style>
  <w:style w:type="character" w:customStyle="1" w:styleId="30">
    <w:name w:val="标题 3 字符"/>
    <w:basedOn w:val="a1"/>
    <w:link w:val="3"/>
    <w:uiPriority w:val="9"/>
    <w:semiHidden/>
    <w:rsid w:val="000E3EA4"/>
    <w:rPr>
      <w:rFonts w:eastAsia="宋体"/>
      <w:bCs/>
      <w:sz w:val="32"/>
      <w:szCs w:val="32"/>
    </w:rPr>
  </w:style>
  <w:style w:type="character" w:customStyle="1" w:styleId="32">
    <w:name w:val="样式3 字符"/>
    <w:basedOn w:val="10"/>
    <w:link w:val="31"/>
    <w:rsid w:val="00E72A51"/>
    <w:rPr>
      <w:rFonts w:asciiTheme="majorHAnsi" w:eastAsia="宋体" w:hAnsiTheme="majorHAnsi" w:cstheme="majorBidi"/>
      <w:kern w:val="44"/>
      <w:sz w:val="32"/>
      <w:szCs w:val="44"/>
    </w:rPr>
  </w:style>
  <w:style w:type="character" w:customStyle="1" w:styleId="40">
    <w:name w:val="标题 4 字符"/>
    <w:basedOn w:val="a1"/>
    <w:link w:val="4"/>
    <w:uiPriority w:val="9"/>
    <w:semiHidden/>
    <w:rsid w:val="000E3EA4"/>
    <w:rPr>
      <w:rFonts w:asciiTheme="majorHAnsi" w:eastAsiaTheme="majorEastAsia" w:hAnsiTheme="majorHAnsi" w:cstheme="majorBidi"/>
      <w:b/>
      <w:bCs/>
      <w:sz w:val="28"/>
      <w:szCs w:val="28"/>
    </w:rPr>
  </w:style>
  <w:style w:type="character" w:customStyle="1" w:styleId="50">
    <w:name w:val="标题 5 字符"/>
    <w:basedOn w:val="a1"/>
    <w:link w:val="5"/>
    <w:uiPriority w:val="9"/>
    <w:semiHidden/>
    <w:rsid w:val="000E3EA4"/>
    <w:rPr>
      <w:rFonts w:eastAsia="宋体"/>
      <w:b/>
      <w:bCs/>
      <w:sz w:val="28"/>
      <w:szCs w:val="28"/>
    </w:rPr>
  </w:style>
  <w:style w:type="character" w:customStyle="1" w:styleId="60">
    <w:name w:val="标题 6 字符"/>
    <w:basedOn w:val="a1"/>
    <w:link w:val="6"/>
    <w:uiPriority w:val="9"/>
    <w:semiHidden/>
    <w:rsid w:val="000E3EA4"/>
    <w:rPr>
      <w:rFonts w:asciiTheme="majorHAnsi" w:eastAsiaTheme="majorEastAsia" w:hAnsiTheme="majorHAnsi" w:cstheme="majorBidi"/>
      <w:b/>
      <w:bCs/>
      <w:sz w:val="24"/>
      <w:szCs w:val="24"/>
    </w:rPr>
  </w:style>
  <w:style w:type="character" w:customStyle="1" w:styleId="70">
    <w:name w:val="标题 7 字符"/>
    <w:basedOn w:val="a1"/>
    <w:link w:val="7"/>
    <w:uiPriority w:val="9"/>
    <w:semiHidden/>
    <w:rsid w:val="000E3EA4"/>
    <w:rPr>
      <w:rFonts w:eastAsia="宋体"/>
      <w:b/>
      <w:bCs/>
      <w:sz w:val="24"/>
      <w:szCs w:val="24"/>
    </w:rPr>
  </w:style>
  <w:style w:type="character" w:customStyle="1" w:styleId="80">
    <w:name w:val="标题 8 字符"/>
    <w:basedOn w:val="a1"/>
    <w:link w:val="8"/>
    <w:uiPriority w:val="9"/>
    <w:semiHidden/>
    <w:rsid w:val="000E3EA4"/>
    <w:rPr>
      <w:rFonts w:asciiTheme="majorHAnsi" w:eastAsiaTheme="majorEastAsia" w:hAnsiTheme="majorHAnsi" w:cstheme="majorBidi"/>
      <w:sz w:val="24"/>
      <w:szCs w:val="24"/>
    </w:rPr>
  </w:style>
  <w:style w:type="character" w:customStyle="1" w:styleId="90">
    <w:name w:val="标题 9 字符"/>
    <w:basedOn w:val="a1"/>
    <w:link w:val="9"/>
    <w:uiPriority w:val="9"/>
    <w:semiHidden/>
    <w:rsid w:val="000E3EA4"/>
    <w:rPr>
      <w:rFonts w:asciiTheme="majorHAnsi" w:eastAsiaTheme="majorEastAsia" w:hAnsiTheme="majorHAnsi" w:cstheme="majorBidi"/>
      <w:szCs w:val="21"/>
    </w:rPr>
  </w:style>
  <w:style w:type="paragraph" w:styleId="aa">
    <w:name w:val="List Paragraph"/>
    <w:basedOn w:val="a"/>
    <w:uiPriority w:val="34"/>
    <w:qFormat/>
    <w:rsid w:val="00A67DC0"/>
    <w:pPr>
      <w:ind w:firstLine="420"/>
    </w:pPr>
  </w:style>
  <w:style w:type="paragraph" w:customStyle="1" w:styleId="ab">
    <w:name w:val="图表"/>
    <w:basedOn w:val="a"/>
    <w:next w:val="a"/>
    <w:qFormat/>
    <w:rsid w:val="00C531AD"/>
    <w:pPr>
      <w:ind w:firstLineChars="0"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90461">
      <w:bodyDiv w:val="1"/>
      <w:marLeft w:val="0"/>
      <w:marRight w:val="0"/>
      <w:marTop w:val="0"/>
      <w:marBottom w:val="0"/>
      <w:divBdr>
        <w:top w:val="none" w:sz="0" w:space="0" w:color="auto"/>
        <w:left w:val="none" w:sz="0" w:space="0" w:color="auto"/>
        <w:bottom w:val="none" w:sz="0" w:space="0" w:color="auto"/>
        <w:right w:val="none" w:sz="0" w:space="0" w:color="auto"/>
      </w:divBdr>
    </w:div>
    <w:div w:id="1709337947">
      <w:bodyDiv w:val="1"/>
      <w:marLeft w:val="0"/>
      <w:marRight w:val="0"/>
      <w:marTop w:val="0"/>
      <w:marBottom w:val="0"/>
      <w:divBdr>
        <w:top w:val="none" w:sz="0" w:space="0" w:color="auto"/>
        <w:left w:val="none" w:sz="0" w:space="0" w:color="auto"/>
        <w:bottom w:val="none" w:sz="0" w:space="0" w:color="auto"/>
        <w:right w:val="none" w:sz="0" w:space="0" w:color="auto"/>
      </w:divBdr>
      <w:divsChild>
        <w:div w:id="305668764">
          <w:marLeft w:val="0"/>
          <w:marRight w:val="0"/>
          <w:marTop w:val="0"/>
          <w:marBottom w:val="225"/>
          <w:divBdr>
            <w:top w:val="none" w:sz="0" w:space="0" w:color="auto"/>
            <w:left w:val="none" w:sz="0" w:space="0" w:color="auto"/>
            <w:bottom w:val="none" w:sz="0" w:space="0" w:color="auto"/>
            <w:right w:val="none" w:sz="0" w:space="0" w:color="auto"/>
          </w:divBdr>
        </w:div>
        <w:div w:id="1443651790">
          <w:marLeft w:val="0"/>
          <w:marRight w:val="0"/>
          <w:marTop w:val="0"/>
          <w:marBottom w:val="225"/>
          <w:divBdr>
            <w:top w:val="none" w:sz="0" w:space="0" w:color="auto"/>
            <w:left w:val="none" w:sz="0" w:space="0" w:color="auto"/>
            <w:bottom w:val="none" w:sz="0" w:space="0" w:color="auto"/>
            <w:right w:val="none" w:sz="0" w:space="0" w:color="auto"/>
          </w:divBdr>
        </w:div>
        <w:div w:id="1867130654">
          <w:marLeft w:val="0"/>
          <w:marRight w:val="0"/>
          <w:marTop w:val="0"/>
          <w:marBottom w:val="225"/>
          <w:divBdr>
            <w:top w:val="none" w:sz="0" w:space="0" w:color="auto"/>
            <w:left w:val="none" w:sz="0" w:space="0" w:color="auto"/>
            <w:bottom w:val="none" w:sz="0" w:space="0" w:color="auto"/>
            <w:right w:val="none" w:sz="0" w:space="0" w:color="auto"/>
          </w:divBdr>
        </w:div>
        <w:div w:id="1138455216">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image" Target="media/image6.emf"/><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4.vsdx"/><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package" Target="embeddings/Microsoft_Visio_Drawing3.vsdx"/><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package" Target="embeddings/Microsoft_Visio_Drawing5.vsdx"/><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9EB457-C7DA-4B90-9657-C90EF2000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6733</TotalTime>
  <Pages>1</Pages>
  <Words>1105</Words>
  <Characters>6301</Characters>
  <Application>Microsoft Office Word</Application>
  <DocSecurity>0</DocSecurity>
  <Lines>52</Lines>
  <Paragraphs>14</Paragraphs>
  <ScaleCrop>false</ScaleCrop>
  <Company/>
  <LinksUpToDate>false</LinksUpToDate>
  <CharactersWithSpaces>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曹沛文</dc:creator>
  <cp:keywords/>
  <dc:description/>
  <cp:lastModifiedBy>曹沛文</cp:lastModifiedBy>
  <cp:revision>106</cp:revision>
  <dcterms:created xsi:type="dcterms:W3CDTF">2017-09-24T16:46:00Z</dcterms:created>
  <dcterms:modified xsi:type="dcterms:W3CDTF">2018-04-09T17:37:00Z</dcterms:modified>
</cp:coreProperties>
</file>