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D2" w:rsidRPr="008E7BD2" w:rsidRDefault="00F53511" w:rsidP="008E7BD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05A87">
        <w:rPr>
          <w:rFonts w:ascii="Times New Roman" w:hAnsi="Times New Roman" w:cs="Times New Roman" w:hint="eastAsia"/>
          <w:b/>
          <w:sz w:val="28"/>
          <w:szCs w:val="28"/>
        </w:rPr>
        <w:t>Please</w:t>
      </w:r>
      <w:r w:rsidRPr="00705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5A87">
        <w:rPr>
          <w:rFonts w:ascii="Times New Roman" w:hAnsi="Times New Roman" w:cs="Times New Roman" w:hint="eastAsia"/>
          <w:b/>
          <w:sz w:val="28"/>
          <w:szCs w:val="28"/>
        </w:rPr>
        <w:t xml:space="preserve">note, if your codes are not compiling or </w:t>
      </w:r>
      <w:r w:rsidRPr="00705A87">
        <w:rPr>
          <w:rFonts w:ascii="Times New Roman" w:hAnsi="Times New Roman" w:cs="Times New Roman"/>
          <w:b/>
          <w:sz w:val="28"/>
          <w:szCs w:val="28"/>
        </w:rPr>
        <w:t>cannot</w:t>
      </w:r>
      <w:r w:rsidRPr="00705A87">
        <w:rPr>
          <w:rFonts w:ascii="Times New Roman" w:hAnsi="Times New Roman" w:cs="Times New Roman" w:hint="eastAsia"/>
          <w:b/>
          <w:sz w:val="28"/>
          <w:szCs w:val="28"/>
        </w:rPr>
        <w:t xml:space="preserve"> be executed, they will be graded as 0. </w:t>
      </w:r>
      <w:r w:rsidR="008E7BD2">
        <w:rPr>
          <w:rFonts w:ascii="Times New Roman" w:hAnsi="Times New Roman" w:cs="Times New Roman"/>
          <w:b/>
          <w:sz w:val="28"/>
          <w:szCs w:val="28"/>
        </w:rPr>
        <w:t>You</w:t>
      </w:r>
      <w:r w:rsidR="008E7BD2" w:rsidRPr="008E7BD2">
        <w:rPr>
          <w:rFonts w:ascii="Times New Roman" w:hAnsi="Times New Roman" w:cs="Times New Roman"/>
          <w:b/>
          <w:sz w:val="28"/>
          <w:szCs w:val="28"/>
        </w:rPr>
        <w:t xml:space="preserve"> can decide any unmentioned details. </w:t>
      </w:r>
    </w:p>
    <w:p w:rsidR="00254BD4" w:rsidRPr="00705A87" w:rsidRDefault="00254BD4" w:rsidP="00F5351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You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will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implement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simple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ATM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6EEE">
        <w:rPr>
          <w:rFonts w:ascii="Times New Roman" w:hAnsi="Times New Roman" w:cs="Times New Roman"/>
          <w:b/>
          <w:sz w:val="28"/>
          <w:szCs w:val="28"/>
        </w:rPr>
        <w:t xml:space="preserve">login </w:t>
      </w:r>
      <w:r>
        <w:rPr>
          <w:rFonts w:ascii="Times New Roman" w:hAnsi="Times New Roman" w:cs="Times New Roman" w:hint="eastAsia"/>
          <w:b/>
          <w:sz w:val="28"/>
          <w:szCs w:val="28"/>
        </w:rPr>
        <w:t>simulation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F53511" w:rsidRPr="00B5639A" w:rsidRDefault="00F53511" w:rsidP="00F535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54BD4">
        <w:rPr>
          <w:rFonts w:ascii="Times New Roman" w:hAnsi="Times New Roman" w:cs="Times New Roman"/>
          <w:sz w:val="28"/>
          <w:szCs w:val="28"/>
        </w:rPr>
        <w:t>GUI</w:t>
      </w:r>
      <w:r w:rsidR="00AF702E">
        <w:rPr>
          <w:rFonts w:ascii="Times New Roman" w:hAnsi="Times New Roman" w:cs="Times New Roman"/>
          <w:sz w:val="28"/>
          <w:szCs w:val="28"/>
        </w:rPr>
        <w:t xml:space="preserve"> based</w:t>
      </w:r>
      <w:r w:rsidR="00254BD4">
        <w:rPr>
          <w:rFonts w:ascii="Times New Roman" w:hAnsi="Times New Roman" w:cs="Times New Roman"/>
          <w:sz w:val="28"/>
          <w:szCs w:val="28"/>
        </w:rPr>
        <w:t xml:space="preserve"> Java</w:t>
      </w:r>
      <w:r w:rsidR="006F6E1A">
        <w:rPr>
          <w:rFonts w:ascii="Times New Roman" w:hAnsi="Times New Roman" w:cs="Times New Roman"/>
          <w:sz w:val="28"/>
          <w:szCs w:val="28"/>
        </w:rPr>
        <w:t xml:space="preserve"> </w:t>
      </w:r>
      <w:r w:rsidR="001438D6" w:rsidRPr="00B5639A">
        <w:rPr>
          <w:rFonts w:ascii="Times New Roman" w:hAnsi="Times New Roman" w:cs="Times New Roman"/>
          <w:sz w:val="28"/>
          <w:szCs w:val="28"/>
        </w:rPr>
        <w:t>application</w:t>
      </w:r>
      <w:r w:rsidR="001438D6">
        <w:rPr>
          <w:rFonts w:ascii="Times New Roman" w:hAnsi="Times New Roman" w:cs="Times New Roman"/>
          <w:sz w:val="28"/>
          <w:szCs w:val="28"/>
        </w:rPr>
        <w:t xml:space="preserve"> </w:t>
      </w:r>
      <w:r w:rsidR="00AF702E">
        <w:rPr>
          <w:rFonts w:ascii="Times New Roman" w:hAnsi="Times New Roman" w:cs="Times New Roman"/>
          <w:sz w:val="28"/>
          <w:szCs w:val="28"/>
        </w:rPr>
        <w:t xml:space="preserve"> ATM</w:t>
      </w:r>
      <w:r w:rsidR="00FA23A0">
        <w:rPr>
          <w:rFonts w:ascii="Times New Roman" w:hAnsi="Times New Roman" w:cs="Times New Roman"/>
          <w:sz w:val="28"/>
          <w:szCs w:val="28"/>
        </w:rPr>
        <w:t>Login</w:t>
      </w:r>
      <w:r w:rsidR="00AF702E">
        <w:rPr>
          <w:rFonts w:ascii="Times New Roman" w:hAnsi="Times New Roman" w:cs="Times New Roman"/>
          <w:sz w:val="28"/>
          <w:szCs w:val="28"/>
        </w:rPr>
        <w:t xml:space="preserve"> </w:t>
      </w:r>
      <w:r w:rsidR="001438D6">
        <w:rPr>
          <w:rFonts w:ascii="Times New Roman" w:hAnsi="Times New Roman" w:cs="Times New Roman"/>
          <w:sz w:val="28"/>
          <w:szCs w:val="28"/>
        </w:rPr>
        <w:t>(</w:t>
      </w:r>
      <w:r w:rsidR="0062529D">
        <w:rPr>
          <w:rFonts w:ascii="Times New Roman" w:hAnsi="Times New Roman" w:cs="Times New Roman"/>
          <w:sz w:val="28"/>
          <w:szCs w:val="28"/>
        </w:rPr>
        <w:t xml:space="preserve">at least </w:t>
      </w:r>
      <w:r w:rsidR="00A22062">
        <w:rPr>
          <w:rFonts w:ascii="Times New Roman" w:hAnsi="Times New Roman" w:cs="Times New Roman"/>
          <w:sz w:val="28"/>
          <w:szCs w:val="28"/>
        </w:rPr>
        <w:t>25</w:t>
      </w:r>
      <w:r w:rsidR="001438D6">
        <w:rPr>
          <w:rFonts w:ascii="Times New Roman" w:hAnsi="Times New Roman" w:cs="Times New Roman"/>
          <w:sz w:val="28"/>
          <w:szCs w:val="28"/>
        </w:rPr>
        <w:t xml:space="preserve"> marks deduction for </w:t>
      </w:r>
      <w:r w:rsidR="001438D6" w:rsidRPr="00CB0888">
        <w:rPr>
          <w:rFonts w:ascii="Times New Roman" w:hAnsi="Times New Roman" w:cs="Times New Roman"/>
          <w:sz w:val="28"/>
          <w:szCs w:val="28"/>
        </w:rPr>
        <w:t>the console</w:t>
      </w:r>
      <w:r w:rsidR="001438D6">
        <w:rPr>
          <w:rFonts w:ascii="Times New Roman" w:hAnsi="Times New Roman" w:cs="Times New Roman"/>
          <w:sz w:val="28"/>
          <w:szCs w:val="28"/>
        </w:rPr>
        <w:t xml:space="preserve"> based alternation)</w:t>
      </w:r>
      <w:r w:rsidRPr="00B56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follow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instructions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below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44E5">
        <w:rPr>
          <w:rFonts w:ascii="Times New Roman" w:hAnsi="Times New Roman" w:cs="Times New Roman"/>
          <w:sz w:val="28"/>
          <w:szCs w:val="28"/>
        </w:rPr>
        <w:t xml:space="preserve">You can decide </w:t>
      </w:r>
      <w:r w:rsidR="00A3140D">
        <w:rPr>
          <w:rFonts w:ascii="Times New Roman" w:hAnsi="Times New Roman" w:cs="Times New Roman"/>
          <w:sz w:val="28"/>
          <w:szCs w:val="28"/>
        </w:rPr>
        <w:t>the details if not mentioned</w:t>
      </w:r>
      <w:r w:rsidR="00493EB1">
        <w:rPr>
          <w:rFonts w:ascii="Times New Roman" w:hAnsi="Times New Roman" w:cs="Times New Roman"/>
          <w:sz w:val="28"/>
          <w:szCs w:val="28"/>
        </w:rPr>
        <w:t xml:space="preserve"> or defined</w:t>
      </w:r>
      <w:r w:rsidR="00A314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952" w:rsidRPr="00E47614" w:rsidRDefault="00D57508" w:rsidP="005F4AA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F4AA6" w:rsidRPr="008F12D0">
        <w:rPr>
          <w:rFonts w:ascii="Times New Roman" w:hAnsi="Times New Roman" w:cs="Times New Roman"/>
          <w:sz w:val="28"/>
          <w:szCs w:val="28"/>
        </w:rPr>
        <w:t>(</w:t>
      </w:r>
      <w:r w:rsidR="005F4AA6">
        <w:rPr>
          <w:rFonts w:ascii="Times New Roman" w:hAnsi="Times New Roman" w:cs="Times New Roman"/>
          <w:b/>
          <w:sz w:val="28"/>
          <w:szCs w:val="28"/>
        </w:rPr>
        <w:t>10</w:t>
      </w:r>
      <w:r w:rsidR="005F4AA6" w:rsidRPr="00601D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AA6">
        <w:rPr>
          <w:rFonts w:ascii="Times New Roman" w:hAnsi="Times New Roman" w:cs="Times New Roman"/>
          <w:b/>
          <w:sz w:val="28"/>
          <w:szCs w:val="28"/>
        </w:rPr>
        <w:t>marks</w:t>
      </w:r>
      <w:r w:rsidR="005F4AA6" w:rsidRPr="008F12D0">
        <w:rPr>
          <w:rFonts w:ascii="Times New Roman" w:hAnsi="Times New Roman" w:cs="Times New Roman"/>
          <w:sz w:val="28"/>
          <w:szCs w:val="28"/>
        </w:rPr>
        <w:t>)</w:t>
      </w:r>
      <w:r w:rsidR="005F4AA6">
        <w:rPr>
          <w:rFonts w:ascii="Times New Roman" w:hAnsi="Times New Roman" w:cs="Times New Roman"/>
          <w:sz w:val="28"/>
          <w:szCs w:val="28"/>
        </w:rPr>
        <w:t xml:space="preserve">  </w:t>
      </w:r>
      <w:r w:rsidR="00F53511" w:rsidRPr="00D57508">
        <w:rPr>
          <w:rFonts w:ascii="Times New Roman" w:hAnsi="Times New Roman" w:cs="Times New Roman"/>
          <w:sz w:val="28"/>
          <w:szCs w:val="28"/>
        </w:rPr>
        <w:t>First, please</w:t>
      </w:r>
      <w:r w:rsidR="00E54E33" w:rsidRPr="00D57508">
        <w:rPr>
          <w:rFonts w:ascii="Times New Roman" w:hAnsi="Times New Roman" w:cs="Times New Roman"/>
          <w:sz w:val="28"/>
          <w:szCs w:val="28"/>
        </w:rPr>
        <w:t xml:space="preserve"> create database </w:t>
      </w:r>
      <w:r w:rsidR="004E6192">
        <w:rPr>
          <w:rFonts w:ascii="Times New Roman" w:hAnsi="Times New Roman" w:cs="Times New Roman"/>
          <w:sz w:val="28"/>
          <w:szCs w:val="28"/>
        </w:rPr>
        <w:t>Bank</w:t>
      </w:r>
      <w:r w:rsidR="00E54E33" w:rsidRPr="00D57508">
        <w:rPr>
          <w:rFonts w:ascii="Times New Roman" w:hAnsi="Times New Roman" w:cs="Times New Roman"/>
          <w:sz w:val="28"/>
          <w:szCs w:val="28"/>
        </w:rPr>
        <w:t xml:space="preserve"> and build </w:t>
      </w:r>
      <w:r w:rsidR="004E6192">
        <w:rPr>
          <w:rFonts w:ascii="Times New Roman" w:hAnsi="Times New Roman" w:cs="Times New Roman" w:hint="eastAsia"/>
          <w:sz w:val="28"/>
          <w:szCs w:val="28"/>
        </w:rPr>
        <w:t>Account</w:t>
      </w:r>
      <w:r w:rsidR="00E54E33" w:rsidRPr="00D57508">
        <w:rPr>
          <w:rFonts w:ascii="Times New Roman" w:hAnsi="Times New Roman" w:cs="Times New Roman"/>
          <w:sz w:val="28"/>
          <w:szCs w:val="28"/>
        </w:rPr>
        <w:t xml:space="preserve"> table</w:t>
      </w:r>
      <w:r w:rsidR="00C05B64" w:rsidRPr="00D57508">
        <w:rPr>
          <w:rFonts w:ascii="Times New Roman" w:hAnsi="Times New Roman" w:cs="Times New Roman"/>
          <w:sz w:val="28"/>
          <w:szCs w:val="28"/>
        </w:rPr>
        <w:t>, you can use the following statements</w:t>
      </w:r>
      <w:r w:rsidR="00E47614">
        <w:rPr>
          <w:rFonts w:ascii="Times New Roman" w:hAnsi="Times New Roman" w:cs="Times New Roman"/>
          <w:sz w:val="28"/>
          <w:szCs w:val="28"/>
        </w:rPr>
        <w:t xml:space="preserve"> (reference only, you don’t have to use it)</w:t>
      </w:r>
      <w:r w:rsidR="00C05B64" w:rsidRPr="00D57508">
        <w:rPr>
          <w:rFonts w:ascii="Times New Roman" w:hAnsi="Times New Roman" w:cs="Times New Roman"/>
          <w:sz w:val="28"/>
          <w:szCs w:val="28"/>
        </w:rPr>
        <w:t xml:space="preserve">: </w:t>
      </w:r>
      <w:r w:rsidR="00A94952" w:rsidRPr="00D575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952" w:rsidRPr="00E47614" w:rsidRDefault="00C42D01" w:rsidP="00C4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        </w:t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A94952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Statement </w:t>
      </w:r>
      <w:r w:rsidR="00A94952" w:rsidRPr="00E47614">
        <w:rPr>
          <w:rFonts w:ascii="Consolas" w:hAnsi="Consolas" w:cs="Consolas"/>
          <w:color w:val="6A3E3E"/>
          <w:sz w:val="20"/>
          <w:szCs w:val="24"/>
          <w:highlight w:val="yellow"/>
        </w:rPr>
        <w:t>stmt</w:t>
      </w:r>
      <w:r w:rsidR="00A94952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= </w:t>
      </w:r>
      <w:r w:rsidR="00A94952" w:rsidRPr="00E47614">
        <w:rPr>
          <w:rFonts w:ascii="Consolas" w:hAnsi="Consolas" w:cs="Consolas"/>
          <w:color w:val="6A3E3E"/>
          <w:sz w:val="20"/>
          <w:szCs w:val="24"/>
          <w:highlight w:val="yellow"/>
        </w:rPr>
        <w:t>conn</w:t>
      </w:r>
      <w:r w:rsidR="00A94952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.createStatement();   </w:t>
      </w:r>
    </w:p>
    <w:p w:rsidR="00A94952" w:rsidRPr="00E47614" w:rsidRDefault="00C42D01" w:rsidP="00C4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A94952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A94952" w:rsidRPr="00E47614">
        <w:rPr>
          <w:rFonts w:ascii="Consolas" w:hAnsi="Consolas" w:cs="Consolas"/>
          <w:color w:val="3F7F5F"/>
          <w:sz w:val="20"/>
          <w:szCs w:val="24"/>
          <w:highlight w:val="yellow"/>
        </w:rPr>
        <w:t>// Create the table.</w:t>
      </w:r>
    </w:p>
    <w:p w:rsidR="00DC63AD" w:rsidRPr="00E47614" w:rsidRDefault="00A94952" w:rsidP="00DC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C42D01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DC63AD" w:rsidRPr="00E47614">
        <w:rPr>
          <w:rFonts w:ascii="Consolas" w:hAnsi="Consolas" w:cs="Consolas"/>
          <w:color w:val="6A3E3E"/>
          <w:sz w:val="20"/>
          <w:szCs w:val="24"/>
          <w:highlight w:val="yellow"/>
        </w:rPr>
        <w:t>stmt</w:t>
      </w:r>
      <w:r w:rsidR="00DC63AD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>.execute(</w:t>
      </w:r>
      <w:r w:rsidR="00DC63AD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 xml:space="preserve">"CREATE  TABLE </w:t>
      </w:r>
      <w:r w:rsidR="004E6192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Account</w:t>
      </w:r>
      <w:r w:rsidR="00DC63AD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("</w:t>
      </w:r>
      <w:r w:rsidR="00DC63AD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+ </w:t>
      </w:r>
    </w:p>
    <w:p w:rsidR="00FD7B30" w:rsidRPr="00E47614" w:rsidRDefault="00DC63AD" w:rsidP="00FD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FD7B30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</w:t>
      </w:r>
      <w:r w:rsidR="00970B87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Card</w:t>
      </w:r>
      <w:r w:rsidR="00FD7B30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Num</w:t>
      </w:r>
      <w:r w:rsidR="00FD7B30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  <w:t>Char(10)</w:t>
      </w:r>
      <w:r w:rsidR="00FD7B30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  <w:t>NOT NULL, "</w:t>
      </w:r>
      <w:r w:rsidR="00FD7B30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+ </w:t>
      </w:r>
    </w:p>
    <w:p w:rsidR="00DE29D4" w:rsidRDefault="00FD7B30" w:rsidP="00DC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"PassWord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  <w:t>Char(25)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  <w:t>NOT NULL, "</w:t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+</w:t>
      </w:r>
    </w:p>
    <w:p w:rsidR="00970B87" w:rsidRPr="00E47614" w:rsidRDefault="00DE29D4" w:rsidP="00A5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</w:t>
      </w:r>
      <w:r>
        <w:rPr>
          <w:rFonts w:ascii="Consolas" w:hAnsi="Consolas" w:cs="Consolas"/>
          <w:color w:val="2A00FF"/>
          <w:sz w:val="20"/>
          <w:szCs w:val="24"/>
          <w:highlight w:val="yellow"/>
        </w:rPr>
        <w:t>UserName</w:t>
      </w:r>
      <w:r>
        <w:rPr>
          <w:rFonts w:ascii="Consolas" w:hAnsi="Consolas" w:cs="Consolas"/>
          <w:color w:val="2A00FF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Char(25)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  <w:t>NOT NULL, "</w:t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+ </w:t>
      </w:r>
    </w:p>
    <w:p w:rsidR="00DC63AD" w:rsidRPr="00E47614" w:rsidRDefault="00DC63AD" w:rsidP="00C42D01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</w:t>
      </w:r>
      <w:r w:rsidR="00932067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Cheque</w:t>
      </w:r>
      <w:r w:rsidR="008B2AF8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Banlance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</w:r>
      <w:r w:rsidR="008B2AF8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 xml:space="preserve">Numeric(15,2)    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NOT NULL,</w:t>
      </w:r>
      <w:r w:rsidR="001238A2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 xml:space="preserve"> 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</w:t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+ </w:t>
      </w:r>
    </w:p>
    <w:p w:rsidR="00DC63AD" w:rsidRPr="00E47614" w:rsidRDefault="00DC63AD" w:rsidP="00DC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highlight w:val="yellow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</w:t>
      </w:r>
      <w:r w:rsidR="00932067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Sav</w:t>
      </w:r>
      <w:r w:rsidR="006E7017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ing</w:t>
      </w:r>
      <w:r w:rsidR="00932067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Banlance</w:t>
      </w:r>
      <w:r w:rsidR="00932067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ab/>
        <w:t>Numeric(15,2)</w:t>
      </w:r>
      <w:r w:rsidR="001238A2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 xml:space="preserve"> 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</w:t>
      </w: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 xml:space="preserve"> + </w:t>
      </w:r>
    </w:p>
    <w:p w:rsidR="00A94952" w:rsidRPr="00E47614" w:rsidRDefault="00602ADF" w:rsidP="0060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4"/>
        </w:rPr>
      </w:pPr>
      <w:r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DC63AD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DC63AD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ab/>
      </w:r>
      <w:r w:rsidR="00DC63AD"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")"</w:t>
      </w:r>
      <w:r w:rsidR="00DC63AD" w:rsidRPr="00E47614">
        <w:rPr>
          <w:rFonts w:ascii="Consolas" w:hAnsi="Consolas" w:cs="Consolas"/>
          <w:color w:val="000000"/>
          <w:sz w:val="20"/>
          <w:szCs w:val="24"/>
          <w:highlight w:val="yellow"/>
        </w:rPr>
        <w:t>);</w:t>
      </w:r>
    </w:p>
    <w:p w:rsidR="008B2AF8" w:rsidRPr="00602ADF" w:rsidRDefault="008B2AF8" w:rsidP="00602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4E33" w:rsidRPr="008F12D0" w:rsidRDefault="00A94952" w:rsidP="00DF073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2D0">
        <w:rPr>
          <w:rFonts w:ascii="Times New Roman" w:hAnsi="Times New Roman" w:cs="Times New Roman" w:hint="eastAsia"/>
          <w:sz w:val="28"/>
          <w:szCs w:val="28"/>
        </w:rPr>
        <w:t>Then</w:t>
      </w:r>
      <w:r w:rsidRPr="008F12D0">
        <w:rPr>
          <w:rFonts w:ascii="Times New Roman" w:hAnsi="Times New Roman" w:cs="Times New Roman"/>
          <w:sz w:val="28"/>
          <w:szCs w:val="28"/>
        </w:rPr>
        <w:t xml:space="preserve"> inser</w:t>
      </w:r>
      <w:r w:rsidRPr="008F12D0">
        <w:rPr>
          <w:rFonts w:ascii="Times New Roman" w:hAnsi="Times New Roman" w:cs="Times New Roman" w:hint="eastAsia"/>
          <w:sz w:val="28"/>
          <w:szCs w:val="28"/>
        </w:rPr>
        <w:t xml:space="preserve">t data based on the </w:t>
      </w:r>
      <w:r w:rsidR="00E54E33" w:rsidRPr="008F12D0">
        <w:rPr>
          <w:rFonts w:ascii="Times New Roman" w:hAnsi="Times New Roman" w:cs="Times New Roman"/>
          <w:sz w:val="28"/>
          <w:szCs w:val="28"/>
        </w:rPr>
        <w:t xml:space="preserve">SQL </w:t>
      </w:r>
      <w:r w:rsidR="0093616D" w:rsidRPr="008F12D0">
        <w:rPr>
          <w:rFonts w:ascii="Times New Roman" w:hAnsi="Times New Roman" w:cs="Times New Roman"/>
          <w:sz w:val="28"/>
          <w:szCs w:val="28"/>
        </w:rPr>
        <w:t>statement given</w:t>
      </w:r>
      <w:r w:rsidR="00E54E33" w:rsidRPr="008F12D0">
        <w:rPr>
          <w:rFonts w:ascii="Times New Roman" w:hAnsi="Times New Roman" w:cs="Times New Roman"/>
          <w:sz w:val="28"/>
          <w:szCs w:val="28"/>
        </w:rPr>
        <w:t xml:space="preserve"> in the </w:t>
      </w:r>
      <w:r w:rsidR="00E54E33" w:rsidRPr="00994DFC">
        <w:rPr>
          <w:rFonts w:ascii="Times New Roman" w:hAnsi="Times New Roman" w:cs="Times New Roman"/>
          <w:b/>
          <w:sz w:val="28"/>
          <w:szCs w:val="28"/>
        </w:rPr>
        <w:t>sql.txt file</w:t>
      </w:r>
      <w:r w:rsidR="00E54E33" w:rsidRPr="008F12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7B30" w:rsidRDefault="00D57508" w:rsidP="00D5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D7B30">
        <w:rPr>
          <w:rFonts w:ascii="Times New Roman" w:hAnsi="Times New Roman" w:cs="Times New Roman"/>
          <w:sz w:val="28"/>
          <w:szCs w:val="28"/>
        </w:rPr>
        <w:t xml:space="preserve"> </w:t>
      </w:r>
      <w:r w:rsidR="005F4AA6" w:rsidRPr="008F12D0">
        <w:rPr>
          <w:rFonts w:ascii="Times New Roman" w:hAnsi="Times New Roman" w:cs="Times New Roman"/>
          <w:sz w:val="28"/>
          <w:szCs w:val="28"/>
        </w:rPr>
        <w:t>(</w:t>
      </w:r>
      <w:r w:rsidR="007F15BB">
        <w:rPr>
          <w:rFonts w:ascii="Times New Roman" w:hAnsi="Times New Roman" w:cs="Times New Roman"/>
          <w:b/>
          <w:sz w:val="28"/>
          <w:szCs w:val="28"/>
        </w:rPr>
        <w:t xml:space="preserve">30 </w:t>
      </w:r>
      <w:r w:rsidR="005F4AA6">
        <w:rPr>
          <w:rFonts w:ascii="Times New Roman" w:hAnsi="Times New Roman" w:cs="Times New Roman"/>
          <w:b/>
          <w:sz w:val="28"/>
          <w:szCs w:val="28"/>
        </w:rPr>
        <w:t>marks</w:t>
      </w:r>
      <w:r w:rsidR="005F4AA6" w:rsidRPr="008F12D0">
        <w:rPr>
          <w:rFonts w:ascii="Times New Roman" w:hAnsi="Times New Roman" w:cs="Times New Roman"/>
          <w:sz w:val="28"/>
          <w:szCs w:val="28"/>
        </w:rPr>
        <w:t>)</w:t>
      </w:r>
      <w:r w:rsidR="00FD7B30">
        <w:rPr>
          <w:rFonts w:ascii="Times New Roman" w:hAnsi="Times New Roman" w:cs="Times New Roman"/>
          <w:sz w:val="28"/>
          <w:szCs w:val="28"/>
        </w:rPr>
        <w:t>Design</w:t>
      </w:r>
      <w:r w:rsidR="003534C2">
        <w:rPr>
          <w:rFonts w:ascii="Times New Roman" w:hAnsi="Times New Roman" w:cs="Times New Roman"/>
          <w:sz w:val="28"/>
          <w:szCs w:val="28"/>
        </w:rPr>
        <w:t xml:space="preserve"> and display </w:t>
      </w:r>
      <w:r w:rsidR="00970B87">
        <w:rPr>
          <w:rFonts w:ascii="Times New Roman" w:hAnsi="Times New Roman" w:cs="Times New Roman"/>
          <w:sz w:val="28"/>
          <w:szCs w:val="28"/>
        </w:rPr>
        <w:t xml:space="preserve">key </w:t>
      </w:r>
      <w:r w:rsidR="003534C2">
        <w:rPr>
          <w:rFonts w:ascii="Times New Roman" w:hAnsi="Times New Roman" w:cs="Times New Roman"/>
          <w:sz w:val="28"/>
          <w:szCs w:val="28"/>
        </w:rPr>
        <w:t>pad (using</w:t>
      </w:r>
      <w:r w:rsidR="00FD7B30">
        <w:rPr>
          <w:rFonts w:ascii="Times New Roman" w:hAnsi="Times New Roman" w:cs="Times New Roman"/>
          <w:sz w:val="28"/>
          <w:szCs w:val="28"/>
        </w:rPr>
        <w:t xml:space="preserve"> </w:t>
      </w:r>
      <w:r w:rsidR="00FD7B30">
        <w:rPr>
          <w:rFonts w:ascii="Times New Roman" w:hAnsi="Times New Roman" w:cs="Times New Roman" w:hint="eastAsia"/>
          <w:sz w:val="28"/>
          <w:szCs w:val="28"/>
        </w:rPr>
        <w:t>GUI</w:t>
      </w:r>
      <w:r w:rsidR="003534C2">
        <w:rPr>
          <w:rFonts w:ascii="Times New Roman" w:hAnsi="Times New Roman" w:cs="Times New Roman"/>
          <w:sz w:val="28"/>
          <w:szCs w:val="28"/>
        </w:rPr>
        <w:t>)</w:t>
      </w:r>
      <w:r w:rsidR="00FD7B30">
        <w:rPr>
          <w:rFonts w:ascii="Times New Roman" w:hAnsi="Times New Roman" w:cs="Times New Roman"/>
          <w:sz w:val="28"/>
          <w:szCs w:val="28"/>
        </w:rPr>
        <w:t xml:space="preserve"> to allow user input the </w:t>
      </w:r>
      <w:r w:rsidR="003534C2">
        <w:rPr>
          <w:rFonts w:ascii="Times New Roman" w:hAnsi="Times New Roman" w:cs="Times New Roman"/>
          <w:sz w:val="28"/>
          <w:szCs w:val="28"/>
        </w:rPr>
        <w:t>card number and password, a reference design for card number input is shown as</w:t>
      </w:r>
    </w:p>
    <w:p w:rsidR="003534C2" w:rsidRDefault="003534C2" w:rsidP="003534C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7054" cy="19571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05" cy="198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C2" w:rsidRDefault="003534C2" w:rsidP="003534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34C2">
        <w:rPr>
          <w:rFonts w:ascii="Times New Roman" w:hAnsi="Times New Roman" w:cs="Times New Roman"/>
          <w:b/>
          <w:sz w:val="28"/>
          <w:szCs w:val="28"/>
        </w:rPr>
        <w:t xml:space="preserve">Please not you need to figure out the GUI component type and layout. </w:t>
      </w:r>
    </w:p>
    <w:p w:rsidR="003534C2" w:rsidRDefault="003534C2" w:rsidP="003534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Users are MUST be able to use the key pad displayed to input the card number. </w:t>
      </w:r>
    </w:p>
    <w:p w:rsidR="005C0ADF" w:rsidRDefault="005C0ADF" w:rsidP="003534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user click the clear button, all content input will be cleaned. </w:t>
      </w:r>
    </w:p>
    <w:p w:rsidR="003E2522" w:rsidRDefault="00970B87" w:rsidP="003534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Once user finish card number input by clicking the “Enter” key, we need to check card number validity</w:t>
      </w:r>
      <w:r w:rsidR="00587537">
        <w:rPr>
          <w:rFonts w:ascii="Times New Roman" w:hAnsi="Times New Roman" w:cs="Times New Roman"/>
          <w:sz w:val="28"/>
          <w:szCs w:val="28"/>
        </w:rPr>
        <w:t xml:space="preserve">, which must be 10 digits and </w:t>
      </w:r>
      <w:r w:rsidR="003E2522">
        <w:rPr>
          <w:rFonts w:ascii="Times New Roman" w:hAnsi="Times New Roman" w:cs="Times New Roman"/>
          <w:sz w:val="28"/>
          <w:szCs w:val="28"/>
        </w:rPr>
        <w:t xml:space="preserve">contained in the Account table. </w:t>
      </w:r>
    </w:p>
    <w:p w:rsidR="003534C2" w:rsidRPr="003E2522" w:rsidRDefault="003E2522" w:rsidP="003534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2522">
        <w:rPr>
          <w:rFonts w:ascii="Times New Roman" w:hAnsi="Times New Roman" w:cs="Times New Roman"/>
          <w:b/>
          <w:sz w:val="28"/>
          <w:szCs w:val="28"/>
        </w:rPr>
        <w:t xml:space="preserve">Hint: you can use the following query to verify if or not the card number is in the Account table: </w:t>
      </w:r>
      <w:r w:rsidR="00970B87" w:rsidRPr="003E252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70B87" w:rsidRPr="003B783B" w:rsidRDefault="00970B87" w:rsidP="0097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highlight w:val="yellow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ResultSet </w:t>
      </w:r>
      <w:r w:rsidRPr="003B783B">
        <w:rPr>
          <w:rFonts w:ascii="Consolas" w:hAnsi="Consolas" w:cs="Consolas"/>
          <w:color w:val="6A3E3E"/>
          <w:sz w:val="20"/>
          <w:szCs w:val="32"/>
          <w:highlight w:val="yellow"/>
        </w:rPr>
        <w:t>resultSet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= </w:t>
      </w:r>
      <w:r w:rsidRPr="003B783B">
        <w:rPr>
          <w:rFonts w:ascii="Consolas" w:hAnsi="Consolas" w:cs="Consolas"/>
          <w:color w:val="6A3E3E"/>
          <w:sz w:val="20"/>
          <w:szCs w:val="32"/>
          <w:highlight w:val="yellow"/>
        </w:rPr>
        <w:t>stmt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>.executeQuery(</w:t>
      </w:r>
    </w:p>
    <w:p w:rsidR="00970B87" w:rsidRPr="003B783B" w:rsidRDefault="00970B87" w:rsidP="0097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highlight w:val="yellow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                        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"SELECT </w:t>
      </w:r>
      <w:r w:rsidR="00503BEC">
        <w:rPr>
          <w:rFonts w:ascii="Consolas" w:hAnsi="Consolas" w:cs="Consolas"/>
          <w:color w:val="2A00FF"/>
          <w:sz w:val="20"/>
          <w:szCs w:val="24"/>
          <w:highlight w:val="yellow"/>
        </w:rPr>
        <w:t>UserName</w:t>
      </w:r>
      <w:r w:rsidR="00503BEC"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</w:t>
      </w:r>
    </w:p>
    <w:p w:rsidR="00970B87" w:rsidRPr="003B783B" w:rsidRDefault="00970B87" w:rsidP="0097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highlight w:val="yellow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                        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"FROM </w:t>
      </w:r>
      <w:r w:rsidR="00247686"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Account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 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</w:t>
      </w:r>
    </w:p>
    <w:p w:rsidR="00970B87" w:rsidRPr="00E47614" w:rsidRDefault="00970B87" w:rsidP="00E47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                        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"WHERE </w:t>
      </w:r>
      <w:r w:rsidR="00F618CD"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CardNum</w:t>
      </w:r>
      <w:r w:rsidR="00F618CD"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= '"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 </w:t>
      </w:r>
      <w:r w:rsidR="00F618CD" w:rsidRPr="003B783B">
        <w:rPr>
          <w:rFonts w:ascii="Consolas" w:hAnsi="Consolas" w:cs="Consolas"/>
          <w:color w:val="6A3E3E"/>
          <w:sz w:val="20"/>
          <w:szCs w:val="32"/>
          <w:highlight w:val="yellow"/>
        </w:rPr>
        <w:t>cardNum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"'"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>);</w:t>
      </w:r>
    </w:p>
    <w:p w:rsidR="003E2522" w:rsidRDefault="003E2522" w:rsidP="00D5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card number user input is not valid or not contained in the Account table please display a Message </w:t>
      </w:r>
      <w:r w:rsidR="00B917CB">
        <w:rPr>
          <w:rFonts w:ascii="Times New Roman" w:hAnsi="Times New Roman" w:cs="Times New Roman"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(“Card number is invalid, please input again”) to ask user input again. </w:t>
      </w:r>
    </w:p>
    <w:p w:rsidR="00E47614" w:rsidRDefault="003E2522" w:rsidP="00D5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card number is valid, please randomly shuffle the number buttons of the key pad to enhance security: </w:t>
      </w:r>
    </w:p>
    <w:p w:rsidR="003534C2" w:rsidRDefault="00E47614" w:rsidP="00E4761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3498" cy="2070458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12" cy="207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C2" w:rsidRDefault="005F4AA6" w:rsidP="00D575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4AA6">
        <w:rPr>
          <w:rFonts w:ascii="Times New Roman" w:hAnsi="Times New Roman" w:cs="Times New Roman"/>
          <w:b/>
          <w:sz w:val="28"/>
          <w:szCs w:val="28"/>
        </w:rPr>
        <w:t>Hint: you don’t really need to re-design the GUI, you just need to randomly assign the numbers to those buttons.</w:t>
      </w:r>
    </w:p>
    <w:p w:rsidR="00D47C32" w:rsidRDefault="00D47C32" w:rsidP="00D575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Hint: </w:t>
      </w:r>
      <w:r>
        <w:rPr>
          <w:rFonts w:ascii="Times New Roman" w:hAnsi="Times New Roman" w:cs="Times New Roman"/>
          <w:b/>
          <w:sz w:val="28"/>
          <w:szCs w:val="28"/>
        </w:rPr>
        <w:t xml:space="preserve">Users are MUST be able to use the key pad displayed to input the card number. </w:t>
      </w:r>
    </w:p>
    <w:p w:rsidR="00D47C32" w:rsidRPr="005F4AA6" w:rsidRDefault="00D47C32" w:rsidP="00D575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user</w:t>
      </w:r>
      <w:r w:rsidR="00F92A0E">
        <w:rPr>
          <w:rFonts w:ascii="Times New Roman" w:hAnsi="Times New Roman" w:cs="Times New Roman"/>
          <w:sz w:val="28"/>
          <w:szCs w:val="28"/>
        </w:rPr>
        <w:t xml:space="preserve"> click the Enter button, use the </w:t>
      </w:r>
      <w:r w:rsidR="00F92A0E">
        <w:rPr>
          <w:rFonts w:ascii="Times New Roman" w:hAnsi="Times New Roman" w:cs="Times New Roman" w:hint="eastAsia"/>
          <w:sz w:val="28"/>
          <w:szCs w:val="28"/>
        </w:rPr>
        <w:t>card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number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and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password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input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to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login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the</w:t>
      </w:r>
      <w:r w:rsidR="00F92A0E">
        <w:rPr>
          <w:rFonts w:ascii="Times New Roman" w:hAnsi="Times New Roman" w:cs="Times New Roman"/>
          <w:sz w:val="28"/>
          <w:szCs w:val="28"/>
        </w:rPr>
        <w:t xml:space="preserve"> </w:t>
      </w:r>
      <w:r w:rsidR="00F92A0E">
        <w:rPr>
          <w:rFonts w:ascii="Times New Roman" w:hAnsi="Times New Roman" w:cs="Times New Roman" w:hint="eastAsia"/>
          <w:sz w:val="28"/>
          <w:szCs w:val="28"/>
        </w:rPr>
        <w:t>account</w:t>
      </w:r>
      <w:r w:rsidR="00F92A0E">
        <w:rPr>
          <w:rFonts w:ascii="Times New Roman" w:hAnsi="Times New Roman" w:cs="Times New Roman"/>
          <w:sz w:val="28"/>
          <w:szCs w:val="28"/>
        </w:rPr>
        <w:t xml:space="preserve">. The details will be discussed in the following part.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E60" w:rsidRDefault="008A1E60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B423A" w:rsidRPr="00D47C32">
        <w:rPr>
          <w:rFonts w:ascii="Times New Roman" w:hAnsi="Times New Roman" w:cs="Times New Roman"/>
          <w:b/>
          <w:sz w:val="28"/>
          <w:szCs w:val="28"/>
        </w:rPr>
        <w:t>(5 marks)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508">
        <w:rPr>
          <w:rFonts w:ascii="Times New Roman" w:hAnsi="Times New Roman" w:cs="Times New Roman" w:hint="eastAsia"/>
          <w:sz w:val="28"/>
          <w:szCs w:val="28"/>
        </w:rPr>
        <w:t>Define</w:t>
      </w:r>
      <w:r w:rsidRPr="00D57508">
        <w:rPr>
          <w:rFonts w:ascii="Times New Roman" w:hAnsi="Times New Roman" w:cs="Times New Roman"/>
          <w:sz w:val="28"/>
          <w:szCs w:val="28"/>
        </w:rPr>
        <w:t xml:space="preserve"> </w:t>
      </w:r>
      <w:r w:rsidRPr="00D57508">
        <w:rPr>
          <w:rFonts w:ascii="Times New Roman" w:hAnsi="Times New Roman" w:cs="Times New Roman"/>
          <w:b/>
          <w:sz w:val="28"/>
          <w:szCs w:val="28"/>
        </w:rPr>
        <w:t xml:space="preserve">interface </w:t>
      </w:r>
      <w:r>
        <w:rPr>
          <w:rFonts w:ascii="Times New Roman" w:hAnsi="Times New Roman" w:cs="Times New Roman"/>
          <w:b/>
          <w:sz w:val="28"/>
          <w:szCs w:val="28"/>
        </w:rPr>
        <w:t>AccountManagement</w:t>
      </w:r>
      <w:r>
        <w:rPr>
          <w:rFonts w:ascii="Times New Roman" w:hAnsi="Times New Roman" w:cs="Times New Roman"/>
          <w:sz w:val="28"/>
          <w:szCs w:val="28"/>
        </w:rPr>
        <w:t xml:space="preserve">  has the following method:</w:t>
      </w:r>
    </w:p>
    <w:p w:rsidR="008A1E60" w:rsidRDefault="008A1E60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GetChequeBalance():  get the balance of the chequing account.</w:t>
      </w:r>
    </w:p>
    <w:p w:rsidR="008A1E60" w:rsidRDefault="008A1E60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GetSavingBalance():   get the balance of the saving account. </w:t>
      </w:r>
    </w:p>
    <w:p w:rsidR="007B423A" w:rsidRDefault="008A1E60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B423A">
        <w:rPr>
          <w:rFonts w:ascii="Times New Roman" w:hAnsi="Times New Roman" w:cs="Times New Roman"/>
          <w:sz w:val="28"/>
          <w:szCs w:val="28"/>
        </w:rPr>
        <w:t xml:space="preserve">Login(): log in the account using </w:t>
      </w:r>
      <w:r w:rsidR="005C0ADF">
        <w:rPr>
          <w:rFonts w:ascii="Times New Roman" w:hAnsi="Times New Roman" w:cs="Times New Roman"/>
          <w:sz w:val="28"/>
          <w:szCs w:val="28"/>
        </w:rPr>
        <w:t>card</w:t>
      </w:r>
      <w:r w:rsidR="007B423A">
        <w:rPr>
          <w:rFonts w:ascii="Times New Roman" w:hAnsi="Times New Roman" w:cs="Times New Roman"/>
          <w:sz w:val="28"/>
          <w:szCs w:val="28"/>
        </w:rPr>
        <w:t xml:space="preserve"> number and password given. </w:t>
      </w:r>
    </w:p>
    <w:p w:rsidR="008A1E60" w:rsidRDefault="008A1E60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F64">
        <w:rPr>
          <w:rFonts w:ascii="Times New Roman" w:hAnsi="Times New Roman" w:cs="Times New Roman"/>
          <w:sz w:val="28"/>
          <w:szCs w:val="28"/>
        </w:rPr>
        <w:t>4.</w:t>
      </w:r>
      <w:r w:rsidR="00A51F64" w:rsidRPr="00A51F64">
        <w:rPr>
          <w:rFonts w:ascii="Times New Roman" w:hAnsi="Times New Roman" w:cs="Times New Roman"/>
          <w:b/>
          <w:sz w:val="28"/>
          <w:szCs w:val="28"/>
        </w:rPr>
        <w:t>(</w:t>
      </w:r>
      <w:r w:rsidR="00FA13B4">
        <w:rPr>
          <w:rFonts w:ascii="Times New Roman" w:hAnsi="Times New Roman" w:cs="Times New Roman"/>
          <w:b/>
          <w:sz w:val="28"/>
          <w:szCs w:val="28"/>
        </w:rPr>
        <w:t>10</w:t>
      </w:r>
      <w:r w:rsidR="00A51F64" w:rsidRPr="00A51F64">
        <w:rPr>
          <w:rFonts w:ascii="Times New Roman" w:hAnsi="Times New Roman" w:cs="Times New Roman"/>
          <w:b/>
          <w:sz w:val="28"/>
          <w:szCs w:val="28"/>
        </w:rPr>
        <w:t xml:space="preserve"> marks)</w:t>
      </w:r>
      <w:r w:rsidR="00A51F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1F64" w:rsidRPr="00D57508">
        <w:rPr>
          <w:rFonts w:ascii="Times New Roman" w:hAnsi="Times New Roman" w:cs="Times New Roman" w:hint="eastAsia"/>
          <w:sz w:val="28"/>
          <w:szCs w:val="28"/>
        </w:rPr>
        <w:t>Define</w:t>
      </w:r>
      <w:r w:rsidR="00A51F64" w:rsidRPr="00D57508">
        <w:rPr>
          <w:rFonts w:ascii="Times New Roman" w:hAnsi="Times New Roman" w:cs="Times New Roman"/>
          <w:sz w:val="28"/>
          <w:szCs w:val="28"/>
        </w:rPr>
        <w:t xml:space="preserve"> </w:t>
      </w:r>
      <w:r w:rsidR="00A51F64">
        <w:rPr>
          <w:rFonts w:ascii="Times New Roman" w:hAnsi="Times New Roman" w:cs="Times New Roman"/>
          <w:b/>
          <w:sz w:val="28"/>
          <w:szCs w:val="28"/>
        </w:rPr>
        <w:t xml:space="preserve">Bankcustomer </w:t>
      </w:r>
      <w:r w:rsidR="00A51F64">
        <w:rPr>
          <w:rFonts w:ascii="Times New Roman" w:hAnsi="Times New Roman" w:cs="Times New Roman"/>
          <w:sz w:val="28"/>
          <w:szCs w:val="28"/>
        </w:rPr>
        <w:t xml:space="preserve">account </w:t>
      </w:r>
      <w:r w:rsidR="00A51F64">
        <w:rPr>
          <w:rFonts w:ascii="Times New Roman" w:hAnsi="Times New Roman" w:cs="Times New Roman"/>
          <w:sz w:val="28"/>
          <w:szCs w:val="28"/>
        </w:rPr>
        <w:t xml:space="preserve">which implements the </w:t>
      </w:r>
      <w:r w:rsidR="00A51F64">
        <w:rPr>
          <w:rFonts w:ascii="Times New Roman" w:hAnsi="Times New Roman" w:cs="Times New Roman"/>
          <w:b/>
          <w:sz w:val="28"/>
          <w:szCs w:val="28"/>
        </w:rPr>
        <w:t>AccountManagement</w:t>
      </w:r>
      <w:r w:rsidR="00A51F64">
        <w:rPr>
          <w:rFonts w:ascii="Times New Roman" w:hAnsi="Times New Roman" w:cs="Times New Roman"/>
          <w:sz w:val="28"/>
          <w:szCs w:val="28"/>
        </w:rPr>
        <w:t xml:space="preserve">  </w:t>
      </w:r>
      <w:r w:rsidR="00A51F64">
        <w:rPr>
          <w:rFonts w:ascii="Times New Roman" w:hAnsi="Times New Roman" w:cs="Times New Roman"/>
          <w:sz w:val="28"/>
          <w:szCs w:val="28"/>
        </w:rPr>
        <w:t xml:space="preserve">interface. It has the following attributes </w:t>
      </w:r>
    </w:p>
    <w:p w:rsidR="00A51F64" w:rsidRDefault="00A51F64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Name: customer’s name </w:t>
      </w:r>
      <w:r w:rsidR="003B783B">
        <w:rPr>
          <w:rFonts w:ascii="Times New Roman" w:hAnsi="Times New Roman" w:cs="Times New Roman"/>
          <w:sz w:val="28"/>
          <w:szCs w:val="28"/>
        </w:rPr>
        <w:t>;</w:t>
      </w:r>
    </w:p>
    <w:p w:rsidR="003B783B" w:rsidRDefault="003B783B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CardNum: card number;</w:t>
      </w:r>
    </w:p>
    <w:p w:rsidR="003B783B" w:rsidRDefault="003B783B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PassWord: pass word;</w:t>
      </w:r>
    </w:p>
    <w:p w:rsidR="003B783B" w:rsidRDefault="003B783B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ChequeBalance</w:t>
      </w:r>
      <w:r>
        <w:rPr>
          <w:rFonts w:ascii="Times New Roman" w:hAnsi="Times New Roman" w:cs="Times New Roman"/>
          <w:sz w:val="28"/>
          <w:szCs w:val="28"/>
        </w:rPr>
        <w:t>: chequing account balance;</w:t>
      </w:r>
    </w:p>
    <w:p w:rsidR="003B783B" w:rsidRDefault="003B783B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SavingBalance: saving account balance;</w:t>
      </w:r>
    </w:p>
    <w:p w:rsidR="00F25D74" w:rsidRDefault="00F25D74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LoginStatus: whether or not user has been successfully logged in. </w:t>
      </w:r>
    </w:p>
    <w:p w:rsidR="003B783B" w:rsidRDefault="003B783B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implements those methods: </w:t>
      </w:r>
    </w:p>
    <w:p w:rsidR="003B783B" w:rsidRDefault="003B783B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GetChequeBalance():  get the balance of the chequ</w:t>
      </w:r>
      <w:r>
        <w:rPr>
          <w:rFonts w:ascii="Times New Roman" w:hAnsi="Times New Roman" w:cs="Times New Roman"/>
          <w:sz w:val="28"/>
          <w:szCs w:val="28"/>
        </w:rPr>
        <w:t xml:space="preserve">ing account using the </w:t>
      </w:r>
      <w:r w:rsidR="00F25D74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statement as: </w:t>
      </w:r>
    </w:p>
    <w:p w:rsidR="003B783B" w:rsidRPr="003B783B" w:rsidRDefault="003B783B" w:rsidP="003B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highlight w:val="yellow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ResultSet </w:t>
      </w:r>
      <w:r w:rsidRPr="003B783B">
        <w:rPr>
          <w:rFonts w:ascii="Consolas" w:hAnsi="Consolas" w:cs="Consolas"/>
          <w:color w:val="6A3E3E"/>
          <w:sz w:val="20"/>
          <w:szCs w:val="32"/>
          <w:highlight w:val="yellow"/>
        </w:rPr>
        <w:t>resultSet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= </w:t>
      </w:r>
      <w:r w:rsidRPr="003B783B">
        <w:rPr>
          <w:rFonts w:ascii="Consolas" w:hAnsi="Consolas" w:cs="Consolas"/>
          <w:color w:val="6A3E3E"/>
          <w:sz w:val="20"/>
          <w:szCs w:val="32"/>
          <w:highlight w:val="yellow"/>
        </w:rPr>
        <w:t>stmt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>.executeQuery(</w:t>
      </w:r>
    </w:p>
    <w:p w:rsidR="003B783B" w:rsidRPr="003B783B" w:rsidRDefault="003B783B" w:rsidP="003B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highlight w:val="yellow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                        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 xml:space="preserve">"SELECT </w:t>
      </w:r>
      <w:r w:rsidRPr="00E47614">
        <w:rPr>
          <w:rFonts w:ascii="Consolas" w:hAnsi="Consolas" w:cs="Consolas"/>
          <w:color w:val="2A00FF"/>
          <w:sz w:val="20"/>
          <w:szCs w:val="24"/>
          <w:highlight w:val="yellow"/>
        </w:rPr>
        <w:t>ChequeBanlance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</w:t>
      </w:r>
    </w:p>
    <w:p w:rsidR="003B783B" w:rsidRPr="003B783B" w:rsidRDefault="003B783B" w:rsidP="003B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highlight w:val="yellow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                        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"FROM Account 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</w:t>
      </w:r>
    </w:p>
    <w:p w:rsidR="003B783B" w:rsidRPr="00E47614" w:rsidRDefault="003B783B" w:rsidP="003B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                        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"WHERE CardNum = '"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 </w:t>
      </w:r>
      <w:r w:rsidRPr="003B783B">
        <w:rPr>
          <w:rFonts w:ascii="Consolas" w:hAnsi="Consolas" w:cs="Consolas"/>
          <w:color w:val="6A3E3E"/>
          <w:sz w:val="20"/>
          <w:szCs w:val="32"/>
          <w:highlight w:val="yellow"/>
        </w:rPr>
        <w:t>cardNum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 xml:space="preserve"> + </w:t>
      </w:r>
      <w:r w:rsidRPr="003B783B">
        <w:rPr>
          <w:rFonts w:ascii="Consolas" w:hAnsi="Consolas" w:cs="Consolas"/>
          <w:color w:val="2A00FF"/>
          <w:sz w:val="20"/>
          <w:szCs w:val="32"/>
          <w:highlight w:val="yellow"/>
        </w:rPr>
        <w:t>"'"</w:t>
      </w:r>
      <w:r w:rsidRPr="003B783B">
        <w:rPr>
          <w:rFonts w:ascii="Consolas" w:hAnsi="Consolas" w:cs="Consolas"/>
          <w:color w:val="000000"/>
          <w:sz w:val="20"/>
          <w:szCs w:val="32"/>
          <w:highlight w:val="yellow"/>
        </w:rPr>
        <w:t>);</w:t>
      </w:r>
    </w:p>
    <w:p w:rsidR="003B783B" w:rsidRDefault="003B783B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GetSavingBalance():   get the</w:t>
      </w:r>
      <w:r w:rsidR="00F25D74">
        <w:rPr>
          <w:rFonts w:ascii="Times New Roman" w:hAnsi="Times New Roman" w:cs="Times New Roman"/>
          <w:sz w:val="28"/>
          <w:szCs w:val="28"/>
        </w:rPr>
        <w:t xml:space="preserve"> balance of the saving account using similar SQL statement above. </w:t>
      </w:r>
    </w:p>
    <w:p w:rsidR="005C0ADF" w:rsidRDefault="003B783B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Login(): log in the account using </w:t>
      </w:r>
      <w:r w:rsidR="005C0ADF">
        <w:rPr>
          <w:rFonts w:ascii="Times New Roman" w:hAnsi="Times New Roman" w:cs="Times New Roman"/>
          <w:sz w:val="28"/>
          <w:szCs w:val="28"/>
        </w:rPr>
        <w:t>card</w:t>
      </w:r>
      <w:r>
        <w:rPr>
          <w:rFonts w:ascii="Times New Roman" w:hAnsi="Times New Roman" w:cs="Times New Roman"/>
          <w:sz w:val="28"/>
          <w:szCs w:val="28"/>
        </w:rPr>
        <w:t xml:space="preserve"> number and password </w:t>
      </w:r>
      <w:r w:rsidR="005C0ADF">
        <w:rPr>
          <w:rFonts w:ascii="Times New Roman" w:hAnsi="Times New Roman" w:cs="Times New Roman"/>
          <w:sz w:val="28"/>
          <w:szCs w:val="28"/>
        </w:rPr>
        <w:t>input, where you need to use the card number to query the password from Account table first</w:t>
      </w:r>
      <w:r w:rsidR="00214F9E">
        <w:rPr>
          <w:rFonts w:ascii="Times New Roman" w:hAnsi="Times New Roman" w:cs="Times New Roman"/>
          <w:sz w:val="28"/>
          <w:szCs w:val="28"/>
        </w:rPr>
        <w:t xml:space="preserve"> </w:t>
      </w:r>
      <w:r w:rsidR="00214F9E">
        <w:rPr>
          <w:rFonts w:ascii="Times New Roman" w:hAnsi="Times New Roman" w:cs="Times New Roman" w:hint="eastAsia"/>
          <w:sz w:val="28"/>
          <w:szCs w:val="28"/>
        </w:rPr>
        <w:t xml:space="preserve">and then compare the password with the one input. </w:t>
      </w:r>
      <w:r w:rsidR="005C0ADF">
        <w:rPr>
          <w:rFonts w:ascii="Times New Roman" w:hAnsi="Times New Roman" w:cs="Times New Roman"/>
          <w:sz w:val="28"/>
          <w:szCs w:val="28"/>
        </w:rPr>
        <w:t xml:space="preserve">However, to improve the security level, the password in data base was encrypted, therefore, you need to decrypt the queried password first.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ADF">
        <w:rPr>
          <w:rFonts w:ascii="Times New Roman" w:hAnsi="Times New Roman" w:cs="Times New Roman"/>
          <w:sz w:val="28"/>
          <w:szCs w:val="28"/>
        </w:rPr>
        <w:t>We use a straight forward encryption approach:</w:t>
      </w:r>
    </w:p>
    <w:p w:rsidR="005C0ADF" w:rsidRDefault="005C0ADF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password was post-fixed by “999” at the end of the password string in database. </w:t>
      </w:r>
    </w:p>
    <w:p w:rsidR="00B917CB" w:rsidRDefault="00821C50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(</w:t>
      </w:r>
      <w:r w:rsidRPr="00821C50">
        <w:rPr>
          <w:rFonts w:ascii="Times New Roman" w:hAnsi="Times New Roman" w:cs="Times New Roman"/>
          <w:b/>
          <w:sz w:val="28"/>
          <w:szCs w:val="28"/>
        </w:rPr>
        <w:t>15 marks</w:t>
      </w:r>
      <w:r>
        <w:rPr>
          <w:rFonts w:ascii="Times New Roman" w:hAnsi="Times New Roman" w:cs="Times New Roman"/>
          <w:sz w:val="28"/>
          <w:szCs w:val="28"/>
        </w:rPr>
        <w:t xml:space="preserve">) Define </w:t>
      </w:r>
      <w:r w:rsidRPr="00821C50">
        <w:rPr>
          <w:rFonts w:ascii="Times New Roman" w:hAnsi="Times New Roman" w:cs="Times New Roman"/>
          <w:b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class which contains the main method. </w:t>
      </w:r>
      <w:r w:rsidR="00502BD0">
        <w:rPr>
          <w:rFonts w:ascii="Times New Roman" w:hAnsi="Times New Roman" w:cs="Times New Roman"/>
          <w:sz w:val="28"/>
          <w:szCs w:val="28"/>
        </w:rPr>
        <w:t>In the main method, display the GUI; c</w:t>
      </w:r>
      <w:r w:rsidR="00502BD0">
        <w:rPr>
          <w:rFonts w:ascii="Times New Roman" w:hAnsi="Times New Roman" w:cs="Times New Roman"/>
          <w:sz w:val="28"/>
          <w:szCs w:val="28"/>
        </w:rPr>
        <w:t xml:space="preserve">reate </w:t>
      </w:r>
      <w:r w:rsidR="00502BD0">
        <w:rPr>
          <w:rFonts w:ascii="Times New Roman" w:hAnsi="Times New Roman" w:cs="Times New Roman"/>
          <w:b/>
          <w:sz w:val="28"/>
          <w:szCs w:val="28"/>
        </w:rPr>
        <w:t xml:space="preserve">Bankcustomer </w:t>
      </w:r>
      <w:r w:rsidR="00502BD0">
        <w:rPr>
          <w:rFonts w:ascii="Times New Roman" w:hAnsi="Times New Roman" w:cs="Times New Roman"/>
          <w:sz w:val="28"/>
          <w:szCs w:val="28"/>
        </w:rPr>
        <w:t>ArrayList</w:t>
      </w:r>
      <w:r w:rsidR="00502BD0">
        <w:rPr>
          <w:rFonts w:ascii="Times New Roman" w:hAnsi="Times New Roman" w:cs="Times New Roman"/>
          <w:sz w:val="28"/>
          <w:szCs w:val="28"/>
        </w:rPr>
        <w:t>.</w:t>
      </w:r>
      <w:r w:rsidR="00502BD0">
        <w:rPr>
          <w:rFonts w:ascii="Times New Roman" w:hAnsi="Times New Roman" w:cs="Times New Roman"/>
          <w:sz w:val="28"/>
          <w:szCs w:val="28"/>
        </w:rPr>
        <w:t xml:space="preserve"> </w:t>
      </w:r>
      <w:r w:rsidR="00502BD0">
        <w:rPr>
          <w:rFonts w:ascii="Times New Roman" w:hAnsi="Times New Roman" w:cs="Times New Roman"/>
          <w:sz w:val="28"/>
          <w:szCs w:val="28"/>
        </w:rPr>
        <w:t>Use the card number input to logi</w:t>
      </w:r>
      <w:r w:rsidR="005F0C47">
        <w:rPr>
          <w:rFonts w:ascii="Times New Roman" w:hAnsi="Times New Roman" w:cs="Times New Roman"/>
          <w:sz w:val="28"/>
          <w:szCs w:val="28"/>
        </w:rPr>
        <w:t xml:space="preserve">n and obtain the customer name </w:t>
      </w:r>
      <w:r w:rsidR="005F0C47">
        <w:rPr>
          <w:rFonts w:ascii="Times New Roman" w:hAnsi="Times New Roman" w:cs="Times New Roman"/>
          <w:sz w:val="28"/>
          <w:szCs w:val="28"/>
        </w:rPr>
        <w:t xml:space="preserve">create </w:t>
      </w:r>
      <w:r w:rsidR="005F0C47" w:rsidRPr="005F0C47">
        <w:rPr>
          <w:rFonts w:ascii="Times New Roman" w:hAnsi="Times New Roman" w:cs="Times New Roman"/>
          <w:sz w:val="28"/>
          <w:szCs w:val="28"/>
        </w:rPr>
        <w:t>Bankcustomer</w:t>
      </w:r>
      <w:r w:rsidR="005F0C47" w:rsidRPr="005F0C47">
        <w:rPr>
          <w:rFonts w:ascii="Times New Roman" w:hAnsi="Times New Roman" w:cs="Times New Roman"/>
          <w:sz w:val="28"/>
          <w:szCs w:val="28"/>
        </w:rPr>
        <w:t xml:space="preserve"> object and add to the </w:t>
      </w:r>
      <w:r w:rsidR="005F0C47">
        <w:rPr>
          <w:rFonts w:ascii="Times New Roman" w:hAnsi="Times New Roman" w:cs="Times New Roman"/>
          <w:b/>
          <w:sz w:val="28"/>
          <w:szCs w:val="28"/>
        </w:rPr>
        <w:t xml:space="preserve">Bankcustomer </w:t>
      </w:r>
      <w:r w:rsidR="005F0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0C47" w:rsidRPr="005F0C47">
        <w:rPr>
          <w:rFonts w:ascii="Times New Roman" w:hAnsi="Times New Roman" w:cs="Times New Roman"/>
          <w:sz w:val="28"/>
          <w:szCs w:val="28"/>
        </w:rPr>
        <w:t>ArrayList.</w:t>
      </w:r>
      <w:r w:rsidR="005F0C47" w:rsidRPr="005F0C47">
        <w:rPr>
          <w:rFonts w:ascii="Times New Roman" w:hAnsi="Times New Roman" w:cs="Times New Roman"/>
          <w:sz w:val="28"/>
          <w:szCs w:val="28"/>
        </w:rPr>
        <w:t xml:space="preserve"> </w:t>
      </w:r>
      <w:r w:rsidR="005E45ED">
        <w:rPr>
          <w:rFonts w:ascii="Times New Roman" w:hAnsi="Times New Roman" w:cs="Times New Roman"/>
          <w:sz w:val="28"/>
          <w:szCs w:val="28"/>
        </w:rPr>
        <w:t xml:space="preserve"> </w:t>
      </w:r>
      <w:r w:rsidR="00B91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7CB" w:rsidRDefault="00B917CB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We</w:t>
      </w:r>
      <w:r>
        <w:rPr>
          <w:rFonts w:ascii="Times New Roman" w:hAnsi="Times New Roman" w:cs="Times New Roman"/>
          <w:sz w:val="28"/>
          <w:szCs w:val="28"/>
        </w:rPr>
        <w:t xml:space="preserve"> will allow 3 times attempt for login, if the password input is failed 3 times</w:t>
      </w:r>
      <w:r>
        <w:rPr>
          <w:rFonts w:ascii="Times New Roman" w:hAnsi="Times New Roman" w:cs="Times New Roman" w:hint="eastAsia"/>
          <w:sz w:val="28"/>
          <w:szCs w:val="28"/>
        </w:rPr>
        <w:t xml:space="preserve">, the </w:t>
      </w:r>
      <w:r>
        <w:rPr>
          <w:rFonts w:ascii="Times New Roman" w:hAnsi="Times New Roman" w:cs="Times New Roman"/>
          <w:sz w:val="28"/>
          <w:szCs w:val="28"/>
        </w:rPr>
        <w:t>corresponding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card number will be locked and will not allow user to login and display Message dialog (</w:t>
      </w:r>
      <w:r w:rsidR="007F15BB">
        <w:rPr>
          <w:rFonts w:ascii="Times New Roman" w:hAnsi="Times New Roman" w:cs="Times New Roman"/>
          <w:sz w:val="28"/>
          <w:szCs w:val="28"/>
        </w:rPr>
        <w:t>“Card is locked!”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7F15BB">
        <w:rPr>
          <w:rFonts w:ascii="Times New Roman" w:hAnsi="Times New Roman" w:cs="Times New Roman"/>
          <w:sz w:val="28"/>
          <w:szCs w:val="28"/>
        </w:rPr>
        <w:t>.</w:t>
      </w:r>
    </w:p>
    <w:p w:rsidR="00B917CB" w:rsidRPr="00495083" w:rsidRDefault="00B917CB" w:rsidP="003B783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7CB">
        <w:rPr>
          <w:rFonts w:ascii="Times New Roman" w:hAnsi="Times New Roman" w:cs="Times New Roman"/>
          <w:b/>
          <w:sz w:val="28"/>
          <w:szCs w:val="28"/>
        </w:rPr>
        <w:t>Hint: you can use ArrayLis</w:t>
      </w:r>
      <w:r w:rsidRPr="00B917CB">
        <w:rPr>
          <w:rFonts w:ascii="Times New Roman" w:hAnsi="Times New Roman" w:cs="Times New Roman" w:hint="eastAsia"/>
          <w:b/>
          <w:sz w:val="28"/>
          <w:szCs w:val="28"/>
        </w:rPr>
        <w:t>t&lt;</w:t>
      </w:r>
      <w:r w:rsidRPr="00B917CB">
        <w:rPr>
          <w:rFonts w:ascii="Times New Roman" w:hAnsi="Times New Roman" w:cs="Times New Roman"/>
          <w:b/>
          <w:sz w:val="28"/>
          <w:szCs w:val="28"/>
        </w:rPr>
        <w:t>String</w:t>
      </w:r>
      <w:r w:rsidRPr="00B917CB">
        <w:rPr>
          <w:rFonts w:ascii="Times New Roman" w:hAnsi="Times New Roman" w:cs="Times New Roman" w:hint="eastAsia"/>
          <w:b/>
          <w:sz w:val="28"/>
          <w:szCs w:val="28"/>
        </w:rPr>
        <w:t>&gt;</w:t>
      </w:r>
      <w:r w:rsidRPr="00B917CB">
        <w:rPr>
          <w:rFonts w:ascii="Times New Roman" w:hAnsi="Times New Roman" w:cs="Times New Roman"/>
          <w:b/>
          <w:sz w:val="28"/>
          <w:szCs w:val="28"/>
        </w:rPr>
        <w:t xml:space="preserve"> to store the locked account number.  </w:t>
      </w:r>
      <w:bookmarkStart w:id="0" w:name="_GoBack"/>
      <w:bookmarkEnd w:id="0"/>
    </w:p>
    <w:p w:rsidR="00821C50" w:rsidRDefault="005E45ED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the customer’s name, card number, chequing account balance and saving account balance to Log.txt file. </w:t>
      </w:r>
      <w:r w:rsidR="008E7BD2">
        <w:rPr>
          <w:rFonts w:ascii="Times New Roman" w:hAnsi="Times New Roman" w:cs="Times New Roman"/>
          <w:sz w:val="28"/>
          <w:szCs w:val="28"/>
        </w:rPr>
        <w:t xml:space="preserve">Please refer to the test data in </w:t>
      </w:r>
      <w:r w:rsidR="008E7BD2">
        <w:rPr>
          <w:rFonts w:ascii="Times New Roman" w:hAnsi="Times New Roman" w:cs="Times New Roman" w:hint="eastAsia"/>
          <w:sz w:val="28"/>
          <w:szCs w:val="28"/>
        </w:rPr>
        <w:t>sql</w:t>
      </w:r>
      <w:r w:rsidR="008E7BD2">
        <w:rPr>
          <w:rFonts w:ascii="Times New Roman" w:hAnsi="Times New Roman" w:cs="Times New Roman"/>
          <w:sz w:val="28"/>
          <w:szCs w:val="28"/>
        </w:rPr>
        <w:t xml:space="preserve">.txt to test your application. </w:t>
      </w:r>
    </w:p>
    <w:p w:rsidR="008E7BD2" w:rsidRDefault="008E7BD2" w:rsidP="003B78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B783B" w:rsidRDefault="003B783B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51F64" w:rsidRPr="00D57508" w:rsidRDefault="00A51F64" w:rsidP="008A1E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F4AA6" w:rsidRDefault="005F4AA6" w:rsidP="00D5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4AA6" w:rsidRDefault="005F4AA6" w:rsidP="00D5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4AA6" w:rsidRDefault="005F4AA6" w:rsidP="00D575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A6C35" w:rsidRDefault="00091A6F" w:rsidP="000210E7">
      <w:p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A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D05"/>
    <w:multiLevelType w:val="hybridMultilevel"/>
    <w:tmpl w:val="1730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11"/>
    <w:rsid w:val="000210E7"/>
    <w:rsid w:val="00091A6F"/>
    <w:rsid w:val="000B2FF6"/>
    <w:rsid w:val="00101662"/>
    <w:rsid w:val="001238A2"/>
    <w:rsid w:val="00123FA9"/>
    <w:rsid w:val="001438D6"/>
    <w:rsid w:val="001448A1"/>
    <w:rsid w:val="001457AB"/>
    <w:rsid w:val="00193C34"/>
    <w:rsid w:val="00214F9E"/>
    <w:rsid w:val="00231C7A"/>
    <w:rsid w:val="00247686"/>
    <w:rsid w:val="00254BD4"/>
    <w:rsid w:val="00283843"/>
    <w:rsid w:val="002E6173"/>
    <w:rsid w:val="003534C2"/>
    <w:rsid w:val="003B783B"/>
    <w:rsid w:val="003E2522"/>
    <w:rsid w:val="00493EB1"/>
    <w:rsid w:val="00495083"/>
    <w:rsid w:val="004D474C"/>
    <w:rsid w:val="004E6192"/>
    <w:rsid w:val="00502BD0"/>
    <w:rsid w:val="00503BEC"/>
    <w:rsid w:val="00582C8E"/>
    <w:rsid w:val="00587537"/>
    <w:rsid w:val="005A6C35"/>
    <w:rsid w:val="005C0ADF"/>
    <w:rsid w:val="005C240A"/>
    <w:rsid w:val="005E3203"/>
    <w:rsid w:val="005E45ED"/>
    <w:rsid w:val="005F0C47"/>
    <w:rsid w:val="005F4AA6"/>
    <w:rsid w:val="00601D1B"/>
    <w:rsid w:val="00602ADF"/>
    <w:rsid w:val="0062529D"/>
    <w:rsid w:val="00695ABA"/>
    <w:rsid w:val="006E7017"/>
    <w:rsid w:val="006F6E1A"/>
    <w:rsid w:val="007544E5"/>
    <w:rsid w:val="007B423A"/>
    <w:rsid w:val="007F15BB"/>
    <w:rsid w:val="00821C50"/>
    <w:rsid w:val="00836F3C"/>
    <w:rsid w:val="00863A2A"/>
    <w:rsid w:val="008A1E60"/>
    <w:rsid w:val="008B2AF8"/>
    <w:rsid w:val="008E7BD2"/>
    <w:rsid w:val="008F12D0"/>
    <w:rsid w:val="00910B72"/>
    <w:rsid w:val="00932067"/>
    <w:rsid w:val="0093616D"/>
    <w:rsid w:val="0096446C"/>
    <w:rsid w:val="00970B87"/>
    <w:rsid w:val="00994DFC"/>
    <w:rsid w:val="00A125C1"/>
    <w:rsid w:val="00A22062"/>
    <w:rsid w:val="00A3140D"/>
    <w:rsid w:val="00A51F64"/>
    <w:rsid w:val="00A53DC3"/>
    <w:rsid w:val="00A94952"/>
    <w:rsid w:val="00A94C6D"/>
    <w:rsid w:val="00AF702E"/>
    <w:rsid w:val="00B03974"/>
    <w:rsid w:val="00B64313"/>
    <w:rsid w:val="00B917CB"/>
    <w:rsid w:val="00C05B64"/>
    <w:rsid w:val="00C071AE"/>
    <w:rsid w:val="00C27D46"/>
    <w:rsid w:val="00C37A15"/>
    <w:rsid w:val="00C42D01"/>
    <w:rsid w:val="00C96C41"/>
    <w:rsid w:val="00CE0CE0"/>
    <w:rsid w:val="00CE65CF"/>
    <w:rsid w:val="00D17855"/>
    <w:rsid w:val="00D47C32"/>
    <w:rsid w:val="00D57508"/>
    <w:rsid w:val="00DC63AD"/>
    <w:rsid w:val="00DE29D4"/>
    <w:rsid w:val="00DF0739"/>
    <w:rsid w:val="00DF181C"/>
    <w:rsid w:val="00E0573A"/>
    <w:rsid w:val="00E24258"/>
    <w:rsid w:val="00E47614"/>
    <w:rsid w:val="00E54E33"/>
    <w:rsid w:val="00EE16EC"/>
    <w:rsid w:val="00F25D74"/>
    <w:rsid w:val="00F53511"/>
    <w:rsid w:val="00F618CD"/>
    <w:rsid w:val="00F92A0E"/>
    <w:rsid w:val="00FA13B4"/>
    <w:rsid w:val="00FA23A0"/>
    <w:rsid w:val="00FC0B3E"/>
    <w:rsid w:val="00FD6EEE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0874"/>
  <w15:chartTrackingRefBased/>
  <w15:docId w15:val="{691D8AB3-9FB8-4196-BF36-C6D45B81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11"/>
    <w:pPr>
      <w:ind w:left="720"/>
      <w:contextualSpacing/>
    </w:pPr>
  </w:style>
  <w:style w:type="table" w:styleId="TableGrid">
    <w:name w:val="Table Grid"/>
    <w:basedOn w:val="TableNormal"/>
    <w:uiPriority w:val="39"/>
    <w:rsid w:val="00C2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27B99-97B8-4E9D-B809-02A03F33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</dc:creator>
  <cp:keywords/>
  <dc:description/>
  <cp:lastModifiedBy>Yang, Zhe</cp:lastModifiedBy>
  <cp:revision>74</cp:revision>
  <dcterms:created xsi:type="dcterms:W3CDTF">2021-08-16T19:36:00Z</dcterms:created>
  <dcterms:modified xsi:type="dcterms:W3CDTF">2022-08-12T08:10:00Z</dcterms:modified>
</cp:coreProperties>
</file>