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color w:val="1F3A5F"/>
          <w:sz w:val="24"/>
        </w:rPr>
        <w:t>Shaukat Khanum Memorial Cancer Hospital &amp; Research Centre</w:t>
      </w:r>
    </w:p>
    <w:p>
      <w:pPr>
        <w:jc w:val="center"/>
      </w:pPr>
      <w:r>
        <w:rPr>
          <w:b w:val="0"/>
          <w:color w:val="1F3A5F"/>
          <w:sz w:val="22"/>
        </w:rPr>
        <w:t>Information Systems</w:t>
      </w:r>
    </w:p>
    <w:p>
      <w:pPr>
        <w:jc w:val="center"/>
      </w:pPr>
      <w:r>
        <w:rPr>
          <w:b w:val="0"/>
          <w:color w:val="1F3A5F"/>
          <w:sz w:val="22"/>
        </w:rPr>
      </w:r>
    </w:p>
    <w:p>
      <w:pPr>
        <w:jc w:val="center"/>
      </w:pPr>
      <w:r>
        <w:rPr>
          <w:b/>
          <w:color w:val="1F3A5F"/>
          <w:sz w:val="44"/>
        </w:rPr>
        <w:t>Technical Design Document (RFC)</w:t>
      </w:r>
    </w:p>
    <w:p>
      <w:pPr>
        <w:jc w:val="center"/>
      </w:pPr>
      <w:r>
        <w:rPr>
          <w:b/>
          <w:color w:val="1F3A5F"/>
          <w:sz w:val="32"/>
        </w:rPr>
        <w:t>Automated Employee Probation Evaluation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CR-2026-XXX-PEV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2026-10-09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Claude (AI draft) for Solution Architect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documents</w:t>
            </w:r>
          </w:p>
        </w:tc>
        <w:tc>
          <w:tcPr>
            <w:tcW w:type="dxa" w:w="4320"/>
          </w:tcPr>
          <w:p>
            <w:r>
              <w:t>CR v0.5 / SRS v0.4 (DRAFT)</w:t>
            </w:r>
          </w:p>
        </w:tc>
      </w:tr>
    </w:tbl>
    <w:p/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 summary</w:t>
            </w:r>
          </w:p>
        </w:tc>
      </w:tr>
      <w:tr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2026-10-09</w:t>
            </w:r>
          </w:p>
        </w:tc>
        <w:tc>
          <w:tcPr>
            <w:tcW w:type="dxa" w:w="2160"/>
          </w:tcPr>
          <w:p>
            <w:r>
              <w:t>Claude (AI draft) for Solution Architect</w:t>
            </w:r>
          </w:p>
        </w:tc>
        <w:tc>
          <w:tcPr>
            <w:tcW w:type="dxa" w:w="2160"/>
          </w:tcPr>
          <w:p>
            <w:r>
              <w:t>Four form tabs; criteria, assignment and training tables; evidence reuse</w:t>
            </w:r>
          </w:p>
        </w:tc>
      </w:tr>
    </w:tbl>
    <w:p>
      <w:pPr>
        <w:pStyle w:val="Heading2"/>
      </w:pPr>
      <w:r>
        <w:t>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1728"/>
          </w:tcPr>
          <w:p>
            <w:r>
              <w:t>Solution Architect (author)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Lead Architect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DBA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Development Lead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i/>
          <w:sz w:val="16"/>
        </w:rPr>
        <w:t>Approval is recorded by the named person only. AI-drafted documents remain DRAFT until then.</w:t>
      </w:r>
    </w:p>
    <w:p>
      <w:r>
        <w:br w:type="page"/>
      </w:r>
    </w:p>
    <w:p>
      <w:pPr>
        <w:pStyle w:val="Heading1"/>
      </w:pPr>
      <w:r>
        <w:t>Design Document: Automated Employee Probation Evaluation</w:t>
      </w:r>
    </w:p>
    <w:p>
      <w:pPr>
        <w:pStyle w:val="ListBullet"/>
      </w:pPr>
      <w:r>
        <w:rPr>
          <w:b/>
        </w:rPr>
        <w:t>CR:</w:t>
      </w:r>
      <w:r>
        <w:t xml:space="preserve"> CR-2026-XXX-PEV · </w:t>
      </w:r>
      <w:r>
        <w:rPr>
          <w:b/>
        </w:rPr>
        <w:t>Version:</w:t>
      </w:r>
      <w:r>
        <w:t xml:space="preserve"> 0.2 DRAFT (Solution Architect approval pending)</w:t>
      </w:r>
    </w:p>
    <w:p>
      <w:pPr>
        <w:pStyle w:val="ListBullet"/>
      </w:pPr>
      <w:r>
        <w:rPr>
          <w:b/>
        </w:rPr>
        <w:t>Based on:</w:t>
      </w:r>
      <w:r>
        <w:t xml:space="preserve"> CR v0.5 and SRS v0.4. </w:t>
      </w:r>
      <w:r>
        <w:rPr>
          <w:b/>
        </w:rPr>
        <w:t>Warning:</w:t>
      </w:r>
      <w:r>
        <w:t xml:space="preserve"> the SRS is not yet approved, so this design may change.</w:t>
      </w:r>
    </w:p>
    <w:p>
      <w:pPr>
        <w:pStyle w:val="ListBullet"/>
      </w:pPr>
      <w:r>
        <w:rPr>
          <w:b/>
        </w:rPr>
        <w:t>Schema checked against:</w:t>
      </w:r>
      <w:r>
        <w:t xml:space="preserve"> HRD, DEFINITIONS, HIS and PAYROLL DDL exports, including package bodies. APEX applications were not in the export.</w:t>
      </w:r>
    </w:p>
    <w:p>
      <w:pPr>
        <w:pStyle w:val="ListBullet"/>
      </w:pPr>
      <w:r>
        <w:rPr>
          <w:b/>
        </w:rPr>
        <w:t>Approach:</w:t>
      </w:r>
      <w:r>
        <w:t xml:space="preserve"> dedicated probation tables plus one new package. Existing HRD objects are reused where they already fit.</w:t>
      </w:r>
    </w:p>
    <w:p>
      <w:pPr>
        <w:pStyle w:val="ListBullet"/>
      </w:pPr>
      <w:r>
        <w:rPr>
          <w:b/>
        </w:rPr>
        <w:t>Changed in v0.2:</w:t>
      </w:r>
      <w:r>
        <w:t xml:space="preserve"> the evaluation form has four tabs: </w:t>
      </w:r>
      <w:r>
        <w:rPr>
          <w:b/>
        </w:rPr>
        <w:t>Evaluation Criteria | Assignments | Training Needs | Recommendation</w:t>
      </w:r>
      <w:r>
        <w:t>.</w:t>
      </w:r>
    </w:p>
    <w:p>
      <w:pPr>
        <w:pStyle w:val="ListBullet2"/>
      </w:pPr>
      <w:r>
        <w:t>Standard criteria rated 1–5.</w:t>
      </w:r>
    </w:p>
    <w:p>
      <w:pPr>
        <w:pStyle w:val="ListBullet2"/>
      </w:pPr>
      <w:r>
        <w:t>Assignments completed during probation, each rated 1–5.</w:t>
      </w:r>
    </w:p>
    <w:p>
      <w:pPr>
        <w:pStyle w:val="ListBullet2"/>
      </w:pPr>
      <w:r>
        <w:t>The employee's assessed training needs.</w:t>
      </w:r>
    </w:p>
    <w:p>
      <w:pPr>
        <w:pStyle w:val="ListBullet2"/>
      </w:pPr>
      <w:r>
        <w:t>Specific reasons and observations, with evidence, when the employee is not recommended for confirmation.</w:t>
      </w:r>
    </w:p>
    <w:p>
      <w:pPr/>
      <w:r>
        <w:t xml:space="preserve">The form has no Approval History or Finalization tabs: approval history is on the approval and monitoring pages, and HR finalization is its own page. Evidence is stored in the existing </w:t>
      </w:r>
      <w:r>
        <w:rPr>
          <w:rFonts w:ascii="Consolas" w:hAnsi="Consolas"/>
          <w:sz w:val="18"/>
        </w:rPr>
        <w:t>HRD.EMPLOYEE_PROBATION_ATTACHMENT</w:t>
      </w:r>
      <w:r>
        <w:t>.</w:t>
      </w:r>
    </w:p>
    <w:p>
      <w:pPr>
        <w:pStyle w:val="Heading1"/>
      </w:pPr>
      <w:r>
        <w:t>1. Design Summary</w:t>
      </w:r>
    </w:p>
    <w:p>
      <w:pPr>
        <w:pStyle w:val="ListBullet"/>
      </w:pPr>
      <w:r>
        <w:t xml:space="preserve">A </w:t>
      </w:r>
      <w:r>
        <w:rPr>
          <w:b/>
        </w:rPr>
        <w:t>daily job</w:t>
      </w:r>
      <w:r>
        <w:t xml:space="preserve"> finds employees whose probation ends within 15 days (a setting, default 15) and creates an evaluation for each one's supervisor. This </w:t>
      </w:r>
      <w:r>
        <w:rPr>
          <w:b/>
        </w:rPr>
        <w:t>replaces the Excel form</w:t>
      </w:r>
      <w:r>
        <w:t xml:space="preserve"> sent with the probation-ending alert.</w:t>
      </w:r>
    </w:p>
    <w:p>
      <w:pPr>
        <w:pStyle w:val="ListBullet"/>
      </w:pPr>
      <w:r>
        <w:t xml:space="preserve">The </w:t>
      </w:r>
      <w:r>
        <w:rPr>
          <w:b/>
        </w:rPr>
        <w:t>supervisor</w:t>
      </w:r>
      <w:r>
        <w:t xml:space="preserve"> fills in four tabs, then saves as Draft or submits:</w:t>
      </w:r>
    </w:p>
    <w:p>
      <w:pPr>
        <w:pStyle w:val="ListBullet2"/>
      </w:pPr>
      <w:r>
        <w:rPr>
          <w:b/>
        </w:rPr>
        <w:t>Evaluation Criteria</w:t>
      </w:r>
      <w:r>
        <w:t>: standard parameters, each rated 1–5;</w:t>
      </w:r>
    </w:p>
    <w:p>
      <w:pPr>
        <w:pStyle w:val="ListBullet2"/>
      </w:pPr>
      <w:r>
        <w:rPr>
          <w:b/>
        </w:rPr>
        <w:t>Assignments</w:t>
      </w:r>
      <w:r>
        <w:t xml:space="preserve"> completed during probation, each rated 1–5;</w:t>
      </w:r>
    </w:p>
    <w:p>
      <w:pPr>
        <w:pStyle w:val="ListBullet2"/>
      </w:pPr>
      <w:r>
        <w:rPr>
          <w:b/>
        </w:rPr>
        <w:t>Training Needs</w:t>
      </w:r>
      <w:r>
        <w:t>;</w:t>
      </w:r>
    </w:p>
    <w:p>
      <w:pPr>
        <w:pStyle w:val="ListBullet2"/>
      </w:pPr>
      <w:r>
        <w:rPr>
          <w:b/>
        </w:rPr>
        <w:t>Recommendation</w:t>
      </w:r>
      <w:r>
        <w:t xml:space="preserve">. If the recommendation is Extend or Not to Confirm, the </w:t>
      </w:r>
      <w:r>
        <w:rPr>
          <w:b/>
        </w:rPr>
        <w:t>reasons, observations and evidence</w:t>
      </w:r>
      <w:r>
        <w:t xml:space="preserve"> are mandatory.</w:t>
      </w:r>
    </w:p>
    <w:p>
      <w:pPr>
        <w:pStyle w:val="ListBullet"/>
      </w:pPr>
      <w:r>
        <w:t xml:space="preserve">On Submit, the evaluation goes through the </w:t>
      </w:r>
      <w:r>
        <w:rPr>
          <w:b/>
        </w:rPr>
        <w:t>approval levels</w:t>
      </w:r>
      <w:r>
        <w:t xml:space="preserve"> set up per department. Each approver can approve it or return it.</w:t>
      </w:r>
    </w:p>
    <w:p>
      <w:pPr>
        <w:pStyle w:val="ListBullet"/>
      </w:pPr>
      <w:r>
        <w:t xml:space="preserve">After the last approval it goes to </w:t>
      </w:r>
      <w:r>
        <w:rPr>
          <w:b/>
        </w:rPr>
        <w:t>HR</w:t>
      </w:r>
      <w:r>
        <w:t>, who finalize it as Confirm or Extend. Only at this step is the existing probation record updated.</w:t>
      </w:r>
    </w:p>
    <w:p>
      <w:pPr>
        <w:pStyle w:val="ListBullet"/>
      </w:pPr>
      <w:r>
        <w:rPr>
          <w:b/>
        </w:rPr>
        <w:t>Every status change is logged.</w:t>
      </w:r>
      <w:r>
        <w:t xml:space="preserve"> HR can see every evaluation on a monitoring screen.</w:t>
      </w:r>
    </w:p>
    <w:p>
      <w:pPr>
        <w:pStyle w:val="Heading1"/>
      </w:pPr>
      <w:r>
        <w:t>2. Key Design Decisions</w:t>
      </w:r>
    </w:p>
    <w:p>
      <w:pPr>
        <w:pStyle w:val="ListBullet"/>
      </w:pPr>
      <w:r>
        <w:rPr>
          <w:b/>
        </w:rPr>
        <w:t>DS-D1 Dedicated tables, not the PA appraisal engine.</w:t>
      </w:r>
      <w:r>
        <w:t xml:space="preserve"> The </w:t>
      </w:r>
      <w:r>
        <w:rPr>
          <w:rFonts w:ascii="Consolas" w:hAnsi="Consolas"/>
          <w:sz w:val="18"/>
        </w:rPr>
        <w:t>VU_PA_*</w:t>
      </w:r>
      <w:r>
        <w:t xml:space="preserve"> views and </w:t>
      </w:r>
      <w:r>
        <w:rPr>
          <w:rFonts w:ascii="Consolas" w:hAnsi="Consolas"/>
          <w:sz w:val="18"/>
        </w:rPr>
        <w:t>PKG_PERFORMANCE_APPRAISAL</w:t>
      </w:r>
      <w:r>
        <w:t xml:space="preserve"> are not affected.</w:t>
      </w:r>
    </w:p>
    <w:p>
      <w:pPr>
        <w:pStyle w:val="ListBullet"/>
      </w:pPr>
      <w:r>
        <w:rPr>
          <w:b/>
        </w:rPr>
        <w:t>DS-D2 Workflow status kept in the new table, not in `EMPLOYEE_PROBATION_HISTORY.PROBATION_STATUS`.</w:t>
      </w:r>
      <w:r>
        <w:t xml:space="preserve"> Writing </w:t>
      </w:r>
      <w:r>
        <w:rPr>
          <w:rFonts w:ascii="Consolas" w:hAnsi="Consolas"/>
          <w:sz w:val="18"/>
        </w:rPr>
        <w:t>'C'</w:t>
      </w:r>
      <w:r>
        <w:t xml:space="preserve"> to that column fires three triggers:</w:t>
      </w:r>
    </w:p>
    <w:p>
      <w:pPr>
        <w:pStyle w:val="ListBullet2"/>
      </w:pPr>
      <w:r>
        <w:rPr>
          <w:rFonts w:ascii="Consolas" w:hAnsi="Consolas"/>
          <w:sz w:val="18"/>
        </w:rPr>
        <w:t>EMP_INCENTIVE_QUEUE</w:t>
      </w:r>
      <w:r>
        <w:t>, which creates incentive/allowance queue entries;</w:t>
      </w:r>
    </w:p>
    <w:p>
      <w:pPr>
        <w:pStyle w:val="ListBullet2"/>
      </w:pPr>
      <w:r>
        <w:rPr>
          <w:rFonts w:ascii="Consolas" w:hAnsi="Consolas"/>
          <w:sz w:val="18"/>
        </w:rPr>
        <w:t>EMP_PROBATION_HISTORY_INFO_UPD</w:t>
      </w:r>
      <w:r>
        <w:t xml:space="preserve">, which sets </w:t>
      </w:r>
      <w:r>
        <w:rPr>
          <w:rFonts w:ascii="Consolas" w:hAnsi="Consolas"/>
          <w:sz w:val="18"/>
        </w:rPr>
        <w:t>INFORMATION.CONFIRMATION_DATE</w:t>
      </w:r>
      <w:r>
        <w:t>;</w:t>
      </w:r>
    </w:p>
    <w:p>
      <w:pPr>
        <w:pStyle w:val="ListBullet2"/>
      </w:pPr>
      <w:r>
        <w:rPr>
          <w:rFonts w:ascii="Consolas" w:hAnsi="Consolas"/>
          <w:sz w:val="18"/>
        </w:rPr>
        <w:t>TR_PROBATION_EXPIRE_QUEUE_DEL</w:t>
      </w:r>
      <w:r>
        <w:t>, which clears alert 001.</w:t>
      </w:r>
    </w:p>
    <w:p>
      <w:pPr/>
      <w:r>
        <w:t xml:space="preserve">So </w:t>
      </w:r>
      <w:r>
        <w:rPr>
          <w:rFonts w:ascii="Consolas" w:hAnsi="Consolas"/>
          <w:sz w:val="18"/>
        </w:rPr>
        <w:t>'C'</w:t>
      </w:r>
      <w:r>
        <w:t xml:space="preserve"> is written </w:t>
      </w:r>
      <w:r>
        <w:rPr>
          <w:b/>
        </w:rPr>
        <w:t>only at HR finalize</w:t>
      </w:r>
      <w:r>
        <w:t>.</w:t>
      </w:r>
    </w:p>
    <w:p>
      <w:pPr>
        <w:pStyle w:val="ListBullet"/>
      </w:pPr>
      <w:r>
        <w:rPr>
          <w:b/>
        </w:rPr>
        <w:t>DS-D3 All logic lives in `HRD.PKG_PROBATION_EVALUATION`.</w:t>
      </w:r>
      <w:r>
        <w:t xml:space="preserve"> APEX pages only call package procedures.</w:t>
      </w:r>
    </w:p>
    <w:p>
      <w:pPr>
        <w:pStyle w:val="ListBullet"/>
      </w:pPr>
      <w:r>
        <w:rPr>
          <w:b/>
        </w:rPr>
        <w:t>DS-D4 Queues use the existing pending-task framework:</w:t>
      </w:r>
      <w:r>
        <w:t xml:space="preserve"> a new procedure in </w:t>
      </w:r>
      <w:r>
        <w:rPr>
          <w:rFonts w:ascii="Consolas" w:hAnsi="Consolas"/>
          <w:sz w:val="18"/>
        </w:rPr>
        <w:t>HRD.PKG_PENDING_TASKS</w:t>
      </w:r>
      <w:r>
        <w:t xml:space="preserve">, registered in </w:t>
      </w:r>
      <w:r>
        <w:rPr>
          <w:rFonts w:ascii="Consolas" w:hAnsi="Consolas"/>
          <w:sz w:val="18"/>
        </w:rPr>
        <w:t>HIS.USER_ASSIGNMENT</w:t>
      </w:r>
      <w:r>
        <w:t>.</w:t>
      </w:r>
    </w:p>
    <w:p>
      <w:pPr>
        <w:pStyle w:val="ListBullet"/>
      </w:pPr>
      <w:r>
        <w:rPr>
          <w:b/>
        </w:rPr>
        <w:t>DS-D5 Optimistic locking:</w:t>
      </w:r>
      <w:r>
        <w:t xml:space="preserve"> a </w:t>
      </w:r>
      <w:r>
        <w:rPr>
          <w:rFonts w:ascii="Consolas" w:hAnsi="Consolas"/>
          <w:sz w:val="18"/>
        </w:rPr>
        <w:t>VERSION_NO</w:t>
      </w:r>
      <w:r>
        <w:t xml:space="preserve"> column on the header (error -20802 on a mismatch).</w:t>
      </w:r>
    </w:p>
    <w:p>
      <w:pPr>
        <w:pStyle w:val="ListBullet"/>
      </w:pPr>
      <w:r>
        <w:rPr>
          <w:b/>
        </w:rPr>
        <w:t>DS-D6 Approver on leave:</w:t>
      </w:r>
      <w:r>
        <w:t xml:space="preserve"> the approval goes to the acting-for person from </w:t>
      </w:r>
      <w:r>
        <w:rPr>
          <w:rFonts w:ascii="Consolas" w:hAnsi="Consolas"/>
          <w:sz w:val="18"/>
        </w:rPr>
        <w:t>HRD.ACTING_FOR</w:t>
      </w:r>
      <w:r>
        <w:t>.</w:t>
      </w:r>
    </w:p>
    <w:p>
      <w:pPr>
        <w:pStyle w:val="ListBullet"/>
      </w:pPr>
      <w:r>
        <w:rPr>
          <w:b/>
        </w:rPr>
        <w:t>DS-D7 Evidence reuses the existing `HRD.EMPLOYEE_PROBATION_ATTACHMENT`.</w:t>
      </w:r>
      <w:r>
        <w:t xml:space="preserve"> It is keyed by </w:t>
      </w:r>
      <w:r>
        <w:rPr>
          <w:rFonts w:ascii="Consolas" w:hAnsi="Consolas"/>
          <w:sz w:val="18"/>
        </w:rPr>
        <w:t>MRNO</w:t>
      </w:r>
      <w:r>
        <w:t xml:space="preserve"> + probation </w:t>
      </w:r>
      <w:r>
        <w:rPr>
          <w:rFonts w:ascii="Consolas" w:hAnsi="Consolas"/>
          <w:sz w:val="18"/>
        </w:rPr>
        <w:t>START_DATE</w:t>
      </w:r>
      <w:r>
        <w:t>, and no existing package writes to it.</w:t>
      </w:r>
    </w:p>
    <w:p>
      <w:pPr>
        <w:pStyle w:val="ListBullet"/>
      </w:pPr>
      <w:r>
        <w:rPr>
          <w:b/>
        </w:rPr>
        <w:t>DS-D8 Scores are calculated (RULE-13):</w:t>
      </w:r>
    </w:p>
    <w:p>
      <w:pPr>
        <w:pStyle w:val="ListBullet2"/>
      </w:pPr>
      <w:r>
        <w:t>total = (number of criteria + number of assignments) × 5;</w:t>
      </w:r>
    </w:p>
    <w:p>
      <w:pPr>
        <w:pStyle w:val="ListBullet2"/>
      </w:pPr>
      <w:r>
        <w:t>obtained = sum of all ratings;</w:t>
      </w:r>
    </w:p>
    <w:p>
      <w:pPr>
        <w:pStyle w:val="ListBullet2"/>
      </w:pPr>
      <w:r>
        <w:t>performance % = obtained ÷ total × 100.</w:t>
      </w:r>
    </w:p>
    <w:p>
      <w:pPr/>
      <w:r>
        <w:t>Each tab also shows its own section score.</w:t>
      </w:r>
    </w:p>
    <w:p>
      <w:pPr>
        <w:pStyle w:val="ListBullet"/>
      </w:pPr>
      <w:r>
        <w:rPr>
          <w:b/>
        </w:rPr>
        <w:t>DS-D9 Existing process (alert 001 with the Excel form, and form S07FRM00362):</w:t>
      </w:r>
      <w:r>
        <w:t xml:space="preserve"> the e-mail no longer carries the Excel form. Whether the alert is retired or kept for HR monitoring is HR's decision (Q-24).</w:t>
      </w:r>
    </w:p>
    <w:p>
      <w:pPr>
        <w:pStyle w:val="Heading1"/>
      </w:pPr>
      <w:r>
        <w:t>3. DB Structure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3872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-2026-XXX-PEV_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2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>New tables.</w:t>
      </w:r>
      <w:r>
        <w:t xml:space="preserve"> All follow the HRD audit-column pattern (</w:t>
      </w:r>
      <w:r>
        <w:rPr>
          <w:rFonts w:ascii="Consolas" w:hAnsi="Consolas"/>
          <w:sz w:val="18"/>
        </w:rPr>
        <w:t>USER_ID</w:t>
      </w:r>
      <w:r>
        <w:t xml:space="preserve">, </w:t>
      </w:r>
      <w:r>
        <w:rPr>
          <w:rFonts w:ascii="Consolas" w:hAnsi="Consolas"/>
          <w:sz w:val="18"/>
        </w:rPr>
        <w:t>TERMINAL</w:t>
      </w:r>
      <w:r>
        <w:t xml:space="preserve">, </w:t>
      </w:r>
      <w:r>
        <w:rPr>
          <w:rFonts w:ascii="Consolas" w:hAnsi="Consolas"/>
          <w:sz w:val="18"/>
        </w:rPr>
        <w:t>TRN_DATE</w:t>
      </w:r>
      <w:r>
        <w:t xml:space="preserve">, </w:t>
      </w:r>
      <w:r>
        <w:rPr>
          <w:rFonts w:ascii="Consolas" w:hAnsi="Consolas"/>
          <w:sz w:val="18"/>
        </w:rPr>
        <w:t>ORIGINAL_*</w:t>
      </w:r>
      <w:r>
        <w:t xml:space="preserve">, </w:t>
      </w:r>
      <w:r>
        <w:rPr>
          <w:rFonts w:ascii="Consolas" w:hAnsi="Consolas"/>
          <w:sz w:val="18"/>
        </w:rPr>
        <w:t>ORG_ID</w:t>
      </w:r>
      <w:r>
        <w:t>/</w:t>
      </w:r>
      <w:r>
        <w:rPr>
          <w:rFonts w:ascii="Consolas" w:hAnsi="Consolas"/>
          <w:sz w:val="18"/>
        </w:rPr>
        <w:t>ZON_ID</w:t>
      </w:r>
      <w:r>
        <w:t>/</w:t>
      </w:r>
      <w:r>
        <w:rPr>
          <w:rFonts w:ascii="Consolas" w:hAnsi="Consolas"/>
          <w:sz w:val="18"/>
        </w:rPr>
        <w:t>LOC_ID</w:t>
      </w:r>
      <w:r>
        <w:t>), filled by triggers.</w:t>
      </w:r>
    </w:p>
    <w:p>
      <w:pPr>
        <w:pStyle w:val="ListBullet"/>
      </w:pPr>
      <w:r>
        <w:rPr>
          <w:b/>
        </w:rPr>
        <w:t>DS-01 `HRD.HRD_PROBATION_EVAL_MST`</w:t>
      </w:r>
      <w:r>
        <w:t>: evaluation header, one row per evaluation.</w:t>
      </w:r>
    </w:p>
    <w:p>
      <w:pPr>
        <w:pStyle w:val="ListBullet2"/>
      </w:pPr>
      <w:r>
        <w:rPr>
          <w:b/>
        </w:rPr>
        <w:t>Keys:</w:t>
      </w:r>
    </w:p>
    <w:p>
      <w:pPr>
        <w:pStyle w:val="ListBullet3"/>
      </w:pPr>
      <w:r>
        <w:rPr>
          <w:rFonts w:ascii="Consolas" w:hAnsi="Consolas"/>
          <w:sz w:val="18"/>
        </w:rPr>
        <w:t>PROBATION_EVAL_ID</w:t>
      </w:r>
      <w:r>
        <w:t xml:space="preserve"> NUMBER(12) is the PK.</w:t>
      </w:r>
    </w:p>
    <w:p>
      <w:pPr>
        <w:pStyle w:val="ListBullet3"/>
      </w:pPr>
      <w:r>
        <w:rPr>
          <w:rFonts w:ascii="Consolas" w:hAnsi="Consolas"/>
          <w:sz w:val="18"/>
        </w:rPr>
        <w:t>EVAL_NO</w:t>
      </w:r>
      <w:r>
        <w:t xml:space="preserve"> VARCHAR2(20) is unique, in the form </w:t>
      </w:r>
      <w:r>
        <w:rPr>
          <w:rFonts w:ascii="Consolas" w:hAnsi="Consolas"/>
          <w:sz w:val="18"/>
        </w:rPr>
        <w:t>PEV-YYYY-NNNNNN</w:t>
      </w:r>
      <w:r>
        <w:t>.</w:t>
      </w:r>
    </w:p>
    <w:p>
      <w:pPr>
        <w:pStyle w:val="ListBullet3"/>
      </w:pPr>
      <w:r>
        <w:rPr>
          <w:rFonts w:ascii="Consolas" w:hAnsi="Consolas"/>
          <w:sz w:val="18"/>
        </w:rPr>
        <w:t>MRNO</w:t>
      </w:r>
      <w:r>
        <w:t xml:space="preserve"> VARCHAR2(14) + </w:t>
      </w:r>
      <w:r>
        <w:rPr>
          <w:rFonts w:ascii="Consolas" w:hAnsi="Consolas"/>
          <w:sz w:val="18"/>
        </w:rPr>
        <w:t>PROB_START_DATE</w:t>
      </w:r>
      <w:r>
        <w:t xml:space="preserve"> is an FK to </w:t>
      </w:r>
      <w:r>
        <w:rPr>
          <w:rFonts w:ascii="Consolas" w:hAnsi="Consolas"/>
          <w:sz w:val="18"/>
        </w:rPr>
        <w:t>EMPLOYEE_PROBATION_HISTORY</w:t>
      </w:r>
      <w:r>
        <w:t>.</w:t>
      </w:r>
    </w:p>
    <w:p>
      <w:pPr>
        <w:pStyle w:val="ListBullet2"/>
      </w:pPr>
      <w:r>
        <w:rPr>
          <w:b/>
        </w:rPr>
        <w:t>Who and where:</w:t>
      </w:r>
      <w:r>
        <w:t xml:space="preserve"> </w:t>
      </w:r>
      <w:r>
        <w:rPr>
          <w:rFonts w:ascii="Consolas" w:hAnsi="Consolas"/>
          <w:sz w:val="18"/>
        </w:rPr>
        <w:t>PROB_END_DATE</w:t>
      </w:r>
      <w:r>
        <w:t xml:space="preserve">, </w:t>
      </w:r>
      <w:r>
        <w:rPr>
          <w:rFonts w:ascii="Consolas" w:hAnsi="Consolas"/>
          <w:sz w:val="18"/>
        </w:rPr>
        <w:t>DEPARTMENT_ID</w:t>
      </w:r>
      <w:r>
        <w:t xml:space="preserve"> VARCHAR2(7), </w:t>
      </w:r>
      <w:r>
        <w:rPr>
          <w:rFonts w:ascii="Consolas" w:hAnsi="Consolas"/>
          <w:sz w:val="18"/>
        </w:rPr>
        <w:t>EVALUATOR_MRNO</w:t>
      </w:r>
      <w:r>
        <w:t xml:space="preserve"> (NULL = HR exception list).</w:t>
      </w:r>
    </w:p>
    <w:p>
      <w:pPr>
        <w:pStyle w:val="ListBullet2"/>
      </w:pPr>
      <w:r>
        <w:rPr>
          <w:b/>
        </w:rPr>
        <w:t>Workflow:</w:t>
      </w:r>
      <w:r>
        <w:t xml:space="preserve"> </w:t>
      </w:r>
      <w:r>
        <w:rPr>
          <w:rFonts w:ascii="Consolas" w:hAnsi="Consolas"/>
          <w:sz w:val="18"/>
        </w:rPr>
        <w:t>EVAL_STATUS</w:t>
      </w:r>
      <w:r>
        <w:t xml:space="preserve"> VARCHAR2(2) (EP / DR / PA / RT / FH / CM / CN), </w:t>
      </w:r>
      <w:r>
        <w:rPr>
          <w:rFonts w:ascii="Consolas" w:hAnsi="Consolas"/>
          <w:sz w:val="18"/>
        </w:rPr>
        <w:t>CURRENT_LEVEL_NO</w:t>
      </w:r>
      <w:r>
        <w:t xml:space="preserve">, </w:t>
      </w:r>
      <w:r>
        <w:rPr>
          <w:rFonts w:ascii="Consolas" w:hAnsi="Consolas"/>
          <w:sz w:val="18"/>
        </w:rPr>
        <w:t>CURRENT_APPROVER_MRNO</w:t>
      </w:r>
      <w:r>
        <w:t>.</w:t>
      </w:r>
    </w:p>
    <w:p>
      <w:pPr>
        <w:pStyle w:val="ListBullet2"/>
      </w:pPr>
      <w:r>
        <w:rPr>
          <w:b/>
        </w:rPr>
        <w:t>Evaluation:</w:t>
      </w:r>
    </w:p>
    <w:p>
      <w:pPr>
        <w:pStyle w:val="ListBullet3"/>
      </w:pPr>
      <w:r>
        <w:rPr>
          <w:rFonts w:ascii="Consolas" w:hAnsi="Consolas"/>
          <w:sz w:val="18"/>
        </w:rPr>
        <w:t>RECOMMENDATION</w:t>
      </w:r>
      <w:r>
        <w:t xml:space="preserve"> (C = Confirm / E = Extend / N = Not to confirm) and </w:t>
      </w:r>
      <w:r>
        <w:rPr>
          <w:rFonts w:ascii="Consolas" w:hAnsi="Consolas"/>
          <w:sz w:val="18"/>
        </w:rPr>
        <w:t>EXTEND_DAYS</w:t>
      </w:r>
      <w:r>
        <w:t>.</w:t>
      </w:r>
    </w:p>
    <w:p>
      <w:pPr>
        <w:pStyle w:val="ListBullet3"/>
      </w:pPr>
      <w:r>
        <w:rPr>
          <w:b/>
        </w:rPr>
        <w:t>`NON_CONFIRM_REASONS` VARCHAR2(4000)</w:t>
      </w:r>
      <w:r>
        <w:t xml:space="preserve">, the specific reasons and observations. Required once submitted when the recommendation is E or N (check constraint </w:t>
      </w:r>
      <w:r>
        <w:rPr>
          <w:rFonts w:ascii="Consolas" w:hAnsi="Consolas"/>
          <w:sz w:val="18"/>
        </w:rPr>
        <w:t>CK_PROB_EVAL_REASONS</w:t>
      </w:r>
      <w:r>
        <w:t>).</w:t>
      </w:r>
    </w:p>
    <w:p>
      <w:pPr>
        <w:pStyle w:val="ListBullet3"/>
      </w:pPr>
      <w:r>
        <w:rPr>
          <w:rFonts w:ascii="Consolas" w:hAnsi="Consolas"/>
          <w:sz w:val="18"/>
        </w:rPr>
        <w:t>TOTAL_SCORE</w:t>
      </w:r>
      <w:r>
        <w:t xml:space="preserve">, </w:t>
      </w:r>
      <w:r>
        <w:rPr>
          <w:rFonts w:ascii="Consolas" w:hAnsi="Consolas"/>
          <w:sz w:val="18"/>
        </w:rPr>
        <w:t>OBTAINED_SCORE</w:t>
      </w:r>
      <w:r>
        <w:t xml:space="preserve">, </w:t>
      </w:r>
      <w:r>
        <w:rPr>
          <w:rFonts w:ascii="Consolas" w:hAnsi="Consolas"/>
          <w:sz w:val="18"/>
        </w:rPr>
        <w:t>PERFORMANCE_PCT</w:t>
      </w:r>
      <w:r>
        <w:t xml:space="preserve">, and </w:t>
      </w:r>
      <w:r>
        <w:rPr>
          <w:rFonts w:ascii="Consolas" w:hAnsi="Consolas"/>
          <w:sz w:val="18"/>
        </w:rPr>
        <w:t>SUBMITTED_DATE</w:t>
      </w:r>
      <w:r>
        <w:t>.</w:t>
      </w:r>
    </w:p>
    <w:p>
      <w:pPr>
        <w:pStyle w:val="ListBullet2"/>
      </w:pPr>
      <w:r>
        <w:rPr>
          <w:b/>
        </w:rPr>
        <w:t>HR decision:</w:t>
      </w:r>
      <w:r>
        <w:t xml:space="preserve"> </w:t>
      </w:r>
      <w:r>
        <w:rPr>
          <w:rFonts w:ascii="Consolas" w:hAnsi="Consolas"/>
          <w:sz w:val="18"/>
        </w:rPr>
        <w:t>HR_DECISION</w:t>
      </w:r>
      <w:r>
        <w:t xml:space="preserve"> (C / E / O), </w:t>
      </w:r>
      <w:r>
        <w:rPr>
          <w:rFonts w:ascii="Consolas" w:hAnsi="Consolas"/>
          <w:sz w:val="18"/>
        </w:rPr>
        <w:t>HR_EXTEND_DAYS</w:t>
      </w:r>
      <w:r>
        <w:t xml:space="preserve">, </w:t>
      </w:r>
      <w:r>
        <w:rPr>
          <w:rFonts w:ascii="Consolas" w:hAnsi="Consolas"/>
          <w:sz w:val="18"/>
        </w:rPr>
        <w:t>EXTENSION_REASON_ID</w:t>
      </w:r>
      <w:r>
        <w:t xml:space="preserve"> (FK to </w:t>
      </w:r>
      <w:r>
        <w:rPr>
          <w:rFonts w:ascii="Consolas" w:hAnsi="Consolas"/>
          <w:sz w:val="18"/>
        </w:rPr>
        <w:t>PROBATION_REASONS</w:t>
      </w:r>
      <w:r>
        <w:t xml:space="preserve">), </w:t>
      </w:r>
      <w:r>
        <w:rPr>
          <w:rFonts w:ascii="Consolas" w:hAnsi="Consolas"/>
          <w:sz w:val="18"/>
        </w:rPr>
        <w:t>HR_DECISION_BY</w:t>
      </w:r>
      <w:r>
        <w:t xml:space="preserve">, </w:t>
      </w:r>
      <w:r>
        <w:rPr>
          <w:rFonts w:ascii="Consolas" w:hAnsi="Consolas"/>
          <w:sz w:val="18"/>
        </w:rPr>
        <w:t>HR_DECISION_DATE</w:t>
      </w:r>
      <w:r>
        <w:t xml:space="preserve">, </w:t>
      </w:r>
      <w:r>
        <w:rPr>
          <w:rFonts w:ascii="Consolas" w:hAnsi="Consolas"/>
          <w:sz w:val="18"/>
        </w:rPr>
        <w:t>HR_REMARKS</w:t>
      </w:r>
      <w:r>
        <w:t>.</w:t>
      </w:r>
    </w:p>
    <w:p>
      <w:pPr>
        <w:pStyle w:val="ListBullet2"/>
      </w:pPr>
      <w:r>
        <w:rPr>
          <w:b/>
        </w:rPr>
        <w:t>Control:</w:t>
      </w:r>
      <w:r>
        <w:t xml:space="preserve"> </w:t>
      </w:r>
      <w:r>
        <w:rPr>
          <w:rFonts w:ascii="Consolas" w:hAnsi="Consolas"/>
          <w:sz w:val="18"/>
        </w:rPr>
        <w:t>EXCEPTION_REASON</w:t>
      </w:r>
      <w:r>
        <w:t xml:space="preserve">, and </w:t>
      </w:r>
      <w:r>
        <w:rPr>
          <w:rFonts w:ascii="Consolas" w:hAnsi="Consolas"/>
          <w:sz w:val="18"/>
        </w:rPr>
        <w:t>VERSION_NO</w:t>
      </w:r>
      <w:r>
        <w:t xml:space="preserve"> for locking.</w:t>
      </w:r>
    </w:p>
    <w:p>
      <w:pPr>
        <w:pStyle w:val="ListBullet2"/>
      </w:pPr>
      <w:r>
        <w:rPr>
          <w:b/>
        </w:rPr>
        <w:t>One active evaluation per probation period</w:t>
      </w:r>
      <w:r>
        <w:t xml:space="preserve"> is enforced by the unique index </w:t>
      </w:r>
      <w:r>
        <w:rPr>
          <w:rFonts w:ascii="Consolas" w:hAnsi="Consolas"/>
          <w:sz w:val="18"/>
        </w:rPr>
        <w:t>IDX_PROB_EVAL_ACTIVE_UK</w:t>
      </w:r>
      <w:r>
        <w:t>, which ignores cancelled rows.</w:t>
      </w:r>
    </w:p>
    <w:p>
      <w:pPr>
        <w:pStyle w:val="ListBullet"/>
      </w:pPr>
      <w:r>
        <w:rPr>
          <w:b/>
        </w:rPr>
        <w:t>DS-02a `HRD.HRD_PROBATION_CRITERIA_MST`</w:t>
      </w:r>
      <w:r>
        <w:t>: standard evaluation criteria that HR maintains.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CRITERIA_ID</w:t>
      </w:r>
      <w:r>
        <w:t xml:space="preserve">, </w:t>
      </w:r>
      <w:r>
        <w:rPr>
          <w:rFonts w:ascii="Consolas" w:hAnsi="Consolas"/>
          <w:sz w:val="18"/>
        </w:rPr>
        <w:t>PARAMETER_NAME</w:t>
      </w:r>
      <w:r>
        <w:t xml:space="preserve"> VARCHAR2(100), </w:t>
      </w:r>
      <w:r>
        <w:rPr>
          <w:rFonts w:ascii="Consolas" w:hAnsi="Consolas"/>
          <w:sz w:val="18"/>
        </w:rPr>
        <w:t>DESCRIPTION</w:t>
      </w:r>
      <w:r>
        <w:t xml:space="preserve"> VARCHAR2(500), </w:t>
      </w:r>
      <w:r>
        <w:rPr>
          <w:rFonts w:ascii="Consolas" w:hAnsi="Consolas"/>
          <w:sz w:val="18"/>
        </w:rPr>
        <w:t>SORT_ORDER</w:t>
      </w:r>
      <w:r>
        <w:t xml:space="preserve">, </w:t>
      </w:r>
      <w:r>
        <w:rPr>
          <w:rFonts w:ascii="Consolas" w:hAnsi="Consolas"/>
          <w:sz w:val="18"/>
        </w:rPr>
        <w:t>MANDATORY</w:t>
      </w:r>
      <w:r>
        <w:t xml:space="preserve"> Y/N, </w:t>
      </w:r>
      <w:r>
        <w:rPr>
          <w:rFonts w:ascii="Consolas" w:hAnsi="Consolas"/>
          <w:sz w:val="18"/>
        </w:rPr>
        <w:t>ACTIVE</w:t>
      </w:r>
      <w:r>
        <w:t xml:space="preserve"> Y/N.</w:t>
      </w:r>
    </w:p>
    <w:p>
      <w:pPr>
        <w:pStyle w:val="ListBullet2"/>
      </w:pPr>
      <w:r>
        <w:t xml:space="preserve">The existing </w:t>
      </w:r>
      <w:r>
        <w:rPr>
          <w:rFonts w:ascii="Consolas" w:hAnsi="Consolas"/>
          <w:sz w:val="18"/>
        </w:rPr>
        <w:t>EVALUATION_CRITERIA_MASTER</w:t>
      </w:r>
      <w:r>
        <w:t xml:space="preserve"> is too limited to reuse: its description is only VARCHAR2(55).</w:t>
      </w:r>
    </w:p>
    <w:p>
      <w:pPr>
        <w:pStyle w:val="ListBullet"/>
      </w:pPr>
      <w:r>
        <w:rPr>
          <w:b/>
        </w:rPr>
        <w:t>DS-02b `HRD.HRD_PROBATION_CRITERIA_DTL`</w:t>
      </w:r>
      <w:r>
        <w:t>: one rating per criterion per evaluation.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PROBATION_EVAL_ID</w:t>
      </w:r>
      <w:r>
        <w:t xml:space="preserve">, </w:t>
      </w:r>
      <w:r>
        <w:rPr>
          <w:rFonts w:ascii="Consolas" w:hAnsi="Consolas"/>
          <w:sz w:val="18"/>
        </w:rPr>
        <w:t>CRITERIA_ID</w:t>
      </w:r>
      <w:r>
        <w:t xml:space="preserve">, </w:t>
      </w:r>
      <w:r>
        <w:rPr>
          <w:rFonts w:ascii="Consolas" w:hAnsi="Consolas"/>
          <w:sz w:val="18"/>
        </w:rPr>
        <w:t>RATING</w:t>
      </w:r>
      <w:r>
        <w:t xml:space="preserve"> (1–5), </w:t>
      </w:r>
      <w:r>
        <w:rPr>
          <w:rFonts w:ascii="Consolas" w:hAnsi="Consolas"/>
          <w:sz w:val="18"/>
        </w:rPr>
        <w:t>REMARKS</w:t>
      </w:r>
      <w:r>
        <w:t>.</w:t>
      </w:r>
    </w:p>
    <w:p>
      <w:pPr>
        <w:pStyle w:val="ListBullet2"/>
      </w:pPr>
      <w:r>
        <w:t>Unique on (evaluation, criterion). One row per active criterion is created when the evaluation is created.</w:t>
      </w:r>
    </w:p>
    <w:p>
      <w:pPr>
        <w:pStyle w:val="ListBullet"/>
      </w:pPr>
      <w:r>
        <w:rPr>
          <w:b/>
        </w:rPr>
        <w:t>DS-02 `HRD.HRD_PROBATION_ASSIGNMENT_DTL`</w:t>
      </w:r>
      <w:r>
        <w:t>: assignments completed during the probationary period.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PROBATION_ASSIGNMENT_ID</w:t>
      </w:r>
      <w:r>
        <w:t xml:space="preserve">, </w:t>
      </w:r>
      <w:r>
        <w:rPr>
          <w:rFonts w:ascii="Consolas" w:hAnsi="Consolas"/>
          <w:sz w:val="18"/>
        </w:rPr>
        <w:t>PROBATION_EVAL_ID</w:t>
      </w:r>
      <w:r>
        <w:t xml:space="preserve">, </w:t>
      </w:r>
      <w:r>
        <w:rPr>
          <w:rFonts w:ascii="Consolas" w:hAnsi="Consolas"/>
          <w:sz w:val="18"/>
        </w:rPr>
        <w:t>SORT_ORDER</w:t>
      </w:r>
      <w:r>
        <w:t xml:space="preserve">, </w:t>
      </w:r>
      <w:r>
        <w:rPr>
          <w:rFonts w:ascii="Consolas" w:hAnsi="Consolas"/>
          <w:sz w:val="18"/>
        </w:rPr>
        <w:t>ASSIGNMENT_DESC</w:t>
      </w:r>
      <w:r>
        <w:t xml:space="preserve"> VARCHAR2(500), </w:t>
      </w:r>
      <w:r>
        <w:rPr>
          <w:rFonts w:ascii="Consolas" w:hAnsi="Consolas"/>
          <w:sz w:val="18"/>
        </w:rPr>
        <w:t>RATING</w:t>
      </w:r>
      <w:r>
        <w:t xml:space="preserve"> NUMBER(1) (1–5), </w:t>
      </w:r>
      <w:r>
        <w:rPr>
          <w:rFonts w:ascii="Consolas" w:hAnsi="Consolas"/>
          <w:sz w:val="18"/>
        </w:rPr>
        <w:t>REMARKS</w:t>
      </w:r>
      <w:r>
        <w:t xml:space="preserve"> VARCHAR2(1000).</w:t>
      </w:r>
    </w:p>
    <w:p>
      <w:pPr>
        <w:pStyle w:val="ListBullet"/>
      </w:pPr>
      <w:r>
        <w:rPr>
          <w:b/>
        </w:rPr>
        <w:t>DS-03 `HRD.HRD_PROBATION_TRAINING_DTL`</w:t>
      </w:r>
      <w:r>
        <w:t>: the employee's assessed training needs.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PROBATION_TRAINING_ID</w:t>
      </w:r>
      <w:r>
        <w:t xml:space="preserve">, </w:t>
      </w:r>
      <w:r>
        <w:rPr>
          <w:rFonts w:ascii="Consolas" w:hAnsi="Consolas"/>
          <w:sz w:val="18"/>
        </w:rPr>
        <w:t>PROBATION_EVAL_ID</w:t>
      </w:r>
      <w:r>
        <w:t xml:space="preserve">, </w:t>
      </w:r>
      <w:r>
        <w:rPr>
          <w:rFonts w:ascii="Consolas" w:hAnsi="Consolas"/>
          <w:sz w:val="18"/>
        </w:rPr>
        <w:t>SORT_ORDER</w:t>
      </w:r>
      <w:r>
        <w:t xml:space="preserve">, </w:t>
      </w:r>
      <w:r>
        <w:rPr>
          <w:rFonts w:ascii="Consolas" w:hAnsi="Consolas"/>
          <w:sz w:val="18"/>
        </w:rPr>
        <w:t>TRAINING_NEED</w:t>
      </w:r>
      <w:r>
        <w:t xml:space="preserve"> VARCHAR2(500), </w:t>
      </w:r>
      <w:r>
        <w:rPr>
          <w:rFonts w:ascii="Consolas" w:hAnsi="Consolas"/>
          <w:sz w:val="18"/>
        </w:rPr>
        <w:t>REMARKS</w:t>
      </w:r>
      <w:r>
        <w:t xml:space="preserve"> VARCHAR2(1000).</w:t>
      </w:r>
    </w:p>
    <w:p>
      <w:pPr>
        <w:pStyle w:val="ListBullet2"/>
      </w:pPr>
      <w:r>
        <w:t>Free text: the training subject master is in the TRAINING schema, which is not in the export. Linking to it is a later option (Q-28).</w:t>
      </w:r>
    </w:p>
    <w:p>
      <w:pPr>
        <w:pStyle w:val="ListBullet"/>
      </w:pPr>
      <w:r>
        <w:rPr>
          <w:b/>
        </w:rPr>
        <w:t>DS-04 `HRD.HRD_PROBATION_HIERARCHY_MST`</w:t>
      </w:r>
      <w:r>
        <w:t>: approval levels.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DEPARTMENT_ID</w:t>
      </w:r>
      <w:r>
        <w:t xml:space="preserve"> (NULL = all departments), </w:t>
      </w:r>
      <w:r>
        <w:rPr>
          <w:rFonts w:ascii="Consolas" w:hAnsi="Consolas"/>
          <w:sz w:val="18"/>
        </w:rPr>
        <w:t>LEVEL_NO</w:t>
      </w:r>
      <w:r>
        <w:t xml:space="preserve">, </w:t>
      </w:r>
      <w:r>
        <w:rPr>
          <w:rFonts w:ascii="Consolas" w:hAnsi="Consolas"/>
          <w:sz w:val="18"/>
        </w:rPr>
        <w:t>APPROVER_SOURCE</w:t>
      </w:r>
      <w:r>
        <w:t xml:space="preserve">, </w:t>
      </w:r>
      <w:r>
        <w:rPr>
          <w:rFonts w:ascii="Consolas" w:hAnsi="Consolas"/>
          <w:sz w:val="18"/>
        </w:rPr>
        <w:t>APPROVER_MRNO</w:t>
      </w:r>
      <w:r>
        <w:t xml:space="preserve">, </w:t>
      </w:r>
      <w:r>
        <w:rPr>
          <w:rFonts w:ascii="Consolas" w:hAnsi="Consolas"/>
          <w:sz w:val="18"/>
        </w:rPr>
        <w:t>ACTIVE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APPROVER_SOURCE</w:t>
      </w:r>
      <w:r>
        <w:t xml:space="preserve"> is DH (department head), DM (department manager) or EMP (named employee).</w:t>
      </w:r>
    </w:p>
    <w:p>
      <w:pPr>
        <w:pStyle w:val="ListBullet"/>
      </w:pPr>
      <w:r>
        <w:rPr>
          <w:b/>
        </w:rPr>
        <w:t>DS-05 `HRD.HRD_PROBATION_APPROVAL_TRN`</w:t>
      </w:r>
      <w:r>
        <w:t>: one row per level per evaluation.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LEVEL_NO</w:t>
      </w:r>
      <w:r>
        <w:t xml:space="preserve">, </w:t>
      </w:r>
      <w:r>
        <w:rPr>
          <w:rFonts w:ascii="Consolas" w:hAnsi="Consolas"/>
          <w:sz w:val="18"/>
        </w:rPr>
        <w:t>APPROVER_MRNO</w:t>
      </w:r>
      <w:r>
        <w:t xml:space="preserve">, </w:t>
      </w:r>
      <w:r>
        <w:rPr>
          <w:rFonts w:ascii="Consolas" w:hAnsi="Consolas"/>
          <w:sz w:val="18"/>
        </w:rPr>
        <w:t>ACTING_FOR_MRNO</w:t>
      </w:r>
      <w:r>
        <w:t xml:space="preserve">, </w:t>
      </w:r>
      <w:r>
        <w:rPr>
          <w:rFonts w:ascii="Consolas" w:hAnsi="Consolas"/>
          <w:sz w:val="18"/>
        </w:rPr>
        <w:t>ACTION</w:t>
      </w:r>
      <w:r>
        <w:t xml:space="preserve">, </w:t>
      </w:r>
      <w:r>
        <w:rPr>
          <w:rFonts w:ascii="Consolas" w:hAnsi="Consolas"/>
          <w:sz w:val="18"/>
        </w:rPr>
        <w:t>ACTION_DATE</w:t>
      </w:r>
      <w:r>
        <w:t xml:space="preserve">, </w:t>
      </w:r>
      <w:r>
        <w:rPr>
          <w:rFonts w:ascii="Consolas" w:hAnsi="Consolas"/>
          <w:sz w:val="18"/>
        </w:rPr>
        <w:t>COMMENTS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ACTION</w:t>
      </w:r>
      <w:r>
        <w:t xml:space="preserve"> is P (pending), A (approved), R (returned) or S (skipped). Comments are mandatory on Return.</w:t>
      </w:r>
    </w:p>
    <w:p>
      <w:pPr>
        <w:pStyle w:val="ListBullet"/>
      </w:pPr>
      <w:r>
        <w:rPr>
          <w:b/>
        </w:rPr>
        <w:t>DS-06 `HRD.HRD_PROBATION_EVAL_HIS`</w:t>
      </w:r>
      <w:r>
        <w:t>: status history.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OLD_STATUS</w:t>
      </w:r>
      <w:r>
        <w:t xml:space="preserve">, </w:t>
      </w:r>
      <w:r>
        <w:rPr>
          <w:rFonts w:ascii="Consolas" w:hAnsi="Consolas"/>
          <w:sz w:val="18"/>
        </w:rPr>
        <w:t>NEW_STATUS</w:t>
      </w:r>
      <w:r>
        <w:t xml:space="preserve">, </w:t>
      </w:r>
      <w:r>
        <w:rPr>
          <w:rFonts w:ascii="Consolas" w:hAnsi="Consolas"/>
          <w:sz w:val="18"/>
        </w:rPr>
        <w:t>ACTION</w:t>
      </w:r>
      <w:r>
        <w:t xml:space="preserve">, </w:t>
      </w:r>
      <w:r>
        <w:rPr>
          <w:rFonts w:ascii="Consolas" w:hAnsi="Consolas"/>
          <w:sz w:val="18"/>
        </w:rPr>
        <w:t>ACTION_BY</w:t>
      </w:r>
      <w:r>
        <w:t xml:space="preserve">, </w:t>
      </w:r>
      <w:r>
        <w:rPr>
          <w:rFonts w:ascii="Consolas" w:hAnsi="Consolas"/>
          <w:sz w:val="18"/>
        </w:rPr>
        <w:t>ACTION_DATE</w:t>
      </w:r>
      <w:r>
        <w:t xml:space="preserve">, </w:t>
      </w:r>
      <w:r>
        <w:rPr>
          <w:rFonts w:ascii="Consolas" w:hAnsi="Consolas"/>
          <w:sz w:val="18"/>
        </w:rPr>
        <w:t>COMMENTS</w:t>
      </w:r>
      <w:r>
        <w:t>.</w:t>
      </w:r>
    </w:p>
    <w:p>
      <w:pPr>
        <w:pStyle w:val="ListBullet2"/>
      </w:pPr>
      <w:r>
        <w:t xml:space="preserve">Insert-only: trigger </w:t>
      </w:r>
      <w:r>
        <w:rPr>
          <w:rFonts w:ascii="Consolas" w:hAnsi="Consolas"/>
          <w:sz w:val="18"/>
        </w:rPr>
        <w:t>TRG_PROBATION_EVAL_HIS_BUD</w:t>
      </w:r>
      <w:r>
        <w:t xml:space="preserve"> blocks updates and deletes.</w:t>
      </w:r>
    </w:p>
    <w:p>
      <w:pPr>
        <w:pStyle w:val="ListBullet"/>
      </w:pPr>
      <w:r>
        <w:rPr>
          <w:b/>
        </w:rPr>
        <w:t>DS-07 `HRD.HRD_PROBATION_JOB_LOG`</w:t>
      </w:r>
      <w:r>
        <w:t>: daily job log.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RUN_START</w:t>
      </w:r>
      <w:r>
        <w:t xml:space="preserve">, </w:t>
      </w:r>
      <w:r>
        <w:rPr>
          <w:rFonts w:ascii="Consolas" w:hAnsi="Consolas"/>
          <w:sz w:val="18"/>
        </w:rPr>
        <w:t>RUN_END</w:t>
      </w:r>
      <w:r>
        <w:t xml:space="preserve">, </w:t>
      </w:r>
      <w:r>
        <w:rPr>
          <w:rFonts w:ascii="Consolas" w:hAnsi="Consolas"/>
          <w:sz w:val="18"/>
        </w:rPr>
        <w:t>EMPLOYEES_SCANNED</w:t>
      </w:r>
      <w:r>
        <w:t xml:space="preserve">, </w:t>
      </w:r>
      <w:r>
        <w:rPr>
          <w:rFonts w:ascii="Consolas" w:hAnsi="Consolas"/>
          <w:sz w:val="18"/>
        </w:rPr>
        <w:t>QUEUES_CREATED</w:t>
      </w:r>
      <w:r>
        <w:t xml:space="preserve">, </w:t>
      </w:r>
      <w:r>
        <w:rPr>
          <w:rFonts w:ascii="Consolas" w:hAnsi="Consolas"/>
          <w:sz w:val="18"/>
        </w:rPr>
        <w:t>EXCEPTIONS</w:t>
      </w:r>
      <w:r>
        <w:t xml:space="preserve">, </w:t>
      </w:r>
      <w:r>
        <w:rPr>
          <w:rFonts w:ascii="Consolas" w:hAnsi="Consolas"/>
          <w:sz w:val="18"/>
        </w:rPr>
        <w:t>CANCELLED</w:t>
      </w:r>
      <w:r>
        <w:t xml:space="preserve">, </w:t>
      </w:r>
      <w:r>
        <w:rPr>
          <w:rFonts w:ascii="Consolas" w:hAnsi="Consolas"/>
          <w:sz w:val="18"/>
        </w:rPr>
        <w:t>RUN_STATUS</w:t>
      </w:r>
      <w:r>
        <w:t xml:space="preserve">, </w:t>
      </w:r>
      <w:r>
        <w:rPr>
          <w:rFonts w:ascii="Consolas" w:hAnsi="Consolas"/>
          <w:sz w:val="18"/>
        </w:rPr>
        <w:t>ERROR_MSG</w:t>
      </w:r>
      <w:r>
        <w:t>.</w:t>
      </w:r>
    </w:p>
    <w:p>
      <w:pPr>
        <w:pStyle w:val="ListBullet"/>
      </w:pPr>
      <w:r>
        <w:rPr>
          <w:b/>
        </w:rPr>
        <w:t>DS-08 Supporting objects:</w:t>
      </w:r>
    </w:p>
    <w:p>
      <w:pPr>
        <w:pStyle w:val="ListBullet2"/>
      </w:pPr>
      <w:r>
        <w:t>9 sequences (</w:t>
      </w:r>
      <w:r>
        <w:rPr>
          <w:rFonts w:ascii="Consolas" w:hAnsi="Consolas"/>
          <w:sz w:val="18"/>
        </w:rPr>
        <w:t>PROBATION_*_SEQ</w:t>
      </w:r>
      <w:r>
        <w:t>).</w:t>
      </w:r>
    </w:p>
    <w:p>
      <w:pPr>
        <w:pStyle w:val="ListBullet2"/>
      </w:pPr>
      <w:r>
        <w:t>Indexes on every FK and on the main searches: status, evaluator, approver, end date.</w:t>
      </w:r>
    </w:p>
    <w:p>
      <w:pPr>
        <w:pStyle w:val="ListBullet2"/>
      </w:pPr>
      <w:r>
        <w:t xml:space="preserve">Audit triggers </w:t>
      </w:r>
      <w:r>
        <w:rPr>
          <w:rFonts w:ascii="Consolas" w:hAnsi="Consolas"/>
          <w:sz w:val="18"/>
        </w:rPr>
        <w:t>TRG_&lt;TABLE&gt;_BI</w:t>
      </w:r>
      <w:r>
        <w:t xml:space="preserve"> / </w:t>
      </w:r>
      <w:r>
        <w:rPr>
          <w:rFonts w:ascii="Consolas" w:hAnsi="Consolas"/>
          <w:sz w:val="18"/>
        </w:rPr>
        <w:t>_BU</w:t>
      </w:r>
      <w:r>
        <w:t xml:space="preserve">, following the existing </w:t>
      </w:r>
      <w:r>
        <w:rPr>
          <w:rFonts w:ascii="Consolas" w:hAnsi="Consolas"/>
          <w:sz w:val="18"/>
        </w:rPr>
        <w:t>EMPLOYEE_PROBATION_HISTORY_INS</w:t>
      </w:r>
      <w:r>
        <w:t xml:space="preserve"> pattern.</w:t>
      </w:r>
    </w:p>
    <w:p>
      <w:pPr/>
      <w:r>
        <w:rPr>
          <w:b/>
        </w:rPr>
        <w:t>Existing objects used.</w:t>
      </w:r>
    </w:p>
    <w:p>
      <w:pPr>
        <w:pStyle w:val="ListBullet"/>
      </w:pPr>
      <w:r>
        <w:rPr>
          <w:b/>
        </w:rPr>
        <w:t>Read:</w:t>
      </w:r>
    </w:p>
    <w:p>
      <w:pPr>
        <w:pStyle w:val="ListBullet2"/>
      </w:pPr>
      <w:r>
        <w:rPr>
          <w:rFonts w:ascii="Consolas" w:hAnsi="Consolas"/>
          <w:sz w:val="18"/>
        </w:rPr>
        <w:t>HRD.INFORMATION</w:t>
      </w:r>
      <w:r>
        <w:t xml:space="preserve">: </w:t>
      </w:r>
      <w:r>
        <w:rPr>
          <w:rFonts w:ascii="Consolas" w:hAnsi="Consolas"/>
          <w:sz w:val="18"/>
        </w:rPr>
        <w:t>MRNO</w:t>
      </w:r>
      <w:r>
        <w:t xml:space="preserve">, </w:t>
      </w:r>
      <w:r>
        <w:rPr>
          <w:rFonts w:ascii="Consolas" w:hAnsi="Consolas"/>
          <w:sz w:val="18"/>
        </w:rPr>
        <w:t>MANAGER_MRNO</w:t>
      </w:r>
      <w:r>
        <w:t xml:space="preserve"> (evaluator), </w:t>
      </w:r>
      <w:r>
        <w:rPr>
          <w:rFonts w:ascii="Consolas" w:hAnsi="Consolas"/>
          <w:sz w:val="18"/>
        </w:rPr>
        <w:t>DEPARTMENT_ID</w:t>
      </w:r>
      <w:r>
        <w:t xml:space="preserve">, </w:t>
      </w:r>
      <w:r>
        <w:rPr>
          <w:rFonts w:ascii="Consolas" w:hAnsi="Consolas"/>
          <w:sz w:val="18"/>
        </w:rPr>
        <w:t>ACTIVE</w:t>
      </w:r>
      <w:r>
        <w:t xml:space="preserve"> H/Y/N.</w:t>
      </w:r>
    </w:p>
    <w:p>
      <w:pPr>
        <w:pStyle w:val="ListBullet2"/>
      </w:pPr>
      <w:r>
        <w:rPr>
          <w:rFonts w:ascii="Consolas" w:hAnsi="Consolas"/>
          <w:sz w:val="18"/>
        </w:rPr>
        <w:t>DEFINITIONS.DEPARTMENT</w:t>
      </w:r>
      <w:r>
        <w:t xml:space="preserve">: </w:t>
      </w:r>
      <w:r>
        <w:rPr>
          <w:rFonts w:ascii="Consolas" w:hAnsi="Consolas"/>
          <w:sz w:val="18"/>
        </w:rPr>
        <w:t>DEPARTMENT_HEAD</w:t>
      </w:r>
      <w:r>
        <w:t xml:space="preserve">, </w:t>
      </w:r>
      <w:r>
        <w:rPr>
          <w:rFonts w:ascii="Consolas" w:hAnsi="Consolas"/>
          <w:sz w:val="18"/>
        </w:rPr>
        <w:t>DEPARTMENT_MANAGER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HRD.ACTING_FOR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HRD.PROBATION_REASONS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HRD.F_PROBATION_END_DATE</w:t>
      </w:r>
      <w:r>
        <w:t>, which returns MAX(</w:t>
      </w:r>
      <w:r>
        <w:rPr>
          <w:rFonts w:ascii="Consolas" w:hAnsi="Consolas"/>
          <w:sz w:val="18"/>
        </w:rPr>
        <w:t>END_DATE</w:t>
      </w:r>
      <w:r>
        <w:t>).</w:t>
      </w:r>
    </w:p>
    <w:p>
      <w:pPr>
        <w:pStyle w:val="ListBullet"/>
      </w:pPr>
      <w:r>
        <w:rPr>
          <w:b/>
        </w:rPr>
        <w:t>Evidence written to `HRD.EMPLOYEE_PROBATION_ATTACHMENT`:</w:t>
      </w:r>
    </w:p>
    <w:p>
      <w:pPr>
        <w:pStyle w:val="ListBullet2"/>
      </w:pPr>
      <w:r>
        <w:t xml:space="preserve">Columns used: </w:t>
      </w:r>
      <w:r>
        <w:rPr>
          <w:rFonts w:ascii="Consolas" w:hAnsi="Consolas"/>
          <w:sz w:val="18"/>
        </w:rPr>
        <w:t>SR_NO</w:t>
      </w:r>
      <w:r>
        <w:t xml:space="preserve">, </w:t>
      </w:r>
      <w:r>
        <w:rPr>
          <w:rFonts w:ascii="Consolas" w:hAnsi="Consolas"/>
          <w:sz w:val="18"/>
        </w:rPr>
        <w:t>MRNO</w:t>
      </w:r>
      <w:r>
        <w:t xml:space="preserve">, </w:t>
      </w:r>
      <w:r>
        <w:rPr>
          <w:rFonts w:ascii="Consolas" w:hAnsi="Consolas"/>
          <w:sz w:val="18"/>
        </w:rPr>
        <w:t>START_DATE</w:t>
      </w:r>
      <w:r>
        <w:t xml:space="preserve"> = </w:t>
      </w:r>
      <w:r>
        <w:rPr>
          <w:rFonts w:ascii="Consolas" w:hAnsi="Consolas"/>
          <w:sz w:val="18"/>
        </w:rPr>
        <w:t>PROB_START_DATE</w:t>
      </w:r>
      <w:r>
        <w:t xml:space="preserve">, </w:t>
      </w:r>
      <w:r>
        <w:rPr>
          <w:rFonts w:ascii="Consolas" w:hAnsi="Consolas"/>
          <w:sz w:val="18"/>
        </w:rPr>
        <w:t>DOCUMENT_ID</w:t>
      </w:r>
      <w:r>
        <w:t xml:space="preserve"> VARCHAR2(15), </w:t>
      </w:r>
      <w:r>
        <w:rPr>
          <w:rFonts w:ascii="Consolas" w:hAnsi="Consolas"/>
          <w:sz w:val="18"/>
        </w:rPr>
        <w:t>DOCUMENT_DESCRIPTION</w:t>
      </w:r>
      <w:r>
        <w:t xml:space="preserve">, </w:t>
      </w:r>
      <w:r>
        <w:rPr>
          <w:rFonts w:ascii="Consolas" w:hAnsi="Consolas"/>
          <w:sz w:val="18"/>
        </w:rPr>
        <w:t>ATTACHED_BY</w:t>
      </w:r>
      <w:r>
        <w:t xml:space="preserve">, </w:t>
      </w:r>
      <w:r>
        <w:rPr>
          <w:rFonts w:ascii="Consolas" w:hAnsi="Consolas"/>
          <w:sz w:val="18"/>
        </w:rPr>
        <w:t>DOCUMENT_TYPE_ID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SR_NO</w:t>
      </w:r>
      <w:r>
        <w:t xml:space="preserve"> = MAX + 1 per </w:t>
      </w:r>
      <w:r>
        <w:rPr>
          <w:rFonts w:ascii="Consolas" w:hAnsi="Consolas"/>
          <w:sz w:val="18"/>
        </w:rPr>
        <w:t>MRNO</w:t>
      </w:r>
      <w:r>
        <w:t>, under a row lock on the evaluation header.</w:t>
      </w:r>
    </w:p>
    <w:p>
      <w:pPr>
        <w:pStyle w:val="ListBullet2"/>
      </w:pPr>
      <w:r>
        <w:t xml:space="preserve">The file itself goes to the existing document store, which is referenced by </w:t>
      </w:r>
      <w:r>
        <w:rPr>
          <w:rFonts w:ascii="Consolas" w:hAnsi="Consolas"/>
          <w:sz w:val="18"/>
        </w:rPr>
        <w:t>DOCUMENT_ID</w:t>
      </w:r>
      <w:r>
        <w:t xml:space="preserve"> (the same pattern as </w:t>
      </w:r>
      <w:r>
        <w:rPr>
          <w:rFonts w:ascii="Consolas" w:hAnsi="Consolas"/>
          <w:sz w:val="18"/>
        </w:rPr>
        <w:t>V_HR_EMP_DOCUMENTS</w:t>
      </w:r>
      <w:r>
        <w:t>).</w:t>
      </w:r>
    </w:p>
    <w:p>
      <w:pPr>
        <w:pStyle w:val="ListBullet"/>
      </w:pPr>
      <w:r>
        <w:rPr>
          <w:b/>
        </w:rPr>
        <w:t>Written at HR finalize only:</w:t>
      </w:r>
      <w:r>
        <w:t xml:space="preserve"> </w:t>
      </w:r>
      <w:r>
        <w:rPr>
          <w:rFonts w:ascii="Consolas" w:hAnsi="Consolas"/>
          <w:sz w:val="18"/>
        </w:rPr>
        <w:t>HRD.EMPLOYEE_PROBATION_HISTORY</w:t>
      </w:r>
      <w:r>
        <w:t>.</w:t>
      </w:r>
    </w:p>
    <w:p>
      <w:pPr>
        <w:pStyle w:val="ListBullet2"/>
      </w:pPr>
      <w:r>
        <w:t xml:space="preserve">Confirm sets </w:t>
      </w:r>
      <w:r>
        <w:rPr>
          <w:rFonts w:ascii="Consolas" w:hAnsi="Consolas"/>
          <w:sz w:val="18"/>
        </w:rPr>
        <w:t>PROBATION_STATUS = 'C'</w:t>
      </w:r>
      <w:r>
        <w:t>.</w:t>
      </w:r>
    </w:p>
    <w:p>
      <w:pPr>
        <w:pStyle w:val="ListBullet2"/>
      </w:pPr>
      <w:r>
        <w:t xml:space="preserve">Extend sets a new </w:t>
      </w:r>
      <w:r>
        <w:rPr>
          <w:rFonts w:ascii="Consolas" w:hAnsi="Consolas"/>
          <w:sz w:val="18"/>
        </w:rPr>
        <w:t>END_DATE</w:t>
      </w:r>
      <w:r>
        <w:t xml:space="preserve"> and </w:t>
      </w:r>
      <w:r>
        <w:rPr>
          <w:rFonts w:ascii="Consolas" w:hAnsi="Consolas"/>
          <w:sz w:val="18"/>
        </w:rPr>
        <w:t>PROBATION_REASON_ID</w:t>
      </w:r>
      <w:r>
        <w:t xml:space="preserve">, with </w:t>
      </w:r>
      <w:r>
        <w:rPr>
          <w:rFonts w:ascii="Consolas" w:hAnsi="Consolas"/>
          <w:sz w:val="18"/>
        </w:rPr>
        <w:t>PROBATION_STATUS</w:t>
      </w:r>
      <w:r>
        <w:t xml:space="preserve"> staying 'P'.</w:t>
      </w:r>
    </w:p>
    <w:p>
      <w:pPr>
        <w:pStyle w:val="ListBullet"/>
      </w:pPr>
      <w:r>
        <w:rPr>
          <w:b/>
        </w:rPr>
        <w:t>Seed data:</w:t>
      </w:r>
      <w:r>
        <w:t xml:space="preserve"> </w:t>
      </w:r>
      <w:r>
        <w:rPr>
          <w:rFonts w:ascii="Consolas" w:hAnsi="Consolas"/>
          <w:sz w:val="18"/>
        </w:rPr>
        <w:t>HIS.USER_ASSIGNMENT</w:t>
      </w:r>
      <w:r>
        <w:t xml:space="preserve"> (pending-task registration), </w:t>
      </w:r>
      <w:r>
        <w:rPr>
          <w:rFonts w:ascii="Consolas" w:hAnsi="Consolas"/>
          <w:sz w:val="18"/>
        </w:rPr>
        <w:t>HRD.ALERTS</w:t>
      </w:r>
      <w:r>
        <w:t xml:space="preserve"> / </w:t>
      </w:r>
      <w:r>
        <w:rPr>
          <w:rFonts w:ascii="Consolas" w:hAnsi="Consolas"/>
          <w:sz w:val="18"/>
        </w:rPr>
        <w:t>ALERT_RECIPIENTS</w:t>
      </w:r>
      <w:r>
        <w:t xml:space="preserve"> (notification set-up).</w:t>
      </w:r>
    </w:p>
    <w:p>
      <w:pPr/>
      <w:r>
        <w:rPr>
          <w:b/>
        </w:rPr>
        <w:t>Data migration:</w:t>
      </w:r>
      <w:r>
        <w:t xml:space="preserve"> none. An optional backlog run at go-live creates evaluations for employees who are already within 15 days of their probation end date.</w:t>
      </w:r>
    </w:p>
    <w:p>
      <w:pPr>
        <w:pStyle w:val="Heading1"/>
      </w:pPr>
      <w:r>
        <w:t xml:space="preserve">4. Technical Details: Package </w:t>
      </w:r>
      <w:r>
        <w:rPr>
          <w:rFonts w:ascii="Consolas" w:hAnsi="Consolas"/>
          <w:sz w:val="18"/>
        </w:rPr>
        <w:t>HRD.PKG_PROBATION_EVALUATION</w:t>
      </w:r>
      <w:r>
        <w:t xml:space="preserve"> (NEW)</w:t>
      </w:r>
    </w:p>
    <w:p>
      <w:pPr/>
      <w:r>
        <w:t xml:space="preserve">All procedures use </w:t>
      </w:r>
      <w:r>
        <w:rPr>
          <w:rFonts w:ascii="Consolas" w:hAnsi="Consolas"/>
          <w:sz w:val="18"/>
        </w:rPr>
        <w:t>%TYPE</w:t>
      </w:r>
      <w:r>
        <w:t xml:space="preserve"> parameters. The </w:t>
      </w:r>
      <w:r>
        <w:rPr>
          <w:b/>
        </w:rPr>
        <w:t>caller commits</w:t>
      </w:r>
      <w:r>
        <w:t xml:space="preserve"> (an APEX page process or the job).</w:t>
      </w:r>
    </w:p>
    <w:p>
      <w:pPr>
        <w:pStyle w:val="ListBullet"/>
      </w:pPr>
      <w:r>
        <w:rPr>
          <w:b/>
        </w:rPr>
        <w:t>`P_GENERATE_EVAL_QUEUE(P_RUN_DATE IN DATE DEFAULT TRUNC(SYSDATE))`</w:t>
      </w:r>
      <w:r>
        <w:t>: the daily job. FR-001 to FR-005.</w:t>
      </w:r>
    </w:p>
    <w:p>
      <w:pPr>
        <w:pStyle w:val="ListNumber2"/>
      </w:pPr>
      <w:r>
        <w:t>Write a log row (RUNNING).</w:t>
      </w:r>
    </w:p>
    <w:p>
      <w:pPr>
        <w:pStyle w:val="ListNumber2"/>
      </w:pPr>
      <w:r>
        <w:t xml:space="preserve">Do a set-based insert into </w:t>
      </w:r>
      <w:r>
        <w:rPr>
          <w:rFonts w:ascii="Consolas" w:hAnsi="Consolas"/>
          <w:sz w:val="18"/>
        </w:rPr>
        <w:t>EVAL_MST</w:t>
      </w:r>
      <w:r>
        <w:t xml:space="preserve"> for active employees on probation where:</w:t>
      </w:r>
    </w:p>
    <w:p>
      <w:pPr>
        <w:pStyle w:val="ListBullet3"/>
      </w:pPr>
      <w:r>
        <w:rPr>
          <w:rFonts w:ascii="Consolas" w:hAnsi="Consolas"/>
          <w:sz w:val="18"/>
        </w:rPr>
        <w:t>F_PROBATION_END_DATE(MRNO)</w:t>
      </w:r>
      <w:r>
        <w:t xml:space="preserve"> is between </w:t>
      </w:r>
      <w:r>
        <w:rPr>
          <w:rFonts w:ascii="Consolas" w:hAnsi="Consolas"/>
          <w:sz w:val="18"/>
        </w:rPr>
        <w:t>P_RUN_DATE</w:t>
      </w:r>
      <w:r>
        <w:t xml:space="preserve"> and </w:t>
      </w:r>
      <w:r>
        <w:rPr>
          <w:rFonts w:ascii="Consolas" w:hAnsi="Consolas"/>
          <w:sz w:val="18"/>
        </w:rPr>
        <w:t>P_RUN_DATE + lead days</w:t>
      </w:r>
      <w:r>
        <w:t xml:space="preserve"> (default 15);</w:t>
      </w:r>
    </w:p>
    <w:p>
      <w:pPr>
        <w:pStyle w:val="ListBullet3"/>
      </w:pPr>
      <w:r>
        <w:t xml:space="preserve">and there is no non-cancelled evaluation for that </w:t>
      </w:r>
      <w:r>
        <w:rPr>
          <w:rFonts w:ascii="Consolas" w:hAnsi="Consolas"/>
          <w:sz w:val="18"/>
        </w:rPr>
        <w:t>MRNO</w:t>
      </w:r>
      <w:r>
        <w:t xml:space="preserve"> and probation start date.</w:t>
      </w:r>
    </w:p>
    <w:p>
      <w:pPr/>
      <w:r>
        <w:t>This also catches up on missed days.</w:t>
      </w:r>
    </w:p>
    <w:p>
      <w:pPr>
        <w:pStyle w:val="ListNumber2"/>
      </w:pPr>
      <w:r>
        <w:t xml:space="preserve">Set the evaluator from </w:t>
      </w:r>
      <w:r>
        <w:rPr>
          <w:rFonts w:ascii="Consolas" w:hAnsi="Consolas"/>
          <w:sz w:val="18"/>
        </w:rPr>
        <w:t>INFORMATION.MANAGER_MRNO</w:t>
      </w:r>
      <w:r>
        <w:t xml:space="preserve">. If it is NULL, set </w:t>
      </w:r>
      <w:r>
        <w:rPr>
          <w:rFonts w:ascii="Consolas" w:hAnsi="Consolas"/>
          <w:sz w:val="18"/>
        </w:rPr>
        <w:t>EXCEPTION_REASON = 'Supervisor not defined'</w:t>
      </w:r>
      <w:r>
        <w:t>.</w:t>
      </w:r>
    </w:p>
    <w:p>
      <w:pPr>
        <w:pStyle w:val="ListNumber2"/>
      </w:pPr>
      <w:r>
        <w:t xml:space="preserve">Insert one </w:t>
      </w:r>
      <w:r>
        <w:rPr>
          <w:rFonts w:ascii="Consolas" w:hAnsi="Consolas"/>
          <w:sz w:val="18"/>
        </w:rPr>
        <w:t>CRITERIA_DTL</w:t>
      </w:r>
      <w:r>
        <w:t xml:space="preserve"> row per active criterion, and a history row (action CREATED).</w:t>
      </w:r>
    </w:p>
    <w:p>
      <w:pPr>
        <w:pStyle w:val="ListNumber2"/>
      </w:pPr>
      <w:r>
        <w:t xml:space="preserve">Cancel open evaluations (status EP/DR/PA/RT) for employees whose </w:t>
      </w:r>
      <w:r>
        <w:rPr>
          <w:rFonts w:ascii="Consolas" w:hAnsi="Consolas"/>
          <w:sz w:val="18"/>
        </w:rPr>
        <w:t>INFORMATION.ACTIVE &lt;&gt; 'Y'</w:t>
      </w:r>
      <w:r>
        <w:t>.</w:t>
      </w:r>
    </w:p>
    <w:p>
      <w:pPr>
        <w:pStyle w:val="ListNumber2"/>
      </w:pPr>
      <w:r>
        <w:t>Queue the notification e-mails, update the log to SUCCESS with counts, and commit. On error: roll back, log FAILED and re-raise.</w:t>
      </w:r>
    </w:p>
    <w:p>
      <w:pPr>
        <w:pStyle w:val="ListBullet"/>
      </w:pPr>
      <w:r>
        <w:rPr>
          <w:b/>
        </w:rPr>
        <w:t>`P_SAVE_DRAFT(P_PROBATION_EVAL_ID, P_VERSION_NO, P_RECOMMENDATION, P_EXTEND_DAYS, P_NON_CONFIRM_REASONS)`</w:t>
      </w:r>
      <w:r>
        <w:t>. FR-008.</w:t>
      </w:r>
    </w:p>
    <w:p>
      <w:pPr>
        <w:pStyle w:val="ListBullet2"/>
      </w:pPr>
      <w:r>
        <w:t>The caller must be the evaluator, and the status must be EP, DR or RT.</w:t>
      </w:r>
    </w:p>
    <w:p>
      <w:pPr>
        <w:pStyle w:val="ListBullet2"/>
      </w:pPr>
      <w:r>
        <w:t>Sets status DR and writes history. Mandatory fields are not checked.</w:t>
      </w:r>
    </w:p>
    <w:p>
      <w:pPr>
        <w:pStyle w:val="ListBullet"/>
      </w:pPr>
      <w:r>
        <w:rPr>
          <w:b/>
        </w:rPr>
        <w:t>`P_SAVE_CRITERIA_RATING(P_PROBATION_EVAL_ID, P_CRITERIA_ID, P_RATING, P_REMARKS)`</w:t>
      </w:r>
      <w:r>
        <w:t>. FR-024.</w:t>
      </w:r>
    </w:p>
    <w:p>
      <w:pPr>
        <w:pStyle w:val="ListBullet2"/>
      </w:pPr>
      <w:r>
        <w:t>Updates the rating and recalculates the scores (RULE-13).</w:t>
      </w:r>
    </w:p>
    <w:p>
      <w:pPr>
        <w:pStyle w:val="ListBullet"/>
      </w:pPr>
      <w:r>
        <w:rPr>
          <w:b/>
        </w:rPr>
        <w:t>`P_SAVE_ASSIGNMENT(P_PROBATION_EVAL_ID, P_PROBATION_ASSIGNMENT_ID, P_ASSIGNMENT_DESC, P_RATING, P_REMARKS)`</w:t>
      </w:r>
      <w:r>
        <w:t xml:space="preserve"> and </w:t>
      </w:r>
      <w:r>
        <w:rPr>
          <w:b/>
        </w:rPr>
        <w:t>`P_DELETE_ASSIGNMENT(P_PROBATION_ASSIGNMENT_ID)`</w:t>
      </w:r>
      <w:r>
        <w:t>. FR-021.</w:t>
      </w:r>
    </w:p>
    <w:p>
      <w:pPr>
        <w:pStyle w:val="ListBullet2"/>
      </w:pPr>
      <w:r>
        <w:t>Insert when the ID is NULL, otherwise update.</w:t>
      </w:r>
    </w:p>
    <w:p>
      <w:pPr>
        <w:pStyle w:val="ListBullet2"/>
      </w:pPr>
      <w:r>
        <w:t xml:space="preserve">Recalculates </w:t>
      </w:r>
      <w:r>
        <w:rPr>
          <w:rFonts w:ascii="Consolas" w:hAnsi="Consolas"/>
          <w:sz w:val="18"/>
        </w:rPr>
        <w:t>TOTAL_SCORE</w:t>
      </w:r>
      <w:r>
        <w:t xml:space="preserve">, </w:t>
      </w:r>
      <w:r>
        <w:rPr>
          <w:rFonts w:ascii="Consolas" w:hAnsi="Consolas"/>
          <w:sz w:val="18"/>
        </w:rPr>
        <w:t>OBTAINED_SCORE</w:t>
      </w:r>
      <w:r>
        <w:t xml:space="preserve"> and </w:t>
      </w:r>
      <w:r>
        <w:rPr>
          <w:rFonts w:ascii="Consolas" w:hAnsi="Consolas"/>
          <w:sz w:val="18"/>
        </w:rPr>
        <w:t>PERFORMANCE_PCT</w:t>
      </w:r>
      <w:r>
        <w:t xml:space="preserve"> (RULE-13).</w:t>
      </w:r>
    </w:p>
    <w:p>
      <w:pPr>
        <w:pStyle w:val="ListBullet"/>
      </w:pPr>
      <w:r>
        <w:rPr>
          <w:b/>
        </w:rPr>
        <w:t>`P_SAVE_TRAINING_NEED(P_PROBATION_EVAL_ID, P_PROBATION_TRAINING_ID, P_TRAINING_NEED, P_REMARKS)`</w:t>
      </w:r>
      <w:r>
        <w:t xml:space="preserve"> and </w:t>
      </w:r>
      <w:r>
        <w:rPr>
          <w:b/>
        </w:rPr>
        <w:t>`P_DELETE_TRAINING_NEED(P_PROBATION_TRAINING_ID)`</w:t>
      </w:r>
      <w:r>
        <w:t>. FR-022.</w:t>
      </w:r>
    </w:p>
    <w:p>
      <w:pPr>
        <w:pStyle w:val="ListBullet"/>
      </w:pPr>
      <w:r>
        <w:rPr>
          <w:b/>
        </w:rPr>
        <w:t>`P_ADD_EVIDENCE(P_PROBATION_EVAL_ID, P_DOCUMENT_ID, P_DESCRIPTION)`</w:t>
      </w:r>
      <w:r>
        <w:t xml:space="preserve"> and </w:t>
      </w:r>
      <w:r>
        <w:rPr>
          <w:b/>
        </w:rPr>
        <w:t>`P_REMOVE_EVIDENCE(P_PROBATION_EVAL_ID, P_SR_NO)`</w:t>
      </w:r>
      <w:r>
        <w:t>. FR-023.</w:t>
      </w:r>
    </w:p>
    <w:p>
      <w:pPr>
        <w:pStyle w:val="ListBullet2"/>
      </w:pPr>
      <w:r>
        <w:t xml:space="preserve">Insert or delete the row in </w:t>
      </w:r>
      <w:r>
        <w:rPr>
          <w:rFonts w:ascii="Consolas" w:hAnsi="Consolas"/>
          <w:sz w:val="18"/>
        </w:rPr>
        <w:t>HRD.EMPLOYEE_PROBATION_ATTACHMENT</w:t>
      </w:r>
      <w:r>
        <w:t xml:space="preserve"> for the evaluation's </w:t>
      </w:r>
      <w:r>
        <w:rPr>
          <w:rFonts w:ascii="Consolas" w:hAnsi="Consolas"/>
          <w:sz w:val="18"/>
        </w:rPr>
        <w:t>MRNO</w:t>
      </w:r>
      <w:r>
        <w:t xml:space="preserve"> + </w:t>
      </w:r>
      <w:r>
        <w:rPr>
          <w:rFonts w:ascii="Consolas" w:hAnsi="Consolas"/>
          <w:sz w:val="18"/>
        </w:rPr>
        <w:t>PROB_START_DATE</w:t>
      </w:r>
      <w:r>
        <w:t xml:space="preserve">, with </w:t>
      </w:r>
      <w:r>
        <w:rPr>
          <w:rFonts w:ascii="Consolas" w:hAnsi="Consolas"/>
          <w:sz w:val="18"/>
        </w:rPr>
        <w:t>ATTACHED_BY</w:t>
      </w:r>
      <w:r>
        <w:t xml:space="preserve"> = the user.</w:t>
      </w:r>
    </w:p>
    <w:p>
      <w:pPr>
        <w:pStyle w:val="ListBullet2"/>
      </w:pPr>
      <w:r>
        <w:t>Allowed only while the evaluation is editable (EP, DR or RT).</w:t>
      </w:r>
    </w:p>
    <w:p>
      <w:pPr>
        <w:pStyle w:val="ListBullet"/>
      </w:pPr>
      <w:r>
        <w:rPr>
          <w:b/>
        </w:rPr>
        <w:t>`P_SUBMIT(P_PROBATION_EVAL_ID, P_VERSION_NO)`</w:t>
      </w:r>
      <w:r>
        <w:t>. FR-009, FR-010, FR-011, FR-021, FR-023, FR-024, RULE-12.</w:t>
      </w:r>
    </w:p>
    <w:p>
      <w:pPr>
        <w:pStyle w:val="ListNumber2"/>
      </w:pPr>
      <w:r>
        <w:t>Check every mandatory criterion is rated, otherwise -20801. Check there is at least one assignment, otherwise -20807.</w:t>
      </w:r>
    </w:p>
    <w:p>
      <w:pPr>
        <w:pStyle w:val="ListNumber2"/>
      </w:pPr>
      <w:r>
        <w:t>Check every assignment is rated, otherwise -20801.</w:t>
      </w:r>
    </w:p>
    <w:p>
      <w:pPr>
        <w:pStyle w:val="ListNumber2"/>
      </w:pPr>
      <w:r>
        <w:t>Check a recommendation is set, and that Extend has its days, otherwise -20805.</w:t>
      </w:r>
    </w:p>
    <w:p>
      <w:pPr>
        <w:pStyle w:val="ListNumber2"/>
      </w:pPr>
      <w:r>
        <w:t xml:space="preserve">If the recommendation is E or N, check </w:t>
      </w:r>
      <w:r>
        <w:rPr>
          <w:rFonts w:ascii="Consolas" w:hAnsi="Consolas"/>
          <w:sz w:val="18"/>
        </w:rPr>
        <w:t>NON_CONFIRM_REASONS</w:t>
      </w:r>
      <w:r>
        <w:t xml:space="preserve"> is filled and at least one evidence row exists, otherwise -20806.</w:t>
      </w:r>
    </w:p>
    <w:p>
      <w:pPr>
        <w:pStyle w:val="ListNumber2"/>
      </w:pPr>
      <w:r>
        <w:t xml:space="preserve">Set </w:t>
      </w:r>
      <w:r>
        <w:rPr>
          <w:rFonts w:ascii="Consolas" w:hAnsi="Consolas"/>
          <w:sz w:val="18"/>
        </w:rPr>
        <w:t>SUBMITTED_DATE</w:t>
      </w:r>
      <w:r>
        <w:t xml:space="preserve">, then call </w:t>
      </w:r>
      <w:r>
        <w:rPr>
          <w:rFonts w:ascii="Consolas" w:hAnsi="Consolas"/>
          <w:sz w:val="18"/>
        </w:rPr>
        <w:t>P_ROUTE(level 1)</w:t>
      </w:r>
      <w:r>
        <w:t>.</w:t>
      </w:r>
    </w:p>
    <w:p>
      <w:pPr>
        <w:pStyle w:val="ListBullet"/>
      </w:pPr>
      <w:r>
        <w:rPr>
          <w:b/>
        </w:rPr>
        <w:t>`P_ROUTE(P_PROBATION_EVAL_ID, P_LEVEL_NO)`</w:t>
      </w:r>
      <w:r>
        <w:t xml:space="preserve"> (internal). FR-011, FR-014, RULE-09.</w:t>
      </w:r>
    </w:p>
    <w:p>
      <w:pPr>
        <w:pStyle w:val="ListNumber2"/>
      </w:pPr>
      <w:r>
        <w:t xml:space="preserve">Read the active level from </w:t>
      </w:r>
      <w:r>
        <w:rPr>
          <w:rFonts w:ascii="Consolas" w:hAnsi="Consolas"/>
          <w:sz w:val="18"/>
        </w:rPr>
        <w:t>HIERARCHY_MST</w:t>
      </w:r>
      <w:r>
        <w:t>, using the department's own row or the default (NULL) row.</w:t>
      </w:r>
    </w:p>
    <w:p>
      <w:pPr>
        <w:pStyle w:val="ListNumber2"/>
      </w:pPr>
      <w:r>
        <w:t>Resolve the approver from DH / DM / EMP.</w:t>
      </w:r>
    </w:p>
    <w:p>
      <w:pPr>
        <w:pStyle w:val="ListNumber2"/>
      </w:pPr>
      <w:r>
        <w:t xml:space="preserve">If that approver is on leave, use the </w:t>
      </w:r>
      <w:r>
        <w:rPr>
          <w:rFonts w:ascii="Consolas" w:hAnsi="Consolas"/>
          <w:sz w:val="18"/>
        </w:rPr>
        <w:t>HRD.ACTING_FOR</w:t>
      </w:r>
      <w:r>
        <w:t xml:space="preserve"> actor.</w:t>
      </w:r>
    </w:p>
    <w:p>
      <w:pPr>
        <w:pStyle w:val="ListNumber2"/>
      </w:pPr>
      <w:r>
        <w:t>If the approver is the evaluator or the employee, insert an S (skipped) row and move to the next level.</w:t>
      </w:r>
    </w:p>
    <w:p>
      <w:pPr>
        <w:pStyle w:val="ListNumber2"/>
      </w:pPr>
      <w:r>
        <w:t>If the approver cannot be resolved, place the evaluation on the HR exception list.</w:t>
      </w:r>
    </w:p>
    <w:p>
      <w:pPr>
        <w:pStyle w:val="ListNumber2"/>
      </w:pPr>
      <w:r>
        <w:t>If there is no next level, set status FH (Forwarded to HR).</w:t>
      </w:r>
    </w:p>
    <w:p>
      <w:pPr>
        <w:pStyle w:val="ListNumber2"/>
      </w:pPr>
      <w:r>
        <w:t xml:space="preserve">Otherwise set status PA, </w:t>
      </w:r>
      <w:r>
        <w:rPr>
          <w:rFonts w:ascii="Consolas" w:hAnsi="Consolas"/>
          <w:sz w:val="18"/>
        </w:rPr>
        <w:t>CURRENT_LEVEL_NO</w:t>
      </w:r>
      <w:r>
        <w:t xml:space="preserve"> and </w:t>
      </w:r>
      <w:r>
        <w:rPr>
          <w:rFonts w:ascii="Consolas" w:hAnsi="Consolas"/>
          <w:sz w:val="18"/>
        </w:rPr>
        <w:t>CURRENT_APPROVER_MRNO</w:t>
      </w:r>
      <w:r>
        <w:t xml:space="preserve">, and insert an </w:t>
      </w:r>
      <w:r>
        <w:rPr>
          <w:rFonts w:ascii="Consolas" w:hAnsi="Consolas"/>
          <w:sz w:val="18"/>
        </w:rPr>
        <w:t>APPROVAL_TRN</w:t>
      </w:r>
      <w:r>
        <w:t xml:space="preserve"> row with action P.</w:t>
      </w:r>
    </w:p>
    <w:p>
      <w:pPr>
        <w:pStyle w:val="ListBullet"/>
      </w:pPr>
      <w:r>
        <w:rPr>
          <w:b/>
        </w:rPr>
        <w:t>`P_APPROVE(P_PROBATION_EVAL_ID, P_VERSION_NO, P_COMMENTS)`</w:t>
      </w:r>
      <w:r>
        <w:t>. FR-012.</w:t>
      </w:r>
    </w:p>
    <w:p>
      <w:pPr>
        <w:pStyle w:val="ListBullet2"/>
      </w:pPr>
      <w:r>
        <w:t>The caller must be the current approver or the acting-for person.</w:t>
      </w:r>
    </w:p>
    <w:p>
      <w:pPr>
        <w:pStyle w:val="ListBullet2"/>
      </w:pPr>
      <w:r>
        <w:t xml:space="preserve">Marks the level A, then calls </w:t>
      </w:r>
      <w:r>
        <w:rPr>
          <w:rFonts w:ascii="Consolas" w:hAnsi="Consolas"/>
          <w:sz w:val="18"/>
        </w:rPr>
        <w:t>P_ROUTE(level + 1)</w:t>
      </w:r>
      <w:r>
        <w:t>.</w:t>
      </w:r>
    </w:p>
    <w:p>
      <w:pPr>
        <w:pStyle w:val="ListBullet"/>
      </w:pPr>
      <w:r>
        <w:rPr>
          <w:b/>
        </w:rPr>
        <w:t>`P_RETURN(P_PROBATION_EVAL_ID, P_VERSION_NO, P_COMMENTS)`</w:t>
      </w:r>
      <w:r>
        <w:t>. FR-013.</w:t>
      </w:r>
    </w:p>
    <w:p>
      <w:pPr>
        <w:pStyle w:val="ListBullet2"/>
      </w:pPr>
      <w:r>
        <w:t>Comments are mandatory (-20803).</w:t>
      </w:r>
    </w:p>
    <w:p>
      <w:pPr>
        <w:pStyle w:val="ListBullet2"/>
      </w:pPr>
      <w:r>
        <w:t>Marks the level R and sets status RT. On re-submit, approval restarts at level 1 (pending Q-07).</w:t>
      </w:r>
    </w:p>
    <w:p>
      <w:pPr>
        <w:pStyle w:val="ListBullet"/>
      </w:pPr>
      <w:r>
        <w:rPr>
          <w:b/>
        </w:rPr>
        <w:t>`P_ASSIGN_EVALUATOR(P_PROBATION_EVAL_ID, P_EVALUATOR_MRNO)`</w:t>
      </w:r>
      <w:r>
        <w:t>: HR Administrator only. FR-005, FR-006.</w:t>
      </w:r>
    </w:p>
    <w:p>
      <w:pPr>
        <w:pStyle w:val="ListBullet"/>
      </w:pPr>
      <w:r>
        <w:rPr>
          <w:b/>
        </w:rPr>
        <w:t>`P_HR_FINALIZE(P_PROBATION_EVAL_ID, P_VERSION_NO, P_HR_DECISION, P_HR_EXTEND_DAYS, P_EXTENSION_REASON_ID, P_HR_REMARKS)`</w:t>
      </w:r>
      <w:r>
        <w:t>: HR role only, and the status must be FH. FR-015, FR-016, RULE-11.</w:t>
      </w:r>
    </w:p>
    <w:p>
      <w:pPr>
        <w:pStyle w:val="ListBullet2"/>
      </w:pPr>
      <w:r>
        <w:rPr>
          <w:b/>
        </w:rPr>
        <w:t>C (Confirm):</w:t>
      </w:r>
      <w:r>
        <w:t xml:space="preserve"> </w:t>
      </w:r>
      <w:r>
        <w:rPr>
          <w:rFonts w:ascii="Consolas" w:hAnsi="Consolas"/>
          <w:sz w:val="18"/>
        </w:rPr>
        <w:t>PROBATION_STATUS = 'C'</w:t>
      </w:r>
      <w:r>
        <w:t xml:space="preserve"> on the probation record. The existing triggers then set the confirmation date, queue incentives and clear alert 001.</w:t>
      </w:r>
    </w:p>
    <w:p>
      <w:pPr>
        <w:pStyle w:val="ListBullet2"/>
      </w:pPr>
      <w:r>
        <w:rPr>
          <w:b/>
        </w:rPr>
        <w:t>E (Extend):</w:t>
      </w:r>
      <w:r>
        <w:t xml:space="preserve"> </w:t>
      </w:r>
      <w:r>
        <w:rPr>
          <w:rFonts w:ascii="Consolas" w:hAnsi="Consolas"/>
          <w:sz w:val="18"/>
        </w:rPr>
        <w:t>END_DATE = END_DATE + days</w:t>
      </w:r>
      <w:r>
        <w:t xml:space="preserve"> and </w:t>
      </w:r>
      <w:r>
        <w:rPr>
          <w:rFonts w:ascii="Consolas" w:hAnsi="Consolas"/>
          <w:sz w:val="18"/>
        </w:rPr>
        <w:t>PROBATION_REASON_ID</w:t>
      </w:r>
      <w:r>
        <w:t xml:space="preserve"> (pending Q-08).</w:t>
      </w:r>
    </w:p>
    <w:p>
      <w:pPr>
        <w:pStyle w:val="ListBullet2"/>
      </w:pPr>
      <w:r>
        <w:rPr>
          <w:b/>
        </w:rPr>
        <w:t>O (Other):</w:t>
      </w:r>
      <w:r>
        <w:t xml:space="preserve"> no change to the probation record.</w:t>
      </w:r>
    </w:p>
    <w:p>
      <w:pPr>
        <w:pStyle w:val="ListBullet2"/>
      </w:pPr>
      <w:r>
        <w:t>In all cases: set status CM and write history.</w:t>
      </w:r>
    </w:p>
    <w:p>
      <w:pPr>
        <w:pStyle w:val="ListBullet"/>
      </w:pPr>
      <w:r>
        <w:rPr>
          <w:b/>
        </w:rPr>
        <w:t>`P_LOG_STATUS(...)`</w:t>
      </w:r>
      <w:r>
        <w:t xml:space="preserve"> (internal): inserts the </w:t>
      </w:r>
      <w:r>
        <w:rPr>
          <w:rFonts w:ascii="Consolas" w:hAnsi="Consolas"/>
          <w:sz w:val="18"/>
        </w:rPr>
        <w:t>EVAL_HIS</w:t>
      </w:r>
      <w:r>
        <w:t xml:space="preserve"> row on every status change.</w:t>
      </w:r>
    </w:p>
    <w:p>
      <w:pPr>
        <w:pStyle w:val="ListBullet"/>
      </w:pPr>
      <w:r>
        <w:rPr>
          <w:b/>
        </w:rPr>
        <w:t>`F_IS_OVERDUE(P_PROBATION_EVAL_ID) RETURN CHAR`</w:t>
      </w:r>
      <w:r>
        <w:t>: FR-020.</w:t>
      </w:r>
    </w:p>
    <w:p>
      <w:pPr>
        <w:pStyle w:val="ListBullet"/>
      </w:pPr>
      <w:r>
        <w:rPr>
          <w:b/>
        </w:rPr>
        <w:t>Error codes: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Code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Not authorised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Unrated criterion or assignment, or mandatory field 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Record changed by another user, reload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Comments required for Return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Invalid status for this 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Recommendation, or extension days/reason, 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Reasons, observations and evidence are required when not recommended for confirmation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At least one assignment is required</w:t>
            </w:r>
          </w:p>
        </w:tc>
      </w:tr>
    </w:tbl>
    <w:p>
      <w:pPr/>
    </w:p>
    <w:p>
      <w:pPr/>
      <w:r>
        <w:rPr>
          <w:b/>
        </w:rPr>
        <w:t>Modified package `HRD.PKG_PENDING_TASKS`:</w:t>
      </w:r>
    </w:p>
    <w:p>
      <w:pPr>
        <w:pStyle w:val="ListBullet"/>
      </w:pPr>
      <w:r>
        <w:t xml:space="preserve">Add </w:t>
      </w:r>
      <w:r>
        <w:rPr>
          <w:rFonts w:ascii="Consolas" w:hAnsi="Consolas"/>
          <w:sz w:val="18"/>
        </w:rPr>
        <w:t>P_PROBATION_EVAL_QUEUE</w:t>
      </w:r>
      <w:r>
        <w:t>, with the standard signature (</w:t>
      </w:r>
      <w:r>
        <w:rPr>
          <w:rFonts w:ascii="Consolas" w:hAnsi="Consolas"/>
          <w:sz w:val="18"/>
        </w:rPr>
        <w:t>P_USER_MRNO, P_ACTING_FOR, P_OBJECT_CODE, P_PROCESS_ID, P_TERMINAL, P_EVENT, P_ASSIGNMENT_ID</w:t>
      </w:r>
      <w:r>
        <w:t>).</w:t>
      </w:r>
    </w:p>
    <w:p>
      <w:pPr>
        <w:pStyle w:val="ListBullet"/>
      </w:pPr>
      <w:r>
        <w:t xml:space="preserve">It inserts the user's item count into </w:t>
      </w:r>
      <w:r>
        <w:rPr>
          <w:rFonts w:ascii="Consolas" w:hAnsi="Consolas"/>
          <w:sz w:val="18"/>
        </w:rPr>
        <w:t>HIS.TMP_USER_ASSIGNMENT_VAL</w:t>
      </w:r>
      <w:r>
        <w:t>. The items counted are:</w:t>
      </w:r>
    </w:p>
    <w:p>
      <w:pPr>
        <w:pStyle w:val="ListBullet2"/>
      </w:pPr>
      <w:r>
        <w:t>as evaluator: status EP, DR or RT;</w:t>
      </w:r>
    </w:p>
    <w:p>
      <w:pPr>
        <w:pStyle w:val="ListBullet2"/>
      </w:pPr>
      <w:r>
        <w:t>as current approver: status PA;</w:t>
      </w:r>
    </w:p>
    <w:p>
      <w:pPr>
        <w:pStyle w:val="ListBullet2"/>
      </w:pPr>
      <w:r>
        <w:t>as HR: status FH.</w:t>
      </w:r>
    </w:p>
    <w:p>
      <w:pPr>
        <w:pStyle w:val="ListBullet"/>
      </w:pPr>
      <w:r>
        <w:t xml:space="preserve">Register it with one row in </w:t>
      </w:r>
      <w:r>
        <w:rPr>
          <w:rFonts w:ascii="Consolas" w:hAnsi="Consolas"/>
          <w:sz w:val="18"/>
        </w:rPr>
        <w:t>HIS.USER_ASSIGNMENT</w:t>
      </w:r>
      <w:r>
        <w:t>.</w:t>
      </w:r>
    </w:p>
    <w:p>
      <w:pPr>
        <w:pStyle w:val="Heading1"/>
      </w:pPr>
      <w:r>
        <w:t>5. GUI Pages (APEX, SKMCH GUI template)</w:t>
      </w:r>
    </w:p>
    <w:p>
      <w:pPr/>
      <w:r>
        <w:t xml:space="preserve">The application ID and page numbers are to be confirmed. Page code </w:t>
      </w:r>
      <w:r>
        <w:rPr>
          <w:rFonts w:ascii="Consolas" w:hAnsi="Consolas"/>
          <w:sz w:val="18"/>
        </w:rPr>
        <w:t>S07APX0XXXX</w:t>
      </w:r>
      <w:r>
        <w:t xml:space="preserve"> is a placeholder. Static IDs follow HRD standards (</w:t>
      </w:r>
      <w:r>
        <w:rPr>
          <w:rFonts w:ascii="Consolas" w:hAnsi="Consolas"/>
          <w:sz w:val="18"/>
        </w:rPr>
        <w:t>REG_</w:t>
      </w:r>
      <w:r>
        <w:t xml:space="preserve">, </w:t>
      </w:r>
      <w:r>
        <w:rPr>
          <w:rFonts w:ascii="Consolas" w:hAnsi="Consolas"/>
          <w:sz w:val="18"/>
        </w:rPr>
        <w:t>P&lt;n&gt;_</w:t>
      </w:r>
      <w:r>
        <w:t xml:space="preserve">, </w:t>
      </w:r>
      <w:r>
        <w:rPr>
          <w:rFonts w:ascii="Consolas" w:hAnsi="Consolas"/>
          <w:sz w:val="18"/>
        </w:rPr>
        <w:t>BTN_</w:t>
      </w:r>
      <w:r>
        <w:t xml:space="preserve">, </w:t>
      </w:r>
      <w:r>
        <w:rPr>
          <w:rFonts w:ascii="Consolas" w:hAnsi="Consolas"/>
          <w:sz w:val="18"/>
        </w:rPr>
        <w:t>DA_</w:t>
      </w:r>
      <w:r>
        <w:t xml:space="preserve">, </w:t>
      </w:r>
      <w:r>
        <w:rPr>
          <w:rFonts w:ascii="Consolas" w:hAnsi="Consolas"/>
          <w:sz w:val="18"/>
        </w:rPr>
        <w:t>LOV_</w:t>
      </w:r>
      <w:r>
        <w:t>).</w:t>
      </w:r>
    </w:p>
    <w:p>
      <w:pPr>
        <w:pStyle w:val="ListBullet"/>
      </w:pPr>
      <w:r>
        <w:rPr>
          <w:b/>
        </w:rPr>
        <w:t>Page A: My Pending Tasks.</w:t>
      </w:r>
      <w:r>
        <w:t xml:space="preserve"> This is the existing inbox, and it lists the new task type. A row click opens Page B.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1317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ending_tas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7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B: Probation Evaluation (NEW), Evaluation Criteria tab (first tab).</w:t>
      </w:r>
    </w:p>
    <w:p>
      <w:pPr>
        <w:pStyle w:val="ListBullet2"/>
      </w:pPr>
      <w:r>
        <w:rPr>
          <w:b/>
        </w:rPr>
        <w:t>Header:</w:t>
      </w:r>
      <w:r>
        <w:t xml:space="preserve"> region </w:t>
      </w:r>
      <w:r>
        <w:rPr>
          <w:rFonts w:ascii="Consolas" w:hAnsi="Consolas"/>
          <w:sz w:val="18"/>
        </w:rPr>
        <w:t>REG_EMPLOYEE_INFO</w:t>
      </w:r>
      <w:r>
        <w:t xml:space="preserve"> (read-only).</w:t>
      </w:r>
    </w:p>
    <w:p>
      <w:pPr>
        <w:pStyle w:val="ListBullet2"/>
      </w:pPr>
      <w:r>
        <w:rPr>
          <w:b/>
        </w:rPr>
        <w:t>Tabs:</w:t>
      </w:r>
      <w:r>
        <w:t xml:space="preserve"> Evaluation Criteria | Assignments | Training Needs | Recommendation.</w:t>
      </w:r>
    </w:p>
    <w:p>
      <w:pPr>
        <w:pStyle w:val="ListBullet2"/>
      </w:pPr>
      <w:r>
        <w:rPr>
          <w:b/>
        </w:rPr>
        <w:t>Criteria grid</w:t>
      </w:r>
      <w:r>
        <w:t xml:space="preserve"> </w:t>
      </w:r>
      <w:r>
        <w:rPr>
          <w:rFonts w:ascii="Consolas" w:hAnsi="Consolas"/>
          <w:sz w:val="18"/>
        </w:rPr>
        <w:t>REG_CRITERIA</w:t>
      </w:r>
      <w:r>
        <w:t>:</w:t>
      </w:r>
    </w:p>
    <w:p>
      <w:pPr>
        <w:pStyle w:val="ListBullet3"/>
      </w:pPr>
      <w:r>
        <w:t xml:space="preserve">Interactive Grid on </w:t>
      </w:r>
      <w:r>
        <w:rPr>
          <w:rFonts w:ascii="Consolas" w:hAnsi="Consolas"/>
          <w:sz w:val="18"/>
        </w:rPr>
        <w:t>HRD_PROBATION_CRITERIA_DTL</w:t>
      </w:r>
      <w:r>
        <w:t xml:space="preserve"> joined to </w:t>
      </w:r>
      <w:r>
        <w:rPr>
          <w:rFonts w:ascii="Consolas" w:hAnsi="Consolas"/>
          <w:sz w:val="18"/>
        </w:rPr>
        <w:t>CRITERIA_MST</w:t>
      </w:r>
      <w:r>
        <w:t>.</w:t>
      </w:r>
    </w:p>
    <w:p>
      <w:pPr>
        <w:pStyle w:val="ListBullet3"/>
      </w:pPr>
      <w:r>
        <w:t>Columns: Parameter, Description (read-only), Rating (</w:t>
      </w:r>
      <w:r>
        <w:rPr>
          <w:rFonts w:ascii="Consolas" w:hAnsi="Consolas"/>
          <w:sz w:val="18"/>
        </w:rPr>
        <w:t>LOV_RATING</w:t>
      </w:r>
      <w:r>
        <w:t xml:space="preserve"> 1–5), Remarks. Saves call </w:t>
      </w:r>
      <w:r>
        <w:rPr>
          <w:rFonts w:ascii="Consolas" w:hAnsi="Consolas"/>
          <w:sz w:val="18"/>
        </w:rPr>
        <w:t>P_SAVE_CRITERIA_RATING</w:t>
      </w:r>
      <w:r>
        <w:t>.</w:t>
      </w:r>
    </w:p>
    <w:p>
      <w:pPr>
        <w:pStyle w:val="ListBullet3"/>
      </w:pPr>
      <w:r>
        <w:t>The Rating Scale panel and the score bar sit beside and below the grid.</w:t>
      </w:r>
    </w:p>
    <w:p>
      <w:pPr>
        <w:pStyle w:val="ListBullet2"/>
      </w:pPr>
      <w:r>
        <w:rPr>
          <w:b/>
        </w:rPr>
        <w:t>Buttons:</w:t>
      </w:r>
      <w:r>
        <w:t xml:space="preserve"> </w:t>
      </w:r>
      <w:r>
        <w:rPr>
          <w:rFonts w:ascii="Consolas" w:hAnsi="Consolas"/>
          <w:sz w:val="18"/>
        </w:rPr>
        <w:t>BTN_PREVIEW</w:t>
      </w:r>
      <w:r>
        <w:t xml:space="preserve">, </w:t>
      </w:r>
      <w:r>
        <w:rPr>
          <w:rFonts w:ascii="Consolas" w:hAnsi="Consolas"/>
          <w:sz w:val="18"/>
        </w:rPr>
        <w:t>BTN_SAVE_DRAFT</w:t>
      </w:r>
      <w:r>
        <w:t xml:space="preserve"> (calls </w:t>
      </w:r>
      <w:r>
        <w:rPr>
          <w:rFonts w:ascii="Consolas" w:hAnsi="Consolas"/>
          <w:sz w:val="18"/>
        </w:rPr>
        <w:t>P_SAVE_DRAFT</w:t>
      </w:r>
      <w:r>
        <w:t xml:space="preserve">), </w:t>
      </w:r>
      <w:r>
        <w:rPr>
          <w:rFonts w:ascii="Consolas" w:hAnsi="Consolas"/>
          <w:sz w:val="18"/>
        </w:rPr>
        <w:t>BTN_SUBMIT</w:t>
      </w:r>
      <w:r>
        <w:t xml:space="preserve"> (calls </w:t>
      </w:r>
      <w:r>
        <w:rPr>
          <w:rFonts w:ascii="Consolas" w:hAnsi="Consolas"/>
          <w:sz w:val="18"/>
        </w:rPr>
        <w:t>P_SUBMIT</w:t>
      </w:r>
      <w:r>
        <w:t xml:space="preserve">), </w:t>
      </w:r>
      <w:r>
        <w:rPr>
          <w:rFonts w:ascii="Consolas" w:hAnsi="Consolas"/>
          <w:sz w:val="18"/>
        </w:rPr>
        <w:t>BTN_EXIT</w:t>
      </w:r>
      <w:r>
        <w:t>.</w:t>
      </w:r>
    </w:p>
    <w:p>
      <w:pPr>
        <w:pStyle w:val="ListBullet2"/>
      </w:pPr>
      <w:r>
        <w:rPr>
          <w:b/>
        </w:rPr>
        <w:t>Validation:</w:t>
      </w:r>
      <w:r>
        <w:t xml:space="preserve"> an unrated mandatory parameter is highlighted pink.</w:t>
      </w:r>
    </w:p>
    <w:p>
      <w:pPr>
        <w:pStyle w:val="ListBullet2"/>
      </w:pPr>
      <w:r>
        <w:rPr>
          <w:b/>
        </w:rPr>
        <w:t>Hidden item:</w:t>
      </w:r>
      <w:r>
        <w:t xml:space="preserve"> </w:t>
      </w:r>
      <w:r>
        <w:rPr>
          <w:rFonts w:ascii="Consolas" w:hAnsi="Consolas"/>
          <w:sz w:val="18"/>
        </w:rPr>
        <w:t>P&lt;n&gt;_VERSION_NO</w:t>
      </w:r>
      <w:r>
        <w:t>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2645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valuation_criter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B, Assignments tab.</w:t>
      </w:r>
    </w:p>
    <w:p>
      <w:pPr>
        <w:pStyle w:val="ListBullet2"/>
      </w:pPr>
      <w:r>
        <w:rPr>
          <w:b/>
        </w:rPr>
        <w:t>Assignments grid</w:t>
      </w:r>
      <w:r>
        <w:t xml:space="preserve"> </w:t>
      </w:r>
      <w:r>
        <w:rPr>
          <w:rFonts w:ascii="Consolas" w:hAnsi="Consolas"/>
          <w:sz w:val="18"/>
        </w:rPr>
        <w:t>REG_ASSIGNMENTS</w:t>
      </w:r>
      <w:r>
        <w:t>:</w:t>
      </w:r>
    </w:p>
    <w:p>
      <w:pPr>
        <w:pStyle w:val="ListBullet3"/>
      </w:pPr>
      <w:r>
        <w:t xml:space="preserve">Interactive Grid on </w:t>
      </w:r>
      <w:r>
        <w:rPr>
          <w:rFonts w:ascii="Consolas" w:hAnsi="Consolas"/>
          <w:sz w:val="18"/>
        </w:rPr>
        <w:t>HRD_PROBATION_ASSIGNMENT_DTL</w:t>
      </w:r>
      <w:r>
        <w:t>, with columns Assignment, Rating (</w:t>
      </w:r>
      <w:r>
        <w:rPr>
          <w:rFonts w:ascii="Consolas" w:hAnsi="Consolas"/>
          <w:sz w:val="18"/>
        </w:rPr>
        <w:t>LOV_RATING</w:t>
      </w:r>
      <w:r>
        <w:t xml:space="preserve"> 1–5) and Remarks.</w:t>
      </w:r>
    </w:p>
    <w:p>
      <w:pPr>
        <w:pStyle w:val="ListBullet3"/>
      </w:pPr>
      <w:r>
        <w:t xml:space="preserve">Row add and delete call </w:t>
      </w:r>
      <w:r>
        <w:rPr>
          <w:rFonts w:ascii="Consolas" w:hAnsi="Consolas"/>
          <w:sz w:val="18"/>
        </w:rPr>
        <w:t>P_SAVE_ASSIGNMENT</w:t>
      </w:r>
      <w:r>
        <w:t xml:space="preserve"> / </w:t>
      </w:r>
      <w:r>
        <w:rPr>
          <w:rFonts w:ascii="Consolas" w:hAnsi="Consolas"/>
          <w:sz w:val="18"/>
        </w:rPr>
        <w:t>P_DELETE_ASSIGNMENT</w:t>
      </w:r>
      <w:r>
        <w:t>.</w:t>
      </w:r>
    </w:p>
    <w:p>
      <w:pPr>
        <w:pStyle w:val="ListBullet3"/>
      </w:pPr>
      <w:r>
        <w:t>The Rating Scale panel and the score bar sit beside and below the grid.</w:t>
      </w:r>
    </w:p>
    <w:p>
      <w:pPr>
        <w:pStyle w:val="ListBullet2"/>
      </w:pPr>
      <w:r>
        <w:t>Same buttons as the criteria tab.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26688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valuation_assignm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8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B, Training Needs tab:</w:t>
      </w:r>
      <w:r>
        <w:t xml:space="preserve"> Interactive Grid </w:t>
      </w:r>
      <w:r>
        <w:rPr>
          <w:rFonts w:ascii="Consolas" w:hAnsi="Consolas"/>
          <w:sz w:val="18"/>
        </w:rPr>
        <w:t>REG_TRAINING_NEEDS</w:t>
      </w:r>
      <w:r>
        <w:t xml:space="preserve"> on </w:t>
      </w:r>
      <w:r>
        <w:rPr>
          <w:rFonts w:ascii="Consolas" w:hAnsi="Consolas"/>
          <w:sz w:val="18"/>
        </w:rPr>
        <w:t>HRD_PROBATION_TRAINING_DTL</w:t>
      </w:r>
      <w:r>
        <w:t xml:space="preserve">, with columns Training Need and Remarks. Calls </w:t>
      </w:r>
      <w:r>
        <w:rPr>
          <w:rFonts w:ascii="Consolas" w:hAnsi="Consolas"/>
          <w:sz w:val="18"/>
        </w:rPr>
        <w:t>P_SAVE_TRAINING_NEED</w:t>
      </w:r>
      <w:r>
        <w:t xml:space="preserve"> / </w:t>
      </w:r>
      <w:r>
        <w:rPr>
          <w:rFonts w:ascii="Consolas" w:hAnsi="Consolas"/>
          <w:sz w:val="18"/>
        </w:rPr>
        <w:t>P_DELETE_TRAINING_NEED</w:t>
      </w:r>
      <w:r>
        <w:t>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20531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valuation_training_nee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3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B, Recommendation tab:</w:t>
      </w:r>
    </w:p>
    <w:p>
      <w:pPr>
        <w:pStyle w:val="ListBullet2"/>
      </w:pPr>
      <w:r>
        <w:t xml:space="preserve">Radio </w:t>
      </w:r>
      <w:r>
        <w:rPr>
          <w:rFonts w:ascii="Consolas" w:hAnsi="Consolas"/>
          <w:sz w:val="18"/>
        </w:rPr>
        <w:t>P&lt;n&gt;_RECOMMENDATION</w:t>
      </w:r>
      <w:r>
        <w:t xml:space="preserve"> (C / E / N).</w:t>
      </w:r>
    </w:p>
    <w:p>
      <w:pPr>
        <w:pStyle w:val="ListBullet2"/>
      </w:pPr>
      <w:r>
        <w:rPr>
          <w:rFonts w:ascii="Consolas" w:hAnsi="Consolas"/>
          <w:sz w:val="18"/>
        </w:rPr>
        <w:t>P&lt;n&gt;_EXTEND_DAYS</w:t>
      </w:r>
      <w:r>
        <w:t>, shown only for Extend.</w:t>
      </w:r>
    </w:p>
    <w:p>
      <w:pPr>
        <w:pStyle w:val="ListBullet2"/>
      </w:pPr>
      <w:r>
        <w:rPr>
          <w:b/>
        </w:rPr>
        <w:t>`P&lt;n&gt;_NON_CONFIRM_REASONS`</w:t>
      </w:r>
      <w:r>
        <w:t xml:space="preserve"> (textarea) and the </w:t>
      </w:r>
      <w:r>
        <w:rPr>
          <w:b/>
        </w:rPr>
        <w:t>Evidence</w:t>
      </w:r>
      <w:r>
        <w:t xml:space="preserve"> region </w:t>
      </w:r>
      <w:r>
        <w:rPr>
          <w:rFonts w:ascii="Consolas" w:hAnsi="Consolas"/>
          <w:sz w:val="18"/>
        </w:rPr>
        <w:t>REG_EVIDENCE</w:t>
      </w:r>
      <w:r>
        <w:t xml:space="preserve">. The evidence report lists </w:t>
      </w:r>
      <w:r>
        <w:rPr>
          <w:rFonts w:ascii="Consolas" w:hAnsi="Consolas"/>
          <w:sz w:val="18"/>
        </w:rPr>
        <w:t>EMPLOYEE_PROBATION_ATTACHMENT</w:t>
      </w:r>
      <w:r>
        <w:t xml:space="preserve"> rows; "Attach Evidence" calls </w:t>
      </w:r>
      <w:r>
        <w:rPr>
          <w:rFonts w:ascii="Consolas" w:hAnsi="Consolas"/>
          <w:sz w:val="18"/>
        </w:rPr>
        <w:t>P_ADD_EVIDENCE</w:t>
      </w:r>
      <w:r>
        <w:t xml:space="preserve"> and "Remove" calls </w:t>
      </w:r>
      <w:r>
        <w:rPr>
          <w:rFonts w:ascii="Consolas" w:hAnsi="Consolas"/>
          <w:sz w:val="18"/>
        </w:rPr>
        <w:t>P_REMOVE_EVIDENCE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DA_TOGGLE_REASONS</w:t>
      </w:r>
      <w:r>
        <w:t xml:space="preserve"> shows and marks the reasons and evidence as required when the recommendation is E or N.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28619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valuation_recommend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1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C: Approval (NEW).</w:t>
      </w:r>
    </w:p>
    <w:p>
      <w:pPr>
        <w:pStyle w:val="ListBullet2"/>
      </w:pPr>
      <w:r>
        <w:t>Routing bar showing the evaluator and each level with its status.</w:t>
      </w:r>
    </w:p>
    <w:p>
      <w:pPr>
        <w:pStyle w:val="ListBullet2"/>
      </w:pPr>
      <w:r>
        <w:t>The four form tabs shown read-only (criteria, assignments, training needs, reasons and evidence), plus the approver comments.</w:t>
      </w:r>
    </w:p>
    <w:p>
      <w:pPr>
        <w:pStyle w:val="ListBullet2"/>
      </w:pPr>
      <w:r>
        <w:rPr>
          <w:rFonts w:ascii="Consolas" w:hAnsi="Consolas"/>
          <w:sz w:val="18"/>
        </w:rPr>
        <w:t>BTN_APPROVE</w:t>
      </w:r>
      <w:r>
        <w:t xml:space="preserve"> calls </w:t>
      </w:r>
      <w:r>
        <w:rPr>
          <w:rFonts w:ascii="Consolas" w:hAnsi="Consolas"/>
          <w:sz w:val="18"/>
        </w:rPr>
        <w:t>P_APPROVE</w:t>
      </w:r>
      <w:r>
        <w:t xml:space="preserve">; </w:t>
      </w:r>
      <w:r>
        <w:rPr>
          <w:rFonts w:ascii="Consolas" w:hAnsi="Consolas"/>
          <w:sz w:val="18"/>
        </w:rPr>
        <w:t>BTN_RETURN</w:t>
      </w:r>
      <w:r>
        <w:t xml:space="preserve"> calls </w:t>
      </w:r>
      <w:r>
        <w:rPr>
          <w:rFonts w:ascii="Consolas" w:hAnsi="Consolas"/>
          <w:sz w:val="18"/>
        </w:rPr>
        <w:t>P_RETURN</w:t>
      </w:r>
      <w:r>
        <w:t>.</w:t>
      </w:r>
    </w:p>
    <w:p>
      <w:pPr>
        <w:pStyle w:val="ListBullet2"/>
      </w:pPr>
      <w:r>
        <w:rPr>
          <w:b/>
        </w:rPr>
        <w:t>Authorization:</w:t>
      </w:r>
      <w:r>
        <w:t xml:space="preserve"> the current approver or acting-for person only.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32558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pprov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5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D: Probation Approval Hierarchy Setup (NEW).</w:t>
      </w:r>
      <w:r>
        <w:t xml:space="preserve"> Interactive Grid on </w:t>
      </w:r>
      <w:r>
        <w:rPr>
          <w:rFonts w:ascii="Consolas" w:hAnsi="Consolas"/>
          <w:sz w:val="18"/>
        </w:rPr>
        <w:t>HRD_PROBATION_HIERARCHY_MST</w:t>
      </w:r>
      <w:r>
        <w:t xml:space="preserve">. </w:t>
      </w:r>
      <w:r>
        <w:rPr>
          <w:b/>
        </w:rPr>
        <w:t>Authorization:</w:t>
      </w:r>
      <w:r>
        <w:t xml:space="preserve"> HR Administrator.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1760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ierarchy_setu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0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E: HR queue (NEW).</w:t>
      </w:r>
      <w:r>
        <w:t xml:space="preserve"> Report of evaluations with status FH, showing recommendation, final approver, performance % and evidence count. "Process" opens Page F.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10174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hr_queu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7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F: HR Finalization (NEW, a separate page, not a tab).</w:t>
      </w:r>
    </w:p>
    <w:p>
      <w:pPr>
        <w:pStyle w:val="ListBullet2"/>
      </w:pPr>
      <w:r>
        <w:t>Shows the routing bar, the overall score, the recommendation, the reasons and the training needs.</w:t>
      </w:r>
    </w:p>
    <w:p>
      <w:pPr>
        <w:pStyle w:val="ListBullet2"/>
      </w:pPr>
      <w:r>
        <w:t>Decision radio, extension days and reason (</w:t>
      </w:r>
      <w:r>
        <w:rPr>
          <w:rFonts w:ascii="Consolas" w:hAnsi="Consolas"/>
          <w:sz w:val="18"/>
        </w:rPr>
        <w:t>LOV_PROBATION_REASONS</w:t>
      </w:r>
      <w:r>
        <w:t>), remarks.</w:t>
      </w:r>
    </w:p>
    <w:p>
      <w:pPr>
        <w:pStyle w:val="ListBullet2"/>
      </w:pPr>
      <w:r>
        <w:rPr>
          <w:rFonts w:ascii="Consolas" w:hAnsi="Consolas"/>
          <w:sz w:val="18"/>
        </w:rPr>
        <w:t>BTN_FINALIZE</w:t>
      </w:r>
      <w:r>
        <w:t xml:space="preserve"> calls </w:t>
      </w:r>
      <w:r>
        <w:rPr>
          <w:rFonts w:ascii="Consolas" w:hAnsi="Consolas"/>
          <w:sz w:val="18"/>
        </w:rPr>
        <w:t>P_HR_FINALIZE</w:t>
      </w:r>
      <w:r>
        <w:t>.</w:t>
      </w:r>
    </w:p>
    <w:p>
      <w:pPr>
        <w:pStyle w:val="ListBullet2"/>
      </w:pPr>
      <w:r>
        <w:rPr>
          <w:b/>
        </w:rPr>
        <w:t>Authorization:</w:t>
      </w:r>
      <w:r>
        <w:t xml:space="preserve"> HR User.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26871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hr_decis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G: Probation Monitoring (NEW).</w:t>
      </w:r>
    </w:p>
    <w:p>
      <w:pPr>
        <w:pStyle w:val="ListBullet2"/>
      </w:pPr>
      <w:r>
        <w:t>Filters, an evaluation grid with Overdue and No-supervisor flags, "Assign Evaluator", and the status-history report.</w:t>
      </w:r>
    </w:p>
    <w:p>
      <w:pPr>
        <w:pStyle w:val="ListBullet2"/>
      </w:pPr>
      <w:r>
        <w:rPr>
          <w:b/>
        </w:rPr>
        <w:t>Authorization:</w:t>
      </w:r>
      <w:r>
        <w:t xml:space="preserve"> HR User; assigning needs HR Administrator.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25801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onitor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0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Jobs, Notifications and Security</w:t>
      </w:r>
    </w:p>
    <w:p>
      <w:pPr>
        <w:pStyle w:val="ListBullet"/>
      </w:pPr>
      <w:r>
        <w:rPr>
          <w:b/>
        </w:rPr>
        <w:t>Job `HRD.JOB_PROBATION_EVAL_QUEUE`</w:t>
      </w:r>
      <w:r>
        <w:t xml:space="preserve"> (DBMS_SCHEDULER):</w:t>
      </w:r>
    </w:p>
    <w:p>
      <w:pPr>
        <w:pStyle w:val="ListBullet2"/>
      </w:pPr>
      <w:r>
        <w:t xml:space="preserve">Runs daily at 02:00 and calls </w:t>
      </w:r>
      <w:r>
        <w:rPr>
          <w:rFonts w:ascii="Consolas" w:hAnsi="Consolas"/>
          <w:sz w:val="18"/>
        </w:rPr>
        <w:t>P_GENERATE_EVAL_QUEUE</w:t>
      </w:r>
      <w:r>
        <w:t>.</w:t>
      </w:r>
    </w:p>
    <w:p>
      <w:pPr>
        <w:pStyle w:val="ListBullet2"/>
      </w:pPr>
      <w:r>
        <w:t>A failed run is logged and IT support is alerted.</w:t>
      </w:r>
    </w:p>
    <w:p>
      <w:pPr>
        <w:pStyle w:val="ListBullet"/>
      </w:pPr>
      <w:r>
        <w:rPr>
          <w:b/>
        </w:rPr>
        <w:t>Notification e-mails:</w:t>
      </w:r>
    </w:p>
    <w:p>
      <w:pPr>
        <w:pStyle w:val="ListBullet2"/>
      </w:pPr>
      <w:r>
        <w:t>Sent for: evaluation assigned, pending approval, returned, and forwarded to HR.</w:t>
      </w:r>
    </w:p>
    <w:p>
      <w:pPr>
        <w:pStyle w:val="ListBullet2"/>
      </w:pPr>
      <w:r>
        <w:t xml:space="preserve">They use </w:t>
      </w:r>
      <w:r>
        <w:rPr>
          <w:rFonts w:ascii="Consolas" w:hAnsi="Consolas"/>
          <w:sz w:val="18"/>
        </w:rPr>
        <w:t>APEX_MAIL</w:t>
      </w:r>
      <w:r>
        <w:t xml:space="preserve">, configured through </w:t>
      </w:r>
      <w:r>
        <w:rPr>
          <w:rFonts w:ascii="Consolas" w:hAnsi="Consolas"/>
          <w:sz w:val="18"/>
        </w:rPr>
        <w:t>HRD.ALERTS</w:t>
      </w:r>
      <w:r>
        <w:t xml:space="preserve"> / </w:t>
      </w:r>
      <w:r>
        <w:rPr>
          <w:rFonts w:ascii="Consolas" w:hAnsi="Consolas"/>
          <w:sz w:val="18"/>
        </w:rPr>
        <w:t>ALERT_RECIPIENTS</w:t>
      </w:r>
      <w:r>
        <w:t xml:space="preserve">. </w:t>
      </w:r>
      <w:r>
        <w:rPr>
          <w:b/>
        </w:rPr>
        <w:t>No Excel attachment:</w:t>
      </w:r>
      <w:r>
        <w:t xml:space="preserve"> the e-mail links to the online form (Q-27 asks IT for the mail API).</w:t>
      </w:r>
    </w:p>
    <w:p>
      <w:pPr>
        <w:pStyle w:val="ListBullet"/>
      </w:pPr>
      <w:r>
        <w:rPr>
          <w:b/>
        </w:rPr>
        <w:t>Authorization schemes:</w:t>
      </w:r>
    </w:p>
    <w:p>
      <w:pPr>
        <w:pStyle w:val="ListBullet2"/>
      </w:pPr>
      <w:r>
        <w:rPr>
          <w:rFonts w:ascii="Consolas" w:hAnsi="Consolas"/>
          <w:sz w:val="18"/>
        </w:rPr>
        <w:t>AUTH_PROB_EVALUATOR</w:t>
      </w:r>
      <w:r>
        <w:t>;</w:t>
      </w:r>
    </w:p>
    <w:p>
      <w:pPr>
        <w:pStyle w:val="ListBullet2"/>
      </w:pPr>
      <w:r>
        <w:rPr>
          <w:rFonts w:ascii="Consolas" w:hAnsi="Consolas"/>
          <w:sz w:val="18"/>
        </w:rPr>
        <w:t>AUTH_PROB_APPROVER</w:t>
      </w:r>
      <w:r>
        <w:t xml:space="preserve"> (the current approver or acting-for person);</w:t>
      </w:r>
    </w:p>
    <w:p>
      <w:pPr>
        <w:pStyle w:val="ListBullet2"/>
      </w:pPr>
      <w:r>
        <w:rPr>
          <w:rFonts w:ascii="Consolas" w:hAnsi="Consolas"/>
          <w:sz w:val="18"/>
        </w:rPr>
        <w:t>AUTH_PROB_HR_USER</w:t>
      </w:r>
      <w:r>
        <w:t xml:space="preserve"> and </w:t>
      </w:r>
      <w:r>
        <w:rPr>
          <w:rFonts w:ascii="Consolas" w:hAnsi="Consolas"/>
          <w:sz w:val="18"/>
        </w:rPr>
        <w:t>AUTH_PROB_HR_ADMIN</w:t>
      </w:r>
      <w:r>
        <w:t xml:space="preserve"> (security groups, to be confirmed by IT).</w:t>
      </w:r>
    </w:p>
    <w:p>
      <w:pPr>
        <w:pStyle w:val="ListBullet"/>
      </w:pPr>
      <w:r>
        <w:rPr>
          <w:b/>
        </w:rPr>
        <w:t>Data access:</w:t>
      </w:r>
      <w:r>
        <w:t xml:space="preserve"> all reads and writes go through the package's role checks. Evidence is visible only to the evaluator, the approvers in the routing path, and HR.</w:t>
      </w:r>
    </w:p>
    <w:p>
      <w:pPr>
        <w:pStyle w:val="ListBullet"/>
      </w:pPr>
      <w:r>
        <w:rPr>
          <w:b/>
        </w:rPr>
        <w:t>Audit:</w:t>
      </w:r>
      <w:r>
        <w:t xml:space="preserve"> audit columns on every table, the insert-only history, and no physical delete of evaluations (cancel sets status CN).</w:t>
      </w:r>
    </w:p>
    <w:p>
      <w:pPr>
        <w:pStyle w:val="ListBullet"/>
      </w:pPr>
      <w:r>
        <w:rPr>
          <w:b/>
        </w:rPr>
        <w:t>Privacy:</w:t>
      </w:r>
      <w:r>
        <w:t xml:space="preserve"> </w:t>
      </w:r>
      <w:r>
        <w:rPr>
          <w:rFonts w:ascii="Consolas" w:hAnsi="Consolas"/>
          <w:sz w:val="18"/>
        </w:rPr>
        <w:t>MRNO</w:t>
      </w:r>
      <w:r>
        <w:t xml:space="preserve"> is also the patient MR number. The pages do not join or link to </w:t>
      </w:r>
      <w:r>
        <w:rPr>
          <w:rFonts w:ascii="Consolas" w:hAnsi="Consolas"/>
          <w:sz w:val="18"/>
        </w:rPr>
        <w:t>REGISTRATION</w:t>
      </w:r>
      <w:r>
        <w:t xml:space="preserve"> data.</w:t>
      </w:r>
    </w:p>
    <w:p>
      <w:pPr>
        <w:pStyle w:val="Heading1"/>
      </w:pPr>
      <w:r>
        <w:t>7. Requirement Coverage</w:t>
      </w:r>
    </w:p>
    <w:p>
      <w:pPr>
        <w:pStyle w:val="ListBullet"/>
      </w:pPr>
      <w:r>
        <w:rPr>
          <w:b/>
        </w:rPr>
        <w:t>FR-001, FR-002, FR-003, FR-004, FR-005, FR-006</w:t>
      </w:r>
      <w:r>
        <w:t xml:space="preserve"> (queue generation, duplicates, cancel, exceptions, reassign): DS-01, DS-07, </w:t>
      </w:r>
      <w:r>
        <w:rPr>
          <w:rFonts w:ascii="Consolas" w:hAnsi="Consolas"/>
          <w:sz w:val="18"/>
        </w:rPr>
        <w:t>P_GENERATE_EVAL_QUEUE</w:t>
      </w:r>
      <w:r>
        <w:t xml:space="preserve">, </w:t>
      </w:r>
      <w:r>
        <w:rPr>
          <w:rFonts w:ascii="Consolas" w:hAnsi="Consolas"/>
          <w:sz w:val="18"/>
        </w:rPr>
        <w:t>P_ASSIGN_EVALUATOR</w:t>
      </w:r>
      <w:r>
        <w:t>, Page G.</w:t>
      </w:r>
    </w:p>
    <w:p>
      <w:pPr>
        <w:pStyle w:val="ListBullet"/>
      </w:pPr>
      <w:r>
        <w:rPr>
          <w:b/>
        </w:rPr>
        <w:t>FR-007, FR-008, FR-009, FR-010</w:t>
      </w:r>
      <w:r>
        <w:t xml:space="preserve"> (form, Draft, Submit, lock): DS-01, </w:t>
      </w:r>
      <w:r>
        <w:rPr>
          <w:rFonts w:ascii="Consolas" w:hAnsi="Consolas"/>
          <w:sz w:val="18"/>
        </w:rPr>
        <w:t>P_SAVE_DRAFT</w:t>
      </w:r>
      <w:r>
        <w:t xml:space="preserve">, </w:t>
      </w:r>
      <w:r>
        <w:rPr>
          <w:rFonts w:ascii="Consolas" w:hAnsi="Consolas"/>
          <w:sz w:val="18"/>
        </w:rPr>
        <w:t>P_SUBMIT</w:t>
      </w:r>
      <w:r>
        <w:t>, Page B.</w:t>
      </w:r>
    </w:p>
    <w:p>
      <w:pPr>
        <w:pStyle w:val="ListBullet"/>
      </w:pPr>
      <w:r>
        <w:rPr>
          <w:b/>
        </w:rPr>
        <w:t>FR-024</w:t>
      </w:r>
      <w:r>
        <w:t xml:space="preserve"> (standard criteria rated 1–5): DS-02a, DS-02b, </w:t>
      </w:r>
      <w:r>
        <w:rPr>
          <w:rFonts w:ascii="Consolas" w:hAnsi="Consolas"/>
          <w:sz w:val="18"/>
        </w:rPr>
        <w:t>P_SAVE_CRITERIA_RATING</w:t>
      </w:r>
      <w:r>
        <w:t>, Page B Evaluation Criteria tab.</w:t>
      </w:r>
    </w:p>
    <w:p>
      <w:pPr>
        <w:pStyle w:val="ListBullet"/>
      </w:pPr>
      <w:r>
        <w:rPr>
          <w:b/>
        </w:rPr>
        <w:t>FR-021</w:t>
      </w:r>
      <w:r>
        <w:t xml:space="preserve"> (assignments rated 1–5): DS-02, </w:t>
      </w:r>
      <w:r>
        <w:rPr>
          <w:rFonts w:ascii="Consolas" w:hAnsi="Consolas"/>
          <w:sz w:val="18"/>
        </w:rPr>
        <w:t>P_SAVE_ASSIGNMENT</w:t>
      </w:r>
      <w:r>
        <w:t>, score calculation, Page B Assignments tab.</w:t>
      </w:r>
    </w:p>
    <w:p>
      <w:pPr>
        <w:pStyle w:val="ListBullet"/>
      </w:pPr>
      <w:r>
        <w:rPr>
          <w:b/>
        </w:rPr>
        <w:t>FR-022</w:t>
      </w:r>
      <w:r>
        <w:t xml:space="preserve"> (assessed training needs): DS-03, </w:t>
      </w:r>
      <w:r>
        <w:rPr>
          <w:rFonts w:ascii="Consolas" w:hAnsi="Consolas"/>
          <w:sz w:val="18"/>
        </w:rPr>
        <w:t>P_SAVE_TRAINING_NEED</w:t>
      </w:r>
      <w:r>
        <w:t>, Page B Training Needs tab.</w:t>
      </w:r>
    </w:p>
    <w:p>
      <w:pPr>
        <w:pStyle w:val="ListBullet"/>
      </w:pPr>
      <w:r>
        <w:rPr>
          <w:b/>
        </w:rPr>
        <w:t>FR-023</w:t>
      </w:r>
      <w:r>
        <w:t xml:space="preserve"> (reasons, observations and evidence when not recommended): </w:t>
      </w:r>
      <w:r>
        <w:rPr>
          <w:rFonts w:ascii="Consolas" w:hAnsi="Consolas"/>
          <w:sz w:val="18"/>
        </w:rPr>
        <w:t>NON_CONFIRM_REASONS</w:t>
      </w:r>
      <w:r>
        <w:t xml:space="preserve">, </w:t>
      </w:r>
      <w:r>
        <w:rPr>
          <w:rFonts w:ascii="Consolas" w:hAnsi="Consolas"/>
          <w:sz w:val="18"/>
        </w:rPr>
        <w:t>EMPLOYEE_PROBATION_ATTACHMENT</w:t>
      </w:r>
      <w:r>
        <w:t xml:space="preserve">, </w:t>
      </w:r>
      <w:r>
        <w:rPr>
          <w:rFonts w:ascii="Consolas" w:hAnsi="Consolas"/>
          <w:sz w:val="18"/>
        </w:rPr>
        <w:t>P_ADD_EVIDENCE</w:t>
      </w:r>
      <w:r>
        <w:t xml:space="preserve">, the </w:t>
      </w:r>
      <w:r>
        <w:rPr>
          <w:rFonts w:ascii="Consolas" w:hAnsi="Consolas"/>
          <w:sz w:val="18"/>
        </w:rPr>
        <w:t>P_SUBMIT</w:t>
      </w:r>
      <w:r>
        <w:t xml:space="preserve"> check, Page B Recommendation tab.</w:t>
      </w:r>
    </w:p>
    <w:p>
      <w:pPr>
        <w:pStyle w:val="ListBullet"/>
      </w:pPr>
      <w:r>
        <w:rPr>
          <w:b/>
        </w:rPr>
        <w:t>FR-011, FR-012, FR-013, FR-014</w:t>
      </w:r>
      <w:r>
        <w:t xml:space="preserve"> (routing, approve, return, no self-approval): DS-04, DS-05, </w:t>
      </w:r>
      <w:r>
        <w:rPr>
          <w:rFonts w:ascii="Consolas" w:hAnsi="Consolas"/>
          <w:sz w:val="18"/>
        </w:rPr>
        <w:t>P_ROUTE</w:t>
      </w:r>
      <w:r>
        <w:t xml:space="preserve">, </w:t>
      </w:r>
      <w:r>
        <w:rPr>
          <w:rFonts w:ascii="Consolas" w:hAnsi="Consolas"/>
          <w:sz w:val="18"/>
        </w:rPr>
        <w:t>P_APPROVE</w:t>
      </w:r>
      <w:r>
        <w:t xml:space="preserve">, </w:t>
      </w:r>
      <w:r>
        <w:rPr>
          <w:rFonts w:ascii="Consolas" w:hAnsi="Consolas"/>
          <w:sz w:val="18"/>
        </w:rPr>
        <w:t>P_RETURN</w:t>
      </w:r>
      <w:r>
        <w:t>, Pages C and D.</w:t>
      </w:r>
    </w:p>
    <w:p>
      <w:pPr>
        <w:pStyle w:val="ListBullet"/>
      </w:pPr>
      <w:r>
        <w:rPr>
          <w:b/>
        </w:rPr>
        <w:t>FR-015, FR-016</w:t>
      </w:r>
      <w:r>
        <w:t xml:space="preserve"> (forward to HR, finalize): </w:t>
      </w:r>
      <w:r>
        <w:rPr>
          <w:rFonts w:ascii="Consolas" w:hAnsi="Consolas"/>
          <w:sz w:val="18"/>
        </w:rPr>
        <w:t>P_ROUTE</w:t>
      </w:r>
      <w:r>
        <w:t xml:space="preserve"> (status FH), </w:t>
      </w:r>
      <w:r>
        <w:rPr>
          <w:rFonts w:ascii="Consolas" w:hAnsi="Consolas"/>
          <w:sz w:val="18"/>
        </w:rPr>
        <w:t>P_HR_FINALIZE</w:t>
      </w:r>
      <w:r>
        <w:t>, Pages E and F.</w:t>
      </w:r>
    </w:p>
    <w:p>
      <w:pPr>
        <w:pStyle w:val="ListBullet"/>
      </w:pPr>
      <w:r>
        <w:rPr>
          <w:b/>
        </w:rPr>
        <w:t>FR-017, FR-018, FR-019, FR-020</w:t>
      </w:r>
      <w:r>
        <w:t xml:space="preserve"> (status, history, monitoring, overdue): DS-06, </w:t>
      </w:r>
      <w:r>
        <w:rPr>
          <w:rFonts w:ascii="Consolas" w:hAnsi="Consolas"/>
          <w:sz w:val="18"/>
        </w:rPr>
        <w:t>P_LOG_STATUS</w:t>
      </w:r>
      <w:r>
        <w:t xml:space="preserve">, </w:t>
      </w:r>
      <w:r>
        <w:rPr>
          <w:rFonts w:ascii="Consolas" w:hAnsi="Consolas"/>
          <w:sz w:val="18"/>
        </w:rPr>
        <w:t>F_IS_OVERDUE</w:t>
      </w:r>
      <w:r>
        <w:t>, Page G.</w:t>
      </w:r>
    </w:p>
    <w:p>
      <w:pPr>
        <w:pStyle w:val="ListBullet"/>
      </w:pPr>
      <w:r>
        <w:rPr>
          <w:b/>
        </w:rPr>
        <w:t>NFR-SEC-01, NFR-SEC-02:</w:t>
      </w:r>
      <w:r>
        <w:t xml:space="preserve"> authorization schemes, plus role checks inside the package.</w:t>
      </w:r>
    </w:p>
    <w:p>
      <w:pPr>
        <w:pStyle w:val="ListBullet"/>
      </w:pPr>
      <w:r>
        <w:rPr>
          <w:b/>
        </w:rPr>
        <w:t>NFR-AUD-01, NFR-AUD-02:</w:t>
      </w:r>
      <w:r>
        <w:t xml:space="preserve"> audit triggers, plus the insert-only history.</w:t>
      </w:r>
    </w:p>
    <w:p>
      <w:pPr>
        <w:pStyle w:val="ListBullet"/>
      </w:pPr>
      <w:r>
        <w:rPr>
          <w:b/>
        </w:rPr>
        <w:t>NFR-PERF-01, NFR-PERF-02:</w:t>
      </w:r>
      <w:r>
        <w:t xml:space="preserve"> set-based job SQL, plus indexes.</w:t>
      </w:r>
    </w:p>
    <w:p>
      <w:pPr>
        <w:pStyle w:val="ListBullet"/>
      </w:pPr>
      <w:r>
        <w:rPr>
          <w:b/>
        </w:rPr>
        <w:t>NFR-AVL-01:</w:t>
      </w:r>
      <w:r>
        <w:t xml:space="preserve"> the job's date window catches up on missed days. </w:t>
      </w:r>
      <w:r>
        <w:rPr>
          <w:b/>
        </w:rPr>
        <w:t>NFR-AVL-02:</w:t>
      </w:r>
      <w:r>
        <w:t xml:space="preserve"> new objects only; no downtime.</w:t>
      </w:r>
    </w:p>
    <w:p>
      <w:pPr>
        <w:pStyle w:val="ListBullet"/>
      </w:pPr>
      <w:r>
        <w:rPr>
          <w:b/>
        </w:rPr>
        <w:t>NFR-DAT-01:</w:t>
      </w:r>
      <w:r>
        <w:t xml:space="preserve"> no physical delete. </w:t>
      </w:r>
      <w:r>
        <w:rPr>
          <w:b/>
        </w:rPr>
        <w:t>NFR-DAT-02:</w:t>
      </w:r>
      <w:r>
        <w:t xml:space="preserve"> unique index. </w:t>
      </w:r>
      <w:r>
        <w:rPr>
          <w:b/>
        </w:rPr>
        <w:t>NFR-DAT-03:</w:t>
      </w:r>
      <w:r>
        <w:t xml:space="preserve"> </w:t>
      </w:r>
      <w:r>
        <w:rPr>
          <w:rFonts w:ascii="Consolas" w:hAnsi="Consolas"/>
          <w:sz w:val="18"/>
        </w:rPr>
        <w:t>VERSION_NO</w:t>
      </w:r>
      <w:r>
        <w:t xml:space="preserve"> with error -20802.</w:t>
      </w:r>
    </w:p>
    <w:p>
      <w:pPr>
        <w:pStyle w:val="ListBullet"/>
      </w:pPr>
      <w:r>
        <w:rPr>
          <w:b/>
        </w:rPr>
        <w:t>NFR-USA-01, NFR-USA-02:</w:t>
      </w:r>
      <w:r>
        <w:t xml:space="preserve"> APEX pages in the SKMCH GUI template, plus the "warn on unsaved changes" setting.</w:t>
      </w:r>
    </w:p>
    <w:p>
      <w:pPr>
        <w:pStyle w:val="ListBullet"/>
      </w:pPr>
      <w:r>
        <w:rPr>
          <w:b/>
        </w:rPr>
        <w:t>NFR-CMP-01:</w:t>
      </w:r>
      <w:r>
        <w:t xml:space="preserve"> status rules agreed with HR. </w:t>
      </w:r>
      <w:r>
        <w:rPr>
          <w:b/>
        </w:rPr>
        <w:t>NFR-INT-01:</w:t>
      </w:r>
      <w:r>
        <w:t xml:space="preserve"> employee data read live from </w:t>
      </w:r>
      <w:r>
        <w:rPr>
          <w:rFonts w:ascii="Consolas" w:hAnsi="Consolas"/>
          <w:sz w:val="18"/>
        </w:rPr>
        <w:t>INFORMATION</w:t>
      </w:r>
      <w:r>
        <w:t>.</w:t>
      </w:r>
    </w:p>
    <w:p>
      <w:pPr>
        <w:pStyle w:val="ListBullet"/>
      </w:pPr>
      <w:r>
        <w:rPr>
          <w:b/>
        </w:rPr>
        <w:t>NFR-OPS-01:</w:t>
      </w:r>
      <w:r>
        <w:t xml:space="preserve"> job log and failure alert. </w:t>
      </w:r>
      <w:r>
        <w:rPr>
          <w:b/>
        </w:rPr>
        <w:t>NFR-OPS-02:</w:t>
      </w:r>
      <w:r>
        <w:t xml:space="preserve"> non-blocking notification e-mails.</w:t>
      </w:r>
    </w:p>
    <w:p>
      <w:pPr>
        <w:pStyle w:val="Heading1"/>
      </w:pPr>
      <w:r>
        <w:t>8. Change Inventory and Deployment</w:t>
      </w:r>
    </w:p>
    <w:p>
      <w:pPr>
        <w:pStyle w:val="ListBullet"/>
      </w:pPr>
      <w:r>
        <w:rPr>
          <w:b/>
        </w:rPr>
        <w:t>Scripts, run in this order</w:t>
      </w:r>
      <w:r>
        <w:t xml:space="preserve"> (no downtime):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Step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Script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CR-2026-XXX-PEV_00_precheck.sql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Checks that no </w:t>
            </w:r>
            <w:r>
              <w:rPr>
                <w:rFonts w:ascii="Consolas" w:hAnsi="Consolas"/>
                <w:sz w:val="18"/>
              </w:rPr>
              <w:t>HRD_PROBATION_%</w:t>
            </w:r>
            <w:r>
              <w:rPr>
                <w:sz w:val="18"/>
              </w:rPr>
              <w:t xml:space="preserve"> objects exist, and backs up the </w:t>
            </w:r>
            <w:r>
              <w:rPr>
                <w:rFonts w:ascii="Consolas" w:hAnsi="Consolas"/>
                <w:sz w:val="18"/>
              </w:rPr>
              <w:t>PKG_PENDING_TASKS</w:t>
            </w:r>
            <w:r>
              <w:rPr>
                <w:sz w:val="18"/>
              </w:rPr>
              <w:t xml:space="preserve"> 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CR-2026-XXX-PEV_01_ddl.sql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Sequences, 9 new tables, indexes, triggers (provided)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CR-2026-XXX-PEV_02_pkg_probation_evaluation.pks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.pkb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New package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CR-2026-XXX-PEV_03_pkg_pending_tasks.pkb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Adds </w:t>
            </w:r>
            <w:r>
              <w:rPr>
                <w:rFonts w:ascii="Consolas" w:hAnsi="Consolas"/>
                <w:sz w:val="18"/>
              </w:rPr>
              <w:t>P_PROBATION_EVAL_QUEUE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CR-2026-XXX-PEV_04_seed.sql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Evaluation criteria from HR's form, default hierarchy, the </w:t>
            </w:r>
            <w:r>
              <w:rPr>
                <w:rFonts w:ascii="Consolas" w:hAnsi="Consolas"/>
                <w:sz w:val="18"/>
              </w:rPr>
              <w:t>HIS.USER_ASSIGNMENT</w:t>
            </w:r>
            <w:r>
              <w:rPr>
                <w:sz w:val="18"/>
              </w:rPr>
              <w:t xml:space="preserve"> row, alert rows, and the lead-days setting (default 15)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CR-2026-XXX-PEV_05_job.sql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Creates the scheduler job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APEX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Pages B–G, authorization schemes, LOVs</w:t>
            </w:r>
          </w:p>
        </w:tc>
      </w:tr>
    </w:tbl>
    <w:p>
      <w:pPr/>
    </w:p>
    <w:p>
      <w:pPr>
        <w:pStyle w:val="ListBullet"/>
      </w:pPr>
      <w:r>
        <w:rPr>
          <w:b/>
        </w:rPr>
        <w:t>After deployment, verify:</w:t>
      </w:r>
      <w:r>
        <w:t xml:space="preserve"> all objects are VALID; a manual run of the job creates evaluations and a SUCCESS log row; the inbox shows the task count; on a test record, a Submit with E and no evidence is refused (-20806).</w:t>
      </w:r>
    </w:p>
    <w:p>
      <w:pPr>
        <w:pStyle w:val="ListBullet"/>
      </w:pPr>
      <w:r>
        <w:rPr>
          <w:b/>
        </w:rPr>
        <w:t>Rollback:</w:t>
      </w:r>
      <w:r>
        <w:t xml:space="preserve"> </w:t>
      </w:r>
      <w:r>
        <w:rPr>
          <w:rFonts w:ascii="Consolas" w:hAnsi="Consolas"/>
          <w:sz w:val="18"/>
        </w:rPr>
        <w:t>CR-2026-XXX-PEV_99_rollback.sql</w:t>
      </w:r>
      <w:r>
        <w:t xml:space="preserve"> (provided). It does not revert finalized probation records or the evidence rows stored in </w:t>
      </w:r>
      <w:r>
        <w:rPr>
          <w:rFonts w:ascii="Consolas" w:hAnsi="Consolas"/>
          <w:sz w:val="18"/>
        </w:rPr>
        <w:t>EMPLOYEE_PROBATION_ATTACHMENT</w:t>
      </w:r>
      <w:r>
        <w:t>; those are business records.</w:t>
      </w:r>
    </w:p>
    <w:p>
      <w:pPr>
        <w:pStyle w:val="ListBullet"/>
      </w:pPr>
      <w:r>
        <w:rPr>
          <w:b/>
        </w:rPr>
        <w:t>Retest these dependents:</w:t>
      </w:r>
    </w:p>
    <w:p>
      <w:pPr>
        <w:pStyle w:val="ListBullet2"/>
      </w:pPr>
      <w:r>
        <w:t xml:space="preserve">readers of </w:t>
      </w:r>
      <w:r>
        <w:rPr>
          <w:rFonts w:ascii="Consolas" w:hAnsi="Consolas"/>
          <w:sz w:val="18"/>
        </w:rPr>
        <w:t>EMPLOYEE_PROBATION_HISTORY</w:t>
      </w:r>
      <w:r>
        <w:t xml:space="preserve">: </w:t>
      </w:r>
      <w:r>
        <w:rPr>
          <w:rFonts w:ascii="Consolas" w:hAnsi="Consolas"/>
          <w:sz w:val="18"/>
        </w:rPr>
        <w:t>PKG_COMMON</w:t>
      </w:r>
      <w:r>
        <w:t xml:space="preserve">, </w:t>
      </w:r>
      <w:r>
        <w:rPr>
          <w:rFonts w:ascii="Consolas" w:hAnsi="Consolas"/>
          <w:sz w:val="18"/>
        </w:rPr>
        <w:t>PKG_EMPLOYEE_INFO</w:t>
      </w:r>
      <w:r>
        <w:t xml:space="preserve">, </w:t>
      </w:r>
      <w:r>
        <w:rPr>
          <w:rFonts w:ascii="Consolas" w:hAnsi="Consolas"/>
          <w:sz w:val="18"/>
        </w:rPr>
        <w:t>PKG_EMP_INCENTIVE</w:t>
      </w:r>
      <w:r>
        <w:t xml:space="preserve">, </w:t>
      </w:r>
      <w:r>
        <w:rPr>
          <w:rFonts w:ascii="Consolas" w:hAnsi="Consolas"/>
          <w:sz w:val="18"/>
        </w:rPr>
        <w:t>PKG_HR_ALERTS</w:t>
      </w:r>
      <w:r>
        <w:t xml:space="preserve">, </w:t>
      </w:r>
      <w:r>
        <w:rPr>
          <w:rFonts w:ascii="Consolas" w:hAnsi="Consolas"/>
          <w:sz w:val="18"/>
        </w:rPr>
        <w:t>PKG_HR_DOCUMENT_RECORD</w:t>
      </w:r>
      <w:r>
        <w:t xml:space="preserve">, </w:t>
      </w:r>
      <w:r>
        <w:rPr>
          <w:rFonts w:ascii="Consolas" w:hAnsi="Consolas"/>
          <w:sz w:val="18"/>
        </w:rPr>
        <w:t>PKG_HR_EMPLOYEE_RECORD</w:t>
      </w:r>
      <w:r>
        <w:t xml:space="preserve">, </w:t>
      </w:r>
      <w:r>
        <w:rPr>
          <w:rFonts w:ascii="Consolas" w:hAnsi="Consolas"/>
          <w:sz w:val="18"/>
        </w:rPr>
        <w:t>LEAVE_AUTOMATION</w:t>
      </w:r>
      <w:r>
        <w:t xml:space="preserve">, </w:t>
      </w:r>
      <w:r>
        <w:rPr>
          <w:rFonts w:ascii="Consolas" w:hAnsi="Consolas"/>
          <w:sz w:val="18"/>
        </w:rPr>
        <w:t>EMAILS</w:t>
      </w:r>
      <w:r>
        <w:t xml:space="preserve">, </w:t>
      </w:r>
      <w:r>
        <w:rPr>
          <w:rFonts w:ascii="Consolas" w:hAnsi="Consolas"/>
          <w:sz w:val="18"/>
        </w:rPr>
        <w:t>V_HR_EMP_DOCUMENTS</w:t>
      </w:r>
      <w:r>
        <w:t>;</w:t>
      </w:r>
    </w:p>
    <w:p>
      <w:pPr>
        <w:pStyle w:val="ListBullet2"/>
      </w:pPr>
      <w:r>
        <w:t xml:space="preserve">any HR document screen that lists </w:t>
      </w:r>
      <w:r>
        <w:rPr>
          <w:rFonts w:ascii="Consolas" w:hAnsi="Consolas"/>
          <w:sz w:val="18"/>
        </w:rPr>
        <w:t>EMPLOYEE_PROBATION_ATTACHMENT</w:t>
      </w:r>
      <w:r>
        <w:t>.</w:t>
      </w:r>
    </w:p>
    <w:p>
      <w:pPr>
        <w:pStyle w:val="Heading1"/>
      </w:pPr>
      <w:r>
        <w:t>9. Risks and Open Questions</w:t>
      </w:r>
    </w:p>
    <w:p>
      <w:pPr>
        <w:pStyle w:val="ListBullet"/>
      </w:pPr>
      <w:r>
        <w:rPr>
          <w:b/>
        </w:rPr>
        <w:t>Risk: probation status written too early.</w:t>
      </w:r>
      <w:r>
        <w:t xml:space="preserve"> Mitigation: only </w:t>
      </w:r>
      <w:r>
        <w:rPr>
          <w:rFonts w:ascii="Consolas" w:hAnsi="Consolas"/>
          <w:sz w:val="18"/>
        </w:rPr>
        <w:t>P_HR_FINALIZE</w:t>
      </w:r>
      <w:r>
        <w:t xml:space="preserve"> writes it.</w:t>
      </w:r>
    </w:p>
    <w:p>
      <w:pPr>
        <w:pStyle w:val="ListBullet"/>
      </w:pPr>
      <w:r>
        <w:rPr>
          <w:b/>
        </w:rPr>
        <w:t>Risk: duplicate channels (Excel alert 001 and S07FRM00362).</w:t>
      </w:r>
      <w:r>
        <w:t xml:space="preserve"> HR decides before go-live (Q-24).</w:t>
      </w:r>
    </w:p>
    <w:p>
      <w:pPr>
        <w:pStyle w:val="ListBullet"/>
      </w:pPr>
      <w:r>
        <w:rPr>
          <w:b/>
        </w:rPr>
        <w:t>Risk: stale `MANAGER_MRNO`.</w:t>
      </w:r>
      <w:r>
        <w:t xml:space="preserve"> Mitigation: HR exception list and a data-quality report.</w:t>
      </w:r>
    </w:p>
    <w:p>
      <w:pPr>
        <w:pStyle w:val="ListBullet"/>
      </w:pPr>
      <w:r>
        <w:rPr>
          <w:b/>
        </w:rPr>
        <w:t>Open questions:</w:t>
      </w:r>
    </w:p>
    <w:p>
      <w:pPr>
        <w:pStyle w:val="ListBullet2"/>
      </w:pPr>
      <w:r>
        <w:rPr>
          <w:b/>
        </w:rPr>
        <w:t>Q-07 (HR):</w:t>
      </w:r>
      <w:r>
        <w:t xml:space="preserve"> after a Return, does approval restart at level 1?</w:t>
      </w:r>
    </w:p>
    <w:p>
      <w:pPr>
        <w:pStyle w:val="ListBullet2"/>
      </w:pPr>
      <w:r>
        <w:rPr>
          <w:b/>
        </w:rPr>
        <w:t>Q-08 (HR):</w:t>
      </w:r>
      <w:r>
        <w:t xml:space="preserve"> for an extension, extend the current probation period or add a new one?</w:t>
      </w:r>
    </w:p>
    <w:p>
      <w:pPr>
        <w:pStyle w:val="ListBullet2"/>
      </w:pPr>
      <w:r>
        <w:rPr>
          <w:b/>
        </w:rPr>
        <w:t>Q-16 (HR):</w:t>
      </w:r>
      <w:r>
        <w:t xml:space="preserve"> the actual hierarchy levels per department.</w:t>
      </w:r>
    </w:p>
    <w:p>
      <w:pPr>
        <w:pStyle w:val="ListBullet2"/>
      </w:pPr>
      <w:r>
        <w:rPr>
          <w:b/>
        </w:rPr>
        <w:t>Q-24 (HR):</w:t>
      </w:r>
      <w:r>
        <w:t xml:space="preserve"> retire the Excel alert 001 and S07FRM00362, or keep them for HR monitoring? Should the lead time be 15 or 30 days?</w:t>
      </w:r>
    </w:p>
    <w:p>
      <w:pPr>
        <w:pStyle w:val="ListBullet2"/>
      </w:pPr>
      <w:r>
        <w:rPr>
          <w:b/>
        </w:rPr>
        <w:t>Q-27 (IT):</w:t>
      </w:r>
      <w:r>
        <w:t xml:space="preserve"> mail API and sender; security groups for the HR roles; the </w:t>
      </w:r>
      <w:r>
        <w:rPr>
          <w:rFonts w:ascii="Consolas" w:hAnsi="Consolas"/>
          <w:sz w:val="18"/>
        </w:rPr>
        <w:t>DOCUMENT_TYPE_ID</w:t>
      </w:r>
      <w:r>
        <w:t xml:space="preserve"> to use for evidence.</w:t>
      </w:r>
    </w:p>
    <w:p>
      <w:pPr>
        <w:pStyle w:val="ListBullet2"/>
      </w:pPr>
      <w:r>
        <w:rPr>
          <w:b/>
        </w:rPr>
        <w:t>Q-28 (HR):</w:t>
      </w:r>
      <w:r>
        <w:t xml:space="preserve"> should training needs link to the training-subject master (TRAINING schema), or stay as free text?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CONFIDENTIAL: SKMCH internal use only  |  Status: DRAFT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Shaukat Khanum Memorial Cancer Hospital &amp; Research Centre  |  Technical Design Document (RFC)  |  CR-2026-XXX-PEV  v0.2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